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38" w:rsidRPr="009802BC" w:rsidRDefault="00C974D3" w:rsidP="00310115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690B09">
        <w:rPr>
          <w:sz w:val="28"/>
          <w:szCs w:val="28"/>
        </w:rPr>
        <w:object w:dxaOrig="7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9" o:title=""/>
          </v:shape>
          <o:OLEObject Type="Embed" ProgID="StaticMetafile" ShapeID="_x0000_i1025" DrawAspect="Content" ObjectID="_1714805491" r:id="rId10"/>
        </w:objec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:rsidR="00A20959" w:rsidRPr="0078099C" w:rsidRDefault="00BE7EDE" w:rsidP="0078099C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="00B46B36">
        <w:rPr>
          <w:b/>
          <w:sz w:val="28"/>
          <w:szCs w:val="28"/>
          <w:lang w:val="uk-UA"/>
        </w:rPr>
        <w:t xml:space="preserve">   </w:t>
      </w:r>
      <w:r w:rsidR="009960EF">
        <w:rPr>
          <w:b/>
          <w:sz w:val="28"/>
          <w:szCs w:val="28"/>
          <w:lang w:val="uk-UA"/>
        </w:rPr>
        <w:t>____</w:t>
      </w:r>
      <w:r w:rsidR="00982186">
        <w:rPr>
          <w:b/>
          <w:sz w:val="28"/>
          <w:szCs w:val="28"/>
          <w:lang w:val="uk-UA"/>
        </w:rPr>
        <w:t xml:space="preserve">  </w:t>
      </w:r>
      <w:r w:rsidR="00E82454">
        <w:rPr>
          <w:b/>
          <w:sz w:val="28"/>
          <w:szCs w:val="28"/>
          <w:lang w:val="uk-UA"/>
        </w:rPr>
        <w:t>СЕССИЯ  2</w:t>
      </w:r>
      <w:r w:rsidR="00C974D3">
        <w:rPr>
          <w:b/>
          <w:sz w:val="28"/>
          <w:szCs w:val="28"/>
          <w:lang w:val="uk-UA"/>
        </w:rPr>
        <w:t xml:space="preserve"> СОЗЫВА</w:t>
      </w:r>
    </w:p>
    <w:p w:rsidR="00310115" w:rsidRPr="00310115" w:rsidRDefault="009960EF" w:rsidP="007809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E7EDE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="00D93908">
        <w:rPr>
          <w:b/>
          <w:sz w:val="28"/>
          <w:szCs w:val="28"/>
        </w:rPr>
        <w:t>РЕШЕНИЕ  №</w:t>
      </w:r>
      <w:r>
        <w:rPr>
          <w:b/>
          <w:sz w:val="28"/>
          <w:szCs w:val="28"/>
        </w:rPr>
        <w:t xml:space="preserve">                        ПРОЕКТ</w:t>
      </w:r>
    </w:p>
    <w:p w:rsidR="00A20959" w:rsidRPr="0078099C" w:rsidRDefault="00D11843" w:rsidP="0078099C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</w:t>
      </w:r>
      <w:r w:rsidR="009960EF">
        <w:rPr>
          <w:b/>
          <w:i/>
          <w:kern w:val="1"/>
          <w:sz w:val="28"/>
          <w:szCs w:val="28"/>
          <w:lang w:eastAsia="ar-SA"/>
        </w:rPr>
        <w:t>от  ______________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</w:t>
      </w:r>
      <w:r w:rsidR="00C974D3">
        <w:rPr>
          <w:b/>
          <w:i/>
          <w:kern w:val="1"/>
          <w:szCs w:val="22"/>
          <w:lang w:eastAsia="ar-SA"/>
        </w:rPr>
        <w:t xml:space="preserve">  </w:t>
      </w:r>
      <w:r w:rsidR="004E228E">
        <w:rPr>
          <w:b/>
          <w:i/>
          <w:kern w:val="1"/>
          <w:szCs w:val="22"/>
          <w:lang w:eastAsia="ar-SA"/>
        </w:rPr>
        <w:t xml:space="preserve">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</w:t>
      </w:r>
      <w:r w:rsidR="004E228E">
        <w:rPr>
          <w:b/>
          <w:i/>
          <w:kern w:val="1"/>
          <w:szCs w:val="22"/>
          <w:lang w:eastAsia="ar-SA"/>
        </w:rPr>
        <w:t xml:space="preserve">   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>с.</w:t>
      </w:r>
      <w:r>
        <w:rPr>
          <w:b/>
          <w:i/>
          <w:kern w:val="1"/>
          <w:sz w:val="28"/>
          <w:szCs w:val="28"/>
          <w:lang w:eastAsia="ar-SA"/>
        </w:rPr>
        <w:t xml:space="preserve">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 xml:space="preserve">Верхоречье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 w:rsidR="005B5429" w:rsidRPr="00D11843">
        <w:rPr>
          <w:b/>
          <w:i/>
          <w:kern w:val="1"/>
          <w:sz w:val="28"/>
          <w:szCs w:val="28"/>
          <w:lang w:eastAsia="ar-SA"/>
        </w:rPr>
        <w:t xml:space="preserve">                     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A38" w:rsidRPr="00D11843" w:rsidRDefault="00D758FF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b/>
          <w:i/>
          <w:kern w:val="1"/>
          <w:sz w:val="26"/>
          <w:szCs w:val="26"/>
          <w:lang w:eastAsia="ar-SA"/>
        </w:rPr>
      </w:pPr>
      <w:r>
        <w:rPr>
          <w:b/>
          <w:i/>
          <w:kern w:val="1"/>
          <w:sz w:val="26"/>
          <w:szCs w:val="26"/>
          <w:lang w:eastAsia="ar-SA"/>
        </w:rPr>
        <w:t xml:space="preserve">О внесении изменений  в решение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Верхо</w:t>
      </w:r>
      <w:r>
        <w:rPr>
          <w:b/>
          <w:i/>
          <w:kern w:val="1"/>
          <w:sz w:val="26"/>
          <w:szCs w:val="26"/>
          <w:lang w:eastAsia="ar-SA"/>
        </w:rPr>
        <w:t>реченского сельского совета</w:t>
      </w:r>
      <w:r w:rsidR="009103B7">
        <w:rPr>
          <w:b/>
          <w:i/>
          <w:kern w:val="1"/>
          <w:sz w:val="26"/>
          <w:szCs w:val="26"/>
          <w:lang w:eastAsia="ar-SA"/>
        </w:rPr>
        <w:t xml:space="preserve"> Бахчисарайского района Республики Крым </w:t>
      </w:r>
      <w:r>
        <w:rPr>
          <w:b/>
          <w:i/>
          <w:kern w:val="1"/>
          <w:sz w:val="26"/>
          <w:szCs w:val="26"/>
          <w:lang w:eastAsia="ar-SA"/>
        </w:rPr>
        <w:t xml:space="preserve"> </w:t>
      </w:r>
      <w:r w:rsidR="009960EF">
        <w:rPr>
          <w:b/>
          <w:i/>
          <w:kern w:val="1"/>
          <w:sz w:val="26"/>
          <w:szCs w:val="26"/>
          <w:lang w:eastAsia="ar-SA"/>
        </w:rPr>
        <w:t>от 23.12.2021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года №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9960EF">
        <w:rPr>
          <w:b/>
          <w:i/>
          <w:kern w:val="1"/>
          <w:sz w:val="26"/>
          <w:szCs w:val="26"/>
          <w:lang w:eastAsia="ar-SA"/>
        </w:rPr>
        <w:t>102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«О бюджете Верхореченского сельского поселения Бахчисарайског</w:t>
      </w:r>
      <w:r w:rsidR="009960EF">
        <w:rPr>
          <w:b/>
          <w:i/>
          <w:kern w:val="1"/>
          <w:sz w:val="26"/>
          <w:szCs w:val="26"/>
          <w:lang w:eastAsia="ar-SA"/>
        </w:rPr>
        <w:t>о района Республики Крым на 2022 год и плановый период 2023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и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9960EF">
        <w:rPr>
          <w:b/>
          <w:i/>
          <w:kern w:val="1"/>
          <w:sz w:val="26"/>
          <w:szCs w:val="26"/>
          <w:lang w:eastAsia="ar-SA"/>
        </w:rPr>
        <w:t>2024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>годов»</w:t>
      </w:r>
    </w:p>
    <w:p w:rsidR="00A20959" w:rsidRPr="00C04F2B" w:rsidRDefault="00C974D3" w:rsidP="00C04F2B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              </w:t>
      </w:r>
      <w:r w:rsidR="004E228E" w:rsidRPr="004E228E">
        <w:rPr>
          <w:sz w:val="28"/>
          <w:szCs w:val="28"/>
        </w:rPr>
        <w:t xml:space="preserve">   </w:t>
      </w:r>
      <w:r w:rsidR="004E228E" w:rsidRPr="004E228E">
        <w:rPr>
          <w:color w:val="000000"/>
          <w:sz w:val="28"/>
          <w:szCs w:val="28"/>
        </w:rPr>
        <w:t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</w:t>
      </w:r>
      <w:r w:rsidR="00B46B36">
        <w:rPr>
          <w:color w:val="000000"/>
          <w:sz w:val="28"/>
          <w:szCs w:val="28"/>
        </w:rPr>
        <w:t xml:space="preserve">вом муниципального образования </w:t>
      </w:r>
      <w:r w:rsidR="004E228E" w:rsidRPr="004E228E">
        <w:rPr>
          <w:color w:val="000000"/>
          <w:sz w:val="28"/>
          <w:szCs w:val="28"/>
        </w:rPr>
        <w:t xml:space="preserve">Верхореченское сельское поселение Бахчисарайского района Республики Крым,  Положением о бюджетном процессе в муниципальном образовании Верхореченское сельское поселение Бахчисарайского района Республики Крым, </w:t>
      </w:r>
      <w:r w:rsidR="004E228E" w:rsidRPr="004E228E"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</w:t>
      </w:r>
      <w:r w:rsidR="00B46B36">
        <w:rPr>
          <w:sz w:val="28"/>
          <w:szCs w:val="28"/>
        </w:rPr>
        <w:t xml:space="preserve"> от 14.12.2015 №183, другими законодательными и нормативными</w:t>
      </w:r>
      <w:r w:rsidR="004E228E" w:rsidRPr="004E228E">
        <w:rPr>
          <w:sz w:val="28"/>
          <w:szCs w:val="28"/>
        </w:rPr>
        <w:t xml:space="preserve"> актами Республики Крым и правовыми актами органов местного самоуправления муниципального образования Верхореченский сельский совет Бахчиса</w:t>
      </w:r>
      <w:r w:rsidR="00C04F2B">
        <w:rPr>
          <w:sz w:val="28"/>
          <w:szCs w:val="28"/>
        </w:rPr>
        <w:t>райского района Республики Крым</w:t>
      </w:r>
    </w:p>
    <w:p w:rsidR="00A20959" w:rsidRPr="00A20959" w:rsidRDefault="00A20959" w:rsidP="00A2095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</w:t>
      </w:r>
      <w:r w:rsidR="00C974D3">
        <w:rPr>
          <w:kern w:val="1"/>
          <w:sz w:val="28"/>
          <w:szCs w:val="28"/>
          <w:lang w:eastAsia="ar-SA"/>
        </w:rPr>
        <w:t xml:space="preserve"> ВЕРХОРЕЧЕНСКИЙ   СЕЛЬСКИЙ  СОВЕТ РЕШИЛ : </w:t>
      </w:r>
    </w:p>
    <w:p w:rsidR="00794263" w:rsidRDefault="00C974D3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Внести   в решение    Верхореченского  сельского совета Бахчисарайск</w:t>
      </w:r>
      <w:r w:rsidR="009960EF">
        <w:rPr>
          <w:kern w:val="1"/>
          <w:sz w:val="28"/>
          <w:szCs w:val="28"/>
          <w:lang w:eastAsia="ar-SA"/>
        </w:rPr>
        <w:t>ого райо</w:t>
      </w:r>
      <w:r w:rsidR="008E7C21">
        <w:rPr>
          <w:kern w:val="1"/>
          <w:sz w:val="28"/>
          <w:szCs w:val="28"/>
          <w:lang w:eastAsia="ar-SA"/>
        </w:rPr>
        <w:t>на Республики Крым от 23.12.</w:t>
      </w:r>
      <w:r w:rsidR="009960EF">
        <w:rPr>
          <w:kern w:val="1"/>
          <w:sz w:val="28"/>
          <w:szCs w:val="28"/>
          <w:lang w:eastAsia="ar-SA"/>
        </w:rPr>
        <w:t xml:space="preserve"> 2021</w:t>
      </w:r>
      <w:r w:rsidR="00286B3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года 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9960EF">
        <w:rPr>
          <w:kern w:val="1"/>
          <w:sz w:val="28"/>
          <w:szCs w:val="28"/>
          <w:lang w:eastAsia="ar-SA"/>
        </w:rPr>
        <w:t>№ 102</w:t>
      </w:r>
      <w:r>
        <w:rPr>
          <w:kern w:val="1"/>
          <w:sz w:val="28"/>
          <w:szCs w:val="28"/>
          <w:lang w:eastAsia="ar-SA"/>
        </w:rPr>
        <w:t xml:space="preserve"> «О бюджете</w:t>
      </w:r>
      <w:r w:rsidR="00794263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Верхореченского сельского поселения Бахчисарайского района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9960EF">
        <w:rPr>
          <w:kern w:val="1"/>
          <w:sz w:val="28"/>
          <w:szCs w:val="28"/>
          <w:lang w:eastAsia="ar-SA"/>
        </w:rPr>
        <w:t xml:space="preserve"> Республики Крым на 2022 год и плановый период 2023</w:t>
      </w:r>
      <w:r w:rsidR="005F4EB5">
        <w:rPr>
          <w:kern w:val="1"/>
          <w:sz w:val="28"/>
          <w:szCs w:val="28"/>
          <w:lang w:eastAsia="ar-SA"/>
        </w:rPr>
        <w:t xml:space="preserve"> и </w:t>
      </w:r>
      <w:r w:rsidR="009960EF">
        <w:rPr>
          <w:kern w:val="1"/>
          <w:sz w:val="28"/>
          <w:szCs w:val="28"/>
          <w:lang w:eastAsia="ar-SA"/>
        </w:rPr>
        <w:t>2024</w:t>
      </w:r>
      <w:r>
        <w:rPr>
          <w:kern w:val="1"/>
          <w:sz w:val="28"/>
          <w:szCs w:val="28"/>
          <w:lang w:eastAsia="ar-SA"/>
        </w:rPr>
        <w:t xml:space="preserve"> годов» следующие изменения: </w:t>
      </w:r>
    </w:p>
    <w:p w:rsidR="00794263" w:rsidRPr="00B9434A" w:rsidRDefault="00B9434A" w:rsidP="00B9434A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="004E228E">
        <w:rPr>
          <w:kern w:val="1"/>
          <w:sz w:val="28"/>
          <w:szCs w:val="28"/>
          <w:lang w:eastAsia="ar-SA"/>
        </w:rPr>
        <w:t>Пункт  1 р</w:t>
      </w:r>
      <w:r w:rsidR="00C974D3" w:rsidRPr="00B9434A">
        <w:rPr>
          <w:kern w:val="1"/>
          <w:sz w:val="28"/>
          <w:szCs w:val="28"/>
          <w:lang w:eastAsia="ar-SA"/>
        </w:rPr>
        <w:t>еш</w:t>
      </w:r>
      <w:r w:rsidR="00794263" w:rsidRPr="00B9434A">
        <w:rPr>
          <w:kern w:val="1"/>
          <w:sz w:val="28"/>
          <w:szCs w:val="28"/>
          <w:lang w:eastAsia="ar-SA"/>
        </w:rPr>
        <w:t>ения  изложить в новой редакции:</w:t>
      </w:r>
    </w:p>
    <w:p w:rsidR="009802BC" w:rsidRDefault="00181D8F" w:rsidP="009802BC">
      <w:pPr>
        <w:widowControl w:val="0"/>
        <w:tabs>
          <w:tab w:val="left" w:pos="630"/>
        </w:tabs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</w:t>
      </w:r>
      <w:r w:rsidR="00286B31">
        <w:rPr>
          <w:kern w:val="1"/>
          <w:sz w:val="28"/>
          <w:szCs w:val="28"/>
          <w:lang w:eastAsia="ar-SA"/>
        </w:rPr>
        <w:t>.</w:t>
      </w:r>
      <w:r w:rsidR="00C974D3" w:rsidRPr="00794263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Бахчисарайского района Республики Крым на</w:t>
      </w:r>
      <w:r w:rsidR="009960EF">
        <w:rPr>
          <w:kern w:val="1"/>
          <w:sz w:val="28"/>
          <w:szCs w:val="28"/>
          <w:lang w:eastAsia="ar-SA"/>
        </w:rPr>
        <w:t xml:space="preserve"> 2022</w:t>
      </w:r>
      <w:r w:rsidR="00C974D3" w:rsidRPr="00794263">
        <w:rPr>
          <w:kern w:val="1"/>
          <w:sz w:val="28"/>
          <w:szCs w:val="28"/>
          <w:lang w:eastAsia="ar-SA"/>
        </w:rPr>
        <w:t xml:space="preserve"> год:</w:t>
      </w:r>
    </w:p>
    <w:p w:rsidR="009960EF" w:rsidRDefault="009802BC" w:rsidP="009802BC">
      <w:pPr>
        <w:widowControl w:val="0"/>
        <w:tabs>
          <w:tab w:val="left" w:pos="630"/>
        </w:tabs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</w:t>
      </w:r>
      <w:r w:rsidR="00794263">
        <w:rPr>
          <w:kern w:val="1"/>
          <w:sz w:val="28"/>
          <w:szCs w:val="28"/>
          <w:lang w:eastAsia="ar-SA"/>
        </w:rPr>
        <w:t xml:space="preserve"> </w:t>
      </w:r>
    </w:p>
    <w:p w:rsidR="003D122D" w:rsidRDefault="00E82454" w:rsidP="009802BC">
      <w:pPr>
        <w:widowControl w:val="0"/>
        <w:tabs>
          <w:tab w:val="left" w:pos="630"/>
        </w:tabs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>1)  о</w:t>
      </w:r>
      <w:r w:rsidR="00C974D3">
        <w:rPr>
          <w:kern w:val="1"/>
          <w:sz w:val="28"/>
          <w:szCs w:val="28"/>
          <w:lang w:eastAsia="ar-SA"/>
        </w:rPr>
        <w:t xml:space="preserve">бщий </w:t>
      </w:r>
      <w:r w:rsidR="009960EF">
        <w:rPr>
          <w:kern w:val="1"/>
          <w:sz w:val="28"/>
          <w:szCs w:val="28"/>
          <w:lang w:eastAsia="ar-SA"/>
        </w:rPr>
        <w:t>объём доходов в сумме  5 943 608</w:t>
      </w:r>
      <w:r w:rsidR="00C974D3">
        <w:rPr>
          <w:kern w:val="1"/>
          <w:sz w:val="28"/>
          <w:szCs w:val="28"/>
          <w:lang w:eastAsia="ar-SA"/>
        </w:rPr>
        <w:t>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F20BF8">
        <w:rPr>
          <w:kern w:val="1"/>
          <w:sz w:val="28"/>
          <w:szCs w:val="28"/>
          <w:lang w:eastAsia="ar-SA"/>
        </w:rPr>
        <w:t>,</w:t>
      </w:r>
      <w:r w:rsidR="003D122D">
        <w:rPr>
          <w:kern w:val="1"/>
          <w:sz w:val="28"/>
          <w:szCs w:val="28"/>
          <w:lang w:eastAsia="ar-SA"/>
        </w:rPr>
        <w:t xml:space="preserve"> в том числе: </w:t>
      </w:r>
    </w:p>
    <w:p w:rsidR="00AD5A38" w:rsidRDefault="00C974D3" w:rsidP="009802BC">
      <w:pPr>
        <w:widowControl w:val="0"/>
        <w:tabs>
          <w:tab w:val="left" w:pos="630"/>
        </w:tabs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налоговые и</w:t>
      </w:r>
      <w:r w:rsidR="000630D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</w:t>
      </w:r>
      <w:r w:rsidR="009960EF">
        <w:rPr>
          <w:kern w:val="1"/>
          <w:sz w:val="28"/>
          <w:szCs w:val="28"/>
          <w:lang w:eastAsia="ar-SA"/>
        </w:rPr>
        <w:t>логовые доходы в сумме  3 740 550</w:t>
      </w:r>
      <w:r>
        <w:rPr>
          <w:kern w:val="1"/>
          <w:sz w:val="28"/>
          <w:szCs w:val="28"/>
          <w:lang w:eastAsia="ar-SA"/>
        </w:rPr>
        <w:t>,00 рублей, безвозмездные поступления (межбюджетные</w:t>
      </w:r>
      <w:r w:rsidR="009960EF">
        <w:rPr>
          <w:kern w:val="1"/>
          <w:sz w:val="28"/>
          <w:szCs w:val="28"/>
          <w:lang w:eastAsia="ar-SA"/>
        </w:rPr>
        <w:t xml:space="preserve"> трансферты)  в сумме  2 203 058</w:t>
      </w:r>
      <w:r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AD5A38" w:rsidRDefault="00E82454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2) </w:t>
      </w:r>
      <w:r w:rsidR="00C974D3">
        <w:rPr>
          <w:kern w:val="1"/>
          <w:sz w:val="28"/>
          <w:szCs w:val="28"/>
          <w:lang w:eastAsia="ar-SA"/>
        </w:rPr>
        <w:t xml:space="preserve"> общий объ</w:t>
      </w:r>
      <w:r w:rsidR="000630DA">
        <w:rPr>
          <w:kern w:val="1"/>
          <w:sz w:val="28"/>
          <w:szCs w:val="28"/>
          <w:lang w:eastAsia="ar-SA"/>
        </w:rPr>
        <w:t xml:space="preserve">ем расходов </w:t>
      </w:r>
      <w:r w:rsidR="009960EF">
        <w:rPr>
          <w:kern w:val="1"/>
          <w:sz w:val="28"/>
          <w:szCs w:val="28"/>
          <w:lang w:eastAsia="ar-SA"/>
        </w:rPr>
        <w:t xml:space="preserve"> в сумме  7 115 558</w:t>
      </w:r>
      <w:r w:rsidR="00C974D3"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AD5A38" w:rsidRDefault="00C974D3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3)  деф</w:t>
      </w:r>
      <w:r w:rsidR="00D93908">
        <w:rPr>
          <w:kern w:val="1"/>
          <w:sz w:val="28"/>
          <w:szCs w:val="28"/>
          <w:lang w:eastAsia="ar-SA"/>
        </w:rPr>
        <w:t>ицита бюдже</w:t>
      </w:r>
      <w:r w:rsidR="009960EF">
        <w:rPr>
          <w:kern w:val="1"/>
          <w:sz w:val="28"/>
          <w:szCs w:val="28"/>
          <w:lang w:eastAsia="ar-SA"/>
        </w:rPr>
        <w:t>та  в сумме  1 171 950</w:t>
      </w:r>
      <w:r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181D8F">
        <w:rPr>
          <w:kern w:val="1"/>
          <w:sz w:val="28"/>
          <w:szCs w:val="28"/>
          <w:lang w:eastAsia="ar-SA"/>
        </w:rPr>
        <w:t>;</w:t>
      </w:r>
    </w:p>
    <w:p w:rsidR="004E228E" w:rsidRDefault="00E82454" w:rsidP="004E228E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4)  </w:t>
      </w:r>
      <w:r w:rsidR="00C974D3">
        <w:rPr>
          <w:kern w:val="1"/>
          <w:sz w:val="28"/>
          <w:szCs w:val="28"/>
          <w:lang w:eastAsia="ar-SA"/>
        </w:rPr>
        <w:t>верхний предел муниципального вну</w:t>
      </w:r>
      <w:r w:rsidR="009960EF">
        <w:rPr>
          <w:kern w:val="1"/>
          <w:sz w:val="28"/>
          <w:szCs w:val="28"/>
          <w:lang w:eastAsia="ar-SA"/>
        </w:rPr>
        <w:t>треннего долга на 01 января 2023</w:t>
      </w:r>
      <w:r w:rsidR="00C974D3">
        <w:rPr>
          <w:kern w:val="1"/>
          <w:sz w:val="28"/>
          <w:szCs w:val="28"/>
          <w:lang w:eastAsia="ar-SA"/>
        </w:rPr>
        <w:t xml:space="preserve"> года в сумме 0,00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рублей, в том числе верхний предел долга по муниципальны</w:t>
      </w:r>
      <w:r w:rsidR="004E228E">
        <w:rPr>
          <w:kern w:val="1"/>
          <w:sz w:val="28"/>
          <w:szCs w:val="28"/>
          <w:lang w:eastAsia="ar-SA"/>
        </w:rPr>
        <w:t>м гарантиям в сумме 0,00 рублей.</w:t>
      </w:r>
      <w:r w:rsidR="00BF1ADD">
        <w:rPr>
          <w:kern w:val="1"/>
          <w:sz w:val="28"/>
          <w:szCs w:val="28"/>
          <w:lang w:eastAsia="ar-SA"/>
        </w:rPr>
        <w:t>»</w:t>
      </w:r>
    </w:p>
    <w:p w:rsidR="00BF1ADD" w:rsidRDefault="00BF1ADD" w:rsidP="004E228E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2.В подпункте 1 пункта 10 число «326524,56» заменить на число «330557,22»</w:t>
      </w:r>
    </w:p>
    <w:p w:rsidR="00C20545" w:rsidRDefault="00BF1ADD" w:rsidP="004E228E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C20545">
        <w:rPr>
          <w:kern w:val="1"/>
          <w:sz w:val="28"/>
          <w:szCs w:val="28"/>
          <w:lang w:eastAsia="ar-SA"/>
        </w:rPr>
        <w:t>. Приложения 1,</w:t>
      </w:r>
      <w:r w:rsidR="008D11B2">
        <w:rPr>
          <w:kern w:val="1"/>
          <w:sz w:val="28"/>
          <w:szCs w:val="28"/>
          <w:lang w:eastAsia="ar-SA"/>
        </w:rPr>
        <w:t>2,</w:t>
      </w:r>
      <w:r w:rsidR="009960EF">
        <w:rPr>
          <w:kern w:val="1"/>
          <w:sz w:val="28"/>
          <w:szCs w:val="28"/>
          <w:lang w:eastAsia="ar-SA"/>
        </w:rPr>
        <w:t>3,3.1,4,</w:t>
      </w:r>
      <w:r w:rsidR="00C20545">
        <w:rPr>
          <w:kern w:val="1"/>
          <w:sz w:val="28"/>
          <w:szCs w:val="28"/>
          <w:lang w:eastAsia="ar-SA"/>
        </w:rPr>
        <w:t>4</w:t>
      </w:r>
      <w:r w:rsidR="009960EF">
        <w:rPr>
          <w:kern w:val="1"/>
          <w:sz w:val="28"/>
          <w:szCs w:val="28"/>
          <w:lang w:eastAsia="ar-SA"/>
        </w:rPr>
        <w:t>.1</w:t>
      </w:r>
      <w:r w:rsidR="00C20545">
        <w:rPr>
          <w:kern w:val="1"/>
          <w:sz w:val="28"/>
          <w:szCs w:val="28"/>
          <w:lang w:eastAsia="ar-SA"/>
        </w:rPr>
        <w:t>,5,</w:t>
      </w:r>
      <w:r w:rsidR="009960EF">
        <w:rPr>
          <w:kern w:val="1"/>
          <w:sz w:val="28"/>
          <w:szCs w:val="28"/>
          <w:lang w:eastAsia="ar-SA"/>
        </w:rPr>
        <w:t>5.1</w:t>
      </w:r>
      <w:r>
        <w:rPr>
          <w:kern w:val="1"/>
          <w:sz w:val="28"/>
          <w:szCs w:val="28"/>
          <w:lang w:eastAsia="ar-SA"/>
        </w:rPr>
        <w:t>,6</w:t>
      </w:r>
      <w:r w:rsidR="00C20545">
        <w:rPr>
          <w:kern w:val="1"/>
          <w:sz w:val="28"/>
          <w:szCs w:val="28"/>
          <w:lang w:eastAsia="ar-SA"/>
        </w:rPr>
        <w:t xml:space="preserve">   изложить в новой редакции (прилагаются).</w:t>
      </w:r>
    </w:p>
    <w:p w:rsidR="00C20545" w:rsidRDefault="00BF1ADD" w:rsidP="00C20545">
      <w:pPr>
        <w:pStyle w:val="af2"/>
        <w:jc w:val="both"/>
        <w:rPr>
          <w:lang w:eastAsia="ar-SA"/>
        </w:rPr>
      </w:pPr>
      <w:r>
        <w:rPr>
          <w:sz w:val="28"/>
          <w:szCs w:val="28"/>
          <w:lang w:eastAsia="ar-SA"/>
        </w:rPr>
        <w:t>4</w:t>
      </w:r>
      <w:r w:rsidR="00C20545" w:rsidRPr="00125553">
        <w:rPr>
          <w:sz w:val="28"/>
          <w:szCs w:val="28"/>
          <w:lang w:eastAsia="ar-SA"/>
        </w:rPr>
        <w:t>. Контроль за выполнением настоящего решения возложить на постоянную планово-бюджетную комиссию</w:t>
      </w:r>
      <w:r w:rsidR="00C20545">
        <w:rPr>
          <w:lang w:eastAsia="ar-SA"/>
        </w:rPr>
        <w:t>.</w:t>
      </w:r>
    </w:p>
    <w:p w:rsidR="00C20545" w:rsidRDefault="00BF1ADD" w:rsidP="00C20545">
      <w:pPr>
        <w:pStyle w:val="af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20545" w:rsidRPr="00EF3EA5">
        <w:rPr>
          <w:sz w:val="28"/>
          <w:szCs w:val="28"/>
          <w:lang w:eastAsia="ar-SA"/>
        </w:rPr>
        <w:t xml:space="preserve">. Настоящее решение </w:t>
      </w:r>
      <w:r w:rsidR="00C20545">
        <w:rPr>
          <w:sz w:val="28"/>
          <w:szCs w:val="28"/>
          <w:lang w:eastAsia="ar-SA"/>
        </w:rPr>
        <w:t>вступает в силу со дня его официального опубликования  (обнародования).</w:t>
      </w:r>
    </w:p>
    <w:p w:rsidR="00A20959" w:rsidRDefault="00BF1ADD" w:rsidP="00A20959">
      <w:pPr>
        <w:pStyle w:val="af2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="00C20545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 Республики Крым на странице Бахчисарайского муниципального  района  //</w:t>
      </w:r>
      <w:r w:rsidR="00C20545">
        <w:rPr>
          <w:kern w:val="1"/>
          <w:sz w:val="28"/>
          <w:szCs w:val="28"/>
          <w:lang w:val="en-US" w:eastAsia="ar-SA"/>
        </w:rPr>
        <w:t>bahch</w:t>
      </w:r>
      <w:r w:rsidR="00C20545">
        <w:rPr>
          <w:kern w:val="1"/>
          <w:sz w:val="28"/>
          <w:szCs w:val="28"/>
          <w:lang w:eastAsia="ar-SA"/>
        </w:rPr>
        <w:t xml:space="preserve">.rk.gov.ru/ раздела «Органы местного самоуправления» «Муниципальные образования Бахчисарайского района» в подразделе «Верхореченское сельское поселение». </w:t>
      </w:r>
    </w:p>
    <w:p w:rsidR="00A20959" w:rsidRDefault="00A20959" w:rsidP="004E228E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9960EF" w:rsidRDefault="009960EF" w:rsidP="004E228E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9960EF" w:rsidRDefault="009960EF" w:rsidP="004E228E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9960EF" w:rsidRDefault="009960EF" w:rsidP="004E228E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9960EF" w:rsidRDefault="009960EF" w:rsidP="004E228E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4E228E" w:rsidRDefault="004E228E" w:rsidP="004E228E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Верхореченского сельского совета-                          К.Н.Османова                                                                                                                                       глава администрации Верхореченского сельского                                                     </w:t>
      </w:r>
    </w:p>
    <w:p w:rsidR="004E228E" w:rsidRPr="0078099C" w:rsidRDefault="0078099C" w:rsidP="004E22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п</w:t>
      </w:r>
      <w:r w:rsidRPr="0078099C">
        <w:rPr>
          <w:rFonts w:eastAsia="SimSun"/>
          <w:bCs/>
          <w:kern w:val="1"/>
          <w:sz w:val="28"/>
          <w:szCs w:val="28"/>
          <w:lang w:eastAsia="ar-SA"/>
        </w:rPr>
        <w:t xml:space="preserve">оселения </w:t>
      </w:r>
    </w:p>
    <w:p w:rsidR="004E228E" w:rsidRDefault="004E228E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BE7EDE" w:rsidRDefault="00042699" w:rsidP="004E228E">
      <w:pPr>
        <w:suppressAutoHyphens/>
        <w:spacing w:after="0" w:line="100" w:lineRule="atLeast"/>
        <w:ind w:firstLine="680"/>
        <w:jc w:val="both"/>
        <w:rPr>
          <w:rFonts w:ascii="Calibri" w:eastAsia="Calibri" w:hAnsi="Calibri"/>
          <w:sz w:val="20"/>
        </w:rPr>
      </w:pPr>
      <w:r>
        <w:rPr>
          <w:rFonts w:eastAsia="SimSun"/>
          <w:lang w:eastAsia="ar-SA"/>
        </w:rPr>
        <w:fldChar w:fldCharType="begin"/>
      </w:r>
      <w:r>
        <w:rPr>
          <w:rFonts w:eastAsia="SimSun"/>
          <w:lang w:eastAsia="ar-SA"/>
        </w:rPr>
        <w:instrText xml:space="preserve"> LINK </w:instrText>
      </w:r>
      <w:r w:rsidR="00BE7EDE">
        <w:rPr>
          <w:rFonts w:eastAsia="SimSun"/>
          <w:lang w:eastAsia="ar-SA"/>
        </w:rPr>
        <w:instrText xml:space="preserve">Excel.Sheet.8 "E:\\БЮДЖЕТ 2022-2024\\ВНЕСЕНИЕ ИЗМЕНЕНИЙ   БЮДЖЕТ\\МАЙ  2022\\Приложение 1.xls" Report!R1C1:R41C4 </w:instrText>
      </w:r>
      <w:r>
        <w:rPr>
          <w:rFonts w:eastAsia="SimSun"/>
          <w:lang w:eastAsia="ar-SA"/>
        </w:rPr>
        <w:instrText xml:space="preserve">\a \f 4 \h </w:instrText>
      </w:r>
      <w:r w:rsidR="00BE7EDE">
        <w:rPr>
          <w:rFonts w:eastAsia="SimSun"/>
          <w:lang w:eastAsia="ar-SA"/>
        </w:rPr>
        <w:fldChar w:fldCharType="separate"/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2840"/>
        <w:gridCol w:w="3460"/>
        <w:gridCol w:w="2200"/>
        <w:gridCol w:w="1980"/>
      </w:tblGrid>
      <w:tr w:rsidR="00BE7EDE" w:rsidRPr="00BE7EDE" w:rsidTr="00BE7EDE">
        <w:trPr>
          <w:divId w:val="610668367"/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Приложение 1</w:t>
            </w:r>
          </w:p>
        </w:tc>
      </w:tr>
      <w:tr w:rsidR="00BE7EDE" w:rsidRPr="00BE7EDE" w:rsidTr="00BE7EDE">
        <w:trPr>
          <w:divId w:val="610668367"/>
          <w:trHeight w:val="246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BE7EDE" w:rsidRPr="00BE7EDE" w:rsidTr="00BE7EDE">
        <w:trPr>
          <w:divId w:val="610668367"/>
          <w:trHeight w:val="93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lastRenderedPageBreak/>
              <w:t>Объем поступлений доходов в бюджет Верхореченского сельского поселения Бахчисарайского района Республики Крым по кодам видов(подвидов) доходов и соответствующих им кодов аналитической группы подвидов доходов бюджета на 2022 год</w:t>
            </w:r>
          </w:p>
        </w:tc>
      </w:tr>
      <w:tr w:rsidR="00BE7EDE" w:rsidRPr="00BE7EDE" w:rsidTr="00BE7EDE">
        <w:trPr>
          <w:divId w:val="610668367"/>
          <w:trHeight w:val="300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(рублей)</w:t>
            </w:r>
          </w:p>
        </w:tc>
      </w:tr>
      <w:tr w:rsidR="00BE7EDE" w:rsidRPr="00BE7EDE" w:rsidTr="00BE7EDE">
        <w:trPr>
          <w:divId w:val="610668367"/>
          <w:trHeight w:val="300"/>
        </w:trPr>
        <w:tc>
          <w:tcPr>
            <w:tcW w:w="2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Код классификации Российской Федерации</w:t>
            </w:r>
          </w:p>
        </w:tc>
        <w:tc>
          <w:tcPr>
            <w:tcW w:w="5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Сумма</w:t>
            </w:r>
          </w:p>
        </w:tc>
      </w:tr>
      <w:tr w:rsidR="00BE7EDE" w:rsidRPr="00BE7EDE" w:rsidTr="00BE7EDE">
        <w:trPr>
          <w:divId w:val="610668367"/>
          <w:trHeight w:val="408"/>
        </w:trPr>
        <w:tc>
          <w:tcPr>
            <w:tcW w:w="2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6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BE7EDE" w:rsidRPr="00BE7EDE" w:rsidTr="00BE7EDE">
        <w:trPr>
          <w:divId w:val="610668367"/>
          <w:trHeight w:val="240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E7E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E7E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EDE" w:rsidRPr="00BE7EDE" w:rsidRDefault="00BE7EDE" w:rsidP="00BE7ED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E7EDE">
              <w:rPr>
                <w:color w:val="000000"/>
                <w:sz w:val="16"/>
                <w:szCs w:val="16"/>
              </w:rPr>
              <w:t>3</w:t>
            </w:r>
          </w:p>
        </w:tc>
      </w:tr>
      <w:tr w:rsidR="00BE7EDE" w:rsidRPr="00BE7EDE" w:rsidTr="00BE7EDE">
        <w:trPr>
          <w:divId w:val="610668367"/>
          <w:trHeight w:val="39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3 740 550,00</w:t>
            </w:r>
          </w:p>
        </w:tc>
      </w:tr>
      <w:tr w:rsidR="00BE7EDE" w:rsidRPr="00BE7EDE" w:rsidTr="00BE7EDE">
        <w:trPr>
          <w:divId w:val="610668367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963 170,00</w:t>
            </w:r>
          </w:p>
        </w:tc>
      </w:tr>
      <w:tr w:rsidR="00BE7EDE" w:rsidRPr="00BE7EDE" w:rsidTr="00BE7EDE">
        <w:trPr>
          <w:divId w:val="610668367"/>
          <w:trHeight w:val="46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000 1 01 02000 01 0000 110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963 170,00</w:t>
            </w:r>
          </w:p>
        </w:tc>
      </w:tr>
      <w:tr w:rsidR="00BE7EDE" w:rsidRPr="00BE7EDE" w:rsidTr="00BE7EDE">
        <w:trPr>
          <w:divId w:val="610668367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000 1 01 02010 01 0000 110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963 170,00</w:t>
            </w:r>
          </w:p>
        </w:tc>
      </w:tr>
      <w:tr w:rsidR="00BE7EDE" w:rsidRPr="00BE7EDE" w:rsidTr="00BE7EDE">
        <w:trPr>
          <w:divId w:val="610668367"/>
          <w:trHeight w:val="13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182 1 01 02010 01 0000 110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963 170,00</w:t>
            </w:r>
          </w:p>
        </w:tc>
      </w:tr>
      <w:tr w:rsidR="00BE7EDE" w:rsidRPr="00BE7EDE" w:rsidTr="00BE7EDE">
        <w:trPr>
          <w:divId w:val="610668367"/>
          <w:trHeight w:val="4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1 630 220,00</w:t>
            </w:r>
          </w:p>
        </w:tc>
      </w:tr>
      <w:tr w:rsidR="00BE7EDE" w:rsidRPr="00BE7EDE" w:rsidTr="00BE7EDE">
        <w:trPr>
          <w:divId w:val="610668367"/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000 1 06 01030 10 0000 110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769 540,00</w:t>
            </w:r>
          </w:p>
        </w:tc>
      </w:tr>
      <w:tr w:rsidR="00BE7EDE" w:rsidRPr="00BE7EDE" w:rsidTr="00BE7EDE">
        <w:trPr>
          <w:divId w:val="610668367"/>
          <w:trHeight w:val="82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182 1 06 01030 10 0000 110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769 540,00</w:t>
            </w:r>
          </w:p>
        </w:tc>
      </w:tr>
      <w:tr w:rsidR="00BE7EDE" w:rsidRPr="00BE7EDE" w:rsidTr="00BE7EDE">
        <w:trPr>
          <w:divId w:val="610668367"/>
          <w:trHeight w:val="3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000 1 06 06000 00 0000 110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Земельный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860 680,00</w:t>
            </w:r>
          </w:p>
        </w:tc>
      </w:tr>
      <w:tr w:rsidR="00BE7EDE" w:rsidRPr="00BE7EDE" w:rsidTr="00BE7EDE">
        <w:trPr>
          <w:divId w:val="610668367"/>
          <w:trHeight w:val="3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000 1 06 06030 00 0000 110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24 000,00</w:t>
            </w:r>
          </w:p>
        </w:tc>
      </w:tr>
      <w:tr w:rsidR="00BE7EDE" w:rsidRPr="00BE7EDE" w:rsidTr="00BE7EDE">
        <w:trPr>
          <w:divId w:val="610668367"/>
          <w:trHeight w:val="6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000 1 06 06033 10 0000 110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24 000,00</w:t>
            </w:r>
          </w:p>
        </w:tc>
      </w:tr>
      <w:tr w:rsidR="00BE7EDE" w:rsidRPr="00BE7EDE" w:rsidTr="00BE7EDE">
        <w:trPr>
          <w:divId w:val="610668367"/>
          <w:trHeight w:val="7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182 1 06 06033 10 0000 110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24 000,00</w:t>
            </w:r>
          </w:p>
        </w:tc>
      </w:tr>
      <w:tr w:rsidR="00BE7EDE" w:rsidRPr="00BE7EDE" w:rsidTr="00BE7EDE">
        <w:trPr>
          <w:divId w:val="610668367"/>
          <w:trHeight w:val="43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000 1 06 06040 00 0000 110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836 680,00</w:t>
            </w:r>
          </w:p>
        </w:tc>
      </w:tr>
      <w:tr w:rsidR="00BE7EDE" w:rsidRPr="00BE7EDE" w:rsidTr="00BE7EDE">
        <w:trPr>
          <w:divId w:val="610668367"/>
          <w:trHeight w:val="5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000 1 06 06043 10 0000 110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836 680,00</w:t>
            </w:r>
          </w:p>
        </w:tc>
      </w:tr>
      <w:tr w:rsidR="00BE7EDE" w:rsidRPr="00BE7EDE" w:rsidTr="00BE7EDE">
        <w:trPr>
          <w:divId w:val="610668367"/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182 1 06 06043 10 0000 110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836 680,00</w:t>
            </w:r>
          </w:p>
        </w:tc>
      </w:tr>
      <w:tr w:rsidR="00BE7EDE" w:rsidRPr="00BE7EDE" w:rsidTr="00BE7EDE">
        <w:trPr>
          <w:divId w:val="610668367"/>
          <w:trHeight w:val="8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000 1 11 00000 00 0000 000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1 091 200,00</w:t>
            </w:r>
          </w:p>
        </w:tc>
      </w:tr>
      <w:tr w:rsidR="00BE7EDE" w:rsidRPr="00BE7EDE" w:rsidTr="00BE7EDE">
        <w:trPr>
          <w:divId w:val="610668367"/>
          <w:trHeight w:val="132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000 1 11 05025 10 0000 120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209 200,00</w:t>
            </w:r>
          </w:p>
        </w:tc>
      </w:tr>
      <w:tr w:rsidR="00BE7EDE" w:rsidRPr="00BE7EDE" w:rsidTr="00BE7EDE">
        <w:trPr>
          <w:divId w:val="610668367"/>
          <w:trHeight w:val="14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lastRenderedPageBreak/>
              <w:t>931 1 11 05025 10 0000 120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209 200,00</w:t>
            </w:r>
          </w:p>
        </w:tc>
      </w:tr>
      <w:tr w:rsidR="00BE7EDE" w:rsidRPr="00BE7EDE" w:rsidTr="00BE7EDE">
        <w:trPr>
          <w:divId w:val="610668367"/>
          <w:trHeight w:val="67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000 1 11 05075 10 0000 120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882 000,00</w:t>
            </w:r>
          </w:p>
        </w:tc>
      </w:tr>
      <w:tr w:rsidR="00BE7EDE" w:rsidRPr="00BE7EDE" w:rsidTr="00BE7EDE">
        <w:trPr>
          <w:divId w:val="610668367"/>
          <w:trHeight w:val="61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931 1 11 05075 10 0000 120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882 000,00</w:t>
            </w:r>
          </w:p>
        </w:tc>
      </w:tr>
      <w:tr w:rsidR="00BE7EDE" w:rsidRPr="00BE7EDE" w:rsidTr="00BE7EDE">
        <w:trPr>
          <w:divId w:val="610668367"/>
          <w:trHeight w:val="6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000 1 14 00000 00 0000 000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55 960,00</w:t>
            </w:r>
          </w:p>
        </w:tc>
      </w:tr>
      <w:tr w:rsidR="00BE7EDE" w:rsidRPr="00BE7EDE" w:rsidTr="00BE7EDE">
        <w:trPr>
          <w:divId w:val="610668367"/>
          <w:trHeight w:val="108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000 1 14 06025 10 0000 430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55 960,00</w:t>
            </w:r>
          </w:p>
        </w:tc>
      </w:tr>
      <w:tr w:rsidR="00BE7EDE" w:rsidRPr="00BE7EDE" w:rsidTr="00BE7EDE">
        <w:trPr>
          <w:divId w:val="610668367"/>
          <w:trHeight w:val="9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931 1 14 06025 10 0000 430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55 960,00</w:t>
            </w:r>
          </w:p>
        </w:tc>
      </w:tr>
      <w:tr w:rsidR="00BE7EDE" w:rsidRPr="00BE7EDE" w:rsidTr="00BE7EDE">
        <w:trPr>
          <w:divId w:val="610668367"/>
          <w:trHeight w:val="45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2 203 058,00</w:t>
            </w:r>
          </w:p>
        </w:tc>
      </w:tr>
      <w:tr w:rsidR="00BE7EDE" w:rsidRPr="00BE7EDE" w:rsidTr="00BE7EDE">
        <w:trPr>
          <w:divId w:val="610668367"/>
          <w:trHeight w:val="6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2 203 058,00</w:t>
            </w:r>
          </w:p>
        </w:tc>
      </w:tr>
      <w:tr w:rsidR="00BE7EDE" w:rsidRPr="00BE7EDE" w:rsidTr="00BE7EDE">
        <w:trPr>
          <w:divId w:val="610668367"/>
          <w:trHeight w:val="79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000 2 02 15001 10 0000 150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898 540,00</w:t>
            </w:r>
          </w:p>
        </w:tc>
      </w:tr>
      <w:tr w:rsidR="00BE7EDE" w:rsidRPr="00BE7EDE" w:rsidTr="00BE7EDE">
        <w:trPr>
          <w:divId w:val="610668367"/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931 2 02 15001 10 0000 150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898 540,00</w:t>
            </w:r>
          </w:p>
        </w:tc>
      </w:tr>
      <w:tr w:rsidR="00BE7EDE" w:rsidRPr="00BE7EDE" w:rsidTr="00BE7EDE">
        <w:trPr>
          <w:divId w:val="610668367"/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000 2 02 16001 10 0000 150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1 061 551,00</w:t>
            </w:r>
          </w:p>
        </w:tc>
      </w:tr>
      <w:tr w:rsidR="00BE7EDE" w:rsidRPr="00BE7EDE" w:rsidTr="00BE7EDE">
        <w:trPr>
          <w:divId w:val="610668367"/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931 2 02 16001 10 0000 150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1 061 551,00</w:t>
            </w:r>
          </w:p>
        </w:tc>
      </w:tr>
      <w:tr w:rsidR="00BE7EDE" w:rsidRPr="00BE7EDE" w:rsidTr="00BE7EDE">
        <w:trPr>
          <w:divId w:val="610668367"/>
          <w:trHeight w:val="63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000 2 02 30024 10 0000 150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1 258,00</w:t>
            </w:r>
          </w:p>
        </w:tc>
      </w:tr>
      <w:tr w:rsidR="00BE7EDE" w:rsidRPr="00BE7EDE" w:rsidTr="00BE7EDE">
        <w:trPr>
          <w:divId w:val="610668367"/>
          <w:trHeight w:val="8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931 2 02 30024 10 1000 150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1 258,00</w:t>
            </w:r>
          </w:p>
        </w:tc>
      </w:tr>
      <w:tr w:rsidR="00BE7EDE" w:rsidRPr="00BE7EDE" w:rsidTr="00BE7EDE">
        <w:trPr>
          <w:divId w:val="610668367"/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000 2 02 35118 10 0000 150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EDE" w:rsidRPr="00BE7EDE" w:rsidRDefault="00BE7EDE" w:rsidP="00BE7ED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 xml:space="preserve">                 241 709,00   </w:t>
            </w:r>
          </w:p>
        </w:tc>
      </w:tr>
      <w:tr w:rsidR="00BE7EDE" w:rsidRPr="00BE7EDE" w:rsidTr="00BE7EDE">
        <w:trPr>
          <w:divId w:val="610668367"/>
          <w:trHeight w:val="84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931 2 02 35118 10 0000 150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 w:rsidRPr="00BE7EDE">
              <w:rPr>
                <w:color w:val="000000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</w:t>
            </w:r>
            <w:r w:rsidRPr="00BE7EDE">
              <w:rPr>
                <w:color w:val="000000"/>
                <w:sz w:val="20"/>
              </w:rPr>
              <w:t xml:space="preserve"> 241 709,00   </w:t>
            </w:r>
          </w:p>
        </w:tc>
      </w:tr>
      <w:tr w:rsidR="00BE7EDE" w:rsidRPr="00BE7EDE" w:rsidTr="00BE7EDE">
        <w:trPr>
          <w:divId w:val="610668367"/>
          <w:trHeight w:val="300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BE7EDE">
              <w:rPr>
                <w:b/>
                <w:bCs/>
                <w:color w:val="000000"/>
                <w:sz w:val="20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EDE" w:rsidRPr="00BE7EDE" w:rsidRDefault="00BE7EDE" w:rsidP="00BE7ED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</w:t>
            </w:r>
            <w:r w:rsidRPr="00BE7EDE">
              <w:rPr>
                <w:b/>
                <w:bCs/>
                <w:color w:val="000000"/>
                <w:sz w:val="20"/>
              </w:rPr>
              <w:t xml:space="preserve">     5 943 608,00   </w:t>
            </w:r>
          </w:p>
        </w:tc>
      </w:tr>
    </w:tbl>
    <w:p w:rsidR="008E7C21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rFonts w:eastAsia="SimSun"/>
          <w:b/>
          <w:bCs/>
          <w:kern w:val="1"/>
          <w:sz w:val="28"/>
          <w:szCs w:val="28"/>
          <w:lang w:eastAsia="ar-SA"/>
        </w:rPr>
        <w:fldChar w:fldCharType="end"/>
      </w:r>
    </w:p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3400"/>
        <w:gridCol w:w="2900"/>
        <w:gridCol w:w="2360"/>
        <w:gridCol w:w="1840"/>
      </w:tblGrid>
      <w:tr w:rsidR="00042699" w:rsidRPr="00042699" w:rsidTr="00042699">
        <w:trPr>
          <w:trHeight w:val="40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Приложение 2</w:t>
            </w:r>
          </w:p>
        </w:tc>
      </w:tr>
      <w:tr w:rsidR="00042699" w:rsidRPr="00042699" w:rsidTr="00042699">
        <w:trPr>
          <w:trHeight w:val="237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042699" w:rsidRPr="00042699" w:rsidTr="00042699">
        <w:trPr>
          <w:trHeight w:val="1155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 Верхореченского сельского поселения Бахчисарайского района Республики Крым на 2022 год</w:t>
            </w:r>
          </w:p>
        </w:tc>
      </w:tr>
      <w:tr w:rsidR="00042699" w:rsidRPr="00042699" w:rsidTr="00042699">
        <w:trPr>
          <w:trHeight w:val="300"/>
        </w:trPr>
        <w:tc>
          <w:tcPr>
            <w:tcW w:w="10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Код бюджетной классификации источников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Наименование кода бюджетной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042699" w:rsidRPr="00042699" w:rsidTr="0004269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финансирования дефицита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классификации источников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42699" w:rsidRPr="00042699" w:rsidTr="0004269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бюджета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дефицита бюджета</w:t>
            </w: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042699" w:rsidRPr="00042699" w:rsidTr="00042699">
        <w:trPr>
          <w:trHeight w:val="21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1" w:name="RANGE!A8:D20"/>
            <w:r w:rsidRPr="00042699">
              <w:rPr>
                <w:color w:val="000000"/>
                <w:sz w:val="16"/>
                <w:szCs w:val="16"/>
              </w:rPr>
              <w:t>1</w:t>
            </w:r>
            <w:bookmarkEnd w:id="1"/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3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1 171 950,00</w:t>
            </w:r>
          </w:p>
        </w:tc>
      </w:tr>
      <w:tr w:rsidR="00042699" w:rsidRPr="00042699" w:rsidTr="00042699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1 171 950,00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b/>
                <w:bCs/>
                <w:color w:val="000000"/>
                <w:sz w:val="22"/>
                <w:szCs w:val="22"/>
              </w:rPr>
              <w:t>1 171 950,00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5 943 608,00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5 943 608,00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5 943 608,00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931 01 05 02 01 10 0000 510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5 943 608,00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7 115 558,00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7 115 558,00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7 115 558,00</w:t>
            </w:r>
          </w:p>
        </w:tc>
      </w:tr>
      <w:tr w:rsidR="00042699" w:rsidRPr="00042699" w:rsidTr="00042699">
        <w:trPr>
          <w:trHeight w:val="60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931 01 05 02 01 10 0000 610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2699">
              <w:rPr>
                <w:color w:val="000000"/>
                <w:sz w:val="22"/>
                <w:szCs w:val="22"/>
              </w:rPr>
              <w:t>7 115 558,00</w:t>
            </w:r>
          </w:p>
        </w:tc>
      </w:tr>
    </w:tbl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552"/>
        <w:gridCol w:w="843"/>
        <w:gridCol w:w="1083"/>
        <w:gridCol w:w="638"/>
        <w:gridCol w:w="1075"/>
        <w:gridCol w:w="1110"/>
        <w:gridCol w:w="1699"/>
      </w:tblGrid>
      <w:tr w:rsidR="00042699" w:rsidRPr="00042699" w:rsidTr="00042699">
        <w:trPr>
          <w:trHeight w:val="300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:rsid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:rsid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:rsid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Приложение 3</w:t>
            </w:r>
          </w:p>
        </w:tc>
      </w:tr>
      <w:tr w:rsidR="00042699" w:rsidRPr="00042699" w:rsidTr="00042699">
        <w:trPr>
          <w:trHeight w:val="2685"/>
        </w:trPr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042699" w:rsidRPr="00042699" w:rsidTr="00042699">
        <w:trPr>
          <w:trHeight w:val="72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Ведомственная структура расходов бюджета Верхореченского сельского поселения Бахчисарайского района Республиики Крым на 2022 год</w:t>
            </w:r>
          </w:p>
        </w:tc>
      </w:tr>
      <w:tr w:rsidR="00042699" w:rsidRPr="00042699" w:rsidTr="00042699">
        <w:trPr>
          <w:trHeight w:val="300"/>
        </w:trPr>
        <w:tc>
          <w:tcPr>
            <w:tcW w:w="10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(рублей)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37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Сумма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ГРБС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042699" w:rsidRPr="00042699" w:rsidTr="00042699">
        <w:trPr>
          <w:trHeight w:val="19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bookmarkStart w:id="2" w:name="RANGE!A7:G119"/>
            <w:r w:rsidRPr="00042699">
              <w:rPr>
                <w:color w:val="000000"/>
                <w:sz w:val="20"/>
              </w:rPr>
              <w:t>1</w:t>
            </w:r>
            <w:bookmarkEnd w:id="2"/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7 115 558,00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4 030 392,00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38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3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2 283 836,00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2 283 836,00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776 471,00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776 471,00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255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55 977,00</w:t>
            </w:r>
          </w:p>
        </w:tc>
      </w:tr>
      <w:tr w:rsidR="00042699" w:rsidRPr="00042699" w:rsidTr="00042699">
        <w:trPr>
          <w:trHeight w:val="138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5 977,00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5 977,00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4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8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8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39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36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145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7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16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16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24 691,00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24 691,00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150 000,00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обеспечению противопожарных мероприятий на территории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"Осуществление мероприятий в области предупреждения и ликвидации последствий короновирусной инфекции на территории Верхореченского сельского поселения Бахчисарайского района Республики Крым"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""Осуществление мероприятий в области предупреждения и ликвидации последствий короновирусной инфекции на территории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предупреждения и ликвидации последствий короновирусной инфекции на территории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Расходы на выполнение мероприятий по обеспечению мероприятий по предупреждению и ликвидации последствий короновирусной инфекции на территории Верхореченского сельского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0310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0412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2 155 579,78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8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79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0502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64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6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82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03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0505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Подпрограмма "Организация и развитие культурно-досуговой деятельности"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06 1 01 00000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103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  70 000,00   </w:t>
            </w:r>
          </w:p>
        </w:tc>
      </w:tr>
      <w:tr w:rsidR="00042699" w:rsidRPr="00042699" w:rsidTr="00042699">
        <w:trPr>
          <w:trHeight w:val="78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  70 000,00   </w:t>
            </w:r>
          </w:p>
        </w:tc>
      </w:tr>
      <w:tr w:rsidR="00042699" w:rsidRPr="00042699" w:rsidTr="00042699">
        <w:trPr>
          <w:trHeight w:val="78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0804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  70 000,00   </w:t>
            </w:r>
          </w:p>
        </w:tc>
      </w:tr>
      <w:tr w:rsidR="00042699" w:rsidRPr="00042699" w:rsidTr="00042699">
        <w:trPr>
          <w:trHeight w:val="36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 xml:space="preserve">            330 557,22   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132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78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103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78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52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525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              330 557,22   </w:t>
            </w:r>
          </w:p>
        </w:tc>
      </w:tr>
      <w:tr w:rsidR="00042699" w:rsidRPr="00042699" w:rsidTr="00042699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 xml:space="preserve">         7 115 558,00   </w:t>
            </w:r>
          </w:p>
        </w:tc>
      </w:tr>
    </w:tbl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3021"/>
        <w:gridCol w:w="754"/>
        <w:gridCol w:w="1083"/>
        <w:gridCol w:w="1791"/>
        <w:gridCol w:w="88"/>
        <w:gridCol w:w="1022"/>
        <w:gridCol w:w="1649"/>
        <w:gridCol w:w="1649"/>
      </w:tblGrid>
      <w:tr w:rsidR="00042699" w:rsidRPr="00042699" w:rsidTr="00042699">
        <w:trPr>
          <w:trHeight w:val="300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Приложение 3.1</w:t>
            </w:r>
          </w:p>
        </w:tc>
      </w:tr>
      <w:tr w:rsidR="00042699" w:rsidRPr="00042699" w:rsidTr="00042699">
        <w:trPr>
          <w:trHeight w:val="2400"/>
        </w:trPr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042699" w:rsidRPr="00042699" w:rsidTr="00042699">
        <w:trPr>
          <w:trHeight w:val="73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Ведомственная структура расходов бюджета Верхореченского сельского поселения Бахчисарайского района Республиики Крым на плановый период 2023 и 2024 годов</w:t>
            </w:r>
          </w:p>
        </w:tc>
      </w:tr>
      <w:tr w:rsidR="00042699" w:rsidRPr="00042699" w:rsidTr="00042699">
        <w:trPr>
          <w:trHeight w:val="300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(рублей)</w:t>
            </w:r>
          </w:p>
        </w:tc>
      </w:tr>
      <w:tr w:rsidR="00042699" w:rsidRPr="00042699" w:rsidTr="00042699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3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Сумма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 xml:space="preserve"> ГРБС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на 2023 год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на 2024 год</w:t>
            </w:r>
          </w:p>
        </w:tc>
      </w:tr>
      <w:tr w:rsidR="00042699" w:rsidRPr="00042699" w:rsidTr="00042699">
        <w:trPr>
          <w:trHeight w:val="19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3" w:name="RANGE!A7:H80"/>
            <w:r w:rsidRPr="00042699">
              <w:rPr>
                <w:color w:val="000000"/>
                <w:sz w:val="16"/>
                <w:szCs w:val="16"/>
              </w:rPr>
              <w:t>1</w:t>
            </w:r>
            <w:bookmarkEnd w:id="3"/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7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5 639 566,97</w:t>
            </w:r>
          </w:p>
        </w:tc>
        <w:tc>
          <w:tcPr>
            <w:tcW w:w="1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5 467 625,90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3 941 642,00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3 941 642,00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112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778 961,00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3 041 829,00</w:t>
            </w:r>
          </w:p>
        </w:tc>
      </w:tr>
      <w:tr w:rsidR="00042699" w:rsidRPr="00042699" w:rsidTr="00042699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2 267 421,00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2 267 421,00</w:t>
            </w:r>
          </w:p>
        </w:tc>
      </w:tr>
      <w:tr w:rsidR="00042699" w:rsidRPr="00042699" w:rsidTr="0004269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2 267 421,00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2 267 421,00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762 476,00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762 476,00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762 476,00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762 476,00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0104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289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418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0106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111 404,00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870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6 448,00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5 190,00</w:t>
            </w:r>
          </w:p>
        </w:tc>
      </w:tr>
      <w:tr w:rsidR="00042699" w:rsidRPr="00042699" w:rsidTr="00042699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0113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3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331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249 405,00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257 744,00</w:t>
            </w:r>
          </w:p>
        </w:tc>
      </w:tr>
      <w:tr w:rsidR="00042699" w:rsidRPr="00042699" w:rsidTr="00042699">
        <w:trPr>
          <w:trHeight w:val="306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32 387,00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40 726,00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32 387,00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40 726,00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1 126 296,93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950 478,22</w:t>
            </w:r>
          </w:p>
        </w:tc>
      </w:tr>
      <w:tr w:rsidR="00042699" w:rsidRPr="00042699" w:rsidTr="0004269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1 126 296,93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950 478,22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1 126 296,93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950 478,22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1 126 296,93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950 478,22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642 796,00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483 500,93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307 682,22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483 500,93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307 682,22</w:t>
            </w:r>
          </w:p>
        </w:tc>
      </w:tr>
      <w:tr w:rsidR="00042699" w:rsidRPr="00042699" w:rsidTr="00042699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483 500,93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307 682,22</w:t>
            </w:r>
          </w:p>
        </w:tc>
      </w:tr>
      <w:tr w:rsidR="00042699" w:rsidRPr="00042699" w:rsidTr="00042699">
        <w:trPr>
          <w:trHeight w:val="127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0503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483 500,93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307 682,22</w:t>
            </w:r>
          </w:p>
        </w:tc>
      </w:tr>
      <w:tr w:rsidR="00042699" w:rsidRPr="00042699" w:rsidTr="00042699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280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11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204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01 1 03 00000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7E7B53" w:rsidRDefault="007E7B53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</w:p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870"/>
        </w:trPr>
        <w:tc>
          <w:tcPr>
            <w:tcW w:w="28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1001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310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322 223,04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Default="007E7B53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</w:p>
          <w:p w:rsidR="00042699" w:rsidRPr="00042699" w:rsidRDefault="00042699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317 761,68</w:t>
            </w:r>
          </w:p>
        </w:tc>
      </w:tr>
      <w:tr w:rsidR="00042699" w:rsidRPr="00042699" w:rsidTr="00042699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 xml:space="preserve">           138 177,03  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7E7B53" w:rsidRDefault="00042699" w:rsidP="007E7B53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</w:rPr>
            </w:pPr>
            <w:r w:rsidRPr="00042699">
              <w:rPr>
                <w:i/>
                <w:iCs/>
                <w:color w:val="000000"/>
                <w:sz w:val="20"/>
              </w:rPr>
              <w:t xml:space="preserve">    </w:t>
            </w:r>
            <w:r w:rsidR="007E7B53">
              <w:rPr>
                <w:i/>
                <w:iCs/>
                <w:color w:val="000000"/>
                <w:sz w:val="20"/>
              </w:rPr>
              <w:t xml:space="preserve">   </w:t>
            </w:r>
          </w:p>
          <w:p w:rsidR="00042699" w:rsidRPr="00042699" w:rsidRDefault="007E7B53" w:rsidP="007E7B53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 274</w:t>
            </w:r>
            <w:r w:rsidR="00042699" w:rsidRPr="00042699">
              <w:rPr>
                <w:i/>
                <w:iCs/>
                <w:color w:val="000000"/>
                <w:sz w:val="20"/>
              </w:rPr>
              <w:t xml:space="preserve">138,10   </w:t>
            </w:r>
          </w:p>
        </w:tc>
      </w:tr>
      <w:tr w:rsidR="00042699" w:rsidRPr="00042699" w:rsidTr="00042699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4269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 xml:space="preserve">         5 777 744,00  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B53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 xml:space="preserve">      5</w:t>
            </w:r>
            <w:r w:rsidR="007E7B53">
              <w:rPr>
                <w:b/>
                <w:bCs/>
                <w:color w:val="000000"/>
                <w:sz w:val="20"/>
              </w:rPr>
              <w:t> </w:t>
            </w:r>
            <w:r w:rsidRPr="00042699">
              <w:rPr>
                <w:b/>
                <w:bCs/>
                <w:color w:val="000000"/>
                <w:sz w:val="20"/>
              </w:rPr>
              <w:t xml:space="preserve">741 </w:t>
            </w:r>
          </w:p>
          <w:p w:rsidR="00042699" w:rsidRPr="00042699" w:rsidRDefault="00042699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 xml:space="preserve">764,00   </w:t>
            </w:r>
          </w:p>
        </w:tc>
      </w:tr>
    </w:tbl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3021"/>
        <w:gridCol w:w="1107"/>
        <w:gridCol w:w="1503"/>
        <w:gridCol w:w="1000"/>
        <w:gridCol w:w="1195"/>
        <w:gridCol w:w="1221"/>
        <w:gridCol w:w="1699"/>
      </w:tblGrid>
      <w:tr w:rsidR="00042699" w:rsidRPr="00042699" w:rsidTr="00042699">
        <w:trPr>
          <w:trHeight w:val="300"/>
        </w:trPr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Приложение 4</w:t>
            </w:r>
          </w:p>
        </w:tc>
      </w:tr>
      <w:tr w:rsidR="00042699" w:rsidRPr="00042699" w:rsidTr="00042699">
        <w:trPr>
          <w:trHeight w:val="2475"/>
        </w:trPr>
        <w:tc>
          <w:tcPr>
            <w:tcW w:w="6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042699" w:rsidRPr="00042699" w:rsidTr="00042699">
        <w:trPr>
          <w:trHeight w:val="103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2022 год по разделам,подразделам,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042699" w:rsidRPr="00042699" w:rsidTr="00042699">
        <w:trPr>
          <w:trHeight w:val="30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(рублей)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0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Сумма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Раздел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Подраздел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042699" w:rsidRPr="00042699" w:rsidTr="00042699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4" w:name="RANGE!A7:G118"/>
            <w:r w:rsidRPr="00042699">
              <w:rPr>
                <w:color w:val="000000"/>
                <w:sz w:val="16"/>
                <w:szCs w:val="16"/>
              </w:rPr>
              <w:t>1</w:t>
            </w:r>
            <w:bookmarkEnd w:id="4"/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42699">
              <w:rPr>
                <w:color w:val="000000"/>
                <w:sz w:val="16"/>
                <w:szCs w:val="16"/>
              </w:rPr>
              <w:t>6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4 030 392,00</w:t>
            </w:r>
          </w:p>
        </w:tc>
      </w:tr>
      <w:tr w:rsidR="00042699" w:rsidRPr="00042699" w:rsidTr="00042699">
        <w:trPr>
          <w:trHeight w:val="11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232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01 0019Б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786 759,00</w:t>
            </w:r>
          </w:p>
        </w:tc>
      </w:tr>
      <w:tr w:rsidR="00042699" w:rsidRPr="00042699" w:rsidTr="00042699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3 072 239,00</w:t>
            </w:r>
          </w:p>
        </w:tc>
      </w:tr>
      <w:tr w:rsidR="00042699" w:rsidRPr="00042699" w:rsidTr="00042699">
        <w:trPr>
          <w:trHeight w:val="23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2 283 836,00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2 283 836,00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776 471,00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776 471,00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01 2 01 00190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11 932,00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7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71 1 00 85300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112 417,00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72 1 00 90100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55 977,00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5 977,00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5 977,00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</w:t>
            </w: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01 2 02 20210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4 719,00</w:t>
            </w:r>
          </w:p>
        </w:tc>
      </w:tr>
      <w:tr w:rsidR="00042699" w:rsidRPr="00042699" w:rsidTr="00042699">
        <w:trPr>
          <w:trHeight w:val="24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01 2 03 71400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1 258,00</w:t>
            </w:r>
          </w:p>
        </w:tc>
      </w:tr>
      <w:tr w:rsidR="00042699" w:rsidRPr="00042699" w:rsidTr="00042699">
        <w:trPr>
          <w:trHeight w:val="18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04 3 01 20268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</w:t>
            </w:r>
            <w:r w:rsidRPr="00042699">
              <w:rPr>
                <w:color w:val="000000"/>
                <w:sz w:val="20"/>
              </w:rPr>
              <w:t>50 000,00</w:t>
            </w:r>
          </w:p>
        </w:tc>
      </w:tr>
      <w:tr w:rsidR="00042699" w:rsidRPr="00042699" w:rsidTr="00042699">
        <w:trPr>
          <w:trHeight w:val="5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229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23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241 709,00</w:t>
            </w:r>
          </w:p>
        </w:tc>
      </w:tr>
      <w:tr w:rsidR="00042699" w:rsidRPr="00042699" w:rsidTr="00042699">
        <w:trPr>
          <w:trHeight w:val="24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217 018,00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24 691,00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01 2 04 51180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24 691,00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150 000,00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150 000,00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обеспечению противопожарных мероприятий на территории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02 1 01 20271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147 000,00</w:t>
            </w:r>
          </w:p>
        </w:tc>
      </w:tr>
      <w:tr w:rsidR="00042699" w:rsidRPr="00042699" w:rsidTr="00042699">
        <w:trPr>
          <w:trHeight w:val="24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"Осуществление мероприятий в области предупреждения и ликвидации последствий короновирусной инфекции на территории Верхореченского сельского поселения Бахчисарайского района Республики Крым"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Подпрограмма ""Осуществление мероприятий в области предупреждения и ликвидации последствий короновирусной инфекции на территории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8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"Обеспечение предупреждения и ликвидации последствий короновирусной инфекции на территории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обеспечению мероприятий по предупреждению и ликвидации последствий короновирусной инфекции на территории Верхореченского сельского поселения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10 1 01 20269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90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8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выполнение мероприятий по землеустроительным работам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04 2 01 20267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137 320,00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2 155 579,78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02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05 2 01 20260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116 000,00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2 021 371,78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05 3 01 20270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1 052 796,00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03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05 3 02 20265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968 575,78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27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  <w:r w:rsidRPr="00042699">
              <w:rPr>
                <w:color w:val="000000"/>
                <w:sz w:val="20"/>
              </w:rPr>
              <w:t xml:space="preserve"> 208,00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18 208,00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05 1 01 20262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042699">
              <w:rPr>
                <w:color w:val="000000"/>
                <w:sz w:val="20"/>
              </w:rPr>
              <w:t>8 208,00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51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102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lastRenderedPageBreak/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153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06 1 01 00000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70 000,00</w:t>
            </w:r>
          </w:p>
        </w:tc>
      </w:tr>
      <w:tr w:rsidR="00042699" w:rsidRPr="00042699" w:rsidTr="00042699">
        <w:trPr>
          <w:trHeight w:val="15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042699">
              <w:rPr>
                <w:color w:val="000000"/>
                <w:sz w:val="20"/>
              </w:rPr>
              <w:t xml:space="preserve">      70 000,00   </w:t>
            </w:r>
          </w:p>
        </w:tc>
      </w:tr>
      <w:tr w:rsidR="00042699" w:rsidRPr="00042699" w:rsidTr="0004269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</w:t>
            </w:r>
            <w:r w:rsidRPr="00042699">
              <w:rPr>
                <w:color w:val="000000"/>
                <w:sz w:val="20"/>
              </w:rPr>
              <w:t xml:space="preserve">  70 000,00   </w:t>
            </w:r>
          </w:p>
        </w:tc>
      </w:tr>
      <w:tr w:rsidR="00042699" w:rsidRPr="00042699" w:rsidTr="0004269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06 1 01 20590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042699">
              <w:rPr>
                <w:color w:val="000000"/>
                <w:sz w:val="20"/>
              </w:rPr>
              <w:t xml:space="preserve">   70 000,00   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042699">
              <w:rPr>
                <w:b/>
                <w:bCs/>
                <w:color w:val="000000"/>
                <w:sz w:val="20"/>
              </w:rPr>
              <w:t xml:space="preserve">   330 557,22   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42699">
              <w:rPr>
                <w:color w:val="000000"/>
                <w:sz w:val="20"/>
              </w:rPr>
              <w:t xml:space="preserve">  330 557,22   </w:t>
            </w:r>
          </w:p>
        </w:tc>
      </w:tr>
      <w:tr w:rsidR="00042699" w:rsidRPr="00042699" w:rsidTr="00042699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01 0 00 00000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Pr="00042699">
              <w:rPr>
                <w:color w:val="000000"/>
                <w:sz w:val="20"/>
              </w:rPr>
              <w:t xml:space="preserve">   330 557,22   </w:t>
            </w:r>
          </w:p>
        </w:tc>
      </w:tr>
      <w:tr w:rsidR="00042699" w:rsidRPr="00042699" w:rsidTr="0004269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01 1 00 00000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Pr="00042699">
              <w:rPr>
                <w:color w:val="000000"/>
                <w:sz w:val="20"/>
              </w:rPr>
              <w:t xml:space="preserve">  330 557,22   </w:t>
            </w:r>
          </w:p>
        </w:tc>
      </w:tr>
      <w:tr w:rsidR="00042699" w:rsidRPr="00042699" w:rsidTr="00042699">
        <w:trPr>
          <w:trHeight w:val="1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42699">
              <w:rPr>
                <w:color w:val="000000"/>
                <w:sz w:val="20"/>
              </w:rPr>
              <w:t xml:space="preserve"> 330 557,22   </w:t>
            </w:r>
          </w:p>
        </w:tc>
      </w:tr>
      <w:tr w:rsidR="00042699" w:rsidRPr="00042699" w:rsidTr="00042699">
        <w:trPr>
          <w:trHeight w:val="10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42699">
              <w:rPr>
                <w:color w:val="000000"/>
                <w:sz w:val="20"/>
              </w:rPr>
              <w:t xml:space="preserve"> 330 557,22   </w:t>
            </w:r>
          </w:p>
        </w:tc>
      </w:tr>
      <w:tr w:rsidR="00042699" w:rsidRPr="00042699" w:rsidTr="00042699">
        <w:trPr>
          <w:trHeight w:val="5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Pr="00042699">
              <w:rPr>
                <w:color w:val="000000"/>
                <w:sz w:val="20"/>
              </w:rPr>
              <w:t xml:space="preserve"> 330 557,22   </w:t>
            </w:r>
          </w:p>
        </w:tc>
      </w:tr>
      <w:tr w:rsidR="00042699" w:rsidRPr="00042699" w:rsidTr="00042699">
        <w:trPr>
          <w:trHeight w:val="7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01 1 03 20230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042699">
              <w:rPr>
                <w:color w:val="000000"/>
                <w:sz w:val="20"/>
              </w:rPr>
              <w:t>310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  <w:r w:rsidRPr="00042699">
              <w:rPr>
                <w:color w:val="000000"/>
                <w:sz w:val="20"/>
              </w:rPr>
              <w:t xml:space="preserve">330 557,22   </w:t>
            </w:r>
          </w:p>
        </w:tc>
      </w:tr>
      <w:tr w:rsidR="00042699" w:rsidRPr="00042699" w:rsidTr="00042699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04269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699" w:rsidRPr="00042699" w:rsidRDefault="00042699" w:rsidP="00042699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</w:t>
            </w:r>
            <w:r w:rsidRPr="00042699">
              <w:rPr>
                <w:b/>
                <w:bCs/>
                <w:color w:val="000000"/>
                <w:sz w:val="20"/>
              </w:rPr>
              <w:t xml:space="preserve">7 115 558,00   </w:t>
            </w:r>
          </w:p>
        </w:tc>
      </w:tr>
    </w:tbl>
    <w:p w:rsidR="00042699" w:rsidRDefault="00042699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tbl>
      <w:tblPr>
        <w:tblW w:w="115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475"/>
        <w:gridCol w:w="1046"/>
        <w:gridCol w:w="165"/>
        <w:gridCol w:w="186"/>
        <w:gridCol w:w="1105"/>
        <w:gridCol w:w="250"/>
        <w:gridCol w:w="238"/>
        <w:gridCol w:w="786"/>
        <w:gridCol w:w="338"/>
        <w:gridCol w:w="572"/>
        <w:gridCol w:w="404"/>
        <w:gridCol w:w="118"/>
        <w:gridCol w:w="204"/>
        <w:gridCol w:w="64"/>
        <w:gridCol w:w="732"/>
        <w:gridCol w:w="729"/>
        <w:gridCol w:w="86"/>
        <w:gridCol w:w="150"/>
        <w:gridCol w:w="278"/>
        <w:gridCol w:w="1131"/>
        <w:gridCol w:w="71"/>
        <w:gridCol w:w="176"/>
        <w:gridCol w:w="236"/>
      </w:tblGrid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7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3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Приложение 4.1</w:t>
            </w:r>
          </w:p>
        </w:tc>
      </w:tr>
      <w:tr w:rsidR="007E7B53" w:rsidRPr="007E7B53" w:rsidTr="00B30354">
        <w:trPr>
          <w:gridAfter w:val="2"/>
          <w:wAfter w:w="412" w:type="dxa"/>
          <w:trHeight w:val="2730"/>
        </w:trPr>
        <w:tc>
          <w:tcPr>
            <w:tcW w:w="76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7E7B53" w:rsidRPr="007E7B53" w:rsidTr="00B30354">
        <w:trPr>
          <w:gridAfter w:val="2"/>
          <w:wAfter w:w="412" w:type="dxa"/>
          <w:trHeight w:val="1035"/>
        </w:trPr>
        <w:tc>
          <w:tcPr>
            <w:tcW w:w="111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 плановый период 2023 и 2024 годов по разделам,подразделам,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111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(рублей)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4015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32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 xml:space="preserve">Сумма </w:t>
            </w:r>
          </w:p>
        </w:tc>
      </w:tr>
      <w:tr w:rsidR="007E7B53" w:rsidRPr="007E7B53" w:rsidTr="00B30354">
        <w:trPr>
          <w:gridAfter w:val="2"/>
          <w:wAfter w:w="412" w:type="dxa"/>
          <w:trHeight w:val="840"/>
        </w:trPr>
        <w:tc>
          <w:tcPr>
            <w:tcW w:w="387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раздел, подраздел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Группа, подгруппа видов расходов</w:t>
            </w:r>
          </w:p>
        </w:tc>
        <w:tc>
          <w:tcPr>
            <w:tcW w:w="161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 2023 год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 2024 год</w:t>
            </w:r>
          </w:p>
        </w:tc>
      </w:tr>
      <w:tr w:rsidR="007E7B53" w:rsidRPr="007E7B53" w:rsidTr="00B30354">
        <w:trPr>
          <w:gridAfter w:val="2"/>
          <w:wAfter w:w="412" w:type="dxa"/>
          <w:trHeight w:val="225"/>
        </w:trPr>
        <w:tc>
          <w:tcPr>
            <w:tcW w:w="38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5" w:name="RANGE!A7:G79"/>
            <w:r w:rsidRPr="007E7B53">
              <w:rPr>
                <w:color w:val="000000"/>
                <w:sz w:val="16"/>
                <w:szCs w:val="16"/>
              </w:rPr>
              <w:t>1</w:t>
            </w:r>
            <w:bookmarkEnd w:id="5"/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6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161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3 941 642,00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3 941 642,00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229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204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306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0102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2"/>
          <w:wAfter w:w="412" w:type="dxa"/>
          <w:trHeight w:val="204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2"/>
          <w:wAfter w:w="412" w:type="dxa"/>
          <w:trHeight w:val="229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2"/>
          <w:wAfter w:w="412" w:type="dxa"/>
          <w:trHeight w:val="306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0104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2"/>
          <w:wAfter w:w="412" w:type="dxa"/>
          <w:trHeight w:val="165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408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0106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870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2"/>
          <w:wAfter w:w="412" w:type="dxa"/>
          <w:trHeight w:val="76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6 448,00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2"/>
          <w:wAfter w:w="412" w:type="dxa"/>
          <w:trHeight w:val="76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2"/>
          <w:wAfter w:w="412" w:type="dxa"/>
          <w:trHeight w:val="306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0113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257 444,00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257 444,00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257 744,00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257 744,00</w:t>
            </w:r>
          </w:p>
        </w:tc>
      </w:tr>
      <w:tr w:rsidR="007E7B53" w:rsidRPr="007E7B53" w:rsidTr="00B30354">
        <w:trPr>
          <w:gridAfter w:val="2"/>
          <w:wAfter w:w="412" w:type="dxa"/>
          <w:trHeight w:val="27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257 744,00</w:t>
            </w:r>
          </w:p>
        </w:tc>
      </w:tr>
      <w:tr w:rsidR="007E7B53" w:rsidRPr="007E7B53" w:rsidTr="00B30354">
        <w:trPr>
          <w:gridAfter w:val="2"/>
          <w:wAfter w:w="412" w:type="dxa"/>
          <w:trHeight w:val="306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257 744,00</w:t>
            </w:r>
          </w:p>
        </w:tc>
      </w:tr>
      <w:tr w:rsidR="007E7B53" w:rsidRPr="007E7B53" w:rsidTr="00B30354">
        <w:trPr>
          <w:gridAfter w:val="2"/>
          <w:wAfter w:w="412" w:type="dxa"/>
          <w:trHeight w:val="306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32 387,00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40 726,00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32 387,00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40 726,00</w:t>
            </w:r>
          </w:p>
        </w:tc>
      </w:tr>
      <w:tr w:rsidR="007E7B53" w:rsidRPr="007E7B53" w:rsidTr="00B30354">
        <w:trPr>
          <w:gridAfter w:val="2"/>
          <w:wAfter w:w="412" w:type="dxa"/>
          <w:trHeight w:val="76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1 126 296,93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1 126 296,93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1 126 296,93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1 126 296,93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2"/>
          <w:wAfter w:w="412" w:type="dxa"/>
          <w:trHeight w:val="153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0503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2"/>
          <w:wAfter w:w="412" w:type="dxa"/>
          <w:trHeight w:val="51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280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01 0 00 00000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102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01 1 00 00000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2040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01 1 03 00000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127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76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765"/>
        </w:trPr>
        <w:tc>
          <w:tcPr>
            <w:tcW w:w="3872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1001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29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310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2"/>
          <w:wAfter w:w="412" w:type="dxa"/>
          <w:trHeight w:val="525"/>
        </w:trPr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 xml:space="preserve">      138 177,03   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E7B53" w:rsidRPr="007E7B53" w:rsidRDefault="00B30354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 </w:t>
            </w:r>
            <w:r w:rsidR="007E7B53" w:rsidRPr="007E7B53">
              <w:rPr>
                <w:i/>
                <w:iCs/>
                <w:color w:val="000000"/>
                <w:sz w:val="20"/>
              </w:rPr>
              <w:t xml:space="preserve">   274 138,10   </w:t>
            </w:r>
          </w:p>
        </w:tc>
      </w:tr>
      <w:tr w:rsidR="007E7B53" w:rsidRPr="007E7B53" w:rsidTr="00B30354">
        <w:trPr>
          <w:gridAfter w:val="2"/>
          <w:wAfter w:w="412" w:type="dxa"/>
          <w:trHeight w:val="300"/>
        </w:trPr>
        <w:tc>
          <w:tcPr>
            <w:tcW w:w="3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ВСЕГО РАСХОДОВ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E7B53">
              <w:rPr>
                <w:b/>
                <w:bCs/>
                <w:color w:val="000000"/>
                <w:sz w:val="20"/>
              </w:rPr>
              <w:t xml:space="preserve">   5 777 744,00   </w:t>
            </w:r>
          </w:p>
        </w:tc>
        <w:tc>
          <w:tcPr>
            <w:tcW w:w="1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B30354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 xml:space="preserve">    5 741 764,00   </w:t>
            </w:r>
          </w:p>
        </w:tc>
      </w:tr>
      <w:tr w:rsidR="007E7B53" w:rsidRPr="007E7B53" w:rsidTr="00B30354">
        <w:trPr>
          <w:gridAfter w:val="6"/>
          <w:wAfter w:w="2042" w:type="dxa"/>
          <w:trHeight w:val="300"/>
        </w:trPr>
        <w:tc>
          <w:tcPr>
            <w:tcW w:w="7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Приложение 5</w:t>
            </w:r>
          </w:p>
        </w:tc>
      </w:tr>
      <w:tr w:rsidR="007E7B53" w:rsidRPr="007E7B53" w:rsidTr="00B30354">
        <w:trPr>
          <w:gridAfter w:val="6"/>
          <w:wAfter w:w="2042" w:type="dxa"/>
          <w:trHeight w:val="3180"/>
        </w:trPr>
        <w:tc>
          <w:tcPr>
            <w:tcW w:w="79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 xml:space="preserve"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</w:t>
            </w:r>
            <w:r w:rsidRPr="007E7B53">
              <w:rPr>
                <w:color w:val="000000"/>
                <w:sz w:val="20"/>
              </w:rPr>
              <w:lastRenderedPageBreak/>
              <w:t>совета Бахчисарайского района Республики Крым от __________ №____)</w:t>
            </w:r>
          </w:p>
        </w:tc>
      </w:tr>
      <w:tr w:rsidR="007E7B53" w:rsidRPr="007E7B53" w:rsidTr="00B30354">
        <w:trPr>
          <w:gridAfter w:val="6"/>
          <w:wAfter w:w="2042" w:type="dxa"/>
          <w:trHeight w:val="1035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lastRenderedPageBreak/>
              <w:t>Распределение бюджетных ассигнований бюджета Верхореченского сельского поселения Бахчисарайского района Республики Крым на 2022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7E7B53" w:rsidRPr="007E7B53" w:rsidTr="00B30354">
        <w:trPr>
          <w:gridAfter w:val="6"/>
          <w:wAfter w:w="2042" w:type="dxa"/>
          <w:trHeight w:val="300"/>
        </w:trPr>
        <w:tc>
          <w:tcPr>
            <w:tcW w:w="94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(рублей)</w:t>
            </w:r>
          </w:p>
        </w:tc>
      </w:tr>
      <w:tr w:rsidR="007E7B53" w:rsidRPr="007E7B53" w:rsidTr="00B30354">
        <w:trPr>
          <w:gridAfter w:val="3"/>
          <w:wAfter w:w="483" w:type="dxa"/>
          <w:trHeight w:val="300"/>
        </w:trPr>
        <w:tc>
          <w:tcPr>
            <w:tcW w:w="3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977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Сумма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Группа,подгруппа видов расходов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Раздел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7E7B53" w:rsidRPr="007E7B53" w:rsidTr="00B30354">
        <w:trPr>
          <w:gridAfter w:val="3"/>
          <w:wAfter w:w="483" w:type="dxa"/>
          <w:trHeight w:val="21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6" w:name="RANGE!A7:G78"/>
            <w:r w:rsidRPr="007E7B53">
              <w:rPr>
                <w:color w:val="000000"/>
                <w:sz w:val="16"/>
                <w:szCs w:val="16"/>
              </w:rPr>
              <w:t>1</w:t>
            </w:r>
            <w:bookmarkEnd w:id="6"/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6</w:t>
            </w:r>
          </w:p>
        </w:tc>
      </w:tr>
      <w:tr w:rsidR="007E7B53" w:rsidRPr="007E7B53" w:rsidTr="00B30354">
        <w:trPr>
          <w:gridAfter w:val="3"/>
          <w:wAfter w:w="483" w:type="dxa"/>
          <w:trHeight w:val="2295"/>
        </w:trPr>
        <w:tc>
          <w:tcPr>
            <w:tcW w:w="3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7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01 0 00 00000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4 437 241,22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1 117 316,22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786 759,00</w:t>
            </w:r>
          </w:p>
        </w:tc>
      </w:tr>
      <w:tr w:rsidR="007E7B53" w:rsidRPr="007E7B53" w:rsidTr="00B30354">
        <w:trPr>
          <w:gridAfter w:val="3"/>
          <w:wAfter w:w="483" w:type="dxa"/>
          <w:trHeight w:val="408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786 759,00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786 759,00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330 557,22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330 557,22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 (публичные нормативные социальные выплаты гражданам)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330 557,22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3 319 925,00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3 072 239,00</w:t>
            </w:r>
          </w:p>
        </w:tc>
      </w:tr>
      <w:tr w:rsidR="007E7B53" w:rsidRPr="007E7B53" w:rsidTr="00B30354">
        <w:trPr>
          <w:gridAfter w:val="3"/>
          <w:wAfter w:w="483" w:type="dxa"/>
          <w:trHeight w:val="417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2 283 836,00</w:t>
            </w:r>
          </w:p>
        </w:tc>
      </w:tr>
      <w:tr w:rsidR="007E7B53" w:rsidRPr="007E7B53" w:rsidTr="00B30354">
        <w:trPr>
          <w:gridAfter w:val="3"/>
          <w:wAfter w:w="483" w:type="dxa"/>
          <w:trHeight w:val="26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2 283 836,00</w:t>
            </w:r>
          </w:p>
        </w:tc>
      </w:tr>
      <w:tr w:rsidR="007E7B53" w:rsidRPr="007E7B53" w:rsidTr="00B30354">
        <w:trPr>
          <w:gridAfter w:val="3"/>
          <w:wAfter w:w="483" w:type="dxa"/>
          <w:trHeight w:val="306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776 471,00</w:t>
            </w:r>
          </w:p>
        </w:tc>
      </w:tr>
      <w:tr w:rsidR="007E7B53" w:rsidRPr="007E7B53" w:rsidTr="00B30354">
        <w:trPr>
          <w:gridAfter w:val="3"/>
          <w:wAfter w:w="483" w:type="dxa"/>
          <w:trHeight w:val="306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776 471,00</w:t>
            </w:r>
          </w:p>
        </w:tc>
      </w:tr>
      <w:tr w:rsidR="007E7B53" w:rsidRPr="007E7B53" w:rsidTr="00B30354">
        <w:trPr>
          <w:gridAfter w:val="3"/>
          <w:wAfter w:w="483" w:type="dxa"/>
          <w:trHeight w:val="229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выплат по оплате труда работников администрации Верхореченского сельского поселения (уплата налогов, сборов и иных платежей)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01 2 01 00110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4 719,00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уплату иных платежей (ежегодного членского взноса) (иные бюджетные ассигнования)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4 719,00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уплату иных платежей (ежегодного членского взноса) (уплата налогов, сборов и иных платежей)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4 719,00</w:t>
            </w:r>
          </w:p>
        </w:tc>
      </w:tr>
      <w:tr w:rsidR="007E7B53" w:rsidRPr="007E7B53" w:rsidTr="00B30354">
        <w:trPr>
          <w:gridAfter w:val="3"/>
          <w:wAfter w:w="483" w:type="dxa"/>
          <w:trHeight w:val="231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3"/>
          <w:wAfter w:w="483" w:type="dxa"/>
          <w:trHeight w:val="29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3"/>
          <w:wAfter w:w="483" w:type="dxa"/>
          <w:trHeight w:val="29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3"/>
          <w:wAfter w:w="483" w:type="dxa"/>
          <w:trHeight w:val="229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241 709,00</w:t>
            </w:r>
          </w:p>
        </w:tc>
      </w:tr>
      <w:tr w:rsidR="007E7B53" w:rsidRPr="007E7B53" w:rsidTr="00B30354">
        <w:trPr>
          <w:gridAfter w:val="3"/>
          <w:wAfter w:w="483" w:type="dxa"/>
          <w:trHeight w:val="484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3"/>
          <w:wAfter w:w="483" w:type="dxa"/>
          <w:trHeight w:val="331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государственных (муниципальных) органов)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3"/>
          <w:wAfter w:w="483" w:type="dxa"/>
          <w:trHeight w:val="357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24 691,00</w:t>
            </w:r>
          </w:p>
        </w:tc>
      </w:tr>
      <w:tr w:rsidR="007E7B53" w:rsidRPr="007E7B53" w:rsidTr="00B30354">
        <w:trPr>
          <w:gridAfter w:val="3"/>
          <w:wAfter w:w="483" w:type="dxa"/>
          <w:trHeight w:val="343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24 691,00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02 0 00 00000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147 000,00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147 000,00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02 1 01 00000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147 000,00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11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обеспечению противопожарных мероприятий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02 1 01 20271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147 000,00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3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обеспечению противопожарных мероприятий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02 1 01 20271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147 000,00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89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04 0 00 00000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187 320,00</w:t>
            </w:r>
          </w:p>
        </w:tc>
      </w:tr>
      <w:tr w:rsidR="007E7B53" w:rsidRPr="007E7B53" w:rsidTr="00B30354">
        <w:trPr>
          <w:gridAfter w:val="3"/>
          <w:wAfter w:w="483" w:type="dxa"/>
          <w:trHeight w:val="20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04 2 00 00000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137 320,00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04 2 01 00000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137 320,00</w:t>
            </w:r>
          </w:p>
        </w:tc>
      </w:tr>
      <w:tr w:rsidR="007E7B53" w:rsidRPr="007E7B53" w:rsidTr="00B30354">
        <w:trPr>
          <w:gridAfter w:val="3"/>
          <w:wAfter w:w="483" w:type="dxa"/>
          <w:trHeight w:val="190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выполнение мероприятий по землеустроительным работам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04 2 01 20267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137 320,00</w:t>
            </w:r>
          </w:p>
        </w:tc>
      </w:tr>
      <w:tr w:rsidR="007E7B53" w:rsidRPr="007E7B53" w:rsidTr="00B30354">
        <w:trPr>
          <w:gridAfter w:val="3"/>
          <w:wAfter w:w="483" w:type="dxa"/>
          <w:trHeight w:val="19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землеустроительным работам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04 2 01 20267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137 320,00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04 3 00 00000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04 3 01 00000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1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04 3 01 20268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29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04 3 01 20268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05 0 00 00000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2 155 579,78</w:t>
            </w:r>
          </w:p>
        </w:tc>
      </w:tr>
      <w:tr w:rsidR="007E7B53" w:rsidRPr="007E7B53" w:rsidTr="00B30354">
        <w:trPr>
          <w:gridAfter w:val="3"/>
          <w:wAfter w:w="483" w:type="dxa"/>
          <w:trHeight w:val="76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18 208,00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05 1 01 00000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18 208,00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05 1 01 20262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18 208,00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05 1 01 20262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18 208,00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05 2 00 00000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116 000,00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05 2 01 00000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116 000,00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проведение ремонта водопроводных сетей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05 2 01 20260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116 000,00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проведение ремонта водопроводных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05 2 01 20260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116 000,00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2 021 371,78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1 052 796,00</w:t>
            </w:r>
          </w:p>
        </w:tc>
      </w:tr>
      <w:tr w:rsidR="007E7B53" w:rsidRPr="007E7B53" w:rsidTr="00B30354">
        <w:trPr>
          <w:gridAfter w:val="3"/>
          <w:wAfter w:w="483" w:type="dxa"/>
          <w:trHeight w:val="20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1 052 796,00</w:t>
            </w:r>
          </w:p>
        </w:tc>
      </w:tr>
      <w:tr w:rsidR="007E7B53" w:rsidRPr="007E7B53" w:rsidTr="00B30354">
        <w:trPr>
          <w:gridAfter w:val="3"/>
          <w:wAfter w:w="483" w:type="dxa"/>
          <w:trHeight w:val="20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содержание и благоустройство мест общего пользования санитарная очистка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1 052 796,00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968 575,78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968 575,78</w:t>
            </w:r>
          </w:p>
        </w:tc>
      </w:tr>
      <w:tr w:rsidR="007E7B53" w:rsidRPr="007E7B53" w:rsidTr="00B30354">
        <w:trPr>
          <w:gridAfter w:val="3"/>
          <w:wAfter w:w="483" w:type="dxa"/>
          <w:trHeight w:val="178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968 575,78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06 0 00 00000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70 000,00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76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53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06 1 01 00000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06 1 01 20590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06 1 01 20590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70 000,00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55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lastRenderedPageBreak/>
              <w:t>Муниципальная программа "Осуществление мероприятий в области предупреждения и ликвидации последствий короновирусной инфекции на территории Верхореченского сельского поселения Бахчисарайского района Республики Крым"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10 0 00 00000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90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""Осуществление мероприятий в области предупреждения и ликвидации последствий короновирусной инфекции на территории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3"/>
          <w:wAfter w:w="483" w:type="dxa"/>
          <w:trHeight w:val="189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предупреждения и ликвидации последствий короновирусной инфекции на территории Верхореченского сельского поселения"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10 1 01 00000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3"/>
          <w:wAfter w:w="483" w:type="dxa"/>
          <w:trHeight w:val="286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обеспечению мероприятий по предупреждению и ликвидации последствий короновирусной инфекции на территории Верхореченского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10 1 01 20269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3"/>
          <w:wAfter w:w="483" w:type="dxa"/>
          <w:trHeight w:val="331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выполнение мероприятий по обеспечению мероприятий по предупреждению и ликвидации последствий короновирусной инфекции на территории Верхореченского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10 1 01 20269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3"/>
          <w:wAfter w:w="483" w:type="dxa"/>
          <w:trHeight w:val="5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Итого программные расходы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7 000 141,00</w:t>
            </w:r>
          </w:p>
        </w:tc>
      </w:tr>
      <w:tr w:rsidR="007E7B53" w:rsidRPr="007E7B53" w:rsidTr="00B30354">
        <w:trPr>
          <w:gridAfter w:val="3"/>
          <w:wAfter w:w="483" w:type="dxa"/>
          <w:trHeight w:val="54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Итого непрограммные расходы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7E7B53">
              <w:rPr>
                <w:b/>
                <w:bCs/>
                <w:i/>
                <w:iCs/>
                <w:color w:val="000000"/>
                <w:sz w:val="20"/>
              </w:rPr>
              <w:t>115 417,00</w:t>
            </w:r>
          </w:p>
        </w:tc>
      </w:tr>
      <w:tr w:rsidR="007E7B53" w:rsidRPr="007E7B53" w:rsidTr="00B30354">
        <w:trPr>
          <w:gridAfter w:val="3"/>
          <w:wAfter w:w="483" w:type="dxa"/>
          <w:trHeight w:val="300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71 0 00 00000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112 417,00</w:t>
            </w:r>
          </w:p>
        </w:tc>
      </w:tr>
      <w:tr w:rsidR="007E7B53" w:rsidRPr="007E7B53" w:rsidTr="00B30354">
        <w:trPr>
          <w:gridAfter w:val="3"/>
          <w:wAfter w:w="483" w:type="dxa"/>
          <w:trHeight w:val="2295"/>
        </w:trPr>
        <w:tc>
          <w:tcPr>
            <w:tcW w:w="352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112 417,00</w:t>
            </w:r>
          </w:p>
        </w:tc>
      </w:tr>
      <w:tr w:rsidR="007E7B53" w:rsidRPr="007E7B53" w:rsidTr="00B30354">
        <w:trPr>
          <w:gridAfter w:val="3"/>
          <w:wAfter w:w="483" w:type="dxa"/>
          <w:trHeight w:val="3870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 (межбюджетные трансферты)</w:t>
            </w:r>
          </w:p>
        </w:tc>
        <w:tc>
          <w:tcPr>
            <w:tcW w:w="1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7E7B53">
              <w:rPr>
                <w:color w:val="000000"/>
                <w:sz w:val="20"/>
              </w:rPr>
              <w:t xml:space="preserve"> 112 417,00   </w:t>
            </w:r>
          </w:p>
        </w:tc>
      </w:tr>
      <w:tr w:rsidR="007E7B53" w:rsidRPr="007E7B53" w:rsidTr="00B30354">
        <w:trPr>
          <w:gridAfter w:val="3"/>
          <w:wAfter w:w="483" w:type="dxa"/>
          <w:trHeight w:val="3825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 (иные межбюджетные трансферты)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540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 xml:space="preserve">  112 417,00   </w:t>
            </w:r>
          </w:p>
        </w:tc>
      </w:tr>
      <w:tr w:rsidR="007E7B53" w:rsidRPr="007E7B53" w:rsidTr="00B30354">
        <w:trPr>
          <w:gridAfter w:val="3"/>
          <w:wAfter w:w="483" w:type="dxa"/>
          <w:trHeight w:val="1020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72 0 00 00000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</w:t>
            </w:r>
            <w:r w:rsidRPr="007E7B53">
              <w:rPr>
                <w:b/>
                <w:bCs/>
                <w:color w:val="000000"/>
                <w:sz w:val="20"/>
              </w:rPr>
              <w:t xml:space="preserve">  3 000,00   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72 1 00 00000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B30354" w:rsidP="007E7B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</w:t>
            </w:r>
            <w:r w:rsidR="007E7B53" w:rsidRPr="007E7B53">
              <w:rPr>
                <w:color w:val="000000"/>
                <w:sz w:val="20"/>
              </w:rPr>
              <w:t xml:space="preserve">   3 000,00   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B30354" w:rsidP="007E7B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="007E7B53" w:rsidRPr="007E7B53">
              <w:rPr>
                <w:color w:val="000000"/>
                <w:sz w:val="20"/>
              </w:rPr>
              <w:t xml:space="preserve">  3 000,00   </w:t>
            </w:r>
          </w:p>
        </w:tc>
      </w:tr>
      <w:tr w:rsidR="007E7B53" w:rsidRPr="007E7B53" w:rsidTr="00B30354">
        <w:trPr>
          <w:gridAfter w:val="3"/>
          <w:wAfter w:w="483" w:type="dxa"/>
          <w:trHeight w:val="1275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 (резервные средства)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870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B30354" w:rsidP="007E7B53">
            <w:pPr>
              <w:spacing w:after="0"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</w:t>
            </w:r>
            <w:r w:rsidR="007E7B53">
              <w:rPr>
                <w:color w:val="000000"/>
                <w:sz w:val="20"/>
              </w:rPr>
              <w:t xml:space="preserve"> 3 000,00</w:t>
            </w:r>
            <w:r w:rsidR="007E7B53" w:rsidRPr="007E7B53">
              <w:rPr>
                <w:color w:val="000000"/>
                <w:sz w:val="20"/>
              </w:rPr>
              <w:t xml:space="preserve">  </w:t>
            </w:r>
          </w:p>
        </w:tc>
      </w:tr>
      <w:tr w:rsidR="007E7B53" w:rsidRPr="007E7B53" w:rsidTr="00B30354">
        <w:trPr>
          <w:gridAfter w:val="3"/>
          <w:wAfter w:w="483" w:type="dxa"/>
          <w:trHeight w:val="300"/>
        </w:trPr>
        <w:tc>
          <w:tcPr>
            <w:tcW w:w="35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7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 xml:space="preserve"> 7 115 558,00   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9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Default="007E7B53" w:rsidP="007E7B53">
            <w:pPr>
              <w:spacing w:after="0" w:line="240" w:lineRule="auto"/>
              <w:rPr>
                <w:sz w:val="20"/>
                <w:szCs w:val="24"/>
              </w:rPr>
            </w:pPr>
          </w:p>
          <w:p w:rsidR="00B30354" w:rsidRPr="007E7B53" w:rsidRDefault="00B30354" w:rsidP="007E7B53">
            <w:pPr>
              <w:spacing w:after="0" w:line="240" w:lineRule="auto"/>
              <w:rPr>
                <w:sz w:val="20"/>
                <w:szCs w:val="24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354" w:rsidRDefault="00B30354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lastRenderedPageBreak/>
              <w:t>Приложение 5.1</w:t>
            </w:r>
          </w:p>
        </w:tc>
      </w:tr>
      <w:tr w:rsidR="007E7B53" w:rsidRPr="007E7B53" w:rsidTr="00B30354">
        <w:trPr>
          <w:gridAfter w:val="1"/>
          <w:wAfter w:w="236" w:type="dxa"/>
          <w:trHeight w:val="2760"/>
        </w:trPr>
        <w:tc>
          <w:tcPr>
            <w:tcW w:w="941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both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к решению Верхореченского сельского совета Бахчисарайского района Республики Крым от 23.12.2021 №102 "О бюджете Верхореченского сельского поселения Бахчисарайского района Республики Крым на 2022 год и плановый период 2023 и 2024 годов" (в редакции решения Верхореченского сельского совета Бахчисарайского района Республики Крым от __________ №____)</w:t>
            </w:r>
          </w:p>
        </w:tc>
      </w:tr>
      <w:tr w:rsidR="007E7B53" w:rsidRPr="007E7B53" w:rsidTr="00B30354">
        <w:trPr>
          <w:gridAfter w:val="1"/>
          <w:wAfter w:w="236" w:type="dxa"/>
          <w:trHeight w:val="1050"/>
        </w:trPr>
        <w:tc>
          <w:tcPr>
            <w:tcW w:w="113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Распределение бюджетных ассигнований бюджета Верхореченского сельского поселения Бахчисарайского района Республики Крым на плановый период 2023 и 2024 годов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1130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(рублей)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09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373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Сумма</w:t>
            </w:r>
          </w:p>
        </w:tc>
      </w:tr>
      <w:tr w:rsidR="007E7B53" w:rsidRPr="007E7B53" w:rsidTr="00B30354">
        <w:trPr>
          <w:gridAfter w:val="1"/>
          <w:wAfter w:w="236" w:type="dxa"/>
          <w:trHeight w:val="795"/>
        </w:trPr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Целевая статья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Группа,подгруппа видов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Раздел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Подраздел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 2023 год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на 2024 год</w:t>
            </w:r>
          </w:p>
        </w:tc>
      </w:tr>
      <w:tr w:rsidR="007E7B53" w:rsidRPr="007E7B53" w:rsidTr="00B30354">
        <w:trPr>
          <w:gridAfter w:val="1"/>
          <w:wAfter w:w="236" w:type="dxa"/>
          <w:trHeight w:val="22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bookmarkStart w:id="7" w:name="RANGE!A7:H54"/>
            <w:r w:rsidRPr="007E7B53">
              <w:rPr>
                <w:color w:val="000000"/>
                <w:sz w:val="16"/>
                <w:szCs w:val="16"/>
              </w:rPr>
              <w:t>1</w:t>
            </w:r>
            <w:bookmarkEnd w:id="7"/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E7B53">
              <w:rPr>
                <w:color w:val="000000"/>
                <w:sz w:val="16"/>
                <w:szCs w:val="16"/>
              </w:rPr>
              <w:t>7</w:t>
            </w:r>
          </w:p>
        </w:tc>
      </w:tr>
      <w:tr w:rsidR="007E7B53" w:rsidRPr="007E7B53" w:rsidTr="00B30354">
        <w:trPr>
          <w:gridAfter w:val="1"/>
          <w:wAfter w:w="236" w:type="dxa"/>
          <w:trHeight w:val="204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01 0 00 00000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4 398 866,04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4 402 743,68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1 101 184,04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1 096 722,68</w:t>
            </w:r>
          </w:p>
        </w:tc>
      </w:tr>
      <w:tr w:rsidR="007E7B53" w:rsidRPr="007E7B53" w:rsidTr="00B30354">
        <w:trPr>
          <w:gridAfter w:val="1"/>
          <w:wAfter w:w="236" w:type="dxa"/>
          <w:trHeight w:val="153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1"/>
          <w:wAfter w:w="236" w:type="dxa"/>
          <w:trHeight w:val="357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01 0019Б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778 961,00</w:t>
            </w:r>
          </w:p>
        </w:tc>
      </w:tr>
      <w:tr w:rsidR="007E7B53" w:rsidRPr="007E7B53" w:rsidTr="00B30354">
        <w:trPr>
          <w:gridAfter w:val="1"/>
          <w:wAfter w:w="236" w:type="dxa"/>
          <w:trHeight w:val="139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1"/>
          <w:wAfter w:w="236" w:type="dxa"/>
          <w:trHeight w:val="12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 (социальное обеспечение и иные выплаты населению)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1"/>
          <w:wAfter w:w="236" w:type="dxa"/>
          <w:trHeight w:val="51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01 1 03 20230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322 223,04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317 761,68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3 297 682,00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3 306 021,00</w:t>
            </w:r>
          </w:p>
        </w:tc>
      </w:tr>
      <w:tr w:rsidR="007E7B53" w:rsidRPr="007E7B53" w:rsidTr="00B30354">
        <w:trPr>
          <w:gridAfter w:val="1"/>
          <w:wAfter w:w="236" w:type="dxa"/>
          <w:trHeight w:val="12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3 041 829,00</w:t>
            </w:r>
          </w:p>
        </w:tc>
      </w:tr>
      <w:tr w:rsidR="007E7B53" w:rsidRPr="007E7B53" w:rsidTr="00B30354">
        <w:trPr>
          <w:gridAfter w:val="1"/>
          <w:wAfter w:w="236" w:type="dxa"/>
          <w:trHeight w:val="37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2 267 421,00</w:t>
            </w:r>
          </w:p>
        </w:tc>
      </w:tr>
      <w:tr w:rsidR="007E7B53" w:rsidRPr="007E7B53" w:rsidTr="00B30354">
        <w:trPr>
          <w:gridAfter w:val="1"/>
          <w:wAfter w:w="236" w:type="dxa"/>
          <w:trHeight w:val="243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762 476,00</w:t>
            </w:r>
          </w:p>
        </w:tc>
      </w:tr>
      <w:tr w:rsidR="007E7B53" w:rsidRPr="007E7B53" w:rsidTr="00B30354">
        <w:trPr>
          <w:gridAfter w:val="1"/>
          <w:wAfter w:w="236" w:type="dxa"/>
          <w:trHeight w:val="181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 (иные бюджетные ассигнования)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1"/>
          <w:wAfter w:w="236" w:type="dxa"/>
          <w:trHeight w:val="51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01 2 01 00190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04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11 932,00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уплату иных платежей (ежегодного членского взноса) (иные бюджетные ассигнования)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1"/>
          <w:wAfter w:w="236" w:type="dxa"/>
          <w:trHeight w:val="51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01 2 02 20210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5 190,00</w:t>
            </w:r>
          </w:p>
        </w:tc>
      </w:tr>
      <w:tr w:rsidR="007E7B53" w:rsidRPr="007E7B53" w:rsidTr="00B30354">
        <w:trPr>
          <w:gridAfter w:val="1"/>
          <w:wAfter w:w="236" w:type="dxa"/>
          <w:trHeight w:val="204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1"/>
          <w:wAfter w:w="236" w:type="dxa"/>
          <w:trHeight w:val="255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01 2 03 71400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1 258,00</w:t>
            </w:r>
          </w:p>
        </w:tc>
      </w:tr>
      <w:tr w:rsidR="007E7B53" w:rsidRPr="007E7B53" w:rsidTr="00B30354">
        <w:trPr>
          <w:gridAfter w:val="1"/>
          <w:wAfter w:w="236" w:type="dxa"/>
          <w:trHeight w:val="204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249 405,00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257 744,00</w:t>
            </w:r>
          </w:p>
        </w:tc>
      </w:tr>
      <w:tr w:rsidR="007E7B53" w:rsidRPr="007E7B53" w:rsidTr="00B30354">
        <w:trPr>
          <w:gridAfter w:val="1"/>
          <w:wAfter w:w="236" w:type="dxa"/>
          <w:trHeight w:val="408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 xml:space="preserve"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E7B53">
              <w:rPr>
                <w:color w:val="000000"/>
                <w:sz w:val="20"/>
              </w:rPr>
              <w:lastRenderedPageBreak/>
              <w:t>внебюджетными фондами)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01 2 04 51180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217 018,00</w:t>
            </w:r>
          </w:p>
        </w:tc>
      </w:tr>
      <w:tr w:rsidR="007E7B53" w:rsidRPr="007E7B53" w:rsidTr="00B30354">
        <w:trPr>
          <w:gridAfter w:val="1"/>
          <w:wAfter w:w="236" w:type="dxa"/>
          <w:trHeight w:val="280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32 387,00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40 726,00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01 2 04 51180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02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32 387,00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40 726,00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05 0 00 00000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1 126 296,93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1 126 296,93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950 478,22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1"/>
          <w:wAfter w:w="236" w:type="dxa"/>
          <w:trHeight w:val="153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 (закупка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05 3 01 20270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642 796,00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1"/>
          <w:wAfter w:w="236" w:type="dxa"/>
          <w:trHeight w:val="153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на содержание и благоустройство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05 3 02 20265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05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03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483 500,93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307 682,22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Итого программные расходы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5 525 162,97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5 353 221,90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Итого непрограммные расходы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114 404,00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114 404,00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71 0 00 00000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111 404,00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1"/>
          <w:wAfter w:w="236" w:type="dxa"/>
          <w:trHeight w:val="217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1"/>
          <w:wAfter w:w="236" w:type="dxa"/>
          <w:trHeight w:val="334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 (межбюджетные трансферты)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1"/>
          <w:wAfter w:w="236" w:type="dxa"/>
          <w:trHeight w:val="40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71 1 00 85300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540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06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111 404,00</w:t>
            </w:r>
          </w:p>
        </w:tc>
      </w:tr>
      <w:tr w:rsidR="007E7B53" w:rsidRPr="007E7B53" w:rsidTr="00B30354">
        <w:trPr>
          <w:gridAfter w:val="1"/>
          <w:wAfter w:w="236" w:type="dxa"/>
          <w:trHeight w:val="765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72 0 00 00000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3 000,00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lastRenderedPageBreak/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72 1 00 00000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1"/>
          <w:wAfter w:w="236" w:type="dxa"/>
          <w:trHeight w:val="102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 (иные бюджетные ассигнования)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72 1 00 90100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870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01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11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E7B53">
              <w:rPr>
                <w:color w:val="000000"/>
                <w:sz w:val="20"/>
              </w:rPr>
              <w:t>3 000,00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Условно утвержденные расходы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138 177,03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i/>
                <w:iCs/>
                <w:color w:val="000000"/>
                <w:sz w:val="20"/>
              </w:rPr>
            </w:pPr>
            <w:r w:rsidRPr="007E7B53">
              <w:rPr>
                <w:i/>
                <w:iCs/>
                <w:color w:val="000000"/>
                <w:sz w:val="20"/>
              </w:rPr>
              <w:t>274 138,10</w:t>
            </w:r>
          </w:p>
        </w:tc>
      </w:tr>
      <w:tr w:rsidR="007E7B53" w:rsidRPr="007E7B53" w:rsidTr="00B30354">
        <w:trPr>
          <w:gridAfter w:val="1"/>
          <w:wAfter w:w="236" w:type="dxa"/>
          <w:trHeight w:val="300"/>
        </w:trPr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7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93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5 777 744,00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E7B53">
              <w:rPr>
                <w:b/>
                <w:bCs/>
                <w:color w:val="000000"/>
                <w:sz w:val="20"/>
              </w:rPr>
              <w:t>5 741 764,00</w:t>
            </w:r>
          </w:p>
        </w:tc>
      </w:tr>
      <w:tr w:rsidR="007E7B53" w:rsidRPr="007E7B53" w:rsidTr="00B30354">
        <w:trPr>
          <w:trHeight w:val="300"/>
        </w:trPr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53" w:rsidRPr="007E7B53" w:rsidRDefault="007E7B53" w:rsidP="007E7B53">
            <w:pPr>
              <w:spacing w:after="0" w:line="240" w:lineRule="auto"/>
              <w:rPr>
                <w:sz w:val="20"/>
              </w:rPr>
            </w:pPr>
          </w:p>
        </w:tc>
      </w:tr>
    </w:tbl>
    <w:p w:rsidR="00C54F4C" w:rsidRDefault="00C54F4C" w:rsidP="00C54F4C">
      <w:pPr>
        <w:tabs>
          <w:tab w:val="left" w:pos="4820"/>
          <w:tab w:val="left" w:pos="4962"/>
        </w:tabs>
        <w:jc w:val="center"/>
        <w:rPr>
          <w:rFonts w:ascii="Calibri" w:eastAsia="Calibri" w:hAnsi="Calibri"/>
          <w:sz w:val="20"/>
          <w:lang w:eastAsia="en-US"/>
        </w:rPr>
      </w:pPr>
      <w:r w:rsidRPr="00C54F4C">
        <w:rPr>
          <w:rFonts w:ascii="Calibri" w:eastAsia="Calibri" w:hAnsi="Calibri"/>
          <w:sz w:val="20"/>
          <w:lang w:eastAsia="en-US"/>
        </w:rPr>
        <w:t xml:space="preserve">                                                                                                                                    </w:t>
      </w:r>
    </w:p>
    <w:p w:rsidR="00C54F4C" w:rsidRDefault="00C54F4C" w:rsidP="00C54F4C">
      <w:pPr>
        <w:tabs>
          <w:tab w:val="left" w:pos="4820"/>
          <w:tab w:val="left" w:pos="4962"/>
        </w:tabs>
        <w:jc w:val="center"/>
        <w:rPr>
          <w:rFonts w:ascii="Calibri" w:eastAsia="Calibri" w:hAnsi="Calibri"/>
          <w:sz w:val="20"/>
          <w:lang w:eastAsia="en-US"/>
        </w:rPr>
      </w:pPr>
    </w:p>
    <w:p w:rsidR="00C54F4C" w:rsidRPr="00C54F4C" w:rsidRDefault="00C54F4C" w:rsidP="00C54F4C">
      <w:pPr>
        <w:tabs>
          <w:tab w:val="left" w:pos="4820"/>
          <w:tab w:val="left" w:pos="4962"/>
        </w:tabs>
        <w:jc w:val="center"/>
        <w:rPr>
          <w:rFonts w:eastAsia="Calibri"/>
          <w:b/>
          <w:sz w:val="20"/>
          <w:lang w:eastAsia="en-US"/>
        </w:rPr>
      </w:pPr>
      <w:r>
        <w:rPr>
          <w:rFonts w:ascii="Calibri" w:eastAsia="Calibri" w:hAnsi="Calibri"/>
          <w:sz w:val="20"/>
          <w:lang w:eastAsia="en-US"/>
        </w:rPr>
        <w:t xml:space="preserve">                                                                                            </w:t>
      </w:r>
      <w:r w:rsidRPr="00C54F4C">
        <w:rPr>
          <w:rFonts w:ascii="Calibri" w:eastAsia="Calibri" w:hAnsi="Calibri"/>
          <w:sz w:val="20"/>
          <w:lang w:eastAsia="en-US"/>
        </w:rPr>
        <w:t xml:space="preserve">  </w:t>
      </w:r>
      <w:r w:rsidRPr="00C54F4C">
        <w:rPr>
          <w:rFonts w:eastAsia="Calibri"/>
          <w:b/>
          <w:sz w:val="20"/>
          <w:lang w:eastAsia="en-US"/>
        </w:rPr>
        <w:t xml:space="preserve">Приложение  6 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 w:bidi="en-US"/>
        </w:rPr>
        <w:t xml:space="preserve">                                                                                                                </w:t>
      </w:r>
      <w:r w:rsidRPr="00C54F4C">
        <w:rPr>
          <w:rFonts w:eastAsia="Calibri"/>
          <w:sz w:val="20"/>
          <w:lang w:eastAsia="en-US"/>
        </w:rPr>
        <w:t>к решению   Верхореченского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сельского   совета  Бахчисарайского района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Республики Крым   «О бюджете 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Верхореченского сельского поселения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Бахчисарайского района Республики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Крым на 2022 год и плановый период </w:t>
      </w:r>
    </w:p>
    <w:p w:rsidR="00C54F4C" w:rsidRPr="00C54F4C" w:rsidRDefault="00C54F4C" w:rsidP="00C54F4C">
      <w:pPr>
        <w:tabs>
          <w:tab w:val="left" w:pos="5387"/>
          <w:tab w:val="left" w:pos="5529"/>
          <w:tab w:val="left" w:pos="5812"/>
        </w:tabs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2023 и  2024годов» от 23.12.2021 №102 (в </w:t>
      </w:r>
    </w:p>
    <w:p w:rsidR="00C54F4C" w:rsidRPr="00C54F4C" w:rsidRDefault="00C54F4C" w:rsidP="00C54F4C">
      <w:pPr>
        <w:tabs>
          <w:tab w:val="left" w:pos="5387"/>
          <w:tab w:val="left" w:pos="5529"/>
          <w:tab w:val="left" w:pos="5812"/>
        </w:tabs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редакции решения Верхореченского </w:t>
      </w:r>
    </w:p>
    <w:p w:rsidR="00C54F4C" w:rsidRPr="00C54F4C" w:rsidRDefault="00C54F4C" w:rsidP="00C54F4C">
      <w:pPr>
        <w:tabs>
          <w:tab w:val="left" w:pos="5387"/>
          <w:tab w:val="left" w:pos="5529"/>
          <w:tab w:val="left" w:pos="5812"/>
        </w:tabs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сельского совета Бахчисарайского района</w:t>
      </w:r>
    </w:p>
    <w:p w:rsidR="00C54F4C" w:rsidRPr="00C54F4C" w:rsidRDefault="00C54F4C" w:rsidP="00C54F4C">
      <w:pPr>
        <w:tabs>
          <w:tab w:val="left" w:pos="5387"/>
          <w:tab w:val="left" w:pos="5529"/>
          <w:tab w:val="left" w:pos="5812"/>
        </w:tabs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      Республики  Крым от ___________ №____)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0"/>
          <w:lang w:eastAsia="en-US"/>
        </w:rPr>
      </w:pPr>
      <w:r w:rsidRPr="00C54F4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</w:t>
      </w:r>
    </w:p>
    <w:p w:rsidR="00C54F4C" w:rsidRPr="00C54F4C" w:rsidRDefault="00C54F4C" w:rsidP="00C54F4C">
      <w:pPr>
        <w:spacing w:after="0" w:line="240" w:lineRule="auto"/>
        <w:rPr>
          <w:rFonts w:ascii="Calibri" w:eastAsia="Calibri" w:hAnsi="Calibri"/>
          <w:sz w:val="20"/>
          <w:lang w:eastAsia="en-US"/>
        </w:rPr>
      </w:pPr>
      <w:r w:rsidRPr="00C54F4C">
        <w:rPr>
          <w:rFonts w:ascii="Calibri" w:eastAsia="Calibri" w:hAnsi="Calibri"/>
          <w:sz w:val="20"/>
          <w:lang w:eastAsia="en-US"/>
        </w:rPr>
        <w:t xml:space="preserve">                                                                                                              </w:t>
      </w:r>
    </w:p>
    <w:p w:rsidR="00C54F4C" w:rsidRPr="00C54F4C" w:rsidRDefault="00C54F4C" w:rsidP="00C54F4C">
      <w:pPr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C54F4C" w:rsidRPr="00C54F4C" w:rsidRDefault="00C54F4C" w:rsidP="00C54F4C">
      <w:pPr>
        <w:jc w:val="center"/>
        <w:rPr>
          <w:rFonts w:eastAsia="Calibri"/>
          <w:b/>
          <w:bCs/>
          <w:sz w:val="20"/>
          <w:lang w:eastAsia="en-US"/>
        </w:rPr>
      </w:pPr>
      <w:r w:rsidRPr="00C54F4C">
        <w:rPr>
          <w:rFonts w:eastAsia="Calibri"/>
          <w:b/>
          <w:bCs/>
          <w:sz w:val="20"/>
          <w:lang w:eastAsia="en-US"/>
        </w:rPr>
        <w:t>Объем  иных  межбюджетных трансфертов, предоставляемых из бюджета Верхореченского сельского поселения Бахчисарайского района        Республики Крым другим бюджетам бюджетной системы         Российской Федерации</w:t>
      </w:r>
      <w:r w:rsidRPr="00C54F4C">
        <w:rPr>
          <w:rFonts w:eastAsia="Calibri"/>
          <w:sz w:val="20"/>
          <w:lang w:eastAsia="en-US"/>
        </w:rPr>
        <w:t xml:space="preserve"> </w:t>
      </w:r>
      <w:r w:rsidRPr="00C54F4C">
        <w:rPr>
          <w:rFonts w:eastAsia="Calibri"/>
          <w:b/>
          <w:sz w:val="20"/>
          <w:lang w:eastAsia="en-US"/>
        </w:rPr>
        <w:t>на 2022 год</w:t>
      </w:r>
      <w:r w:rsidRPr="00C54F4C">
        <w:rPr>
          <w:rFonts w:eastAsia="Calibri"/>
          <w:sz w:val="20"/>
          <w:lang w:eastAsia="en-US"/>
        </w:rPr>
        <w:t xml:space="preserve">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bCs/>
          <w:sz w:val="28"/>
          <w:szCs w:val="28"/>
          <w:lang w:eastAsia="en-US"/>
        </w:rPr>
      </w:pPr>
      <w:r w:rsidRPr="00C54F4C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  <w:r w:rsidRPr="00C54F4C">
        <w:rPr>
          <w:rFonts w:eastAsia="Calibri"/>
          <w:sz w:val="22"/>
          <w:szCs w:val="22"/>
          <w:lang w:eastAsia="en-US"/>
        </w:rPr>
        <w:t>(рублей)</w:t>
      </w:r>
    </w:p>
    <w:tbl>
      <w:tblPr>
        <w:tblW w:w="9456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7031"/>
        <w:gridCol w:w="1706"/>
      </w:tblGrid>
      <w:tr w:rsidR="00C54F4C" w:rsidRPr="00C54F4C" w:rsidTr="0011028A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4F4C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4F4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Наименование расходов 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C54F4C" w:rsidRPr="00C54F4C" w:rsidRDefault="00C54F4C" w:rsidP="00C54F4C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54F4C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C54F4C" w:rsidRPr="00C54F4C" w:rsidTr="0011028A">
        <w:trPr>
          <w:trHeight w:val="2929"/>
        </w:trPr>
        <w:tc>
          <w:tcPr>
            <w:tcW w:w="719" w:type="dxa"/>
          </w:tcPr>
          <w:p w:rsidR="00C54F4C" w:rsidRPr="00C54F4C" w:rsidRDefault="00C54F4C" w:rsidP="00C54F4C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54F4C" w:rsidRPr="00C54F4C" w:rsidRDefault="00C54F4C" w:rsidP="00C54F4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54F4C">
              <w:rPr>
                <w:rFonts w:eastAsia="Calibri"/>
                <w:sz w:val="22"/>
                <w:szCs w:val="22"/>
                <w:lang w:eastAsia="en-US"/>
              </w:rPr>
              <w:t xml:space="preserve">         </w:t>
            </w:r>
            <w:r w:rsidRPr="00C54F4C">
              <w:rPr>
                <w:rFonts w:eastAsia="Calibri"/>
                <w:sz w:val="28"/>
                <w:szCs w:val="28"/>
                <w:lang w:eastAsia="en-US"/>
              </w:rPr>
              <w:t xml:space="preserve">1    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  <w:p w:rsidR="00C54F4C" w:rsidRPr="00C54F4C" w:rsidRDefault="00C54F4C" w:rsidP="00C54F4C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C54F4C">
              <w:rPr>
                <w:rFonts w:eastAsia="Calibri"/>
                <w:bCs/>
                <w:color w:val="000000"/>
                <w:szCs w:val="24"/>
                <w:lang w:eastAsia="en-US"/>
              </w:rPr>
              <w:t>Иные межбюджетные трансферты, передаваемые из бюджета поселения в бюджет Бахчисарайского района  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 внешнего муниципального финансового контроля</w:t>
            </w:r>
          </w:p>
          <w:p w:rsidR="00C54F4C" w:rsidRPr="00C54F4C" w:rsidRDefault="00C54F4C" w:rsidP="00C54F4C">
            <w:pPr>
              <w:spacing w:after="0" w:line="240" w:lineRule="auto"/>
              <w:jc w:val="both"/>
              <w:rPr>
                <w:rFonts w:eastAsia="Calibri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right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r w:rsidRPr="00C54F4C">
              <w:rPr>
                <w:rFonts w:eastAsia="Calibri"/>
                <w:bCs/>
                <w:color w:val="000000"/>
                <w:szCs w:val="24"/>
                <w:lang w:eastAsia="en-US"/>
              </w:rPr>
              <w:t>112 417,00</w:t>
            </w:r>
          </w:p>
        </w:tc>
      </w:tr>
      <w:tr w:rsidR="00C54F4C" w:rsidRPr="00C54F4C" w:rsidTr="0011028A">
        <w:trPr>
          <w:trHeight w:val="767"/>
        </w:trPr>
        <w:tc>
          <w:tcPr>
            <w:tcW w:w="719" w:type="dxa"/>
          </w:tcPr>
          <w:p w:rsidR="00C54F4C" w:rsidRPr="00C54F4C" w:rsidRDefault="00C54F4C" w:rsidP="00C54F4C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C54F4C">
              <w:rPr>
                <w:rFonts w:eastAsia="Calibri"/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C54F4C" w:rsidRPr="00C54F4C" w:rsidRDefault="00C54F4C" w:rsidP="00C54F4C">
            <w:pPr>
              <w:spacing w:after="0" w:line="240" w:lineRule="auto"/>
              <w:jc w:val="right"/>
              <w:rPr>
                <w:rFonts w:eastAsia="Calibri"/>
                <w:color w:val="000000"/>
                <w:szCs w:val="24"/>
                <w:lang w:eastAsia="en-US"/>
              </w:rPr>
            </w:pPr>
            <w:r w:rsidRPr="00C54F4C">
              <w:rPr>
                <w:rFonts w:eastAsia="Calibri"/>
                <w:color w:val="000000"/>
                <w:szCs w:val="24"/>
                <w:lang w:eastAsia="en-US"/>
              </w:rPr>
              <w:t>112 417,00</w:t>
            </w:r>
          </w:p>
        </w:tc>
      </w:tr>
    </w:tbl>
    <w:p w:rsidR="007E7B53" w:rsidRDefault="007E7B5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Default="00C54F4C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Default="00C54F4C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Default="00C54F4C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lastRenderedPageBreak/>
        <w:t xml:space="preserve">                                                        Пояснительная записка</w:t>
      </w:r>
    </w:p>
    <w:p w:rsidR="00C54F4C" w:rsidRPr="00C54F4C" w:rsidRDefault="00C54F4C" w:rsidP="00C54F4C">
      <w:pPr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>к  проекту решения   Верхореченского сельского совета Бахчисарайского района Республики Крым  «О внесении изменений в решение  Верхореченского сельского совета Бахчисарайского района Республики Крым   от 23 декабря 2021 года №102 «О бюджете Верхореченского сельского поселения Бахчисарайского района Республики Крым на 2022 год и плановый период 2023 и 2024  годов»</w:t>
      </w:r>
    </w:p>
    <w:p w:rsidR="00C54F4C" w:rsidRPr="00C54F4C" w:rsidRDefault="00C54F4C" w:rsidP="00C54F4C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numPr>
          <w:ilvl w:val="0"/>
          <w:numId w:val="2"/>
        </w:numPr>
        <w:suppressAutoHyphens/>
        <w:spacing w:after="0" w:line="100" w:lineRule="atLeast"/>
        <w:contextualSpacing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Доходы</w:t>
      </w:r>
    </w:p>
    <w:p w:rsidR="00C54F4C" w:rsidRPr="00C54F4C" w:rsidRDefault="00C54F4C" w:rsidP="00C54F4C">
      <w:pPr>
        <w:suppressAutoHyphens/>
        <w:spacing w:after="0" w:line="100" w:lineRule="atLeast"/>
        <w:ind w:left="3930"/>
        <w:contextualSpacing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(изменения на 2022 год: + 55 960,00  руб.,  на плановый период 2022 год: 0,00 руб., на 2023 год: 0,00 руб. </w:t>
      </w:r>
    </w:p>
    <w:p w:rsidR="00C54F4C" w:rsidRPr="00C54F4C" w:rsidRDefault="00C54F4C" w:rsidP="00C54F4C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1.1Объём налоговых и неналоговых доходов бюджета предлагается  увеличить  на 55 960,00 рублей.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Информация об изменении налоговых и неналоговых доходов бюджета приведена в Приложении №1 к пояснительной записке. Табличная форма прилагается.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-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КБК 931 114 06025 10 0000 430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- Доходы от продажи земельных участков, находящихся в собственности сельских поселений (за исключением земельных  участков муниципальных бюджетных и автономных учреждений)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предлагается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увеличение доходов на  55 960,00 руб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. ( анализ фактического исполнения по состоянию на 01.05.2022).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    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Общий  объем  доходов  бюджета Верхореченского  сельского поселения Бахчисарайского     района    Республики    Крым     на     2022   год   с   учетом       данных изменений   составляет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5 943 608,00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рублей.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2.    Р А С Х О Д Ы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</w:t>
      </w:r>
      <w:r w:rsidRPr="00C54F4C">
        <w:rPr>
          <w:b/>
          <w:i/>
          <w:sz w:val="28"/>
          <w:szCs w:val="28"/>
        </w:rPr>
        <w:t>(изменения на 2022 год: + 1 227 910,00 руб.,  на плановый период 2023 год: 0,00 руб., на 2024 год: 0,00 руб.)  в т.ч.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2.</w:t>
      </w:r>
      <w:r w:rsidRPr="00C54F4C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1 На </w:t>
      </w:r>
      <w:r w:rsidRPr="00C54F4C">
        <w:rPr>
          <w:rFonts w:eastAsia="SimSun"/>
          <w:b/>
          <w:bCs/>
          <w:i/>
          <w:kern w:val="1"/>
          <w:sz w:val="32"/>
          <w:szCs w:val="32"/>
          <w:lang w:eastAsia="ar-SA"/>
        </w:rPr>
        <w:t>2022 год.</w:t>
      </w:r>
      <w:r w:rsidRPr="00C54F4C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Предлагается  увеличение расходных обязательств за счет увеличения неналоговых доходов на  55960,00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  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0503 0530220265 244  - 55960,00  -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расходы на благоустройство общественных территорий (приобретение и установка контейнерных площадок  и приобретение  контейнеров   для сбора мусора на кладбищах поселения).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Calibri"/>
          <w:b/>
          <w:i/>
          <w:sz w:val="28"/>
          <w:szCs w:val="28"/>
          <w:lang w:eastAsia="en-US"/>
        </w:rPr>
        <w:t xml:space="preserve">   2.2    На </w:t>
      </w:r>
      <w:r w:rsidRPr="00C54F4C">
        <w:rPr>
          <w:rFonts w:eastAsia="Calibri"/>
          <w:b/>
          <w:i/>
          <w:sz w:val="32"/>
          <w:szCs w:val="32"/>
          <w:lang w:eastAsia="en-US"/>
        </w:rPr>
        <w:t>2022 год.</w:t>
      </w:r>
      <w:r w:rsidRPr="00C54F4C">
        <w:rPr>
          <w:rFonts w:eastAsia="Calibri"/>
          <w:b/>
          <w:i/>
          <w:sz w:val="28"/>
          <w:szCs w:val="28"/>
          <w:lang w:eastAsia="en-US"/>
        </w:rPr>
        <w:t xml:space="preserve">  </w:t>
      </w:r>
      <w:r w:rsidRPr="00C54F4C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увеличить расходные обязательства за счет направления свободного остатка средств на начало года в сумме     1 171 950,00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tabs>
          <w:tab w:val="left" w:pos="1134"/>
        </w:tabs>
        <w:suppressAutoHyphens/>
        <w:spacing w:after="200" w:line="276" w:lineRule="auto"/>
        <w:ind w:left="142" w:right="44" w:hanging="568"/>
        <w:jc w:val="both"/>
        <w:rPr>
          <w:rFonts w:eastAsia="SimSun"/>
          <w:b/>
          <w:color w:val="000000"/>
          <w:kern w:val="1"/>
          <w:sz w:val="28"/>
          <w:szCs w:val="28"/>
          <w:lang w:eastAsia="ar-SA"/>
        </w:rPr>
      </w:pPr>
      <w:r w:rsidRPr="00C54F4C">
        <w:rPr>
          <w:b/>
          <w:sz w:val="28"/>
          <w:szCs w:val="28"/>
          <w:lang w:eastAsia="en-US"/>
        </w:rPr>
        <w:t xml:space="preserve">   </w:t>
      </w:r>
      <w:r w:rsidRPr="00C54F4C">
        <w:rPr>
          <w:sz w:val="28"/>
          <w:szCs w:val="28"/>
          <w:lang w:eastAsia="en-US"/>
        </w:rPr>
        <w:t xml:space="preserve">                               </w:t>
      </w:r>
      <w:r w:rsidRPr="00C54F4C">
        <w:rPr>
          <w:rFonts w:eastAsia="SimSun"/>
          <w:b/>
          <w:color w:val="000000"/>
          <w:kern w:val="1"/>
          <w:sz w:val="28"/>
          <w:szCs w:val="28"/>
          <w:lang w:eastAsia="ar-SA"/>
        </w:rPr>
        <w:t xml:space="preserve">  Раздел 0100 Общегосударственные вопросы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lastRenderedPageBreak/>
        <w:t xml:space="preserve">  КБК 931 0102 011010019Б 121    + 5989,00 руб</w:t>
      </w:r>
      <w:r w:rsidRPr="00C54F4C">
        <w:rPr>
          <w:rFonts w:eastAsia="SimSun"/>
          <w:kern w:val="1"/>
          <w:sz w:val="28"/>
          <w:szCs w:val="28"/>
          <w:lang w:eastAsia="ar-SA"/>
        </w:rPr>
        <w:t>. - расходы на увеличение фонда оплаты труда государственных (муниципальных) органов предусматривающих  индексацию с 01.10.2022 года в 1,04 раза месячных окладов государственных служащих в соответствии  с Законом Республики Крым от 9 декабря 2021 года №242-ЗРК/2021 «О бюджете Республики Крым на 2022 год и на плановый период 2023 и 2024 годов» в пределах норматива постановления Совета министров Республики Крым от 05.03.2015 №86 «об утверждении норматива формирования расходов на содержание органов местного самоуправления муниципальных образований в Республике Крым».</w:t>
      </w:r>
      <w:r w:rsidRPr="00C54F4C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0102 011010019Б 129  +1809,00 руб. –</w:t>
      </w:r>
      <w:r w:rsidRPr="00C54F4C">
        <w:rPr>
          <w:rFonts w:eastAsia="SimSun"/>
          <w:kern w:val="1"/>
          <w:sz w:val="28"/>
          <w:szCs w:val="28"/>
          <w:lang w:eastAsia="ar-SA"/>
        </w:rPr>
        <w:t>расходы на увеличение взносов по обязательному социальному страхованию на выплаты денежного содержания и иные выплаты работникам государственных (муниципальных) органов.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 xml:space="preserve">КБК  931 0104 0120100190 121  + 17246,00 руб. </w:t>
      </w:r>
      <w:r w:rsidRPr="00C54F4C">
        <w:rPr>
          <w:rFonts w:eastAsia="SimSun"/>
          <w:kern w:val="1"/>
          <w:sz w:val="28"/>
          <w:szCs w:val="28"/>
          <w:lang w:eastAsia="ar-SA"/>
        </w:rPr>
        <w:t>- расходы на увеличение фонда оплаты труда государственных (муниципальных) органов предусматривающих индексацию с 01.10.2022 года в 1,04 раза месячных окладов государственных служащих в соответствии  с Законом Республики Крым от 9 декабря 2021 года №242-ЗРК/2021 «О бюджете Республики Крым на 2022 год и на плановый период 2023 и 2024 годов».</w:t>
      </w:r>
    </w:p>
    <w:p w:rsidR="00C54F4C" w:rsidRPr="00C54F4C" w:rsidRDefault="00C54F4C" w:rsidP="00C54F4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C54F4C">
        <w:rPr>
          <w:sz w:val="28"/>
          <w:szCs w:val="28"/>
          <w:lang w:eastAsia="en-US"/>
        </w:rPr>
        <w:t>Справочно : по</w:t>
      </w:r>
      <w:r w:rsidRPr="00C54F4C">
        <w:rPr>
          <w:b/>
          <w:sz w:val="28"/>
          <w:szCs w:val="28"/>
          <w:lang w:eastAsia="en-US"/>
        </w:rPr>
        <w:t xml:space="preserve"> КБК 931 0104 0120100190 129</w:t>
      </w:r>
      <w:r w:rsidRPr="00C54F4C">
        <w:rPr>
          <w:sz w:val="28"/>
          <w:szCs w:val="28"/>
          <w:lang w:eastAsia="en-US"/>
        </w:rPr>
        <w:t xml:space="preserve"> ожидается экономия (см.п.2.3.2 пояснительной записки).</w:t>
      </w:r>
    </w:p>
    <w:p w:rsidR="00C54F4C" w:rsidRPr="00C54F4C" w:rsidRDefault="00C54F4C" w:rsidP="00C54F4C">
      <w:pPr>
        <w:spacing w:after="0" w:line="240" w:lineRule="auto"/>
        <w:jc w:val="both"/>
        <w:rPr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sz w:val="28"/>
          <w:szCs w:val="28"/>
          <w:lang w:eastAsia="en-US"/>
        </w:rPr>
        <w:t>Вышеуказанное повышение заработной платы (индексация) предусмотрено проектом решения Верхореченского сельского совета «О внесении изменений в решение 46 сессии Верхореченского сельского совета 1 созыва от 28.03.2019г. № 399  «Об утверждении Положения об оплате труда лиц замещающих муниципальные должности и муниципальных служащих администрации Верхореченского сельского поселения Бахчисарайского района Республики Крым», которое выносится на рассмотрение Верхореченским  сельским советом одновременно с данным проектом решения о внесении изменений в бюджет.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КБК 931 0104 0120100190 244 + 9995,00 руб.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-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расходы на увеличение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прочей закупки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товаров, работ и услуг ( увеличение стоимости услуг доступа к сети Интернет в связи со сменой провайдера - для подключения МФЦ   с целью оказания  оказания услуг населению).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0104 0120100190 247  + 4000,00 руб. –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расходы на увеличение закупки энергетических ресурсов  в связи с планируемым увеличением тарифов на энергоносители с 01.07.2022 г. (здание находится на балансе администрации Верхореченского сельского полселения)</w:t>
      </w:r>
    </w:p>
    <w:p w:rsidR="00C54F4C" w:rsidRPr="00C54F4C" w:rsidRDefault="00C54F4C" w:rsidP="00C54F4C">
      <w:pPr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jc w:val="both"/>
        <w:rPr>
          <w:rFonts w:eastAsia="SimSun"/>
          <w:color w:val="000000"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 931 0106 7110085300 540  + 1013,00 руб.  - </w:t>
      </w:r>
      <w:r w:rsidRPr="00C54F4C">
        <w:rPr>
          <w:b/>
          <w:sz w:val="28"/>
          <w:szCs w:val="28"/>
          <w:lang w:eastAsia="en-US"/>
        </w:rPr>
        <w:t>,</w:t>
      </w:r>
      <w:r w:rsidRPr="00C54F4C">
        <w:rPr>
          <w:rFonts w:eastAsia="SimSun"/>
          <w:color w:val="000000"/>
          <w:kern w:val="1"/>
          <w:sz w:val="28"/>
          <w:szCs w:val="28"/>
          <w:lang w:eastAsia="ar-SA"/>
        </w:rPr>
        <w:t xml:space="preserve">увеличение расходных обязательств направлены на дополнительную потребность объема </w:t>
      </w:r>
      <w:r w:rsidRPr="00C54F4C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C54F4C">
        <w:rPr>
          <w:color w:val="000000"/>
          <w:sz w:val="28"/>
          <w:szCs w:val="28"/>
        </w:rPr>
        <w:t xml:space="preserve">межбюджетного трансферта, передаваемого в бюджет муниципального района из бюджетов поселений на осуществление части полномочий, по решению </w:t>
      </w:r>
      <w:r w:rsidRPr="00C54F4C">
        <w:rPr>
          <w:color w:val="000000"/>
          <w:sz w:val="28"/>
          <w:szCs w:val="28"/>
        </w:rPr>
        <w:lastRenderedPageBreak/>
        <w:t>вопросов местного значения (по внешнему финансовому контролю) в соответствии с методикой и порядком предоставления иного межбюджетного трансферта и заключенным в соответствии с ними соглашением.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Раздел 0300 Национальная безопасность и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правоохранительная деятельность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КБК  931 0310 0210120271 244  + 120 000,00руб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. -  расходы на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выполнение мероприятий по пожарной безопасности согласно </w:t>
      </w:r>
      <w:r w:rsidRPr="00C54F4C">
        <w:rPr>
          <w:rFonts w:eastAsia="Calibri"/>
          <w:sz w:val="28"/>
          <w:szCs w:val="28"/>
          <w:lang w:eastAsia="en-US"/>
        </w:rPr>
        <w:t xml:space="preserve"> Предписания  Отдела надзорной деятельности по Бахчисарайскому району Управления надзорной деятельности Главного управления МЧС России по Республике Крым  № 24/1 от 01.04.2022г. об устранении нарушений обязательных требований пожарной безопасности.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                 Раздел  0400  Национальная экономика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0412 0420120267 244  + 102 000,00 руб.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-   расходы на выполнение</w:t>
      </w:r>
      <w:r w:rsidRPr="00C54F4C">
        <w:rPr>
          <w:rFonts w:eastAsia="Calibri"/>
          <w:b/>
          <w:sz w:val="28"/>
          <w:szCs w:val="28"/>
          <w:lang w:eastAsia="en-US"/>
        </w:rPr>
        <w:t xml:space="preserve">  </w:t>
      </w:r>
      <w:r w:rsidRPr="00C54F4C">
        <w:rPr>
          <w:rFonts w:eastAsia="Calibri"/>
          <w:sz w:val="28"/>
          <w:szCs w:val="28"/>
          <w:lang w:eastAsia="en-US"/>
        </w:rPr>
        <w:t>кадастровых работ - раздел участка под ИЖС для льготной категории граждан , раздел участка под гаражи ( проведения аукциона по  сдачи земли в аренду), формирование общественной территории 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                 Раздел 0500  Жилищно-коммунальное хозяйство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КБК 931 0502 0520120260 244 + 36 000,00 – </w:t>
      </w:r>
      <w:r w:rsidRPr="00C54F4C">
        <w:rPr>
          <w:rFonts w:eastAsia="Calibri"/>
          <w:sz w:val="28"/>
          <w:szCs w:val="28"/>
          <w:lang w:eastAsia="en-US"/>
        </w:rPr>
        <w:t>расходы на закупку  услуг по ремонту центральных сетей водоснабжения на участке водовода Загорское – Верхоречье 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0503 0530120270 244  + 410 000,00  -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расходы на финансирование  мероприятий по санитарной очистке территории муниципального образования  (29219,00 руб.х 7 месяцев х 2 человека =  410 000,00руб)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0503 0530220265 244  - 439 657,34 руб.  -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расходы на благоустройство общественных территорий (приобретение и установка контейнерных площадок  и приобретение  контейнеров   для сбора мусора на кладбищах поселения)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0505 0510120262 244 + 208,00 руб. - 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расходы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по взносам на капитальный ремонт общего имущества многоквартрирных домов   за прошлые периоды согласно акта сверки.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Раздел 0800 Культура, кинематография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93100804 0610120590 244  + 20 000,00 –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расходы на финансирование мероприятию по проведению Дня победы (приобретение венков для возложения к памятникам и памятным знакам).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Раздел 1001 Социальная политика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КБК 931 1001 0110320230312 + 4032,66 руб.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– расходы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по ежемесячной доплате к пенсии лица, замещавшего муниципальную  должность  в связи с </w:t>
      </w:r>
      <w:r w:rsidRPr="00C54F4C">
        <w:rPr>
          <w:rFonts w:eastAsia="SimSun"/>
          <w:kern w:val="1"/>
          <w:sz w:val="28"/>
          <w:szCs w:val="28"/>
          <w:lang w:eastAsia="ar-SA"/>
        </w:rPr>
        <w:t>индексацией с 01.10.2022 года в 1,04 раза месячных окладов государственных    служащих в соответствии  с Законом Республики Крым от 9 декабря 2021 года №242-ЗРК/2021 «О бюджете Республики Крым на 2022 год и на плановый период 2023 и 2024 годов»  ).</w:t>
      </w:r>
      <w:r w:rsidRPr="00C54F4C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lastRenderedPageBreak/>
        <w:t xml:space="preserve">( 44815,00 х 1,04 = 46607,60руб.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46607,60 х 75% = 34955,70 руб.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Размер фиксированной выплаты к страховой пенсии по старости, предусмотренной частью1 статьи 16 ФЗ от 28.12.2013 №400-ФЗ «О страховых пенсиях» на 2022 год- 6401,10 руб. 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34955,70 - 6401,10= 28554,60 руб.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28554,60 х3 месяца = 85 663,800 руб.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Предусмотрено в бюджете на октябрь-декабрь 2022 г . 27210,38 х 3 =81631,14. Дополнительно необходимо – 85663,80-81631,14=  4032,66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2.3  </w:t>
      </w:r>
      <w:r w:rsidRPr="00C54F4C">
        <w:rPr>
          <w:rFonts w:eastAsia="Calibri"/>
          <w:b/>
          <w:i/>
          <w:sz w:val="28"/>
          <w:szCs w:val="28"/>
          <w:lang w:eastAsia="en-US"/>
        </w:rPr>
        <w:t>Предлагается  перераспределение   бюджетных ассигнований</w:t>
      </w:r>
      <w:r w:rsidRPr="00C54F4C">
        <w:rPr>
          <w:rFonts w:eastAsia="Calibri"/>
          <w:b/>
          <w:sz w:val="28"/>
          <w:szCs w:val="28"/>
          <w:lang w:eastAsia="en-US"/>
        </w:rPr>
        <w:t>: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2.3.1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Предлагается перераспределение бюджетных ассигнований  </w:t>
      </w:r>
      <w:r w:rsidRPr="00C54F4C">
        <w:rPr>
          <w:rFonts w:eastAsia="SimSun"/>
          <w:kern w:val="1"/>
          <w:sz w:val="28"/>
          <w:szCs w:val="28"/>
          <w:lang w:eastAsia="ar-SA"/>
        </w:rPr>
        <w:t>в соответствие  с Законом Республики Крым от 9 декабря 2021 года №242-ЗРК/2021 «О бюджете Республики Крым на 2022 год и на плановый период 2023 и 2024 годов» и данными   предоставленными Отделом режимно-секретной и мобилизационной работы :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на 2022 год :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121   +3276,00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129   +  989,00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244   - 4265,00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 xml:space="preserve">на 2023 год: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121   +3276,00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129   +  989,00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244   - 4265,00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на 2024 год: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121   +3276,00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129   +  989,00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kern w:val="1"/>
          <w:sz w:val="28"/>
          <w:szCs w:val="28"/>
          <w:lang w:eastAsia="ar-SA"/>
        </w:rPr>
        <w:t>КБК 931 0203 0120451180 244   - 4265,00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2.3.2   на </w:t>
      </w:r>
      <w:r w:rsidRPr="00C54F4C">
        <w:rPr>
          <w:rFonts w:eastAsia="SimSun"/>
          <w:b/>
          <w:bCs/>
          <w:kern w:val="1"/>
          <w:sz w:val="32"/>
          <w:szCs w:val="32"/>
          <w:lang w:eastAsia="ar-SA"/>
        </w:rPr>
        <w:t>2022 год</w:t>
      </w:r>
      <w:r w:rsidRPr="00C54F4C">
        <w:rPr>
          <w:rFonts w:eastAsia="SimSun"/>
          <w:b/>
          <w:bCs/>
          <w:i/>
          <w:kern w:val="1"/>
          <w:sz w:val="32"/>
          <w:szCs w:val="32"/>
          <w:lang w:eastAsia="ar-SA"/>
        </w:rPr>
        <w:t>.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КБК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  <w:r w:rsidRPr="00C54F4C">
        <w:rPr>
          <w:rFonts w:eastAsia="SimSun"/>
          <w:b/>
          <w:kern w:val="1"/>
          <w:sz w:val="28"/>
          <w:szCs w:val="28"/>
          <w:lang w:eastAsia="ar-SA"/>
        </w:rPr>
        <w:t xml:space="preserve">931 0104 0120100190 129 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 -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831,00 руб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.   уменьшение расходов в связи с расчетной   экономией средств по взносам по обязательному социальному страхованию на выплаты денежного содержания  и иные выплаты работникам государственных(муниципальных) органов  за счет  необлагаемой  материальной помощи в сумме 4000,00руб на 1 человека  4000,00х5 чел = 20 000,00руб.  20 000,00 х 30,2%= 6040,00руб.,  начисления на сумму увеличения заработной платы  с 01.10.2022 г. составляют 17246,00 руб х 30,2% = 5209,00 руб. Экономия 6040,00- 5209,00 = 831,00 руб.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Направить высвободившиеся ассигнования на увеличение расходов в связи с дополнительной потребностью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на </w:t>
      </w:r>
      <w:r w:rsidRPr="00C54F4C">
        <w:rPr>
          <w:rFonts w:eastAsia="Calibri"/>
          <w:b/>
          <w:sz w:val="28"/>
          <w:szCs w:val="28"/>
          <w:lang w:eastAsia="en-US"/>
        </w:rPr>
        <w:t xml:space="preserve"> КБК 931 0503  0530120265 244   + 831,00 руб.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приобретение хозяйственных товаров  для благоустройства  общественных территорий (перчатки, ведра, кисточки).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2.3.3 </w:t>
      </w:r>
      <w:r w:rsidRPr="00C54F4C">
        <w:rPr>
          <w:rFonts w:eastAsia="Calibri"/>
          <w:sz w:val="28"/>
          <w:szCs w:val="28"/>
          <w:lang w:eastAsia="en-US"/>
        </w:rPr>
        <w:t>Предлагается перераспределение бюджетных ассигнований в целях приведения в соответствие с бюджетной классификацией :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lastRenderedPageBreak/>
        <w:t>1)  на 2022 год: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   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     </w:t>
      </w:r>
      <w:r w:rsidRPr="00C54F4C">
        <w:rPr>
          <w:rFonts w:eastAsia="Calibri"/>
          <w:b/>
          <w:sz w:val="28"/>
          <w:szCs w:val="28"/>
          <w:lang w:eastAsia="en-US"/>
        </w:rPr>
        <w:t xml:space="preserve">КБК  931 0503 0530120265 244     - 642 796,00 руб.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КБК  931 0503 0530120270 244     +642 796,00 руб.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>на 2023 год: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     </w:t>
      </w:r>
      <w:r w:rsidRPr="00C54F4C">
        <w:rPr>
          <w:rFonts w:eastAsia="Calibri"/>
          <w:b/>
          <w:sz w:val="28"/>
          <w:szCs w:val="28"/>
          <w:lang w:eastAsia="en-US"/>
        </w:rPr>
        <w:t xml:space="preserve">КБК  931 0503 0530120265 244     - 642 796,00 руб.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КБК  931 0503 0530120270 244     +642 796,00 руб.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>на 2024 год: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     </w:t>
      </w:r>
      <w:r w:rsidRPr="00C54F4C">
        <w:rPr>
          <w:rFonts w:eastAsia="Calibri"/>
          <w:b/>
          <w:sz w:val="28"/>
          <w:szCs w:val="28"/>
          <w:lang w:eastAsia="en-US"/>
        </w:rPr>
        <w:t xml:space="preserve">КБК  931 0503 0530120265 244     - 642 796,00 руб. 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КБК  931 0503 0530120270 244     +642 796,00 руб.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>2)  на 2022 год :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КБК  931 0310 0210120260 244        - 27 000,00 руб.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  <w:r w:rsidRPr="00C54F4C">
        <w:rPr>
          <w:rFonts w:eastAsia="Calibri"/>
          <w:b/>
          <w:sz w:val="28"/>
          <w:szCs w:val="28"/>
          <w:lang w:eastAsia="en-US"/>
        </w:rPr>
        <w:t xml:space="preserve">         КБК  931 0310 0210120271 244       + 27 000,00 руб.</w:t>
      </w:r>
    </w:p>
    <w:p w:rsidR="00C54F4C" w:rsidRPr="00C54F4C" w:rsidRDefault="00C54F4C" w:rsidP="00C54F4C">
      <w:pPr>
        <w:spacing w:after="0" w:line="240" w:lineRule="auto"/>
        <w:rPr>
          <w:rFonts w:eastAsia="Calibri"/>
          <w:b/>
          <w:sz w:val="28"/>
          <w:szCs w:val="28"/>
          <w:lang w:eastAsia="en-US"/>
        </w:rPr>
      </w:pPr>
    </w:p>
    <w:p w:rsidR="00C54F4C" w:rsidRPr="00C54F4C" w:rsidRDefault="00C54F4C" w:rsidP="00C54F4C">
      <w:pPr>
        <w:numPr>
          <w:ilvl w:val="0"/>
          <w:numId w:val="3"/>
        </w:numPr>
        <w:suppressAutoHyphens/>
        <w:spacing w:after="0" w:line="100" w:lineRule="atLeast"/>
        <w:contextualSpacing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>Источники финансирования дефицита бюджета.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 xml:space="preserve">       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 xml:space="preserve">    Остаток средств бюджета на 01.01.2022 года составил  1 171 950,45 руб.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>Бюджет Верхореченского сельского поселения Бахчисарайского района Республики Крым принят решением Верхореченского сельского совета  от 23.12.2021 г. № 102 с утвержденной суммой по доходам на 2022 год   5 887 648,00руб.,  по расходам  5 887 648,00 руб., дефицит бюджета 0,00 рублей.</w:t>
      </w:r>
    </w:p>
    <w:p w:rsidR="00C54F4C" w:rsidRPr="00C54F4C" w:rsidRDefault="00C54F4C" w:rsidP="00C54F4C">
      <w:pPr>
        <w:suppressAutoHyphens/>
        <w:spacing w:after="0"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 xml:space="preserve">          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sz w:val="28"/>
          <w:szCs w:val="28"/>
          <w:lang w:val="uk-UA"/>
        </w:rPr>
        <w:t xml:space="preserve">   В связи с возникникшей дополнительной  потребностью предусмотрены расходы на</w:t>
      </w:r>
      <w:r w:rsidRPr="00C54F4C">
        <w:rPr>
          <w:rFonts w:eastAsia="Calibri"/>
          <w:sz w:val="28"/>
          <w:szCs w:val="28"/>
          <w:lang w:eastAsia="en-US"/>
        </w:rPr>
        <w:t>: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rFonts w:eastAsia="SimSun"/>
          <w:kern w:val="1"/>
          <w:sz w:val="28"/>
          <w:szCs w:val="28"/>
          <w:lang w:eastAsia="ar-SA"/>
        </w:rPr>
        <w:t xml:space="preserve"> - увеличение фонда оплаты труда государственных (муниципальных) органов предусматривающих  индексацию с 01.10.2022 года в 1,04 раза месячных окладов государственных служащих в соответствии  с Законом Республики Крым от 9 декабря 2021 года №242-ЗРК/2021 «О бюджете Республики Крым на 2022 год и на плановый период 2023 и 2024 годов»  и увеличение взносов по обязательному социальному страхованию на выплаты денежного содержания и иные выплаты работникам государственных (муниципальных) органов  + 25044,00 руб.;</w:t>
      </w:r>
    </w:p>
    <w:p w:rsidR="00C54F4C" w:rsidRPr="00C54F4C" w:rsidRDefault="00C54F4C" w:rsidP="00C54F4C">
      <w:pPr>
        <w:jc w:val="both"/>
        <w:rPr>
          <w:rFonts w:eastAsia="SimSun"/>
          <w:color w:val="000000"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 -  увеличение стоимости услуг доступа к сети Интернет в связи со сменой провайдера  для подключения МФЦ   с целью   предоставления и расширения  услуг населению      +9995,00руб.;                                                                                                                                                -  увеличение расходов на  закупку энергетических ресурсов  в связи с  увеличением тарифов на энергоносители с 01.07.2022 г.  +4000,00руб.;</w:t>
      </w:r>
      <w:r w:rsidRPr="00C54F4C">
        <w:rPr>
          <w:rFonts w:eastAsia="SimSun"/>
          <w:color w:val="000000"/>
          <w:kern w:val="1"/>
          <w:sz w:val="28"/>
          <w:szCs w:val="28"/>
          <w:lang w:eastAsia="ar-SA"/>
        </w:rPr>
        <w:t xml:space="preserve">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C54F4C">
        <w:rPr>
          <w:rFonts w:eastAsia="SimSun"/>
          <w:color w:val="000000"/>
          <w:kern w:val="1"/>
          <w:sz w:val="28"/>
          <w:szCs w:val="28"/>
          <w:lang w:eastAsia="ar-SA"/>
        </w:rPr>
        <w:t xml:space="preserve">-  увеличение расходных обязательств направлены на дополнительную потребность объема </w:t>
      </w:r>
      <w:r w:rsidRPr="00C54F4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54F4C">
        <w:rPr>
          <w:color w:val="000000"/>
          <w:sz w:val="28"/>
          <w:szCs w:val="28"/>
        </w:rPr>
        <w:t xml:space="preserve">межбюджетного трансферта, передаваемого в бюджет муниципального района из бюджетов поселений на осуществление части полномочий, по решению вопросов местного значения (по внешнему финансовому контролю) в соответствии с методикой и порядком предоставления иного межбюджетного трансферта и заключенным в соответствии с ними соглашением +1013,00руб.;                                                                                                                             - </w:t>
      </w:r>
      <w:r w:rsidRPr="00C54F4C">
        <w:rPr>
          <w:rFonts w:eastAsia="Calibri"/>
          <w:sz w:val="28"/>
          <w:szCs w:val="28"/>
          <w:lang w:eastAsia="en-US"/>
        </w:rPr>
        <w:t xml:space="preserve">выполнение Предписания  Отдела надзорной деятельности по </w:t>
      </w:r>
      <w:r w:rsidRPr="00C54F4C">
        <w:rPr>
          <w:rFonts w:eastAsia="Calibri"/>
          <w:sz w:val="28"/>
          <w:szCs w:val="28"/>
          <w:lang w:eastAsia="en-US"/>
        </w:rPr>
        <w:lastRenderedPageBreak/>
        <w:t xml:space="preserve">Бахчисарайскому району Управления надзорной деятельности Главного управления МЧС России по Республике Крым  № 24/1 от 01.04.2022г. об устранении нарушений требований </w:t>
      </w:r>
    </w:p>
    <w:p w:rsidR="00C54F4C" w:rsidRPr="00C54F4C" w:rsidRDefault="00C54F4C" w:rsidP="00C54F4C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jc w:val="both"/>
        <w:rPr>
          <w:color w:val="000000"/>
          <w:sz w:val="28"/>
          <w:szCs w:val="28"/>
        </w:rPr>
      </w:pPr>
      <w:r w:rsidRPr="00C54F4C">
        <w:rPr>
          <w:rFonts w:eastAsia="Calibri"/>
          <w:sz w:val="28"/>
          <w:szCs w:val="28"/>
          <w:lang w:eastAsia="en-US"/>
        </w:rPr>
        <w:t>пожарной безопасности о проведении мероприятий по обеспечению                 пожарной безопасности на объектах защиты и по предотвращению угрозы возникновения пожара +120 000,00 руб.</w:t>
      </w:r>
      <w:r w:rsidRPr="00C54F4C">
        <w:rPr>
          <w:sz w:val="28"/>
          <w:szCs w:val="28"/>
          <w:lang w:eastAsia="en-US"/>
        </w:rPr>
        <w:t>;</w:t>
      </w:r>
      <w:r w:rsidRPr="00C54F4C">
        <w:rPr>
          <w:rFonts w:eastAsia="SimSu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Pr="00C54F4C">
        <w:rPr>
          <w:rFonts w:eastAsia="Calibri"/>
          <w:sz w:val="28"/>
          <w:szCs w:val="28"/>
          <w:lang w:eastAsia="ar-SA"/>
        </w:rPr>
        <w:t>-   обеспечение мероприятий по благоустройству  мест общего пользования в том числе санитарная очистка территории сельского поселения + 849 657,34 руб. ;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>-   расходы на выполнение</w:t>
      </w:r>
      <w:r w:rsidRPr="00C54F4C">
        <w:rPr>
          <w:rFonts w:eastAsia="Calibri"/>
          <w:b/>
          <w:sz w:val="28"/>
          <w:szCs w:val="28"/>
          <w:lang w:eastAsia="en-US"/>
        </w:rPr>
        <w:t xml:space="preserve">  </w:t>
      </w:r>
      <w:r w:rsidRPr="00C54F4C">
        <w:rPr>
          <w:rFonts w:eastAsia="Calibri"/>
          <w:sz w:val="28"/>
          <w:szCs w:val="28"/>
          <w:lang w:eastAsia="en-US"/>
        </w:rPr>
        <w:t>кадастровых работ - раздел участка под ИЖС для льготной категории граждан , раздел участка под гаражи ( проведения аукциона по  сдачи земли в аренду), формирование общественной территории + 102 000,00 руб.;</w:t>
      </w:r>
      <w:r w:rsidRPr="00C54F4C">
        <w:rPr>
          <w:rFonts w:eastAsia="Calibri"/>
          <w:bCs/>
          <w:sz w:val="28"/>
          <w:szCs w:val="28"/>
          <w:lang w:eastAsia="ar-SA"/>
        </w:rPr>
        <w:t xml:space="preserve">                                                                                -  обеспечение праздничных мероприятий к Дню победы  + 20 000,00 руб.; </w:t>
      </w:r>
    </w:p>
    <w:p w:rsidR="00C54F4C" w:rsidRPr="00C54F4C" w:rsidRDefault="00C54F4C" w:rsidP="00C54F4C">
      <w:pPr>
        <w:jc w:val="both"/>
        <w:rPr>
          <w:rFonts w:eastAsia="Calibri"/>
          <w:bCs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>- расходы</w:t>
      </w:r>
      <w:r w:rsidRPr="00C54F4C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по ежемесячной доплате к пенсии лица, замещавшего муниципальную  должность  в связи с </w:t>
      </w:r>
      <w:r w:rsidRPr="00C54F4C">
        <w:rPr>
          <w:rFonts w:eastAsia="SimSun"/>
          <w:kern w:val="1"/>
          <w:sz w:val="28"/>
          <w:szCs w:val="28"/>
          <w:lang w:eastAsia="ar-SA"/>
        </w:rPr>
        <w:t xml:space="preserve">индексацией с 01.10.2022 года в 1,04 раза месячных окладов государственных    служащих в соответствии  с Законом Республики Крым от 9 декабря 2021 года №242-ЗРК/2021 «О бюджете Республики Крым на 2022 год и на плановый период 2023 и 2024 годов» + 4032,66 руб </w:t>
      </w:r>
      <w:r w:rsidRPr="00C54F4C">
        <w:rPr>
          <w:rFonts w:eastAsia="Calibri"/>
          <w:bCs/>
          <w:sz w:val="28"/>
          <w:szCs w:val="28"/>
          <w:lang w:eastAsia="ar-SA"/>
        </w:rPr>
        <w:t xml:space="preserve">. </w:t>
      </w:r>
    </w:p>
    <w:p w:rsidR="00C54F4C" w:rsidRPr="00C54F4C" w:rsidRDefault="00C54F4C" w:rsidP="00C54F4C">
      <w:pPr>
        <w:spacing w:after="0" w:line="240" w:lineRule="auto"/>
        <w:rPr>
          <w:rFonts w:eastAsia="SimSun"/>
          <w:color w:val="000000"/>
          <w:kern w:val="1"/>
          <w:sz w:val="28"/>
          <w:szCs w:val="28"/>
          <w:lang w:eastAsia="ar-SA"/>
        </w:rPr>
      </w:pPr>
      <w:r w:rsidRPr="00C54F4C">
        <w:rPr>
          <w:rFonts w:eastAsia="Calibri"/>
          <w:sz w:val="28"/>
          <w:szCs w:val="28"/>
          <w:lang w:eastAsia="ar-SA"/>
        </w:rPr>
        <w:t xml:space="preserve">В результате  образовался дефицит бюджета муниципального образования.  в сумме 1 171 950,00 руб. </w:t>
      </w:r>
      <w:r w:rsidRPr="00C54F4C">
        <w:rPr>
          <w:b/>
          <w:sz w:val="28"/>
          <w:szCs w:val="28"/>
          <w:lang w:eastAsia="en-US"/>
        </w:rPr>
        <w:t xml:space="preserve">    </w:t>
      </w:r>
      <w:r w:rsidRPr="00C54F4C">
        <w:rPr>
          <w:rFonts w:ascii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</w:t>
      </w:r>
      <w:r w:rsidRPr="00C54F4C">
        <w:rPr>
          <w:sz w:val="28"/>
          <w:szCs w:val="28"/>
          <w:lang w:eastAsia="ar-SA"/>
        </w:rPr>
        <w:t xml:space="preserve">Источником внутреннего финансирования дефицита бюджета является изменение остатков собственных средств на  счетах по учету средств бюджета. </w:t>
      </w:r>
    </w:p>
    <w:p w:rsidR="00C54F4C" w:rsidRPr="00C54F4C" w:rsidRDefault="00C54F4C" w:rsidP="00C54F4C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C54F4C">
        <w:rPr>
          <w:sz w:val="28"/>
          <w:szCs w:val="28"/>
          <w:lang w:eastAsia="ar-SA"/>
        </w:rPr>
        <w:t xml:space="preserve">        Остатки средств бюджета используются  для покрытия дефицита, с соблюдением требований ст. 96 Бюджетного кодекса Российской Федерации, в том числе при помесячном распределении вновь утвержденных бюджетных ассигнований в кассовом плане бюджета на 2022 год соблюдая обеспечение покрытия временных кассовых разрывов остатками средств на начало года.</w:t>
      </w:r>
    </w:p>
    <w:p w:rsidR="00C54F4C" w:rsidRPr="00C54F4C" w:rsidRDefault="00C54F4C" w:rsidP="00C54F4C">
      <w:pPr>
        <w:suppressAutoHyphens/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r w:rsidRPr="00C54F4C">
        <w:rPr>
          <w:sz w:val="28"/>
          <w:szCs w:val="28"/>
          <w:lang w:eastAsia="ar-SA"/>
        </w:rPr>
        <w:t xml:space="preserve"> </w:t>
      </w:r>
      <w:r w:rsidRPr="00C54F4C">
        <w:rPr>
          <w:rFonts w:eastAsia="Calibri"/>
          <w:sz w:val="28"/>
          <w:szCs w:val="28"/>
          <w:lang w:eastAsia="en-US"/>
        </w:rPr>
        <w:t xml:space="preserve">    Муниципальные контракты, заключенные от имени Верхореченского сельского поселения на поставку товаров, выполнение работ, оказание услуг, подлежащие в соответствии с условиями этих муниципальных контрактов оплате в 2022 году в объеме, не превышающем сумму остатка не использованных бюджетных ассигнований на указанные цели в 2021 году, отсутствуют.</w:t>
      </w:r>
    </w:p>
    <w:p w:rsidR="00C54F4C" w:rsidRPr="00C54F4C" w:rsidRDefault="00C54F4C" w:rsidP="00C54F4C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C54F4C">
        <w:rPr>
          <w:sz w:val="28"/>
          <w:szCs w:val="28"/>
          <w:lang w:eastAsia="ar-SA"/>
        </w:rPr>
        <w:t xml:space="preserve">      </w:t>
      </w:r>
    </w:p>
    <w:p w:rsidR="00C54F4C" w:rsidRPr="00C54F4C" w:rsidRDefault="00C54F4C" w:rsidP="00C54F4C">
      <w:pPr>
        <w:tabs>
          <w:tab w:val="left" w:pos="851"/>
          <w:tab w:val="left" w:pos="993"/>
        </w:tabs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Таким образом,в данном проекте решения  сессии предлагается утвердить дефицит  бюджета на 2022 год в сумме  1 171 950,00рублей.</w:t>
      </w: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C54F4C" w:rsidRPr="00C54F4C" w:rsidRDefault="00C54F4C" w:rsidP="00C54F4C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C54F4C">
        <w:rPr>
          <w:rFonts w:eastAsia="Calibri"/>
          <w:sz w:val="28"/>
          <w:szCs w:val="28"/>
          <w:lang w:eastAsia="en-US"/>
        </w:rPr>
        <w:t xml:space="preserve">    На основании вышеизложенного бюджет Верхореченского сельского поселения Бахчисарайского района Республики Крым, по результатам внесенных изменений на 2022 год составит: по доходам  5 943 608,00руб., по расходам  7 115 558,00руб.</w:t>
      </w:r>
    </w:p>
    <w:p w:rsidR="00C54F4C" w:rsidRPr="00C54F4C" w:rsidRDefault="00C54F4C" w:rsidP="00C54F4C">
      <w:pPr>
        <w:spacing w:after="0" w:line="281" w:lineRule="auto"/>
        <w:jc w:val="both"/>
        <w:rPr>
          <w:sz w:val="28"/>
          <w:szCs w:val="28"/>
          <w:lang w:eastAsia="en-US"/>
        </w:rPr>
      </w:pPr>
      <w:r w:rsidRPr="00C54F4C">
        <w:rPr>
          <w:sz w:val="28"/>
          <w:szCs w:val="28"/>
          <w:lang w:eastAsia="en-US"/>
        </w:rPr>
        <w:t xml:space="preserve"> </w:t>
      </w:r>
    </w:p>
    <w:p w:rsidR="00C54F4C" w:rsidRPr="00C54F4C" w:rsidRDefault="00C54F4C" w:rsidP="00C54F4C">
      <w:pPr>
        <w:spacing w:after="0" w:line="281" w:lineRule="auto"/>
        <w:jc w:val="both"/>
        <w:rPr>
          <w:sz w:val="28"/>
          <w:szCs w:val="28"/>
          <w:lang w:eastAsia="en-US"/>
        </w:rPr>
      </w:pPr>
      <w:r w:rsidRPr="00C54F4C">
        <w:rPr>
          <w:sz w:val="28"/>
          <w:szCs w:val="28"/>
          <w:lang w:eastAsia="en-US"/>
        </w:rPr>
        <w:t xml:space="preserve">  В связи с изменениями в доходной и расходной части бюджета были внесены изменения в приложения №1,2,3,3.1,4,4.1,5,5.1,6.</w:t>
      </w:r>
    </w:p>
    <w:p w:rsidR="00C54F4C" w:rsidRPr="00C54F4C" w:rsidRDefault="00C54F4C" w:rsidP="00C54F4C">
      <w:pPr>
        <w:suppressAutoHyphens/>
        <w:spacing w:after="0"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  <w:r w:rsidRPr="00C54F4C">
        <w:rPr>
          <w:rFonts w:eastAsia="SimSun"/>
          <w:bCs/>
          <w:kern w:val="1"/>
          <w:sz w:val="28"/>
          <w:szCs w:val="28"/>
          <w:lang w:eastAsia="ar-SA"/>
        </w:rPr>
        <w:t xml:space="preserve">Заведующий  сектором                                             </w:t>
      </w:r>
      <w:r w:rsidRPr="00C54F4C">
        <w:rPr>
          <w:rFonts w:eastAsia="SimSun"/>
          <w:kern w:val="1"/>
          <w:sz w:val="28"/>
          <w:szCs w:val="28"/>
          <w:lang w:eastAsia="ar-SA"/>
        </w:rPr>
        <w:t>Ковалёва Н.А.</w:t>
      </w:r>
    </w:p>
    <w:p w:rsidR="00C54F4C" w:rsidRPr="00C54F4C" w:rsidRDefault="00C54F4C" w:rsidP="00C54F4C">
      <w:pPr>
        <w:suppressAutoHyphens/>
        <w:spacing w:after="0"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54F4C" w:rsidRPr="00C54F4C" w:rsidRDefault="00C54F4C" w:rsidP="00C54F4C">
      <w:pPr>
        <w:suppressAutoHyphens/>
        <w:spacing w:after="0"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C54F4C" w:rsidRDefault="00C54F4C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C54F4C" w:rsidRDefault="00C54F4C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sectPr w:rsidR="00C54F4C" w:rsidSect="00A20959">
      <w:pgSz w:w="11906" w:h="16838"/>
      <w:pgMar w:top="680" w:right="856" w:bottom="482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EA" w:rsidRDefault="000D48EA">
      <w:pPr>
        <w:spacing w:after="0" w:line="240" w:lineRule="auto"/>
      </w:pPr>
      <w:r>
        <w:separator/>
      </w:r>
    </w:p>
  </w:endnote>
  <w:endnote w:type="continuationSeparator" w:id="0">
    <w:p w:rsidR="000D48EA" w:rsidRDefault="000D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EA" w:rsidRDefault="000D48EA">
      <w:pPr>
        <w:spacing w:after="0" w:line="240" w:lineRule="auto"/>
      </w:pPr>
      <w:r>
        <w:separator/>
      </w:r>
    </w:p>
  </w:footnote>
  <w:footnote w:type="continuationSeparator" w:id="0">
    <w:p w:rsidR="000D48EA" w:rsidRDefault="000D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6647"/>
    <w:multiLevelType w:val="hybridMultilevel"/>
    <w:tmpl w:val="60B8D680"/>
    <w:lvl w:ilvl="0" w:tplc="4F7EEEC4">
      <w:start w:val="3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 w15:restartNumberingAfterBreak="0">
    <w:nsid w:val="14C15433"/>
    <w:multiLevelType w:val="hybridMultilevel"/>
    <w:tmpl w:val="44700BAC"/>
    <w:lvl w:ilvl="0" w:tplc="8EC23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75533118"/>
    <w:multiLevelType w:val="hybridMultilevel"/>
    <w:tmpl w:val="2B3CF764"/>
    <w:lvl w:ilvl="0" w:tplc="CBA0648E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07938"/>
    <w:rsid w:val="00022BFD"/>
    <w:rsid w:val="000301F0"/>
    <w:rsid w:val="00033164"/>
    <w:rsid w:val="00035702"/>
    <w:rsid w:val="00042699"/>
    <w:rsid w:val="000434C1"/>
    <w:rsid w:val="00052983"/>
    <w:rsid w:val="0005719A"/>
    <w:rsid w:val="000630DA"/>
    <w:rsid w:val="00072C2A"/>
    <w:rsid w:val="000860BE"/>
    <w:rsid w:val="00086534"/>
    <w:rsid w:val="000909D9"/>
    <w:rsid w:val="0009502B"/>
    <w:rsid w:val="000B3212"/>
    <w:rsid w:val="000B3C32"/>
    <w:rsid w:val="000B6398"/>
    <w:rsid w:val="000D0D9F"/>
    <w:rsid w:val="000D2597"/>
    <w:rsid w:val="000D48EA"/>
    <w:rsid w:val="00101588"/>
    <w:rsid w:val="00106767"/>
    <w:rsid w:val="00111600"/>
    <w:rsid w:val="00112549"/>
    <w:rsid w:val="001125FF"/>
    <w:rsid w:val="00117DD6"/>
    <w:rsid w:val="0012254F"/>
    <w:rsid w:val="00122A2E"/>
    <w:rsid w:val="0012434E"/>
    <w:rsid w:val="001453E8"/>
    <w:rsid w:val="00147D57"/>
    <w:rsid w:val="00181D8F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0078"/>
    <w:rsid w:val="00210C4B"/>
    <w:rsid w:val="002130D2"/>
    <w:rsid w:val="002168C9"/>
    <w:rsid w:val="00221F68"/>
    <w:rsid w:val="00232F6A"/>
    <w:rsid w:val="0023324F"/>
    <w:rsid w:val="00243B62"/>
    <w:rsid w:val="00246B9B"/>
    <w:rsid w:val="002472F3"/>
    <w:rsid w:val="00250D41"/>
    <w:rsid w:val="00254A05"/>
    <w:rsid w:val="00255375"/>
    <w:rsid w:val="00261081"/>
    <w:rsid w:val="002613E1"/>
    <w:rsid w:val="00281569"/>
    <w:rsid w:val="002837E3"/>
    <w:rsid w:val="00286B31"/>
    <w:rsid w:val="00292234"/>
    <w:rsid w:val="002935D7"/>
    <w:rsid w:val="00296F42"/>
    <w:rsid w:val="002A155E"/>
    <w:rsid w:val="002A1E12"/>
    <w:rsid w:val="002A3636"/>
    <w:rsid w:val="002A5087"/>
    <w:rsid w:val="002A769F"/>
    <w:rsid w:val="002B0653"/>
    <w:rsid w:val="002B089C"/>
    <w:rsid w:val="002B1EB5"/>
    <w:rsid w:val="002B4D57"/>
    <w:rsid w:val="002B6243"/>
    <w:rsid w:val="002B777C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0115"/>
    <w:rsid w:val="003118BA"/>
    <w:rsid w:val="00316547"/>
    <w:rsid w:val="00321270"/>
    <w:rsid w:val="00322A9F"/>
    <w:rsid w:val="00323D4A"/>
    <w:rsid w:val="00326B8A"/>
    <w:rsid w:val="003329DA"/>
    <w:rsid w:val="00332D2F"/>
    <w:rsid w:val="00336D01"/>
    <w:rsid w:val="00342765"/>
    <w:rsid w:val="003513DB"/>
    <w:rsid w:val="00351F51"/>
    <w:rsid w:val="00352174"/>
    <w:rsid w:val="00353F02"/>
    <w:rsid w:val="0036015E"/>
    <w:rsid w:val="003613F9"/>
    <w:rsid w:val="00363624"/>
    <w:rsid w:val="0036591F"/>
    <w:rsid w:val="003773AE"/>
    <w:rsid w:val="003816CB"/>
    <w:rsid w:val="00381F53"/>
    <w:rsid w:val="0038543F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68D3"/>
    <w:rsid w:val="003D122D"/>
    <w:rsid w:val="003E3E08"/>
    <w:rsid w:val="00405BE2"/>
    <w:rsid w:val="00415EC9"/>
    <w:rsid w:val="0041660B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9598A"/>
    <w:rsid w:val="004A1B9D"/>
    <w:rsid w:val="004A6C3C"/>
    <w:rsid w:val="004B2593"/>
    <w:rsid w:val="004B3D16"/>
    <w:rsid w:val="004B4597"/>
    <w:rsid w:val="004C5102"/>
    <w:rsid w:val="004C54DC"/>
    <w:rsid w:val="004C60BE"/>
    <w:rsid w:val="004C64BA"/>
    <w:rsid w:val="004D4814"/>
    <w:rsid w:val="004E06EB"/>
    <w:rsid w:val="004E228E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2499"/>
    <w:rsid w:val="00542935"/>
    <w:rsid w:val="00546BCD"/>
    <w:rsid w:val="00547877"/>
    <w:rsid w:val="00556469"/>
    <w:rsid w:val="005672DD"/>
    <w:rsid w:val="00575EA0"/>
    <w:rsid w:val="00583695"/>
    <w:rsid w:val="00583A85"/>
    <w:rsid w:val="005849FF"/>
    <w:rsid w:val="005864A9"/>
    <w:rsid w:val="00586A39"/>
    <w:rsid w:val="005871DE"/>
    <w:rsid w:val="00591EE6"/>
    <w:rsid w:val="005975E7"/>
    <w:rsid w:val="005A05E6"/>
    <w:rsid w:val="005A10DC"/>
    <w:rsid w:val="005A11BE"/>
    <w:rsid w:val="005B3827"/>
    <w:rsid w:val="005B5064"/>
    <w:rsid w:val="005B5429"/>
    <w:rsid w:val="005D77A8"/>
    <w:rsid w:val="005E047D"/>
    <w:rsid w:val="005E191C"/>
    <w:rsid w:val="005E19FE"/>
    <w:rsid w:val="005E2376"/>
    <w:rsid w:val="005E3D63"/>
    <w:rsid w:val="005E4C31"/>
    <w:rsid w:val="005E63E7"/>
    <w:rsid w:val="005F08CF"/>
    <w:rsid w:val="005F27DD"/>
    <w:rsid w:val="005F4EB5"/>
    <w:rsid w:val="005F7E42"/>
    <w:rsid w:val="00600C5A"/>
    <w:rsid w:val="006010BE"/>
    <w:rsid w:val="00611204"/>
    <w:rsid w:val="006136CD"/>
    <w:rsid w:val="00613DF6"/>
    <w:rsid w:val="00617C50"/>
    <w:rsid w:val="00617E86"/>
    <w:rsid w:val="0062486E"/>
    <w:rsid w:val="00630B04"/>
    <w:rsid w:val="0063134D"/>
    <w:rsid w:val="00635280"/>
    <w:rsid w:val="00640890"/>
    <w:rsid w:val="00653DF0"/>
    <w:rsid w:val="00656508"/>
    <w:rsid w:val="00657AA9"/>
    <w:rsid w:val="0066062D"/>
    <w:rsid w:val="006621E5"/>
    <w:rsid w:val="00665C6F"/>
    <w:rsid w:val="00680FA2"/>
    <w:rsid w:val="006862B9"/>
    <w:rsid w:val="00690B09"/>
    <w:rsid w:val="00695603"/>
    <w:rsid w:val="00697C30"/>
    <w:rsid w:val="00697F4C"/>
    <w:rsid w:val="006A3276"/>
    <w:rsid w:val="006A41BF"/>
    <w:rsid w:val="006A73F2"/>
    <w:rsid w:val="006B1441"/>
    <w:rsid w:val="006C2EC8"/>
    <w:rsid w:val="006D3A88"/>
    <w:rsid w:val="006E2E95"/>
    <w:rsid w:val="006E3F0A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2CAE"/>
    <w:rsid w:val="00746F35"/>
    <w:rsid w:val="00752FA5"/>
    <w:rsid w:val="007677C2"/>
    <w:rsid w:val="00777385"/>
    <w:rsid w:val="0078099C"/>
    <w:rsid w:val="00784A0F"/>
    <w:rsid w:val="0078618C"/>
    <w:rsid w:val="00794108"/>
    <w:rsid w:val="00794263"/>
    <w:rsid w:val="00796BCF"/>
    <w:rsid w:val="007B4804"/>
    <w:rsid w:val="007B5D56"/>
    <w:rsid w:val="007B6C9F"/>
    <w:rsid w:val="007B7278"/>
    <w:rsid w:val="007C23DD"/>
    <w:rsid w:val="007D4166"/>
    <w:rsid w:val="007D5BC9"/>
    <w:rsid w:val="007E7B53"/>
    <w:rsid w:val="007F4096"/>
    <w:rsid w:val="007F5A55"/>
    <w:rsid w:val="00803192"/>
    <w:rsid w:val="008042FA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1FC8"/>
    <w:rsid w:val="00853D6E"/>
    <w:rsid w:val="0085611C"/>
    <w:rsid w:val="0086022A"/>
    <w:rsid w:val="00870D9D"/>
    <w:rsid w:val="008736AF"/>
    <w:rsid w:val="00881B61"/>
    <w:rsid w:val="00882EB6"/>
    <w:rsid w:val="0088617A"/>
    <w:rsid w:val="0089126E"/>
    <w:rsid w:val="008A11B4"/>
    <w:rsid w:val="008A1AC1"/>
    <w:rsid w:val="008A2B35"/>
    <w:rsid w:val="008A3C54"/>
    <w:rsid w:val="008A3E54"/>
    <w:rsid w:val="008C013D"/>
    <w:rsid w:val="008C0B47"/>
    <w:rsid w:val="008C2CA7"/>
    <w:rsid w:val="008C431A"/>
    <w:rsid w:val="008C5C6A"/>
    <w:rsid w:val="008C675B"/>
    <w:rsid w:val="008C6D5F"/>
    <w:rsid w:val="008D11B2"/>
    <w:rsid w:val="008D37D1"/>
    <w:rsid w:val="008E0D41"/>
    <w:rsid w:val="008E6468"/>
    <w:rsid w:val="008E7C21"/>
    <w:rsid w:val="0090178B"/>
    <w:rsid w:val="0090352B"/>
    <w:rsid w:val="00904A03"/>
    <w:rsid w:val="00906D5B"/>
    <w:rsid w:val="009103B7"/>
    <w:rsid w:val="00922E88"/>
    <w:rsid w:val="00924265"/>
    <w:rsid w:val="009328BE"/>
    <w:rsid w:val="009345B2"/>
    <w:rsid w:val="009410D9"/>
    <w:rsid w:val="00947692"/>
    <w:rsid w:val="009531E7"/>
    <w:rsid w:val="009567AD"/>
    <w:rsid w:val="009717A3"/>
    <w:rsid w:val="00972555"/>
    <w:rsid w:val="0097300E"/>
    <w:rsid w:val="0097447A"/>
    <w:rsid w:val="009745AD"/>
    <w:rsid w:val="00977974"/>
    <w:rsid w:val="009802BC"/>
    <w:rsid w:val="00980364"/>
    <w:rsid w:val="00982186"/>
    <w:rsid w:val="00982671"/>
    <w:rsid w:val="0098296E"/>
    <w:rsid w:val="00986BE7"/>
    <w:rsid w:val="009960EF"/>
    <w:rsid w:val="009A667A"/>
    <w:rsid w:val="009B1913"/>
    <w:rsid w:val="009B5A49"/>
    <w:rsid w:val="009B5F6D"/>
    <w:rsid w:val="009C1F22"/>
    <w:rsid w:val="009C6DD7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0959"/>
    <w:rsid w:val="00A27829"/>
    <w:rsid w:val="00A30D22"/>
    <w:rsid w:val="00A30DD5"/>
    <w:rsid w:val="00A4517D"/>
    <w:rsid w:val="00A460A2"/>
    <w:rsid w:val="00A4673A"/>
    <w:rsid w:val="00A5324A"/>
    <w:rsid w:val="00A57DF3"/>
    <w:rsid w:val="00A62624"/>
    <w:rsid w:val="00A65FA0"/>
    <w:rsid w:val="00A7167B"/>
    <w:rsid w:val="00A76EA1"/>
    <w:rsid w:val="00A80AD8"/>
    <w:rsid w:val="00A81074"/>
    <w:rsid w:val="00A85BAB"/>
    <w:rsid w:val="00A85E15"/>
    <w:rsid w:val="00A9425F"/>
    <w:rsid w:val="00A94C74"/>
    <w:rsid w:val="00A97EAE"/>
    <w:rsid w:val="00AA3130"/>
    <w:rsid w:val="00AA64D6"/>
    <w:rsid w:val="00AB437E"/>
    <w:rsid w:val="00AC022A"/>
    <w:rsid w:val="00AD5A38"/>
    <w:rsid w:val="00AD799A"/>
    <w:rsid w:val="00AD7BB8"/>
    <w:rsid w:val="00AE3C4A"/>
    <w:rsid w:val="00AE7BDC"/>
    <w:rsid w:val="00AF4414"/>
    <w:rsid w:val="00B02AFE"/>
    <w:rsid w:val="00B0760C"/>
    <w:rsid w:val="00B2326C"/>
    <w:rsid w:val="00B24BBF"/>
    <w:rsid w:val="00B265EA"/>
    <w:rsid w:val="00B30354"/>
    <w:rsid w:val="00B321FC"/>
    <w:rsid w:val="00B358D7"/>
    <w:rsid w:val="00B36EC2"/>
    <w:rsid w:val="00B37888"/>
    <w:rsid w:val="00B4146F"/>
    <w:rsid w:val="00B46B36"/>
    <w:rsid w:val="00B56C66"/>
    <w:rsid w:val="00B61D5A"/>
    <w:rsid w:val="00B67A84"/>
    <w:rsid w:val="00B737F1"/>
    <w:rsid w:val="00B76363"/>
    <w:rsid w:val="00B76D79"/>
    <w:rsid w:val="00B93840"/>
    <w:rsid w:val="00B9434A"/>
    <w:rsid w:val="00BA5754"/>
    <w:rsid w:val="00BB50D4"/>
    <w:rsid w:val="00BC2FDC"/>
    <w:rsid w:val="00BC3028"/>
    <w:rsid w:val="00BD67B3"/>
    <w:rsid w:val="00BE3DA5"/>
    <w:rsid w:val="00BE7549"/>
    <w:rsid w:val="00BE7EDE"/>
    <w:rsid w:val="00BF1379"/>
    <w:rsid w:val="00BF1ADD"/>
    <w:rsid w:val="00BF7C05"/>
    <w:rsid w:val="00C04F2B"/>
    <w:rsid w:val="00C134EA"/>
    <w:rsid w:val="00C13764"/>
    <w:rsid w:val="00C15825"/>
    <w:rsid w:val="00C15A84"/>
    <w:rsid w:val="00C15BF3"/>
    <w:rsid w:val="00C20545"/>
    <w:rsid w:val="00C20DD3"/>
    <w:rsid w:val="00C2436F"/>
    <w:rsid w:val="00C2441B"/>
    <w:rsid w:val="00C252E1"/>
    <w:rsid w:val="00C40544"/>
    <w:rsid w:val="00C43852"/>
    <w:rsid w:val="00C43F3B"/>
    <w:rsid w:val="00C45457"/>
    <w:rsid w:val="00C512C2"/>
    <w:rsid w:val="00C51558"/>
    <w:rsid w:val="00C5232C"/>
    <w:rsid w:val="00C54003"/>
    <w:rsid w:val="00C54F4C"/>
    <w:rsid w:val="00C60C98"/>
    <w:rsid w:val="00C628E7"/>
    <w:rsid w:val="00C67952"/>
    <w:rsid w:val="00C75BC9"/>
    <w:rsid w:val="00C77E7C"/>
    <w:rsid w:val="00C82C19"/>
    <w:rsid w:val="00C850CF"/>
    <w:rsid w:val="00C85287"/>
    <w:rsid w:val="00C93E55"/>
    <w:rsid w:val="00C94F80"/>
    <w:rsid w:val="00C95AAC"/>
    <w:rsid w:val="00C95B9F"/>
    <w:rsid w:val="00C96FD1"/>
    <w:rsid w:val="00C974D3"/>
    <w:rsid w:val="00CB0DBC"/>
    <w:rsid w:val="00CB1AB6"/>
    <w:rsid w:val="00CC1686"/>
    <w:rsid w:val="00CD1B30"/>
    <w:rsid w:val="00CD5014"/>
    <w:rsid w:val="00CD7B46"/>
    <w:rsid w:val="00CE0FCA"/>
    <w:rsid w:val="00CF0321"/>
    <w:rsid w:val="00CF0A69"/>
    <w:rsid w:val="00D02260"/>
    <w:rsid w:val="00D04DAB"/>
    <w:rsid w:val="00D11843"/>
    <w:rsid w:val="00D141D5"/>
    <w:rsid w:val="00D21443"/>
    <w:rsid w:val="00D23399"/>
    <w:rsid w:val="00D25D47"/>
    <w:rsid w:val="00D26C57"/>
    <w:rsid w:val="00D32396"/>
    <w:rsid w:val="00D355F9"/>
    <w:rsid w:val="00D3647B"/>
    <w:rsid w:val="00D37389"/>
    <w:rsid w:val="00D37F3A"/>
    <w:rsid w:val="00D40DD7"/>
    <w:rsid w:val="00D42BC1"/>
    <w:rsid w:val="00D43634"/>
    <w:rsid w:val="00D46010"/>
    <w:rsid w:val="00D46F3F"/>
    <w:rsid w:val="00D5018A"/>
    <w:rsid w:val="00D645CF"/>
    <w:rsid w:val="00D655FB"/>
    <w:rsid w:val="00D6647B"/>
    <w:rsid w:val="00D672BE"/>
    <w:rsid w:val="00D7270D"/>
    <w:rsid w:val="00D73254"/>
    <w:rsid w:val="00D758FF"/>
    <w:rsid w:val="00D76ADC"/>
    <w:rsid w:val="00D806DA"/>
    <w:rsid w:val="00D80DDF"/>
    <w:rsid w:val="00D83761"/>
    <w:rsid w:val="00D91956"/>
    <w:rsid w:val="00D93908"/>
    <w:rsid w:val="00D93998"/>
    <w:rsid w:val="00D94F70"/>
    <w:rsid w:val="00D959E0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2573"/>
    <w:rsid w:val="00DE3B76"/>
    <w:rsid w:val="00E02454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66CD7"/>
    <w:rsid w:val="00E70614"/>
    <w:rsid w:val="00E70DC9"/>
    <w:rsid w:val="00E72012"/>
    <w:rsid w:val="00E82454"/>
    <w:rsid w:val="00E87F02"/>
    <w:rsid w:val="00E94F48"/>
    <w:rsid w:val="00EA7FC0"/>
    <w:rsid w:val="00EB0473"/>
    <w:rsid w:val="00EB258F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E3C08"/>
    <w:rsid w:val="00EE3E0F"/>
    <w:rsid w:val="00EF1C00"/>
    <w:rsid w:val="00EF3718"/>
    <w:rsid w:val="00EF4094"/>
    <w:rsid w:val="00EF70BF"/>
    <w:rsid w:val="00F0669A"/>
    <w:rsid w:val="00F1617B"/>
    <w:rsid w:val="00F20896"/>
    <w:rsid w:val="00F20BF8"/>
    <w:rsid w:val="00F24ADC"/>
    <w:rsid w:val="00F35556"/>
    <w:rsid w:val="00F37CB7"/>
    <w:rsid w:val="00F40DBD"/>
    <w:rsid w:val="00F41CC3"/>
    <w:rsid w:val="00F46C10"/>
    <w:rsid w:val="00F5489C"/>
    <w:rsid w:val="00F55C87"/>
    <w:rsid w:val="00F561DF"/>
    <w:rsid w:val="00F568BD"/>
    <w:rsid w:val="00F57AEF"/>
    <w:rsid w:val="00F80345"/>
    <w:rsid w:val="00F86014"/>
    <w:rsid w:val="00F905A1"/>
    <w:rsid w:val="00F917F2"/>
    <w:rsid w:val="00F92FBF"/>
    <w:rsid w:val="00FA51D8"/>
    <w:rsid w:val="00FB60BF"/>
    <w:rsid w:val="00FC051F"/>
    <w:rsid w:val="00FC43F9"/>
    <w:rsid w:val="00FD176F"/>
    <w:rsid w:val="00FD1CBC"/>
    <w:rsid w:val="00FD3F46"/>
    <w:rsid w:val="00FE01B6"/>
    <w:rsid w:val="00FE5493"/>
    <w:rsid w:val="00FF3A67"/>
    <w:rsid w:val="00FF4023"/>
    <w:rsid w:val="00FF7CCF"/>
    <w:rsid w:val="064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BBB832A-5FC9-4816-864C-21C5F65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0B09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90B0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link w:val="a9"/>
    <w:uiPriority w:val="99"/>
    <w:locked/>
    <w:rsid w:val="00690B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90B09"/>
    <w:rPr>
      <w:szCs w:val="24"/>
    </w:rPr>
  </w:style>
  <w:style w:type="character" w:styleId="ae">
    <w:name w:val="FollowedHyperlink"/>
    <w:basedOn w:val="a0"/>
    <w:uiPriority w:val="99"/>
    <w:semiHidden/>
    <w:unhideWhenUsed/>
    <w:qFormat/>
    <w:rsid w:val="00690B09"/>
    <w:rPr>
      <w:color w:val="954F72"/>
      <w:u w:val="single"/>
    </w:rPr>
  </w:style>
  <w:style w:type="character" w:styleId="af">
    <w:name w:val="Hyperlink"/>
    <w:basedOn w:val="a0"/>
    <w:uiPriority w:val="99"/>
    <w:semiHidden/>
    <w:unhideWhenUsed/>
    <w:qFormat/>
    <w:rsid w:val="00690B09"/>
    <w:rPr>
      <w:color w:val="0563C1"/>
      <w:u w:val="single"/>
    </w:rPr>
  </w:style>
  <w:style w:type="table" w:styleId="af0">
    <w:name w:val="Table Grid"/>
    <w:basedOn w:val="a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690B0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690B0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customStyle="1" w:styleId="Standard">
    <w:name w:val="Standard"/>
    <w:rsid w:val="00690B0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qFormat/>
    <w:locked/>
    <w:rsid w:val="00690B09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0B09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customStyle="1" w:styleId="10">
    <w:name w:val="Сетка таблицы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90B09"/>
    <w:rPr>
      <w:rFonts w:ascii="Times New Roman" w:eastAsia="Times New Roman" w:hAnsi="Times New Roman"/>
      <w:sz w:val="24"/>
    </w:rPr>
  </w:style>
  <w:style w:type="paragraph" w:customStyle="1" w:styleId="xl65">
    <w:name w:val="xl6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qFormat/>
    <w:rsid w:val="00690B0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qFormat/>
    <w:rsid w:val="00690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rsid w:val="00690B0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690B09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f0"/>
    <w:uiPriority w:val="39"/>
    <w:rsid w:val="0097447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ECE12A-18D9-4809-8F51-CEDDC73D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16789</Words>
  <Characters>95699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6</cp:revision>
  <cp:lastPrinted>2022-05-12T10:05:00Z</cp:lastPrinted>
  <dcterms:created xsi:type="dcterms:W3CDTF">2022-05-23T07:01:00Z</dcterms:created>
  <dcterms:modified xsi:type="dcterms:W3CDTF">2022-05-23T07:05:00Z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