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8A" w:rsidRDefault="00CA4E8A" w:rsidP="001D793E">
      <w:pPr>
        <w:autoSpaceDE w:val="0"/>
        <w:autoSpaceDN w:val="0"/>
        <w:adjustRightInd w:val="0"/>
        <w:spacing w:before="75"/>
        <w:jc w:val="center"/>
        <w:outlineLvl w:val="0"/>
        <w:rPr>
          <w:rFonts w:ascii="Times New Roman" w:eastAsia="Times New Roman" w:hAnsi="Times New Roman" w:cs="Times New Roman"/>
          <w:b/>
          <w:bCs/>
          <w:color w:val="auto"/>
          <w:lang w:bidi="ar-SA"/>
        </w:rPr>
      </w:pPr>
    </w:p>
    <w:p w:rsidR="00CA4E8A" w:rsidRPr="00CA4E8A" w:rsidRDefault="00CA4E8A" w:rsidP="00CA4E8A">
      <w:pPr>
        <w:ind w:right="86" w:firstLine="864"/>
        <w:jc w:val="center"/>
        <w:rPr>
          <w:rFonts w:ascii="Times New Roman" w:eastAsia="Times New Roman" w:hAnsi="Times New Roman" w:cs="Times New Roman"/>
          <w:b/>
          <w:sz w:val="28"/>
          <w:szCs w:val="28"/>
          <w:lang w:bidi="ar-SA"/>
        </w:rPr>
      </w:pPr>
      <w:r w:rsidRPr="00CA4E8A">
        <w:rPr>
          <w:rFonts w:ascii="Times New Roman" w:eastAsia="Times New Roman" w:hAnsi="Times New Roman"/>
          <w:b/>
          <w:noProof/>
          <w:sz w:val="28"/>
          <w:szCs w:val="28"/>
          <w:lang w:bidi="ar-SA"/>
        </w:rPr>
        <w:drawing>
          <wp:inline distT="0" distB="0" distL="0" distR="0">
            <wp:extent cx="6191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CA4E8A" w:rsidRPr="00CA4E8A" w:rsidRDefault="00CA4E8A" w:rsidP="00CA4E8A">
      <w:pPr>
        <w:ind w:left="-709" w:right="86" w:firstLine="709"/>
        <w:jc w:val="center"/>
        <w:rPr>
          <w:rFonts w:ascii="Times New Roman" w:eastAsia="Times New Roman" w:hAnsi="Times New Roman" w:cs="Times New Roman"/>
          <w:b/>
          <w:sz w:val="28"/>
          <w:szCs w:val="28"/>
          <w:lang w:val="uk-UA" w:bidi="ar-SA"/>
        </w:rPr>
      </w:pPr>
      <w:r w:rsidRPr="00CA4E8A">
        <w:rPr>
          <w:rFonts w:ascii="Times New Roman" w:eastAsia="Times New Roman" w:hAnsi="Times New Roman" w:cs="Times New Roman"/>
          <w:b/>
          <w:sz w:val="28"/>
          <w:szCs w:val="28"/>
          <w:lang w:val="uk-UA" w:bidi="ar-SA"/>
        </w:rPr>
        <w:t>АДМИНИСТРАЦИЯ</w:t>
      </w:r>
    </w:p>
    <w:p w:rsidR="00CA4E8A" w:rsidRPr="00CA4E8A" w:rsidRDefault="00CA4E8A" w:rsidP="00CA4E8A">
      <w:pPr>
        <w:ind w:left="-709" w:right="86" w:firstLine="709"/>
        <w:jc w:val="center"/>
        <w:rPr>
          <w:rFonts w:ascii="Times New Roman" w:eastAsia="Times New Roman" w:hAnsi="Times New Roman" w:cs="Times New Roman"/>
          <w:b/>
          <w:sz w:val="28"/>
          <w:szCs w:val="28"/>
          <w:lang w:val="uk-UA" w:bidi="ar-SA"/>
        </w:rPr>
      </w:pPr>
      <w:r w:rsidRPr="00CA4E8A">
        <w:rPr>
          <w:rFonts w:ascii="Times New Roman" w:eastAsia="Times New Roman" w:hAnsi="Times New Roman" w:cs="Times New Roman"/>
          <w:b/>
          <w:sz w:val="28"/>
          <w:szCs w:val="28"/>
          <w:lang w:bidi="ar-SA"/>
        </w:rPr>
        <w:t>ВЕРХОРЕЧЕНСКОГО СЕЛЬСК</w:t>
      </w:r>
      <w:r w:rsidRPr="00CA4E8A">
        <w:rPr>
          <w:rFonts w:ascii="Times New Roman" w:eastAsia="Times New Roman" w:hAnsi="Times New Roman" w:cs="Times New Roman"/>
          <w:b/>
          <w:sz w:val="28"/>
          <w:szCs w:val="28"/>
          <w:lang w:val="uk-UA" w:bidi="ar-SA"/>
        </w:rPr>
        <w:t>ОГО</w:t>
      </w:r>
      <w:r w:rsidRPr="00CA4E8A">
        <w:rPr>
          <w:rFonts w:ascii="Times New Roman" w:eastAsia="Times New Roman" w:hAnsi="Times New Roman" w:cs="Times New Roman"/>
          <w:b/>
          <w:sz w:val="28"/>
          <w:szCs w:val="28"/>
          <w:lang w:bidi="ar-SA"/>
        </w:rPr>
        <w:t xml:space="preserve"> ПОСЕЛЕНИЯ</w:t>
      </w:r>
    </w:p>
    <w:p w:rsidR="00CA4E8A" w:rsidRPr="00CA4E8A" w:rsidRDefault="00CA4E8A" w:rsidP="00CA4E8A">
      <w:pPr>
        <w:ind w:right="86" w:firstLine="864"/>
        <w:jc w:val="center"/>
        <w:outlineLvl w:val="4"/>
        <w:rPr>
          <w:rFonts w:ascii="Times New Roman" w:eastAsia="Times New Roman" w:hAnsi="Times New Roman" w:cs="Times New Roman"/>
          <w:b/>
          <w:sz w:val="28"/>
          <w:szCs w:val="28"/>
          <w:lang w:bidi="ar-SA"/>
        </w:rPr>
      </w:pPr>
      <w:r w:rsidRPr="00CA4E8A">
        <w:rPr>
          <w:rFonts w:ascii="Times New Roman" w:eastAsia="Times New Roman" w:hAnsi="Times New Roman" w:cs="Times New Roman"/>
          <w:b/>
          <w:sz w:val="28"/>
          <w:szCs w:val="28"/>
          <w:lang w:bidi="ar-SA"/>
        </w:rPr>
        <w:t>БАХЧИСАРАЙСКИЙ РАЙОН</w:t>
      </w:r>
    </w:p>
    <w:p w:rsidR="00CA4E8A" w:rsidRPr="00CA4E8A" w:rsidRDefault="00CA4E8A" w:rsidP="00CA4E8A">
      <w:pPr>
        <w:ind w:right="86" w:firstLine="864"/>
        <w:jc w:val="center"/>
        <w:outlineLvl w:val="4"/>
        <w:rPr>
          <w:rFonts w:ascii="Times New Roman" w:eastAsia="Times New Roman" w:hAnsi="Times New Roman" w:cs="Times New Roman"/>
          <w:b/>
          <w:sz w:val="28"/>
          <w:szCs w:val="28"/>
          <w:lang w:bidi="ar-SA"/>
        </w:rPr>
      </w:pPr>
      <w:r w:rsidRPr="00CA4E8A">
        <w:rPr>
          <w:rFonts w:ascii="Times New Roman" w:eastAsia="Times New Roman" w:hAnsi="Times New Roman" w:cs="Times New Roman"/>
          <w:b/>
          <w:sz w:val="28"/>
          <w:szCs w:val="28"/>
          <w:lang w:bidi="ar-SA"/>
        </w:rPr>
        <w:t>РЕСПУБЛИКА КРЫМ</w:t>
      </w:r>
    </w:p>
    <w:p w:rsidR="008732E9" w:rsidRDefault="008732E9" w:rsidP="00CA4E8A">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p>
    <w:p w:rsidR="001D793E" w:rsidRPr="00CA4E8A" w:rsidRDefault="001D793E" w:rsidP="00CA4E8A">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r w:rsidRPr="00CA4E8A">
        <w:rPr>
          <w:rFonts w:ascii="Times New Roman" w:eastAsia="Times New Roman" w:hAnsi="Times New Roman" w:cs="Times New Roman"/>
          <w:b/>
          <w:bCs/>
          <w:color w:val="auto"/>
          <w:sz w:val="28"/>
          <w:szCs w:val="28"/>
          <w:lang w:bidi="ar-SA"/>
        </w:rPr>
        <w:t>ПОСТАНОВЛЕНИЕ</w:t>
      </w:r>
    </w:p>
    <w:p w:rsidR="00CA4E8A" w:rsidRPr="00CA4E8A" w:rsidRDefault="00CA4E8A" w:rsidP="00CA4E8A">
      <w:pPr>
        <w:ind w:left="3390" w:right="86" w:firstLine="864"/>
        <w:rPr>
          <w:rFonts w:ascii="Times New Roman" w:eastAsia="Times New Roman" w:hAnsi="Times New Roman" w:cs="Times New Roman"/>
          <w:sz w:val="28"/>
          <w:szCs w:val="28"/>
          <w:lang w:val="uk-UA" w:bidi="ar-SA"/>
        </w:rPr>
      </w:pPr>
      <w:r w:rsidRPr="00CA4E8A">
        <w:rPr>
          <w:rFonts w:ascii="Times New Roman" w:eastAsia="Times New Roman" w:hAnsi="Times New Roman" w:cs="Times New Roman"/>
          <w:sz w:val="28"/>
          <w:szCs w:val="28"/>
          <w:lang w:val="uk-UA" w:bidi="ar-SA"/>
        </w:rPr>
        <w:t>с. Верхоречье</w:t>
      </w:r>
    </w:p>
    <w:p w:rsidR="00CA4E8A" w:rsidRPr="00CA4E8A" w:rsidRDefault="00CA4E8A" w:rsidP="001D793E">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p>
    <w:p w:rsidR="00CA4E8A" w:rsidRPr="00CA4E8A" w:rsidRDefault="00CA4E8A" w:rsidP="00CA4E8A">
      <w:pPr>
        <w:ind w:right="86" w:firstLine="864"/>
        <w:jc w:val="both"/>
        <w:rPr>
          <w:rFonts w:ascii="Times New Roman" w:eastAsia="Times New Roman" w:hAnsi="Times New Roman" w:cs="Times New Roman"/>
          <w:sz w:val="28"/>
          <w:szCs w:val="28"/>
          <w:lang w:val="uk-UA" w:bidi="ar-SA"/>
        </w:rPr>
      </w:pPr>
      <w:r w:rsidRPr="00CA4E8A">
        <w:rPr>
          <w:rFonts w:ascii="Times New Roman" w:eastAsia="Times New Roman" w:hAnsi="Times New Roman" w:cs="Times New Roman"/>
          <w:sz w:val="28"/>
          <w:szCs w:val="28"/>
          <w:lang w:val="uk-UA" w:bidi="ar-SA"/>
        </w:rPr>
        <w:t>«____» _________20____г.</w:t>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r>
      <w:r w:rsidRPr="00CA4E8A">
        <w:rPr>
          <w:rFonts w:ascii="Times New Roman" w:eastAsia="Times New Roman" w:hAnsi="Times New Roman" w:cs="Times New Roman"/>
          <w:sz w:val="28"/>
          <w:szCs w:val="28"/>
          <w:lang w:val="uk-UA" w:bidi="ar-SA"/>
        </w:rPr>
        <w:tab/>
        <w:t>№_____</w:t>
      </w:r>
    </w:p>
    <w:p w:rsidR="001D793E" w:rsidRPr="00CA4E8A" w:rsidRDefault="001D793E" w:rsidP="001D793E">
      <w:pPr>
        <w:autoSpaceDE w:val="0"/>
        <w:autoSpaceDN w:val="0"/>
        <w:adjustRightInd w:val="0"/>
        <w:ind w:firstLine="720"/>
        <w:jc w:val="both"/>
        <w:rPr>
          <w:rFonts w:ascii="Times New Roman" w:eastAsia="Times New Roman" w:hAnsi="Times New Roman" w:cs="Times New Roman"/>
          <w:color w:val="auto"/>
          <w:sz w:val="28"/>
          <w:szCs w:val="28"/>
          <w:lang w:bidi="ar-SA"/>
        </w:rPr>
      </w:pPr>
    </w:p>
    <w:p w:rsidR="001D793E" w:rsidRPr="00CA4E8A" w:rsidRDefault="001D793E" w:rsidP="001D793E">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r w:rsidRPr="00CA4E8A">
        <w:rPr>
          <w:rFonts w:ascii="Times New Roman" w:eastAsia="Times New Roman" w:hAnsi="Times New Roman" w:cs="Times New Roman"/>
          <w:b/>
          <w:bCs/>
          <w:color w:val="auto"/>
          <w:sz w:val="28"/>
          <w:szCs w:val="28"/>
          <w:lang w:bidi="ar-SA"/>
        </w:rPr>
        <w:t>Об утверждении административного регламента по предоставлению муниципальной услуги «Установление публичного сервитута в соответствии с главой V.7. Земельного кодекса Российской Федерации»</w:t>
      </w:r>
    </w:p>
    <w:p w:rsidR="001D793E" w:rsidRPr="00CA4E8A" w:rsidRDefault="001D793E" w:rsidP="001D793E">
      <w:pPr>
        <w:autoSpaceDE w:val="0"/>
        <w:autoSpaceDN w:val="0"/>
        <w:adjustRightInd w:val="0"/>
        <w:ind w:firstLine="720"/>
        <w:jc w:val="both"/>
        <w:rPr>
          <w:rFonts w:ascii="Times New Roman" w:eastAsia="Times New Roman" w:hAnsi="Times New Roman" w:cs="Times New Roman"/>
          <w:color w:val="auto"/>
          <w:sz w:val="28"/>
          <w:szCs w:val="28"/>
          <w:lang w:bidi="ar-SA"/>
        </w:rPr>
      </w:pPr>
    </w:p>
    <w:p w:rsidR="001D793E" w:rsidRPr="00CA4E8A" w:rsidRDefault="001D793E" w:rsidP="001D793E">
      <w:pPr>
        <w:autoSpaceDE w:val="0"/>
        <w:autoSpaceDN w:val="0"/>
        <w:adjustRightInd w:val="0"/>
        <w:ind w:firstLine="720"/>
        <w:jc w:val="both"/>
        <w:rPr>
          <w:rFonts w:ascii="Times New Roman" w:eastAsia="Times New Roman" w:hAnsi="Times New Roman" w:cs="Times New Roman"/>
          <w:color w:val="auto"/>
          <w:sz w:val="28"/>
          <w:szCs w:val="28"/>
          <w:lang w:bidi="ar-SA"/>
        </w:rPr>
      </w:pPr>
      <w:r w:rsidRPr="00CA4E8A">
        <w:rPr>
          <w:rFonts w:ascii="Times New Roman" w:eastAsia="Times New Roman" w:hAnsi="Times New Roman" w:cs="Times New Roman"/>
          <w:color w:val="auto"/>
          <w:sz w:val="28"/>
          <w:szCs w:val="28"/>
          <w:lang w:bidi="ar-SA"/>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w:t>
      </w:r>
      <w:r w:rsidR="00CA4E8A" w:rsidRPr="00CA4E8A">
        <w:rPr>
          <w:rFonts w:ascii="Times New Roman" w:eastAsia="Times New Roman" w:hAnsi="Times New Roman" w:cs="Times New Roman"/>
          <w:color w:val="auto"/>
          <w:sz w:val="28"/>
          <w:szCs w:val="28"/>
          <w:lang w:bidi="ar-SA"/>
        </w:rPr>
        <w:t>ерации», Уставом Верхо</w:t>
      </w:r>
      <w:r w:rsidR="008E3A45">
        <w:rPr>
          <w:rFonts w:ascii="Times New Roman" w:eastAsia="Times New Roman" w:hAnsi="Times New Roman" w:cs="Times New Roman"/>
          <w:color w:val="auto"/>
          <w:sz w:val="28"/>
          <w:szCs w:val="28"/>
          <w:lang w:bidi="ar-SA"/>
        </w:rPr>
        <w:t>реченского сельского поселения Б</w:t>
      </w:r>
      <w:r w:rsidR="00CA4E8A" w:rsidRPr="00CA4E8A">
        <w:rPr>
          <w:rFonts w:ascii="Times New Roman" w:eastAsia="Times New Roman" w:hAnsi="Times New Roman" w:cs="Times New Roman"/>
          <w:color w:val="auto"/>
          <w:sz w:val="28"/>
          <w:szCs w:val="28"/>
          <w:lang w:bidi="ar-SA"/>
        </w:rPr>
        <w:t>ахчисарайского района Республики Крым</w:t>
      </w:r>
      <w:r w:rsidRPr="00CA4E8A">
        <w:rPr>
          <w:rFonts w:ascii="Times New Roman" w:eastAsia="Times New Roman" w:hAnsi="Times New Roman" w:cs="Times New Roman"/>
          <w:color w:val="auto"/>
          <w:sz w:val="28"/>
          <w:szCs w:val="28"/>
          <w:lang w:bidi="ar-SA"/>
        </w:rPr>
        <w:t xml:space="preserve">, администрация </w:t>
      </w:r>
      <w:r w:rsidR="00CA4E8A" w:rsidRPr="00CA4E8A">
        <w:rPr>
          <w:rFonts w:ascii="Times New Roman" w:eastAsia="Times New Roman" w:hAnsi="Times New Roman" w:cs="Times New Roman"/>
          <w:color w:val="auto"/>
          <w:sz w:val="28"/>
          <w:szCs w:val="28"/>
          <w:lang w:bidi="ar-SA"/>
        </w:rPr>
        <w:t xml:space="preserve">Верхореченского сельского поселения Бахчисарайского района Республик Крым </w:t>
      </w:r>
    </w:p>
    <w:p w:rsidR="001D793E" w:rsidRPr="00CA4E8A" w:rsidRDefault="001D793E" w:rsidP="001D793E">
      <w:pPr>
        <w:autoSpaceDE w:val="0"/>
        <w:autoSpaceDN w:val="0"/>
        <w:adjustRightInd w:val="0"/>
        <w:ind w:firstLine="720"/>
        <w:jc w:val="both"/>
        <w:rPr>
          <w:rFonts w:ascii="Times New Roman" w:eastAsia="Times New Roman" w:hAnsi="Times New Roman" w:cs="Times New Roman"/>
          <w:color w:val="auto"/>
          <w:sz w:val="28"/>
          <w:szCs w:val="28"/>
          <w:lang w:bidi="ar-SA"/>
        </w:rPr>
      </w:pPr>
    </w:p>
    <w:p w:rsidR="001D793E" w:rsidRPr="00F70F65" w:rsidRDefault="001D793E" w:rsidP="001D793E">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F70F65">
        <w:rPr>
          <w:rFonts w:ascii="Times New Roman" w:eastAsia="Times New Roman" w:hAnsi="Times New Roman" w:cs="Times New Roman"/>
          <w:b/>
          <w:color w:val="auto"/>
          <w:sz w:val="28"/>
          <w:szCs w:val="28"/>
          <w:lang w:bidi="ar-SA"/>
        </w:rPr>
        <w:t>ПОСТАНОВЛЯЕТ:</w:t>
      </w:r>
    </w:p>
    <w:p w:rsidR="001D793E" w:rsidRPr="00CA4E8A" w:rsidRDefault="001D793E" w:rsidP="001D793E">
      <w:pPr>
        <w:autoSpaceDE w:val="0"/>
        <w:autoSpaceDN w:val="0"/>
        <w:adjustRightInd w:val="0"/>
        <w:ind w:firstLine="720"/>
        <w:jc w:val="both"/>
        <w:rPr>
          <w:rFonts w:ascii="Times New Roman" w:eastAsia="Times New Roman" w:hAnsi="Times New Roman" w:cs="Times New Roman"/>
          <w:color w:val="auto"/>
          <w:sz w:val="28"/>
          <w:szCs w:val="28"/>
          <w:lang w:bidi="ar-SA"/>
        </w:rPr>
      </w:pPr>
      <w:r w:rsidRPr="00CA4E8A">
        <w:rPr>
          <w:rFonts w:ascii="Times New Roman" w:eastAsia="Times New Roman" w:hAnsi="Times New Roman" w:cs="Times New Roman"/>
          <w:color w:val="auto"/>
          <w:sz w:val="28"/>
          <w:szCs w:val="28"/>
          <w:lang w:bidi="ar-SA"/>
        </w:rPr>
        <w:t>1. Утвердить Административный регламент по предоставлению муниципальной услуги «Установление публичного сервитута в соответствии с главой V.7. Земельного кодекса Российской Федерации» согласно приложению</w:t>
      </w:r>
      <w:r w:rsidR="00976445">
        <w:rPr>
          <w:rFonts w:ascii="Times New Roman" w:eastAsia="Times New Roman" w:hAnsi="Times New Roman" w:cs="Times New Roman"/>
          <w:color w:val="auto"/>
          <w:sz w:val="28"/>
          <w:szCs w:val="28"/>
          <w:lang w:bidi="ar-SA"/>
        </w:rPr>
        <w:t xml:space="preserve"> №</w:t>
      </w:r>
      <w:proofErr w:type="gramStart"/>
      <w:r w:rsidR="00976445">
        <w:rPr>
          <w:rFonts w:ascii="Times New Roman" w:eastAsia="Times New Roman" w:hAnsi="Times New Roman" w:cs="Times New Roman"/>
          <w:color w:val="auto"/>
          <w:sz w:val="28"/>
          <w:szCs w:val="28"/>
          <w:lang w:bidi="ar-SA"/>
        </w:rPr>
        <w:t>1,№</w:t>
      </w:r>
      <w:proofErr w:type="gramEnd"/>
      <w:r w:rsidR="00976445">
        <w:rPr>
          <w:rFonts w:ascii="Times New Roman" w:eastAsia="Times New Roman" w:hAnsi="Times New Roman" w:cs="Times New Roman"/>
          <w:color w:val="auto"/>
          <w:sz w:val="28"/>
          <w:szCs w:val="28"/>
          <w:lang w:bidi="ar-SA"/>
        </w:rPr>
        <w:t>2,№3,№4</w:t>
      </w:r>
      <w:r w:rsidRPr="00CA4E8A">
        <w:rPr>
          <w:rFonts w:ascii="Times New Roman" w:eastAsia="Times New Roman" w:hAnsi="Times New Roman" w:cs="Times New Roman"/>
          <w:color w:val="auto"/>
          <w:sz w:val="28"/>
          <w:szCs w:val="28"/>
          <w:lang w:bidi="ar-SA"/>
        </w:rPr>
        <w:t>.</w:t>
      </w:r>
    </w:p>
    <w:p w:rsidR="001D793E" w:rsidRPr="00CA4E8A" w:rsidRDefault="001D793E" w:rsidP="001D793E">
      <w:pPr>
        <w:autoSpaceDE w:val="0"/>
        <w:autoSpaceDN w:val="0"/>
        <w:adjustRightInd w:val="0"/>
        <w:ind w:firstLine="720"/>
        <w:jc w:val="both"/>
        <w:rPr>
          <w:rFonts w:ascii="Times New Roman" w:eastAsia="Times New Roman" w:hAnsi="Times New Roman" w:cs="Times New Roman"/>
          <w:color w:val="auto"/>
          <w:sz w:val="28"/>
          <w:szCs w:val="28"/>
          <w:lang w:bidi="ar-SA"/>
        </w:rPr>
      </w:pPr>
      <w:r w:rsidRPr="00CA4E8A">
        <w:rPr>
          <w:rFonts w:ascii="Times New Roman" w:eastAsia="Times New Roman" w:hAnsi="Times New Roman" w:cs="Times New Roman"/>
          <w:color w:val="auto"/>
          <w:sz w:val="28"/>
          <w:szCs w:val="28"/>
          <w:lang w:bidi="ar-SA"/>
        </w:rPr>
        <w:t>2. Настоящее постановление всту</w:t>
      </w:r>
      <w:r w:rsidR="006275F0">
        <w:rPr>
          <w:rFonts w:ascii="Times New Roman" w:eastAsia="Times New Roman" w:hAnsi="Times New Roman" w:cs="Times New Roman"/>
          <w:color w:val="auto"/>
          <w:sz w:val="28"/>
          <w:szCs w:val="28"/>
          <w:lang w:bidi="ar-SA"/>
        </w:rPr>
        <w:t>пает в силу с момента обнародования</w:t>
      </w:r>
      <w:r w:rsidRPr="00CA4E8A">
        <w:rPr>
          <w:rFonts w:ascii="Times New Roman" w:eastAsia="Times New Roman" w:hAnsi="Times New Roman" w:cs="Times New Roman"/>
          <w:color w:val="auto"/>
          <w:sz w:val="28"/>
          <w:szCs w:val="28"/>
          <w:lang w:bidi="ar-SA"/>
        </w:rPr>
        <w:t xml:space="preserve"> и подлежит официальному опубликованию (обнародованию).</w:t>
      </w:r>
    </w:p>
    <w:p w:rsidR="00F70F65" w:rsidRPr="00F70F65" w:rsidRDefault="001D793E" w:rsidP="00F70F65">
      <w:pPr>
        <w:autoSpaceDE w:val="0"/>
        <w:autoSpaceDN w:val="0"/>
        <w:adjustRightInd w:val="0"/>
        <w:ind w:firstLine="720"/>
        <w:jc w:val="both"/>
        <w:rPr>
          <w:rFonts w:ascii="Times New Roman" w:eastAsia="Times New Roman" w:hAnsi="Times New Roman" w:cs="Times New Roman"/>
          <w:color w:val="auto"/>
          <w:sz w:val="28"/>
          <w:szCs w:val="28"/>
          <w:lang w:bidi="ar-SA"/>
        </w:rPr>
      </w:pPr>
      <w:r w:rsidRPr="00CA4E8A">
        <w:rPr>
          <w:rFonts w:ascii="Times New Roman" w:eastAsia="Times New Roman" w:hAnsi="Times New Roman" w:cs="Times New Roman"/>
          <w:color w:val="auto"/>
          <w:sz w:val="28"/>
          <w:szCs w:val="28"/>
          <w:lang w:bidi="ar-SA"/>
        </w:rPr>
        <w:t>3</w:t>
      </w:r>
      <w:r w:rsidR="00F70F65" w:rsidRPr="00F70F65">
        <w:rPr>
          <w:rFonts w:ascii="Times New Roman" w:eastAsia="Calibri" w:hAnsi="Times New Roman" w:cs="Times New Roman"/>
          <w:color w:val="auto"/>
          <w:sz w:val="28"/>
          <w:szCs w:val="28"/>
          <w:lang w:bidi="ar-SA"/>
        </w:rPr>
        <w:t xml:space="preserve"> </w:t>
      </w:r>
      <w:r w:rsidR="00F70F65" w:rsidRPr="00F70F65">
        <w:rPr>
          <w:rFonts w:ascii="Times New Roman" w:eastAsia="Times New Roman" w:hAnsi="Times New Roman" w:cs="Times New Roman"/>
          <w:color w:val="auto"/>
          <w:sz w:val="28"/>
          <w:szCs w:val="28"/>
          <w:lang w:bidi="ar-SA"/>
        </w:rPr>
        <w:t xml:space="preserve">Контроль за исполнением настоящего постановления возлагаю на заведующего сектором по вопросам муниципального имущества, землеустройства и территориального планирования администрации Верхореченского сельского поселения Бахчисарайского района – </w:t>
      </w:r>
      <w:proofErr w:type="spellStart"/>
      <w:r w:rsidR="00F70F65" w:rsidRPr="00F70F65">
        <w:rPr>
          <w:rFonts w:ascii="Times New Roman" w:eastAsia="Times New Roman" w:hAnsi="Times New Roman" w:cs="Times New Roman"/>
          <w:color w:val="auto"/>
          <w:sz w:val="28"/>
          <w:szCs w:val="28"/>
          <w:lang w:bidi="ar-SA"/>
        </w:rPr>
        <w:t>Клюкину</w:t>
      </w:r>
      <w:proofErr w:type="spellEnd"/>
      <w:r w:rsidR="00F70F65" w:rsidRPr="00F70F65">
        <w:rPr>
          <w:rFonts w:ascii="Times New Roman" w:eastAsia="Times New Roman" w:hAnsi="Times New Roman" w:cs="Times New Roman"/>
          <w:color w:val="auto"/>
          <w:sz w:val="28"/>
          <w:szCs w:val="28"/>
          <w:lang w:bidi="ar-SA"/>
        </w:rPr>
        <w:t xml:space="preserve"> Елену Ивановну.</w:t>
      </w:r>
    </w:p>
    <w:p w:rsidR="001D793E" w:rsidRPr="00CA4E8A" w:rsidRDefault="001D793E" w:rsidP="001D793E">
      <w:pPr>
        <w:autoSpaceDE w:val="0"/>
        <w:autoSpaceDN w:val="0"/>
        <w:adjustRightInd w:val="0"/>
        <w:ind w:firstLine="720"/>
        <w:jc w:val="both"/>
        <w:rPr>
          <w:rFonts w:ascii="Times New Roman" w:eastAsia="Times New Roman" w:hAnsi="Times New Roman" w:cs="Times New Roman"/>
          <w:color w:val="auto"/>
          <w:sz w:val="28"/>
          <w:szCs w:val="28"/>
          <w:lang w:bidi="ar-SA"/>
        </w:rPr>
      </w:pPr>
    </w:p>
    <w:p w:rsidR="00CA4E8A" w:rsidRPr="00F70F65" w:rsidRDefault="00CA4E8A" w:rsidP="00CA4E8A">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F70F65">
        <w:rPr>
          <w:rFonts w:ascii="Times New Roman" w:eastAsia="Times New Roman" w:hAnsi="Times New Roman" w:cs="Times New Roman"/>
          <w:b/>
          <w:color w:val="auto"/>
          <w:sz w:val="28"/>
          <w:szCs w:val="28"/>
          <w:lang w:bidi="ar-SA"/>
        </w:rPr>
        <w:t>Председатель Верхореченского сельского совета –</w:t>
      </w:r>
    </w:p>
    <w:p w:rsidR="00CA4E8A" w:rsidRPr="00F70F65" w:rsidRDefault="00CA4E8A" w:rsidP="00CA4E8A">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F70F65">
        <w:rPr>
          <w:rFonts w:ascii="Times New Roman" w:eastAsia="Times New Roman" w:hAnsi="Times New Roman" w:cs="Times New Roman"/>
          <w:b/>
          <w:color w:val="auto"/>
          <w:sz w:val="28"/>
          <w:szCs w:val="28"/>
          <w:lang w:bidi="ar-SA"/>
        </w:rPr>
        <w:t>глава администрации</w:t>
      </w:r>
    </w:p>
    <w:p w:rsidR="001D793E" w:rsidRPr="00F70F65" w:rsidRDefault="00CA4E8A" w:rsidP="00CA4E8A">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F70F65">
        <w:rPr>
          <w:rFonts w:ascii="Times New Roman" w:eastAsia="Times New Roman" w:hAnsi="Times New Roman" w:cs="Times New Roman"/>
          <w:b/>
          <w:color w:val="auto"/>
          <w:sz w:val="28"/>
          <w:szCs w:val="28"/>
          <w:lang w:bidi="ar-SA"/>
        </w:rPr>
        <w:t xml:space="preserve">Верхореченского сельского поселения </w:t>
      </w:r>
      <w:r w:rsidRPr="00F70F65">
        <w:rPr>
          <w:rFonts w:ascii="Times New Roman" w:eastAsia="Times New Roman" w:hAnsi="Times New Roman" w:cs="Times New Roman"/>
          <w:b/>
          <w:color w:val="auto"/>
          <w:sz w:val="28"/>
          <w:szCs w:val="28"/>
          <w:lang w:bidi="ar-SA"/>
        </w:rPr>
        <w:tab/>
      </w:r>
      <w:r w:rsidRPr="00F70F65">
        <w:rPr>
          <w:rFonts w:ascii="Times New Roman" w:eastAsia="Times New Roman" w:hAnsi="Times New Roman" w:cs="Times New Roman"/>
          <w:b/>
          <w:color w:val="auto"/>
          <w:sz w:val="28"/>
          <w:szCs w:val="28"/>
          <w:lang w:bidi="ar-SA"/>
        </w:rPr>
        <w:tab/>
      </w:r>
      <w:r w:rsidRPr="00F70F65">
        <w:rPr>
          <w:rFonts w:ascii="Times New Roman" w:eastAsia="Times New Roman" w:hAnsi="Times New Roman" w:cs="Times New Roman"/>
          <w:b/>
          <w:color w:val="auto"/>
          <w:sz w:val="28"/>
          <w:szCs w:val="28"/>
          <w:lang w:bidi="ar-SA"/>
        </w:rPr>
        <w:tab/>
      </w:r>
      <w:r w:rsidRPr="00F70F65">
        <w:rPr>
          <w:rFonts w:ascii="Times New Roman" w:eastAsia="Times New Roman" w:hAnsi="Times New Roman" w:cs="Times New Roman"/>
          <w:b/>
          <w:color w:val="auto"/>
          <w:sz w:val="28"/>
          <w:szCs w:val="28"/>
          <w:lang w:bidi="ar-SA"/>
        </w:rPr>
        <w:tab/>
        <w:t>Османова К.Н.</w:t>
      </w:r>
    </w:p>
    <w:p w:rsidR="001D793E" w:rsidRPr="00CA4E8A" w:rsidRDefault="001D793E" w:rsidP="001D793E">
      <w:pPr>
        <w:widowControl/>
        <w:spacing w:after="160" w:line="256" w:lineRule="auto"/>
        <w:rPr>
          <w:rFonts w:ascii="Times New Roman" w:hAnsi="Times New Roman" w:cs="Times New Roman"/>
          <w:b/>
          <w:bCs/>
          <w:sz w:val="28"/>
          <w:szCs w:val="28"/>
        </w:rPr>
      </w:pPr>
      <w:r w:rsidRPr="00CA4E8A">
        <w:rPr>
          <w:rFonts w:ascii="Times New Roman" w:hAnsi="Times New Roman" w:cs="Times New Roman"/>
          <w:b/>
          <w:bCs/>
          <w:sz w:val="28"/>
          <w:szCs w:val="28"/>
        </w:rPr>
        <w:br w:type="page"/>
      </w:r>
    </w:p>
    <w:p w:rsidR="00976445" w:rsidRPr="00976445" w:rsidRDefault="00976445" w:rsidP="00976445">
      <w:pPr>
        <w:pStyle w:val="1"/>
        <w:jc w:val="right"/>
        <w:rPr>
          <w:b/>
          <w:bCs/>
          <w:sz w:val="24"/>
          <w:szCs w:val="24"/>
        </w:rPr>
      </w:pPr>
      <w:r w:rsidRPr="00976445">
        <w:rPr>
          <w:b/>
          <w:bCs/>
          <w:sz w:val="24"/>
          <w:szCs w:val="24"/>
        </w:rPr>
        <w:lastRenderedPageBreak/>
        <w:t xml:space="preserve">Приложение </w:t>
      </w:r>
    </w:p>
    <w:p w:rsidR="00976445" w:rsidRPr="00976445" w:rsidRDefault="00976445" w:rsidP="00976445">
      <w:pPr>
        <w:pStyle w:val="1"/>
        <w:jc w:val="right"/>
        <w:rPr>
          <w:b/>
          <w:bCs/>
          <w:sz w:val="24"/>
          <w:szCs w:val="24"/>
        </w:rPr>
      </w:pPr>
      <w:r w:rsidRPr="00976445">
        <w:rPr>
          <w:b/>
          <w:bCs/>
          <w:sz w:val="24"/>
          <w:szCs w:val="24"/>
        </w:rPr>
        <w:t xml:space="preserve">к постановлению администрации Верхореченского сельского поселения Бахчисарайского района республики Крым </w:t>
      </w:r>
    </w:p>
    <w:p w:rsidR="00976445" w:rsidRPr="00976445" w:rsidRDefault="00976445" w:rsidP="00976445">
      <w:pPr>
        <w:pStyle w:val="1"/>
        <w:jc w:val="right"/>
        <w:rPr>
          <w:b/>
          <w:bCs/>
          <w:sz w:val="24"/>
          <w:szCs w:val="24"/>
        </w:rPr>
      </w:pPr>
      <w:r w:rsidRPr="00976445">
        <w:rPr>
          <w:b/>
          <w:bCs/>
          <w:sz w:val="24"/>
          <w:szCs w:val="24"/>
        </w:rPr>
        <w:t>от «___» ________2022г. №_____</w:t>
      </w:r>
    </w:p>
    <w:p w:rsidR="007E4C1D" w:rsidRDefault="007E4C1D" w:rsidP="007E4C1D">
      <w:pPr>
        <w:pStyle w:val="1"/>
        <w:ind w:firstLine="0"/>
        <w:jc w:val="right"/>
        <w:rPr>
          <w:b/>
          <w:bCs/>
          <w:sz w:val="24"/>
          <w:szCs w:val="24"/>
        </w:rPr>
      </w:pPr>
    </w:p>
    <w:p w:rsidR="007E4C1D" w:rsidRDefault="007E4C1D" w:rsidP="00581A46">
      <w:pPr>
        <w:pStyle w:val="1"/>
        <w:ind w:firstLine="0"/>
        <w:jc w:val="center"/>
        <w:rPr>
          <w:b/>
          <w:bCs/>
          <w:sz w:val="24"/>
          <w:szCs w:val="24"/>
        </w:rPr>
      </w:pPr>
    </w:p>
    <w:p w:rsidR="00577520" w:rsidRDefault="00FB6532" w:rsidP="00581A46">
      <w:pPr>
        <w:pStyle w:val="1"/>
        <w:ind w:firstLine="0"/>
        <w:jc w:val="center"/>
        <w:rPr>
          <w:b/>
          <w:bCs/>
          <w:sz w:val="24"/>
          <w:szCs w:val="24"/>
        </w:rPr>
      </w:pPr>
      <w:r w:rsidRPr="00581A46">
        <w:rPr>
          <w:b/>
          <w:bCs/>
          <w:sz w:val="24"/>
          <w:szCs w:val="24"/>
        </w:rPr>
        <w:t xml:space="preserve">Типовой Административный регламент </w:t>
      </w:r>
    </w:p>
    <w:p w:rsidR="00FB6532" w:rsidRPr="00581A46" w:rsidRDefault="00FB6532" w:rsidP="00581A46">
      <w:pPr>
        <w:pStyle w:val="1"/>
        <w:ind w:firstLine="0"/>
        <w:jc w:val="center"/>
        <w:rPr>
          <w:sz w:val="24"/>
          <w:szCs w:val="24"/>
        </w:rPr>
      </w:pPr>
      <w:r w:rsidRPr="00581A46">
        <w:rPr>
          <w:b/>
          <w:bCs/>
          <w:sz w:val="24"/>
          <w:szCs w:val="24"/>
        </w:rPr>
        <w:t>предоставления</w:t>
      </w:r>
      <w:r w:rsidR="00581A46">
        <w:rPr>
          <w:b/>
          <w:bCs/>
          <w:sz w:val="24"/>
          <w:szCs w:val="24"/>
        </w:rPr>
        <w:t xml:space="preserve"> </w:t>
      </w:r>
      <w:r w:rsidRPr="00581A46">
        <w:rPr>
          <w:b/>
          <w:bCs/>
          <w:sz w:val="24"/>
          <w:szCs w:val="24"/>
        </w:rPr>
        <w:t>муниципальной услуги «Установление публичного сервитута</w:t>
      </w:r>
      <w:r w:rsidR="00581A46">
        <w:rPr>
          <w:b/>
          <w:bCs/>
          <w:sz w:val="24"/>
          <w:szCs w:val="24"/>
        </w:rPr>
        <w:t xml:space="preserve"> </w:t>
      </w:r>
      <w:r w:rsidRPr="00581A46">
        <w:rPr>
          <w:b/>
          <w:bCs/>
          <w:sz w:val="24"/>
          <w:szCs w:val="24"/>
        </w:rPr>
        <w:t>в соответствии с главой V.7. Земельного кодекса Российской Федерации» на</w:t>
      </w:r>
      <w:r w:rsidR="00581A46">
        <w:rPr>
          <w:b/>
          <w:bCs/>
          <w:sz w:val="24"/>
          <w:szCs w:val="24"/>
        </w:rPr>
        <w:t xml:space="preserve"> </w:t>
      </w:r>
      <w:r w:rsidRPr="00581A46">
        <w:rPr>
          <w:b/>
          <w:bCs/>
          <w:sz w:val="24"/>
          <w:szCs w:val="24"/>
        </w:rPr>
        <w:t>территории</w:t>
      </w:r>
      <w:r w:rsidR="006275F0">
        <w:rPr>
          <w:b/>
          <w:bCs/>
          <w:sz w:val="24"/>
          <w:szCs w:val="24"/>
        </w:rPr>
        <w:t xml:space="preserve"> Верхореченского сельского поселения Бахчисарайского района </w:t>
      </w:r>
      <w:r w:rsidR="00581A46">
        <w:rPr>
          <w:b/>
          <w:bCs/>
          <w:sz w:val="24"/>
          <w:szCs w:val="24"/>
        </w:rPr>
        <w:t>Республики Крым</w:t>
      </w:r>
    </w:p>
    <w:p w:rsidR="00FB6532" w:rsidRDefault="00FB6532" w:rsidP="00581A46">
      <w:pPr>
        <w:pStyle w:val="50"/>
        <w:spacing w:after="0"/>
        <w:ind w:left="2832" w:firstLine="708"/>
        <w:jc w:val="both"/>
        <w:rPr>
          <w:sz w:val="20"/>
          <w:szCs w:val="20"/>
        </w:rPr>
      </w:pPr>
      <w:r w:rsidRPr="00581A46">
        <w:rPr>
          <w:sz w:val="20"/>
          <w:szCs w:val="20"/>
        </w:rPr>
        <w:t>(наименование органа местного самоуправления)</w:t>
      </w:r>
    </w:p>
    <w:p w:rsidR="00581A46" w:rsidRDefault="00581A46" w:rsidP="00581A46">
      <w:pPr>
        <w:pStyle w:val="20"/>
        <w:keepNext/>
        <w:keepLines/>
        <w:spacing w:after="0"/>
        <w:rPr>
          <w:sz w:val="24"/>
          <w:szCs w:val="24"/>
        </w:rPr>
      </w:pPr>
      <w:bookmarkStart w:id="0" w:name="bookmark936"/>
    </w:p>
    <w:p w:rsidR="00FB6532" w:rsidRPr="00581A46" w:rsidRDefault="00FB6532" w:rsidP="00581A46">
      <w:pPr>
        <w:pStyle w:val="20"/>
        <w:keepNext/>
        <w:keepLines/>
        <w:numPr>
          <w:ilvl w:val="0"/>
          <w:numId w:val="25"/>
        </w:numPr>
        <w:tabs>
          <w:tab w:val="left" w:pos="993"/>
        </w:tabs>
        <w:spacing w:after="0"/>
        <w:ind w:left="0" w:firstLine="709"/>
        <w:rPr>
          <w:sz w:val="24"/>
          <w:szCs w:val="24"/>
        </w:rPr>
      </w:pPr>
      <w:r w:rsidRPr="00581A46">
        <w:rPr>
          <w:sz w:val="24"/>
          <w:szCs w:val="24"/>
        </w:rPr>
        <w:t>Общие положения</w:t>
      </w:r>
      <w:bookmarkEnd w:id="0"/>
    </w:p>
    <w:p w:rsidR="00FB6532" w:rsidRDefault="00FB6532" w:rsidP="00581A46">
      <w:pPr>
        <w:pStyle w:val="20"/>
        <w:keepNext/>
        <w:keepLines/>
        <w:numPr>
          <w:ilvl w:val="0"/>
          <w:numId w:val="26"/>
        </w:numPr>
        <w:spacing w:after="0"/>
        <w:rPr>
          <w:sz w:val="24"/>
          <w:szCs w:val="24"/>
        </w:rPr>
      </w:pPr>
      <w:bookmarkStart w:id="1" w:name="bookmark934"/>
      <w:bookmarkStart w:id="2" w:name="bookmark935"/>
      <w:bookmarkStart w:id="3" w:name="bookmark937"/>
      <w:r w:rsidRPr="00581A46">
        <w:rPr>
          <w:sz w:val="24"/>
          <w:szCs w:val="24"/>
        </w:rPr>
        <w:t>Предмет регулирования Административного регламента</w:t>
      </w:r>
      <w:bookmarkEnd w:id="1"/>
      <w:bookmarkEnd w:id="2"/>
      <w:bookmarkEnd w:id="3"/>
    </w:p>
    <w:p w:rsidR="00FB6532" w:rsidRPr="00581A46" w:rsidRDefault="00FB6532" w:rsidP="00E623EB">
      <w:pPr>
        <w:pStyle w:val="1"/>
        <w:numPr>
          <w:ilvl w:val="0"/>
          <w:numId w:val="1"/>
        </w:numPr>
        <w:tabs>
          <w:tab w:val="left" w:pos="1134"/>
        </w:tabs>
        <w:ind w:firstLine="709"/>
        <w:jc w:val="both"/>
        <w:rPr>
          <w:sz w:val="24"/>
          <w:szCs w:val="24"/>
        </w:rPr>
      </w:pPr>
      <w:bookmarkStart w:id="4" w:name="bookmark938"/>
      <w:bookmarkEnd w:id="4"/>
      <w:r w:rsidRPr="00581A46">
        <w:rPr>
          <w:sz w:val="24"/>
          <w:szCs w:val="24"/>
        </w:rPr>
        <w:t>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w:t>
      </w:r>
      <w:r w:rsidR="00581A46">
        <w:rPr>
          <w:sz w:val="24"/>
          <w:szCs w:val="24"/>
        </w:rPr>
        <w:t xml:space="preserve">вий (административных процедур) </w:t>
      </w:r>
      <w:r w:rsidRPr="00581A46">
        <w:rPr>
          <w:sz w:val="24"/>
          <w:szCs w:val="24"/>
        </w:rPr>
        <w:t>при</w:t>
      </w:r>
      <w:r w:rsidR="00581A46">
        <w:rPr>
          <w:sz w:val="24"/>
          <w:szCs w:val="24"/>
        </w:rPr>
        <w:t xml:space="preserve"> </w:t>
      </w:r>
      <w:r w:rsidRPr="00581A46">
        <w:rPr>
          <w:sz w:val="24"/>
          <w:szCs w:val="24"/>
        </w:rPr>
        <w:t>осуществлении</w:t>
      </w:r>
      <w:r w:rsidR="00581A46">
        <w:rPr>
          <w:sz w:val="24"/>
          <w:szCs w:val="24"/>
        </w:rPr>
        <w:t xml:space="preserve"> </w:t>
      </w:r>
      <w:r w:rsidRPr="00581A46">
        <w:rPr>
          <w:sz w:val="24"/>
          <w:szCs w:val="24"/>
        </w:rPr>
        <w:t>полномочий</w:t>
      </w:r>
      <w:r w:rsidR="007450C4">
        <w:rPr>
          <w:sz w:val="24"/>
          <w:szCs w:val="24"/>
        </w:rPr>
        <w:t xml:space="preserve"> </w:t>
      </w:r>
      <w:r w:rsidR="00427C84">
        <w:rPr>
          <w:sz w:val="24"/>
          <w:szCs w:val="24"/>
        </w:rPr>
        <w:t xml:space="preserve">Администрации Верхореченского сельского поселения Бахчисарайского района Республики Крым </w:t>
      </w:r>
      <w:r w:rsidRPr="00581A46">
        <w:rPr>
          <w:i/>
          <w:iCs/>
          <w:sz w:val="24"/>
          <w:szCs w:val="24"/>
        </w:rPr>
        <w:t xml:space="preserve">(наименование муниципального образования, </w:t>
      </w:r>
      <w:r w:rsidR="00581A46">
        <w:rPr>
          <w:i/>
          <w:iCs/>
          <w:sz w:val="24"/>
          <w:szCs w:val="24"/>
        </w:rPr>
        <w:t>Республики Крым</w:t>
      </w:r>
      <w:r w:rsidRPr="00581A46">
        <w:rPr>
          <w:i/>
          <w:iCs/>
          <w:sz w:val="24"/>
          <w:szCs w:val="24"/>
        </w:rPr>
        <w:t>).</w:t>
      </w:r>
    </w:p>
    <w:p w:rsidR="00FB6532" w:rsidRPr="00581A46" w:rsidRDefault="00FB6532" w:rsidP="00581A46">
      <w:pPr>
        <w:pStyle w:val="1"/>
        <w:numPr>
          <w:ilvl w:val="0"/>
          <w:numId w:val="1"/>
        </w:numPr>
        <w:tabs>
          <w:tab w:val="left" w:pos="1087"/>
          <w:tab w:val="left" w:pos="1134"/>
        </w:tabs>
        <w:ind w:firstLine="709"/>
        <w:jc w:val="both"/>
        <w:rPr>
          <w:sz w:val="24"/>
          <w:szCs w:val="24"/>
        </w:rPr>
      </w:pPr>
      <w:bookmarkStart w:id="5" w:name="bookmark939"/>
      <w:bookmarkEnd w:id="5"/>
      <w:r w:rsidRPr="00581A46">
        <w:rPr>
          <w:sz w:val="24"/>
          <w:szCs w:val="24"/>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FB6532" w:rsidRDefault="00FB6532" w:rsidP="00581A46">
      <w:pPr>
        <w:pStyle w:val="1"/>
        <w:tabs>
          <w:tab w:val="left" w:pos="1134"/>
        </w:tabs>
        <w:ind w:firstLine="709"/>
        <w:jc w:val="both"/>
        <w:rPr>
          <w:sz w:val="24"/>
          <w:szCs w:val="24"/>
        </w:rPr>
      </w:pPr>
      <w:r w:rsidRPr="00581A46">
        <w:rPr>
          <w:sz w:val="24"/>
          <w:szCs w:val="24"/>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581A46" w:rsidRPr="00581A46" w:rsidRDefault="00581A46" w:rsidP="00581A46">
      <w:pPr>
        <w:pStyle w:val="1"/>
        <w:tabs>
          <w:tab w:val="left" w:pos="1134"/>
        </w:tabs>
        <w:ind w:firstLine="709"/>
        <w:jc w:val="both"/>
        <w:rPr>
          <w:sz w:val="24"/>
          <w:szCs w:val="24"/>
        </w:rPr>
      </w:pPr>
    </w:p>
    <w:p w:rsidR="00FB6532" w:rsidRPr="00581A46" w:rsidRDefault="00FB6532" w:rsidP="00E623EB">
      <w:pPr>
        <w:pStyle w:val="20"/>
        <w:keepNext/>
        <w:keepLines/>
        <w:numPr>
          <w:ilvl w:val="0"/>
          <w:numId w:val="26"/>
        </w:numPr>
        <w:tabs>
          <w:tab w:val="left" w:pos="993"/>
        </w:tabs>
        <w:spacing w:after="0"/>
        <w:ind w:left="0" w:firstLine="709"/>
        <w:rPr>
          <w:sz w:val="24"/>
          <w:szCs w:val="24"/>
        </w:rPr>
      </w:pPr>
      <w:bookmarkStart w:id="6" w:name="bookmark940"/>
      <w:bookmarkStart w:id="7" w:name="bookmark941"/>
      <w:bookmarkStart w:id="8" w:name="bookmark942"/>
      <w:r w:rsidRPr="00581A46">
        <w:rPr>
          <w:sz w:val="24"/>
          <w:szCs w:val="24"/>
        </w:rPr>
        <w:t>Круг заявителей</w:t>
      </w:r>
      <w:bookmarkEnd w:id="6"/>
      <w:bookmarkEnd w:id="7"/>
      <w:bookmarkEnd w:id="8"/>
    </w:p>
    <w:p w:rsidR="00FB6532" w:rsidRPr="00581A46" w:rsidRDefault="00FB6532" w:rsidP="00E623EB">
      <w:pPr>
        <w:pStyle w:val="1"/>
        <w:numPr>
          <w:ilvl w:val="1"/>
          <w:numId w:val="26"/>
        </w:numPr>
        <w:tabs>
          <w:tab w:val="left" w:pos="1134"/>
        </w:tabs>
        <w:ind w:left="0" w:firstLine="709"/>
        <w:jc w:val="both"/>
        <w:rPr>
          <w:sz w:val="24"/>
          <w:szCs w:val="24"/>
        </w:rPr>
      </w:pPr>
      <w:bookmarkStart w:id="9" w:name="bookmark943"/>
      <w:bookmarkEnd w:id="9"/>
      <w:r w:rsidRPr="00581A46">
        <w:rPr>
          <w:sz w:val="24"/>
          <w:szCs w:val="24"/>
        </w:rPr>
        <w:t>Заявителями на получение муниципальной услуги являются организации (далее - Заявители):</w:t>
      </w:r>
    </w:p>
    <w:p w:rsidR="00FB6532" w:rsidRPr="00581A46" w:rsidRDefault="00FB6532" w:rsidP="00E623EB">
      <w:pPr>
        <w:pStyle w:val="1"/>
        <w:numPr>
          <w:ilvl w:val="0"/>
          <w:numId w:val="2"/>
        </w:numPr>
        <w:tabs>
          <w:tab w:val="left" w:pos="993"/>
        </w:tabs>
        <w:ind w:firstLine="709"/>
        <w:jc w:val="both"/>
        <w:rPr>
          <w:sz w:val="24"/>
          <w:szCs w:val="24"/>
        </w:rPr>
      </w:pPr>
      <w:bookmarkStart w:id="10" w:name="bookmark944"/>
      <w:bookmarkEnd w:id="10"/>
      <w:r w:rsidRPr="00581A46">
        <w:rPr>
          <w:sz w:val="24"/>
          <w:szCs w:val="24"/>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623EB" w:rsidRDefault="00FB6532" w:rsidP="00E623EB">
      <w:pPr>
        <w:pStyle w:val="1"/>
        <w:numPr>
          <w:ilvl w:val="0"/>
          <w:numId w:val="2"/>
        </w:numPr>
        <w:tabs>
          <w:tab w:val="left" w:pos="993"/>
        </w:tabs>
        <w:ind w:firstLine="709"/>
        <w:jc w:val="both"/>
        <w:rPr>
          <w:sz w:val="24"/>
          <w:szCs w:val="24"/>
        </w:rPr>
      </w:pPr>
      <w:bookmarkStart w:id="11" w:name="bookmark945"/>
      <w:bookmarkEnd w:id="11"/>
      <w:r w:rsidRPr="00E623EB">
        <w:rPr>
          <w:sz w:val="24"/>
          <w:szCs w:val="24"/>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bookmarkStart w:id="12" w:name="bookmark946"/>
      <w:bookmarkEnd w:id="12"/>
    </w:p>
    <w:p w:rsidR="00FB6532" w:rsidRPr="00E623EB" w:rsidRDefault="00FB6532" w:rsidP="00E623EB">
      <w:pPr>
        <w:pStyle w:val="1"/>
        <w:numPr>
          <w:ilvl w:val="0"/>
          <w:numId w:val="2"/>
        </w:numPr>
        <w:tabs>
          <w:tab w:val="left" w:pos="993"/>
        </w:tabs>
        <w:ind w:firstLine="709"/>
        <w:jc w:val="both"/>
        <w:rPr>
          <w:sz w:val="24"/>
          <w:szCs w:val="24"/>
        </w:rPr>
      </w:pPr>
      <w:r w:rsidRPr="00E623EB">
        <w:rPr>
          <w:sz w:val="24"/>
          <w:szCs w:val="24"/>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FB6532" w:rsidRPr="00581A46" w:rsidRDefault="00FB6532" w:rsidP="00E623EB">
      <w:pPr>
        <w:pStyle w:val="1"/>
        <w:numPr>
          <w:ilvl w:val="0"/>
          <w:numId w:val="2"/>
        </w:numPr>
        <w:tabs>
          <w:tab w:val="left" w:pos="707"/>
          <w:tab w:val="left" w:pos="993"/>
        </w:tabs>
        <w:ind w:firstLine="709"/>
        <w:jc w:val="both"/>
        <w:rPr>
          <w:sz w:val="24"/>
          <w:szCs w:val="24"/>
        </w:rPr>
      </w:pPr>
      <w:bookmarkStart w:id="13" w:name="bookmark947"/>
      <w:bookmarkEnd w:id="13"/>
      <w:r w:rsidRPr="00581A46">
        <w:rPr>
          <w:sz w:val="24"/>
          <w:szCs w:val="24"/>
        </w:rPr>
        <w:t>предусмотренн</w:t>
      </w:r>
      <w:r w:rsidR="00577520">
        <w:rPr>
          <w:sz w:val="24"/>
          <w:szCs w:val="24"/>
        </w:rPr>
        <w:t>ы</w:t>
      </w:r>
      <w:r w:rsidRPr="00581A46">
        <w:rPr>
          <w:sz w:val="24"/>
          <w:szCs w:val="24"/>
        </w:rPr>
        <w:t>е пунктом 1 статьи 56.4 Земельного Кодекса России и подавш</w:t>
      </w:r>
      <w:r w:rsidR="00577520">
        <w:rPr>
          <w:sz w:val="24"/>
          <w:szCs w:val="24"/>
        </w:rPr>
        <w:t>ие</w:t>
      </w:r>
      <w:r w:rsidRPr="00581A46">
        <w:rPr>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B6532" w:rsidRDefault="00FB6532" w:rsidP="00E623EB">
      <w:pPr>
        <w:pStyle w:val="1"/>
        <w:numPr>
          <w:ilvl w:val="0"/>
          <w:numId w:val="2"/>
        </w:numPr>
        <w:tabs>
          <w:tab w:val="left" w:pos="707"/>
          <w:tab w:val="left" w:pos="993"/>
        </w:tabs>
        <w:ind w:firstLine="709"/>
        <w:jc w:val="both"/>
        <w:rPr>
          <w:sz w:val="24"/>
          <w:szCs w:val="24"/>
        </w:rPr>
      </w:pPr>
      <w:bookmarkStart w:id="14" w:name="bookmark948"/>
      <w:bookmarkEnd w:id="14"/>
      <w:r w:rsidRPr="00581A46">
        <w:rPr>
          <w:sz w:val="24"/>
          <w:szCs w:val="24"/>
        </w:rPr>
        <w:t xml:space="preserve">иное лицо, уполномоченное в соответствии с нормативными правовыми актами Российской Федерации, нормативными правовыми актами </w:t>
      </w:r>
      <w:r w:rsidR="00E623EB">
        <w:rPr>
          <w:sz w:val="24"/>
          <w:szCs w:val="24"/>
        </w:rPr>
        <w:t>Республики Крым</w:t>
      </w:r>
      <w:r w:rsidRPr="00581A46">
        <w:rPr>
          <w:sz w:val="24"/>
          <w:szCs w:val="24"/>
        </w:rPr>
        <w:t xml:space="preserve">, заключенными с органами местного самоуправления договорами или соглашениями осуществлять деятельность, </w:t>
      </w:r>
      <w:r w:rsidRPr="00581A46">
        <w:rPr>
          <w:sz w:val="24"/>
          <w:szCs w:val="24"/>
        </w:rPr>
        <w:lastRenderedPageBreak/>
        <w:t>для обеспечения которой допускается установление публичного сервитута.</w:t>
      </w:r>
    </w:p>
    <w:p w:rsidR="003B5657" w:rsidRPr="00546783" w:rsidRDefault="003B5657" w:rsidP="003B5657">
      <w:pPr>
        <w:pStyle w:val="1"/>
        <w:numPr>
          <w:ilvl w:val="1"/>
          <w:numId w:val="26"/>
        </w:numPr>
        <w:tabs>
          <w:tab w:val="left" w:pos="1134"/>
        </w:tabs>
        <w:ind w:left="0" w:firstLine="709"/>
        <w:jc w:val="both"/>
        <w:rPr>
          <w:sz w:val="24"/>
          <w:szCs w:val="24"/>
        </w:rPr>
      </w:pPr>
      <w:r w:rsidRPr="00546783">
        <w:rPr>
          <w:color w:val="000000"/>
          <w:sz w:val="24"/>
          <w:szCs w:val="24"/>
        </w:rPr>
        <w:t>Интересы заявителей могут представлять лица, обладающие соответствующими полномочиями (далее - представитель).</w:t>
      </w:r>
    </w:p>
    <w:p w:rsidR="00E623EB" w:rsidRPr="00581A46" w:rsidRDefault="00E623EB" w:rsidP="00E623EB">
      <w:pPr>
        <w:pStyle w:val="1"/>
        <w:tabs>
          <w:tab w:val="left" w:pos="707"/>
        </w:tabs>
        <w:ind w:firstLine="0"/>
        <w:jc w:val="both"/>
        <w:rPr>
          <w:sz w:val="24"/>
          <w:szCs w:val="24"/>
        </w:rPr>
      </w:pPr>
    </w:p>
    <w:p w:rsidR="00FB6532" w:rsidRPr="00581A46" w:rsidRDefault="00FB6532" w:rsidP="00E623EB">
      <w:pPr>
        <w:pStyle w:val="20"/>
        <w:keepNext/>
        <w:keepLines/>
        <w:numPr>
          <w:ilvl w:val="0"/>
          <w:numId w:val="26"/>
        </w:numPr>
        <w:tabs>
          <w:tab w:val="left" w:pos="993"/>
        </w:tabs>
        <w:spacing w:after="0"/>
        <w:ind w:left="0" w:firstLine="709"/>
        <w:rPr>
          <w:sz w:val="24"/>
          <w:szCs w:val="24"/>
        </w:rPr>
      </w:pPr>
      <w:bookmarkStart w:id="15" w:name="bookmark949"/>
      <w:bookmarkStart w:id="16" w:name="bookmark950"/>
      <w:bookmarkStart w:id="17" w:name="bookmark951"/>
      <w:r w:rsidRPr="00581A46">
        <w:rPr>
          <w:sz w:val="24"/>
          <w:szCs w:val="24"/>
        </w:rPr>
        <w:t>Требования к порядку информирования о предоставлении муниципальной услуги</w:t>
      </w:r>
      <w:bookmarkEnd w:id="15"/>
      <w:bookmarkEnd w:id="16"/>
      <w:bookmarkEnd w:id="17"/>
    </w:p>
    <w:p w:rsidR="00B36B13" w:rsidRPr="00546783" w:rsidRDefault="00B36B13" w:rsidP="00B36B13">
      <w:pPr>
        <w:pStyle w:val="1"/>
        <w:numPr>
          <w:ilvl w:val="1"/>
          <w:numId w:val="26"/>
        </w:numPr>
        <w:tabs>
          <w:tab w:val="left" w:pos="1134"/>
        </w:tabs>
        <w:ind w:left="0" w:firstLine="709"/>
        <w:jc w:val="both"/>
        <w:rPr>
          <w:sz w:val="24"/>
          <w:szCs w:val="24"/>
        </w:rPr>
      </w:pPr>
      <w:bookmarkStart w:id="18" w:name="bookmark952"/>
      <w:bookmarkEnd w:id="18"/>
      <w:r w:rsidRPr="00546783">
        <w:rPr>
          <w:color w:val="000000"/>
          <w:sz w:val="24"/>
          <w:szCs w:val="24"/>
        </w:rPr>
        <w:t>Информирование о порядке предоставления муниципальной услуги осуществляется:</w:t>
      </w:r>
    </w:p>
    <w:p w:rsidR="00B36B13" w:rsidRPr="00546783" w:rsidRDefault="00B36B13" w:rsidP="00B36B13">
      <w:pPr>
        <w:pStyle w:val="1"/>
        <w:numPr>
          <w:ilvl w:val="0"/>
          <w:numId w:val="27"/>
        </w:numPr>
        <w:tabs>
          <w:tab w:val="left" w:pos="1085"/>
          <w:tab w:val="left" w:pos="1134"/>
        </w:tabs>
        <w:ind w:firstLine="720"/>
        <w:jc w:val="both"/>
        <w:rPr>
          <w:sz w:val="24"/>
          <w:szCs w:val="24"/>
        </w:rPr>
      </w:pPr>
      <w:bookmarkStart w:id="19" w:name="bookmark14"/>
      <w:bookmarkEnd w:id="19"/>
      <w:r w:rsidRPr="00546783">
        <w:rPr>
          <w:color w:val="000000"/>
          <w:sz w:val="24"/>
          <w:szCs w:val="24"/>
        </w:rPr>
        <w:t xml:space="preserve">непосредственно при личном приеме заявителя в </w:t>
      </w:r>
      <w:r w:rsidRPr="00546783">
        <w:rPr>
          <w:i/>
          <w:iCs/>
          <w:color w:val="000000"/>
          <w:sz w:val="24"/>
          <w:szCs w:val="24"/>
        </w:rPr>
        <w:t>(указать наименование органа местного самоуправления Республики Крым, предоставляющего муниципальную услугу)</w:t>
      </w:r>
      <w:r w:rsidRPr="00546783">
        <w:rPr>
          <w:color w:val="000000"/>
          <w:sz w:val="24"/>
          <w:szCs w:val="24"/>
        </w:rPr>
        <w:t xml:space="preserve"> (далее- Уполномоченный орган);</w:t>
      </w:r>
    </w:p>
    <w:p w:rsidR="00B36B13" w:rsidRPr="00546783" w:rsidRDefault="00B36B13" w:rsidP="00B36B13">
      <w:pPr>
        <w:pStyle w:val="1"/>
        <w:numPr>
          <w:ilvl w:val="0"/>
          <w:numId w:val="27"/>
        </w:numPr>
        <w:tabs>
          <w:tab w:val="left" w:pos="1095"/>
          <w:tab w:val="left" w:pos="1134"/>
        </w:tabs>
        <w:ind w:firstLine="720"/>
        <w:jc w:val="both"/>
        <w:rPr>
          <w:sz w:val="24"/>
          <w:szCs w:val="24"/>
        </w:rPr>
      </w:pPr>
      <w:bookmarkStart w:id="20" w:name="bookmark15"/>
      <w:bookmarkEnd w:id="20"/>
      <w:r w:rsidRPr="00546783">
        <w:rPr>
          <w:color w:val="000000"/>
          <w:sz w:val="24"/>
          <w:szCs w:val="24"/>
        </w:rPr>
        <w:t>по телефону в Уполномоченном органе;</w:t>
      </w:r>
    </w:p>
    <w:p w:rsidR="00B36B13" w:rsidRPr="00546783" w:rsidRDefault="00B36B13" w:rsidP="00B36B13">
      <w:pPr>
        <w:pStyle w:val="1"/>
        <w:numPr>
          <w:ilvl w:val="0"/>
          <w:numId w:val="27"/>
        </w:numPr>
        <w:tabs>
          <w:tab w:val="left" w:pos="1134"/>
        </w:tabs>
        <w:ind w:firstLine="720"/>
        <w:jc w:val="both"/>
        <w:rPr>
          <w:sz w:val="24"/>
          <w:szCs w:val="24"/>
        </w:rPr>
      </w:pPr>
      <w:bookmarkStart w:id="21" w:name="bookmark16"/>
      <w:bookmarkEnd w:id="21"/>
      <w:r w:rsidRPr="00546783">
        <w:rPr>
          <w:color w:val="000000"/>
          <w:sz w:val="24"/>
          <w:szCs w:val="24"/>
        </w:rPr>
        <w:t>письменно, в том числе посредством электронной почты, факсимильной связи;</w:t>
      </w:r>
    </w:p>
    <w:p w:rsidR="00B36B13" w:rsidRPr="00546783" w:rsidRDefault="00B36B13" w:rsidP="00B36B13">
      <w:pPr>
        <w:pStyle w:val="1"/>
        <w:numPr>
          <w:ilvl w:val="0"/>
          <w:numId w:val="27"/>
        </w:numPr>
        <w:tabs>
          <w:tab w:val="left" w:pos="1134"/>
        </w:tabs>
        <w:ind w:firstLine="720"/>
        <w:jc w:val="both"/>
        <w:rPr>
          <w:sz w:val="24"/>
          <w:szCs w:val="24"/>
        </w:rPr>
      </w:pPr>
      <w:bookmarkStart w:id="22" w:name="bookmark17"/>
      <w:bookmarkEnd w:id="22"/>
      <w:r w:rsidRPr="00546783">
        <w:rPr>
          <w:color w:val="000000"/>
          <w:sz w:val="24"/>
          <w:szCs w:val="24"/>
        </w:rPr>
        <w:t>посредством размещения в открытой и доступной форме информации:</w:t>
      </w:r>
    </w:p>
    <w:p w:rsidR="00B36B13" w:rsidRPr="00546783" w:rsidRDefault="00B36B13" w:rsidP="00B36B13">
      <w:pPr>
        <w:pStyle w:val="1"/>
        <w:tabs>
          <w:tab w:val="left" w:pos="851"/>
        </w:tabs>
        <w:ind w:firstLine="720"/>
        <w:jc w:val="both"/>
        <w:rPr>
          <w:color w:val="000000"/>
          <w:sz w:val="24"/>
          <w:szCs w:val="24"/>
        </w:rPr>
      </w:pPr>
      <w:r w:rsidRPr="00546783">
        <w:rPr>
          <w:color w:val="000000"/>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546783">
          <w:rPr>
            <w:color w:val="000000"/>
            <w:sz w:val="24"/>
            <w:szCs w:val="24"/>
          </w:rPr>
          <w:t>https://www.gosuslugi.ru</w:t>
        </w:r>
      </w:hyperlink>
      <w:r w:rsidRPr="00546783">
        <w:rPr>
          <w:color w:val="000000"/>
          <w:sz w:val="24"/>
          <w:szCs w:val="24"/>
        </w:rPr>
        <w:t>) (далее - ЕПГУ);</w:t>
      </w:r>
    </w:p>
    <w:p w:rsidR="00B36B13" w:rsidRPr="00546783" w:rsidRDefault="00B36B13" w:rsidP="00B36B13">
      <w:pPr>
        <w:pStyle w:val="1"/>
        <w:tabs>
          <w:tab w:val="left" w:pos="1134"/>
        </w:tabs>
        <w:ind w:firstLine="720"/>
        <w:jc w:val="both"/>
        <w:rPr>
          <w:i/>
          <w:iCs/>
          <w:color w:val="000000"/>
          <w:sz w:val="24"/>
          <w:szCs w:val="24"/>
        </w:rPr>
      </w:pPr>
      <w:r w:rsidRPr="00546783">
        <w:rPr>
          <w:color w:val="000000"/>
          <w:sz w:val="24"/>
          <w:szCs w:val="24"/>
        </w:rPr>
        <w:t>- на официальном сайте Уполномоченного органа</w:t>
      </w:r>
      <w:r w:rsidR="0012293B">
        <w:rPr>
          <w:color w:val="000000"/>
          <w:sz w:val="24"/>
          <w:szCs w:val="24"/>
        </w:rPr>
        <w:t xml:space="preserve"> </w:t>
      </w:r>
      <w:bookmarkStart w:id="23" w:name="_GoBack"/>
      <w:bookmarkEnd w:id="23"/>
      <w:proofErr w:type="gramStart"/>
      <w:r w:rsidR="0012293B" w:rsidRPr="0012293B">
        <w:rPr>
          <w:color w:val="000000"/>
          <w:sz w:val="24"/>
          <w:szCs w:val="24"/>
        </w:rPr>
        <w:t>http://admin-verhorech.ru</w:t>
      </w:r>
      <w:r w:rsidRPr="00546783">
        <w:rPr>
          <w:color w:val="000000"/>
          <w:sz w:val="24"/>
          <w:szCs w:val="24"/>
        </w:rPr>
        <w:t xml:space="preserve"> </w:t>
      </w:r>
      <w:r w:rsidRPr="00546783">
        <w:rPr>
          <w:i/>
          <w:iCs/>
          <w:color w:val="000000"/>
          <w:sz w:val="24"/>
          <w:szCs w:val="24"/>
        </w:rPr>
        <w:t>;</w:t>
      </w:r>
      <w:proofErr w:type="gramEnd"/>
    </w:p>
    <w:p w:rsidR="00B36B13" w:rsidRPr="00546783" w:rsidRDefault="00B36B13" w:rsidP="00B36B13">
      <w:pPr>
        <w:pStyle w:val="1"/>
        <w:numPr>
          <w:ilvl w:val="0"/>
          <w:numId w:val="27"/>
        </w:numPr>
        <w:tabs>
          <w:tab w:val="left" w:pos="1134"/>
        </w:tabs>
        <w:ind w:firstLine="720"/>
        <w:jc w:val="both"/>
        <w:rPr>
          <w:sz w:val="24"/>
          <w:szCs w:val="24"/>
        </w:rPr>
      </w:pPr>
      <w:bookmarkStart w:id="24" w:name="bookmark18"/>
      <w:bookmarkEnd w:id="24"/>
      <w:r w:rsidRPr="00546783">
        <w:rPr>
          <w:color w:val="000000"/>
          <w:sz w:val="24"/>
          <w:szCs w:val="24"/>
        </w:rPr>
        <w:t>посредством размещения информации на информационных стендах Уполномоченного органа.</w:t>
      </w:r>
    </w:p>
    <w:p w:rsidR="00B36B13" w:rsidRPr="00546783" w:rsidRDefault="00B36B13" w:rsidP="00B36B13">
      <w:pPr>
        <w:pStyle w:val="1"/>
        <w:numPr>
          <w:ilvl w:val="1"/>
          <w:numId w:val="26"/>
        </w:numPr>
        <w:tabs>
          <w:tab w:val="left" w:pos="1134"/>
          <w:tab w:val="left" w:pos="1256"/>
        </w:tabs>
        <w:ind w:left="0" w:firstLine="720"/>
        <w:jc w:val="both"/>
        <w:rPr>
          <w:sz w:val="24"/>
          <w:szCs w:val="24"/>
        </w:rPr>
      </w:pPr>
      <w:bookmarkStart w:id="25" w:name="bookmark19"/>
      <w:bookmarkEnd w:id="25"/>
      <w:r w:rsidRPr="00546783">
        <w:rPr>
          <w:color w:val="000000"/>
          <w:sz w:val="24"/>
          <w:szCs w:val="24"/>
        </w:rPr>
        <w:t>Информирование осуществляется по вопросам, касающимся:</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 способов подачи заявления о предоставлении муниципальной услуги;</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 адресов Уполномоченного органа;</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 справочной информации о работе Уполномоченного органа (структурных подразделений Уполномоченного органа);</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 порядка и сроков предоставления муниципальной услуги;</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 по вопросам предоставления услуг, которые являются необходимыми и обязательными для предоставления муниципальной услуги;</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6B13" w:rsidRPr="00546783" w:rsidRDefault="00B36B13" w:rsidP="00B36B13">
      <w:pPr>
        <w:pStyle w:val="1"/>
        <w:numPr>
          <w:ilvl w:val="1"/>
          <w:numId w:val="26"/>
        </w:numPr>
        <w:tabs>
          <w:tab w:val="left" w:pos="1134"/>
          <w:tab w:val="left" w:pos="1265"/>
        </w:tabs>
        <w:ind w:left="0" w:firstLine="720"/>
        <w:jc w:val="both"/>
        <w:rPr>
          <w:sz w:val="24"/>
          <w:szCs w:val="24"/>
        </w:rPr>
      </w:pPr>
      <w:bookmarkStart w:id="26" w:name="bookmark20"/>
      <w:bookmarkEnd w:id="26"/>
      <w:r w:rsidRPr="00546783">
        <w:rPr>
          <w:color w:val="000000"/>
          <w:sz w:val="24"/>
          <w:szCs w:val="24"/>
        </w:rPr>
        <w:t>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 изложить обращение в письменной форме;</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 назначить другое время для консультаций.</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6B13" w:rsidRPr="00546783" w:rsidRDefault="00B36B13" w:rsidP="00B36B13">
      <w:pPr>
        <w:pStyle w:val="1"/>
        <w:tabs>
          <w:tab w:val="left" w:pos="1134"/>
        </w:tabs>
        <w:ind w:firstLine="720"/>
        <w:jc w:val="both"/>
        <w:rPr>
          <w:sz w:val="24"/>
          <w:szCs w:val="24"/>
        </w:rPr>
      </w:pPr>
      <w:r w:rsidRPr="00546783">
        <w:rPr>
          <w:color w:val="000000"/>
          <w:sz w:val="24"/>
          <w:szCs w:val="24"/>
        </w:rPr>
        <w:t>Продолжительность информирования по телефону не должна превышать 10 минут.</w:t>
      </w:r>
    </w:p>
    <w:p w:rsidR="00B36B13" w:rsidRPr="00546783" w:rsidRDefault="00B36B13" w:rsidP="00B36B13">
      <w:pPr>
        <w:pStyle w:val="1"/>
        <w:tabs>
          <w:tab w:val="left" w:pos="1134"/>
        </w:tabs>
        <w:ind w:firstLine="720"/>
        <w:jc w:val="both"/>
        <w:rPr>
          <w:sz w:val="24"/>
          <w:szCs w:val="24"/>
        </w:rPr>
      </w:pPr>
      <w:r w:rsidRPr="00546783">
        <w:rPr>
          <w:color w:val="000000"/>
          <w:sz w:val="24"/>
          <w:szCs w:val="24"/>
        </w:rPr>
        <w:lastRenderedPageBreak/>
        <w:t>Информирование осуществляется в соответствии с графиком приема граждан.</w:t>
      </w:r>
    </w:p>
    <w:p w:rsidR="00B36B13" w:rsidRPr="00546783" w:rsidRDefault="00B36B13" w:rsidP="00B36B13">
      <w:pPr>
        <w:pStyle w:val="1"/>
        <w:numPr>
          <w:ilvl w:val="1"/>
          <w:numId w:val="26"/>
        </w:numPr>
        <w:tabs>
          <w:tab w:val="left" w:pos="1134"/>
          <w:tab w:val="left" w:pos="1276"/>
        </w:tabs>
        <w:ind w:left="0" w:firstLine="720"/>
        <w:jc w:val="both"/>
        <w:rPr>
          <w:sz w:val="24"/>
          <w:szCs w:val="24"/>
        </w:rPr>
      </w:pPr>
      <w:bookmarkStart w:id="27" w:name="bookmark21"/>
      <w:bookmarkEnd w:id="27"/>
      <w:r w:rsidRPr="00546783">
        <w:rPr>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36B13" w:rsidRPr="00B36B13" w:rsidRDefault="00B36B13" w:rsidP="00B36B13">
      <w:pPr>
        <w:pStyle w:val="1"/>
        <w:numPr>
          <w:ilvl w:val="1"/>
          <w:numId w:val="26"/>
        </w:numPr>
        <w:tabs>
          <w:tab w:val="left" w:pos="1134"/>
        </w:tabs>
        <w:ind w:left="0" w:firstLine="720"/>
        <w:jc w:val="both"/>
        <w:rPr>
          <w:sz w:val="24"/>
          <w:szCs w:val="24"/>
        </w:rPr>
      </w:pPr>
      <w:bookmarkStart w:id="28" w:name="bookmark22"/>
      <w:bookmarkStart w:id="29" w:name="bookmark23"/>
      <w:bookmarkEnd w:id="28"/>
      <w:bookmarkEnd w:id="29"/>
      <w:r w:rsidRPr="00B36B13">
        <w:rPr>
          <w:sz w:val="24"/>
          <w:szCs w:val="24"/>
        </w:rPr>
        <w:t>На ЕПГУ и официальном сайте Уполномоченного органа размещается следующая информация:</w:t>
      </w:r>
    </w:p>
    <w:p w:rsidR="00B36B13" w:rsidRPr="00B36B13" w:rsidRDefault="00B36B13" w:rsidP="00B36B13">
      <w:pPr>
        <w:pStyle w:val="1"/>
        <w:tabs>
          <w:tab w:val="left" w:pos="993"/>
        </w:tabs>
        <w:ind w:firstLine="709"/>
        <w:jc w:val="both"/>
        <w:rPr>
          <w:sz w:val="24"/>
          <w:szCs w:val="24"/>
        </w:rPr>
      </w:pPr>
      <w:r w:rsidRPr="00B36B13">
        <w:rPr>
          <w:sz w:val="24"/>
          <w:szCs w:val="24"/>
        </w:rPr>
        <w:t>1)</w:t>
      </w:r>
      <w:r w:rsidRPr="00B36B13">
        <w:rPr>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36B13" w:rsidRPr="00B36B13" w:rsidRDefault="00B36B13" w:rsidP="00B36B13">
      <w:pPr>
        <w:pStyle w:val="1"/>
        <w:ind w:firstLine="709"/>
        <w:jc w:val="both"/>
        <w:rPr>
          <w:sz w:val="24"/>
          <w:szCs w:val="24"/>
        </w:rPr>
      </w:pPr>
      <w:r w:rsidRPr="00B36B13">
        <w:rPr>
          <w:sz w:val="24"/>
          <w:szCs w:val="24"/>
        </w:rPr>
        <w:t>2) круг заявителей;</w:t>
      </w:r>
    </w:p>
    <w:p w:rsidR="00B36B13" w:rsidRPr="00B36B13" w:rsidRDefault="00B36B13" w:rsidP="00B36B13">
      <w:pPr>
        <w:pStyle w:val="1"/>
        <w:ind w:firstLine="709"/>
        <w:jc w:val="both"/>
        <w:rPr>
          <w:sz w:val="24"/>
          <w:szCs w:val="24"/>
        </w:rPr>
      </w:pPr>
      <w:r w:rsidRPr="00B36B13">
        <w:rPr>
          <w:sz w:val="24"/>
          <w:szCs w:val="24"/>
        </w:rPr>
        <w:t>3) срок предоставления муниципальной услуги;</w:t>
      </w:r>
    </w:p>
    <w:p w:rsidR="00B36B13" w:rsidRPr="00B36B13" w:rsidRDefault="00B36B13" w:rsidP="00B36B13">
      <w:pPr>
        <w:pStyle w:val="1"/>
        <w:ind w:firstLine="709"/>
        <w:jc w:val="both"/>
        <w:rPr>
          <w:sz w:val="24"/>
          <w:szCs w:val="24"/>
        </w:rPr>
      </w:pPr>
      <w:r w:rsidRPr="00B36B1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6B13" w:rsidRPr="00B36B13" w:rsidRDefault="00B36B13" w:rsidP="00B36B13">
      <w:pPr>
        <w:pStyle w:val="1"/>
        <w:ind w:firstLine="709"/>
        <w:jc w:val="both"/>
        <w:rPr>
          <w:sz w:val="24"/>
          <w:szCs w:val="24"/>
        </w:rPr>
      </w:pPr>
      <w:r w:rsidRPr="00B36B13">
        <w:rPr>
          <w:sz w:val="24"/>
          <w:szCs w:val="24"/>
        </w:rPr>
        <w:t>5) размер государственной пошлины, взимаемой за предоставление муниципальной услуги;</w:t>
      </w:r>
    </w:p>
    <w:p w:rsidR="00B36B13" w:rsidRPr="00B36B13" w:rsidRDefault="00B36B13" w:rsidP="00B36B13">
      <w:pPr>
        <w:pStyle w:val="1"/>
        <w:ind w:firstLine="709"/>
        <w:jc w:val="both"/>
        <w:rPr>
          <w:sz w:val="24"/>
          <w:szCs w:val="24"/>
        </w:rPr>
      </w:pPr>
      <w:r w:rsidRPr="00B36B13">
        <w:rPr>
          <w:sz w:val="24"/>
          <w:szCs w:val="24"/>
        </w:rPr>
        <w:t>6) исчерпывающий перечень оснований для приостановления или отказа в предоставлении муниципальной услуги;</w:t>
      </w:r>
    </w:p>
    <w:p w:rsidR="00B36B13" w:rsidRPr="00B36B13" w:rsidRDefault="00B36B13" w:rsidP="00B36B13">
      <w:pPr>
        <w:pStyle w:val="1"/>
        <w:ind w:firstLine="709"/>
        <w:jc w:val="both"/>
        <w:rPr>
          <w:sz w:val="24"/>
          <w:szCs w:val="24"/>
        </w:rPr>
      </w:pPr>
      <w:r w:rsidRPr="00B36B1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6B13" w:rsidRPr="00B36B13" w:rsidRDefault="00B36B13" w:rsidP="00B36B13">
      <w:pPr>
        <w:pStyle w:val="1"/>
        <w:ind w:firstLine="709"/>
        <w:jc w:val="both"/>
        <w:rPr>
          <w:sz w:val="24"/>
          <w:szCs w:val="24"/>
        </w:rPr>
      </w:pPr>
      <w:r w:rsidRPr="00B36B13">
        <w:rPr>
          <w:sz w:val="24"/>
          <w:szCs w:val="24"/>
        </w:rPr>
        <w:t>8) формы заявлений (уведомлений, сообщений), используемые при предоставлении муниципальной услуги.</w:t>
      </w:r>
    </w:p>
    <w:p w:rsidR="00B36B13" w:rsidRPr="00B36B13" w:rsidRDefault="00B36B13" w:rsidP="00B36B13">
      <w:pPr>
        <w:pStyle w:val="1"/>
        <w:ind w:firstLine="709"/>
        <w:jc w:val="both"/>
        <w:rPr>
          <w:sz w:val="24"/>
          <w:szCs w:val="24"/>
        </w:rPr>
      </w:pPr>
      <w:r w:rsidRPr="00B36B13">
        <w:rPr>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36B13" w:rsidRPr="00B36B13" w:rsidRDefault="00B36B13" w:rsidP="00B36B13">
      <w:pPr>
        <w:pStyle w:val="1"/>
        <w:ind w:firstLine="709"/>
        <w:jc w:val="both"/>
        <w:rPr>
          <w:sz w:val="24"/>
          <w:szCs w:val="24"/>
        </w:rPr>
      </w:pPr>
      <w:r w:rsidRPr="00B36B13">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36B13">
        <w:rPr>
          <w:sz w:val="24"/>
          <w:szCs w:val="24"/>
        </w:rPr>
        <w:t>т.ч</w:t>
      </w:r>
      <w:proofErr w:type="spellEnd"/>
      <w:r w:rsidRPr="00B36B13">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B36B13">
        <w:rPr>
          <w:sz w:val="24"/>
          <w:szCs w:val="24"/>
        </w:rPr>
        <w:t>авторизацию заявителя</w:t>
      </w:r>
      <w:proofErr w:type="gramEnd"/>
      <w:r w:rsidRPr="00B36B13">
        <w:rPr>
          <w:sz w:val="24"/>
          <w:szCs w:val="24"/>
        </w:rPr>
        <w:t xml:space="preserve"> или предоставление им персональных данных. </w:t>
      </w:r>
    </w:p>
    <w:p w:rsidR="00B36B13" w:rsidRPr="00B36B13" w:rsidRDefault="00B36B13" w:rsidP="00B36B13">
      <w:pPr>
        <w:pStyle w:val="1"/>
        <w:ind w:firstLine="709"/>
        <w:jc w:val="both"/>
        <w:rPr>
          <w:sz w:val="24"/>
          <w:szCs w:val="24"/>
        </w:rPr>
      </w:pPr>
      <w:r w:rsidRPr="00B36B13">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36B13" w:rsidRPr="00B36B13" w:rsidRDefault="00B36B13" w:rsidP="00B36B13">
      <w:pPr>
        <w:pStyle w:val="1"/>
        <w:tabs>
          <w:tab w:val="left" w:pos="1134"/>
        </w:tabs>
        <w:ind w:firstLine="720"/>
        <w:jc w:val="both"/>
        <w:rPr>
          <w:sz w:val="24"/>
          <w:szCs w:val="24"/>
        </w:rPr>
      </w:pPr>
      <w:r w:rsidRPr="00B36B13">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B36B13" w:rsidRPr="00B36B13" w:rsidRDefault="00B36B13" w:rsidP="00B36B13">
      <w:pPr>
        <w:pStyle w:val="1"/>
        <w:tabs>
          <w:tab w:val="left" w:pos="1134"/>
        </w:tabs>
        <w:ind w:firstLine="720"/>
        <w:jc w:val="both"/>
        <w:rPr>
          <w:sz w:val="24"/>
          <w:szCs w:val="24"/>
        </w:rPr>
      </w:pPr>
      <w:r w:rsidRPr="00B36B13">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36B13" w:rsidRPr="00B36B13" w:rsidRDefault="00B36B13" w:rsidP="00B36B13">
      <w:pPr>
        <w:pStyle w:val="1"/>
        <w:tabs>
          <w:tab w:val="left" w:pos="1134"/>
        </w:tabs>
        <w:ind w:firstLine="720"/>
        <w:jc w:val="both"/>
        <w:rPr>
          <w:sz w:val="24"/>
          <w:szCs w:val="24"/>
        </w:rPr>
      </w:pPr>
      <w:r w:rsidRPr="00B36B13">
        <w:rPr>
          <w:sz w:val="24"/>
          <w:szCs w:val="24"/>
        </w:rPr>
        <w:t>адрес официального сайта, а также электронной почты и (или) формы обратной связи Уполномоченного органа в сети «Интернет».</w:t>
      </w:r>
    </w:p>
    <w:p w:rsidR="00B36B13" w:rsidRPr="00B36B13" w:rsidRDefault="00B36B13" w:rsidP="00B36B13">
      <w:pPr>
        <w:pStyle w:val="1"/>
        <w:numPr>
          <w:ilvl w:val="1"/>
          <w:numId w:val="26"/>
        </w:numPr>
        <w:tabs>
          <w:tab w:val="left" w:pos="1134"/>
        </w:tabs>
        <w:ind w:left="0" w:firstLine="709"/>
        <w:jc w:val="both"/>
        <w:rPr>
          <w:sz w:val="24"/>
          <w:szCs w:val="24"/>
        </w:rPr>
      </w:pPr>
      <w:bookmarkStart w:id="30" w:name="bookmark24"/>
      <w:bookmarkEnd w:id="30"/>
      <w:r w:rsidRPr="00B36B13">
        <w:rPr>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B36B13" w:rsidRPr="00B36B13" w:rsidRDefault="00B36B13" w:rsidP="00B36B13">
      <w:pPr>
        <w:pStyle w:val="1"/>
        <w:tabs>
          <w:tab w:val="left" w:pos="1134"/>
        </w:tabs>
        <w:ind w:firstLine="709"/>
        <w:jc w:val="both"/>
        <w:rPr>
          <w:sz w:val="24"/>
          <w:szCs w:val="24"/>
        </w:rPr>
      </w:pPr>
      <w:r w:rsidRPr="00B36B13">
        <w:rPr>
          <w:sz w:val="24"/>
          <w:szCs w:val="24"/>
        </w:rPr>
        <w:t>- исчерпывающая информация о порядке предоставления муниципальной услуги;</w:t>
      </w:r>
    </w:p>
    <w:p w:rsidR="00B36B13" w:rsidRPr="00B36B13" w:rsidRDefault="00B36B13" w:rsidP="00B36B13">
      <w:pPr>
        <w:pStyle w:val="1"/>
        <w:tabs>
          <w:tab w:val="left" w:pos="1134"/>
        </w:tabs>
        <w:ind w:firstLine="709"/>
        <w:jc w:val="both"/>
        <w:rPr>
          <w:sz w:val="24"/>
          <w:szCs w:val="24"/>
        </w:rPr>
      </w:pPr>
      <w:r w:rsidRPr="00B36B1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36B13" w:rsidRPr="00B36B13" w:rsidRDefault="00B36B13" w:rsidP="00B36B13">
      <w:pPr>
        <w:pStyle w:val="1"/>
        <w:tabs>
          <w:tab w:val="left" w:pos="1134"/>
        </w:tabs>
        <w:ind w:firstLine="709"/>
        <w:jc w:val="both"/>
        <w:rPr>
          <w:sz w:val="24"/>
          <w:szCs w:val="24"/>
        </w:rPr>
      </w:pPr>
      <w:r w:rsidRPr="00B36B13">
        <w:rPr>
          <w:sz w:val="24"/>
          <w:szCs w:val="24"/>
        </w:rPr>
        <w:lastRenderedPageBreak/>
        <w:t>- адрес официального сайта, а также электронной почты и (или) формы обратной связи Уполномоченного органа в сети «Интернет»;</w:t>
      </w:r>
    </w:p>
    <w:p w:rsidR="00B36B13" w:rsidRPr="00B36B13" w:rsidRDefault="00B36B13" w:rsidP="00B36B13">
      <w:pPr>
        <w:pStyle w:val="1"/>
        <w:tabs>
          <w:tab w:val="left" w:pos="1134"/>
        </w:tabs>
        <w:ind w:firstLine="709"/>
        <w:jc w:val="both"/>
        <w:rPr>
          <w:sz w:val="24"/>
          <w:szCs w:val="24"/>
        </w:rPr>
      </w:pPr>
      <w:r w:rsidRPr="00B36B1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36B13" w:rsidRPr="00B36B13" w:rsidRDefault="00B36B13" w:rsidP="00B36B13">
      <w:pPr>
        <w:pStyle w:val="1"/>
        <w:tabs>
          <w:tab w:val="left" w:pos="1134"/>
        </w:tabs>
        <w:ind w:firstLine="709"/>
        <w:jc w:val="both"/>
        <w:rPr>
          <w:sz w:val="24"/>
          <w:szCs w:val="24"/>
        </w:rPr>
      </w:pPr>
      <w:r w:rsidRPr="00B36B13">
        <w:rPr>
          <w:sz w:val="24"/>
          <w:szCs w:val="24"/>
        </w:rPr>
        <w:t>- формы заявлений;</w:t>
      </w:r>
    </w:p>
    <w:p w:rsidR="00B36B13" w:rsidRPr="00B36B13" w:rsidRDefault="00B36B13" w:rsidP="00B36B13">
      <w:pPr>
        <w:pStyle w:val="1"/>
        <w:tabs>
          <w:tab w:val="left" w:pos="1134"/>
        </w:tabs>
        <w:ind w:firstLine="709"/>
        <w:jc w:val="both"/>
        <w:rPr>
          <w:sz w:val="24"/>
          <w:szCs w:val="24"/>
        </w:rPr>
      </w:pPr>
      <w:r w:rsidRPr="00B36B13">
        <w:rPr>
          <w:sz w:val="24"/>
          <w:szCs w:val="24"/>
        </w:rPr>
        <w:t>- перечень оснований для отказа в предоставлении муниципальной услуги;</w:t>
      </w:r>
    </w:p>
    <w:p w:rsidR="00B36B13" w:rsidRPr="00B36B13" w:rsidRDefault="00B36B13" w:rsidP="00B36B13">
      <w:pPr>
        <w:pStyle w:val="1"/>
        <w:tabs>
          <w:tab w:val="left" w:pos="1134"/>
        </w:tabs>
        <w:ind w:firstLine="709"/>
        <w:jc w:val="both"/>
        <w:rPr>
          <w:sz w:val="24"/>
          <w:szCs w:val="24"/>
        </w:rPr>
      </w:pPr>
      <w:r w:rsidRPr="00B36B13">
        <w:rPr>
          <w:sz w:val="24"/>
          <w:szCs w:val="24"/>
        </w:rPr>
        <w:t>- порядок обжалования решений, действий или бездействия должностных лиц, предоставляющих муниципальную услугу.</w:t>
      </w:r>
    </w:p>
    <w:p w:rsidR="00B36B13" w:rsidRPr="00B36B13" w:rsidRDefault="00B36B13" w:rsidP="00B36B13">
      <w:pPr>
        <w:pStyle w:val="1"/>
        <w:tabs>
          <w:tab w:val="left" w:pos="1134"/>
        </w:tabs>
        <w:ind w:firstLine="709"/>
        <w:jc w:val="both"/>
        <w:rPr>
          <w:sz w:val="24"/>
          <w:szCs w:val="24"/>
        </w:rPr>
      </w:pPr>
      <w:r w:rsidRPr="00B36B13">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31" w:name="bookmark25"/>
      <w:bookmarkEnd w:id="31"/>
    </w:p>
    <w:p w:rsidR="00B36B13" w:rsidRPr="00B36B13" w:rsidRDefault="00B36B13" w:rsidP="00B36B13">
      <w:pPr>
        <w:pStyle w:val="1"/>
        <w:ind w:firstLine="709"/>
        <w:jc w:val="both"/>
        <w:rPr>
          <w:sz w:val="24"/>
          <w:szCs w:val="24"/>
        </w:rPr>
      </w:pPr>
      <w:r w:rsidRPr="00B36B13">
        <w:rPr>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w:t>
      </w:r>
      <w:r w:rsidR="003B5657">
        <w:rPr>
          <w:sz w:val="24"/>
          <w:szCs w:val="24"/>
        </w:rPr>
        <w:t xml:space="preserve"> </w:t>
      </w:r>
      <w:r w:rsidRPr="00B36B13">
        <w:rPr>
          <w:sz w:val="24"/>
          <w:szCs w:val="24"/>
        </w:rPr>
        <w:t>электронной почты Уполномоченного органа.</w:t>
      </w:r>
    </w:p>
    <w:p w:rsidR="00B36B13" w:rsidRPr="00B36B13" w:rsidRDefault="00B36B13" w:rsidP="00B36B13">
      <w:pPr>
        <w:pStyle w:val="1"/>
        <w:ind w:firstLine="709"/>
        <w:jc w:val="both"/>
        <w:rPr>
          <w:sz w:val="24"/>
          <w:szCs w:val="24"/>
        </w:rPr>
      </w:pPr>
      <w:r w:rsidRPr="00B36B13">
        <w:rPr>
          <w:sz w:val="24"/>
          <w:szCs w:val="24"/>
        </w:rPr>
        <w:t>3.8. Справочная информация подлежит обязательному размещению на ЕПГУ,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официального сайта Уполномоченного органа.</w:t>
      </w:r>
    </w:p>
    <w:p w:rsidR="00E623EB" w:rsidRPr="00581A46" w:rsidRDefault="00E623EB" w:rsidP="00E623EB">
      <w:pPr>
        <w:pStyle w:val="1"/>
        <w:tabs>
          <w:tab w:val="left" w:pos="1415"/>
        </w:tabs>
        <w:ind w:left="720" w:firstLine="0"/>
        <w:jc w:val="both"/>
        <w:rPr>
          <w:sz w:val="24"/>
          <w:szCs w:val="24"/>
        </w:rPr>
      </w:pPr>
    </w:p>
    <w:p w:rsidR="00FB6532" w:rsidRPr="00581A46" w:rsidRDefault="00FB6532" w:rsidP="00C10FE4">
      <w:pPr>
        <w:pStyle w:val="1"/>
        <w:numPr>
          <w:ilvl w:val="0"/>
          <w:numId w:val="25"/>
        </w:numPr>
        <w:tabs>
          <w:tab w:val="left" w:pos="993"/>
        </w:tabs>
        <w:ind w:left="0" w:firstLine="709"/>
        <w:jc w:val="center"/>
        <w:rPr>
          <w:sz w:val="24"/>
          <w:szCs w:val="24"/>
        </w:rPr>
      </w:pPr>
      <w:r w:rsidRPr="00581A46">
        <w:rPr>
          <w:b/>
          <w:bCs/>
          <w:sz w:val="24"/>
          <w:szCs w:val="24"/>
        </w:rPr>
        <w:t>Стандарт предоставления муниципальной услуги</w:t>
      </w:r>
    </w:p>
    <w:p w:rsidR="00FB6532" w:rsidRPr="00581A46" w:rsidRDefault="00FB6532" w:rsidP="00C10FE4">
      <w:pPr>
        <w:pStyle w:val="20"/>
        <w:keepNext/>
        <w:keepLines/>
        <w:numPr>
          <w:ilvl w:val="0"/>
          <w:numId w:val="26"/>
        </w:numPr>
        <w:spacing w:after="0"/>
        <w:rPr>
          <w:sz w:val="24"/>
          <w:szCs w:val="24"/>
        </w:rPr>
      </w:pPr>
      <w:bookmarkStart w:id="32" w:name="bookmark968"/>
      <w:bookmarkStart w:id="33" w:name="bookmark969"/>
      <w:bookmarkStart w:id="34" w:name="bookmark970"/>
      <w:r w:rsidRPr="00581A46">
        <w:rPr>
          <w:sz w:val="24"/>
          <w:szCs w:val="24"/>
        </w:rPr>
        <w:t>Наименование муниципальной услуги</w:t>
      </w:r>
      <w:bookmarkEnd w:id="32"/>
      <w:bookmarkEnd w:id="33"/>
      <w:bookmarkEnd w:id="34"/>
    </w:p>
    <w:p w:rsidR="00FB6532" w:rsidRDefault="00FB6532" w:rsidP="00C10FE4">
      <w:pPr>
        <w:pStyle w:val="1"/>
        <w:numPr>
          <w:ilvl w:val="1"/>
          <w:numId w:val="26"/>
        </w:numPr>
        <w:tabs>
          <w:tab w:val="left" w:pos="1134"/>
        </w:tabs>
        <w:ind w:left="0" w:firstLine="709"/>
        <w:jc w:val="both"/>
        <w:rPr>
          <w:sz w:val="24"/>
          <w:szCs w:val="24"/>
        </w:rPr>
      </w:pPr>
      <w:bookmarkStart w:id="35" w:name="bookmark971"/>
      <w:bookmarkEnd w:id="35"/>
      <w:r w:rsidRPr="00581A46">
        <w:rPr>
          <w:sz w:val="24"/>
          <w:szCs w:val="24"/>
        </w:rPr>
        <w:t>Установление публичного сервитута в соответствии с Главой V.7. Земельного кодекса Российской Федерации.</w:t>
      </w:r>
    </w:p>
    <w:p w:rsidR="00C10FE4" w:rsidRPr="00581A46" w:rsidRDefault="00C10FE4" w:rsidP="00C10FE4">
      <w:pPr>
        <w:pStyle w:val="1"/>
        <w:tabs>
          <w:tab w:val="left" w:pos="1291"/>
        </w:tabs>
        <w:ind w:left="760" w:firstLine="0"/>
        <w:jc w:val="both"/>
        <w:rPr>
          <w:sz w:val="24"/>
          <w:szCs w:val="24"/>
        </w:rPr>
      </w:pPr>
    </w:p>
    <w:p w:rsidR="00C10FE4" w:rsidRDefault="00FB6532" w:rsidP="00C10FE4">
      <w:pPr>
        <w:pStyle w:val="20"/>
        <w:keepNext/>
        <w:keepLines/>
        <w:numPr>
          <w:ilvl w:val="0"/>
          <w:numId w:val="26"/>
        </w:numPr>
        <w:spacing w:after="0"/>
        <w:rPr>
          <w:sz w:val="24"/>
          <w:szCs w:val="24"/>
        </w:rPr>
      </w:pPr>
      <w:bookmarkStart w:id="36" w:name="bookmark972"/>
      <w:bookmarkStart w:id="37" w:name="bookmark973"/>
      <w:bookmarkStart w:id="38" w:name="bookmark974"/>
      <w:r w:rsidRPr="00581A46">
        <w:rPr>
          <w:sz w:val="24"/>
          <w:szCs w:val="24"/>
        </w:rPr>
        <w:t>Наименование органа местного</w:t>
      </w:r>
      <w:r w:rsidR="00C10FE4">
        <w:rPr>
          <w:sz w:val="24"/>
          <w:szCs w:val="24"/>
        </w:rPr>
        <w:t xml:space="preserve"> </w:t>
      </w:r>
      <w:r w:rsidRPr="00581A46">
        <w:rPr>
          <w:sz w:val="24"/>
          <w:szCs w:val="24"/>
        </w:rPr>
        <w:t>самоуправления,</w:t>
      </w:r>
    </w:p>
    <w:p w:rsidR="00FB6532" w:rsidRPr="00581A46" w:rsidRDefault="00FB6532" w:rsidP="00C10FE4">
      <w:pPr>
        <w:pStyle w:val="20"/>
        <w:keepNext/>
        <w:keepLines/>
        <w:spacing w:after="0"/>
        <w:ind w:left="720"/>
        <w:rPr>
          <w:sz w:val="24"/>
          <w:szCs w:val="24"/>
        </w:rPr>
      </w:pPr>
      <w:r w:rsidRPr="00581A46">
        <w:rPr>
          <w:sz w:val="24"/>
          <w:szCs w:val="24"/>
        </w:rPr>
        <w:t xml:space="preserve">предоставляющего </w:t>
      </w:r>
      <w:r w:rsidR="00C10FE4">
        <w:rPr>
          <w:sz w:val="24"/>
          <w:szCs w:val="24"/>
        </w:rPr>
        <w:t xml:space="preserve">муниципальную </w:t>
      </w:r>
      <w:r w:rsidRPr="00581A46">
        <w:rPr>
          <w:sz w:val="24"/>
          <w:szCs w:val="24"/>
        </w:rPr>
        <w:t>услугу</w:t>
      </w:r>
      <w:bookmarkEnd w:id="36"/>
      <w:bookmarkEnd w:id="37"/>
      <w:bookmarkEnd w:id="38"/>
    </w:p>
    <w:p w:rsidR="00FB6532" w:rsidRPr="00581A46" w:rsidRDefault="00577520" w:rsidP="00C10FE4">
      <w:pPr>
        <w:pStyle w:val="1"/>
        <w:numPr>
          <w:ilvl w:val="1"/>
          <w:numId w:val="26"/>
        </w:numPr>
        <w:tabs>
          <w:tab w:val="left" w:pos="1134"/>
        </w:tabs>
        <w:ind w:left="0" w:firstLine="709"/>
        <w:jc w:val="both"/>
        <w:rPr>
          <w:sz w:val="24"/>
          <w:szCs w:val="24"/>
        </w:rPr>
      </w:pPr>
      <w:bookmarkStart w:id="39" w:name="bookmark975"/>
      <w:bookmarkEnd w:id="39"/>
      <w:r>
        <w:rPr>
          <w:sz w:val="24"/>
          <w:szCs w:val="24"/>
        </w:rPr>
        <w:t>Муниципальная</w:t>
      </w:r>
      <w:r w:rsidR="00FB6532" w:rsidRPr="00581A46">
        <w:rPr>
          <w:sz w:val="24"/>
          <w:szCs w:val="24"/>
        </w:rPr>
        <w:t xml:space="preserve"> услуга предоставляется Уполномоченным органом - </w:t>
      </w:r>
      <w:r w:rsidR="00FB6532" w:rsidRPr="00581A46">
        <w:rPr>
          <w:i/>
          <w:iCs/>
          <w:sz w:val="24"/>
          <w:szCs w:val="24"/>
        </w:rPr>
        <w:t>(указать наименование органа местного самоуправления, предоставляющего муниципальную услугу).</w:t>
      </w:r>
    </w:p>
    <w:p w:rsidR="00FB6532" w:rsidRPr="00581A46" w:rsidRDefault="00FB6532" w:rsidP="00AF548C">
      <w:pPr>
        <w:pStyle w:val="1"/>
        <w:numPr>
          <w:ilvl w:val="1"/>
          <w:numId w:val="26"/>
        </w:numPr>
        <w:tabs>
          <w:tab w:val="left" w:pos="1134"/>
        </w:tabs>
        <w:ind w:left="0" w:firstLine="709"/>
        <w:jc w:val="both"/>
        <w:rPr>
          <w:sz w:val="24"/>
          <w:szCs w:val="24"/>
        </w:rPr>
      </w:pPr>
      <w:bookmarkStart w:id="40" w:name="bookmark976"/>
      <w:bookmarkEnd w:id="40"/>
      <w:r w:rsidRPr="00581A46">
        <w:rPr>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FB6532" w:rsidRPr="00581A46" w:rsidRDefault="00FB6532" w:rsidP="00AF548C">
      <w:pPr>
        <w:pStyle w:val="1"/>
        <w:tabs>
          <w:tab w:val="left" w:pos="1850"/>
          <w:tab w:val="left" w:pos="4365"/>
          <w:tab w:val="left" w:pos="6986"/>
          <w:tab w:val="left" w:pos="9654"/>
        </w:tabs>
        <w:ind w:firstLine="760"/>
        <w:jc w:val="both"/>
        <w:rPr>
          <w:sz w:val="24"/>
          <w:szCs w:val="24"/>
        </w:rPr>
      </w:pPr>
      <w:r w:rsidRPr="00581A46">
        <w:rPr>
          <w:sz w:val="24"/>
          <w:szCs w:val="24"/>
        </w:rPr>
        <w:t>При</w:t>
      </w:r>
      <w:r w:rsidR="00AF548C">
        <w:rPr>
          <w:sz w:val="24"/>
          <w:szCs w:val="24"/>
        </w:rPr>
        <w:t xml:space="preserve"> </w:t>
      </w:r>
      <w:r w:rsidRPr="00581A46">
        <w:rPr>
          <w:sz w:val="24"/>
          <w:szCs w:val="24"/>
        </w:rPr>
        <w:t>предоставлении</w:t>
      </w:r>
      <w:r w:rsidR="00AF548C">
        <w:rPr>
          <w:sz w:val="24"/>
          <w:szCs w:val="24"/>
        </w:rPr>
        <w:t xml:space="preserve"> </w:t>
      </w:r>
      <w:r w:rsidRPr="00581A46">
        <w:rPr>
          <w:sz w:val="24"/>
          <w:szCs w:val="24"/>
        </w:rPr>
        <w:t>муниципальной</w:t>
      </w:r>
      <w:r w:rsidR="00AF548C">
        <w:rPr>
          <w:sz w:val="24"/>
          <w:szCs w:val="24"/>
        </w:rPr>
        <w:t xml:space="preserve"> </w:t>
      </w:r>
      <w:r w:rsidRPr="00581A46">
        <w:rPr>
          <w:sz w:val="24"/>
          <w:szCs w:val="24"/>
        </w:rPr>
        <w:t>услуги</w:t>
      </w:r>
      <w:r w:rsidR="00AF548C">
        <w:rPr>
          <w:sz w:val="24"/>
          <w:szCs w:val="24"/>
        </w:rPr>
        <w:t xml:space="preserve"> </w:t>
      </w:r>
      <w:r w:rsidRPr="00581A46">
        <w:rPr>
          <w:sz w:val="24"/>
          <w:szCs w:val="24"/>
        </w:rPr>
        <w:t>Уполномоченный орган взаимодействует с:</w:t>
      </w:r>
    </w:p>
    <w:p w:rsidR="00FB6532" w:rsidRPr="00B64256" w:rsidRDefault="00B64256" w:rsidP="00AF548C">
      <w:pPr>
        <w:pStyle w:val="1"/>
        <w:numPr>
          <w:ilvl w:val="0"/>
          <w:numId w:val="6"/>
        </w:numPr>
        <w:tabs>
          <w:tab w:val="left" w:pos="1276"/>
        </w:tabs>
        <w:ind w:firstLine="900"/>
        <w:jc w:val="both"/>
        <w:rPr>
          <w:sz w:val="24"/>
          <w:szCs w:val="24"/>
        </w:rPr>
      </w:pPr>
      <w:bookmarkStart w:id="41" w:name="bookmark977"/>
      <w:bookmarkEnd w:id="41"/>
      <w:r w:rsidRPr="00B64256">
        <w:rPr>
          <w:sz w:val="24"/>
          <w:szCs w:val="24"/>
        </w:rPr>
        <w:t>Инспекцией Федеральной налоговой службы Республики Крым</w:t>
      </w:r>
      <w:r w:rsidR="00FB6532" w:rsidRPr="00B64256">
        <w:rPr>
          <w:sz w:val="24"/>
          <w:szCs w:val="24"/>
        </w:rPr>
        <w:t xml:space="preserve"> для подтверждения принадлежности Заявителя к категории юридических лиц;</w:t>
      </w:r>
    </w:p>
    <w:p w:rsidR="00FB6532" w:rsidRPr="00B64256" w:rsidRDefault="00B64256" w:rsidP="00AF548C">
      <w:pPr>
        <w:pStyle w:val="1"/>
        <w:numPr>
          <w:ilvl w:val="0"/>
          <w:numId w:val="6"/>
        </w:numPr>
        <w:tabs>
          <w:tab w:val="left" w:pos="1276"/>
        </w:tabs>
        <w:ind w:firstLine="900"/>
        <w:jc w:val="both"/>
        <w:rPr>
          <w:sz w:val="24"/>
          <w:szCs w:val="24"/>
        </w:rPr>
      </w:pPr>
      <w:bookmarkStart w:id="42" w:name="bookmark978"/>
      <w:bookmarkEnd w:id="42"/>
      <w:r w:rsidRPr="00B64256">
        <w:rPr>
          <w:sz w:val="24"/>
          <w:szCs w:val="24"/>
        </w:rPr>
        <w:t>Государственным комитетом по государственной регистрации и кадастру Республики Крым</w:t>
      </w:r>
      <w:r w:rsidR="00FB6532" w:rsidRPr="00B64256">
        <w:rPr>
          <w:sz w:val="24"/>
          <w:szCs w:val="24"/>
        </w:rPr>
        <w:t xml:space="preserve"> для получения сведений из Единого государственного реестра недвижимости о земельном участке и об инженерном сооружении.</w:t>
      </w:r>
    </w:p>
    <w:p w:rsidR="00AF548C" w:rsidRPr="00AF548C" w:rsidRDefault="00AF548C" w:rsidP="00AF548C">
      <w:pPr>
        <w:pStyle w:val="1"/>
        <w:numPr>
          <w:ilvl w:val="1"/>
          <w:numId w:val="26"/>
        </w:numPr>
        <w:tabs>
          <w:tab w:val="left" w:pos="1134"/>
        </w:tabs>
        <w:ind w:left="0" w:firstLine="709"/>
        <w:jc w:val="both"/>
        <w:rPr>
          <w:sz w:val="24"/>
          <w:szCs w:val="24"/>
        </w:rPr>
      </w:pPr>
      <w:bookmarkStart w:id="43" w:name="bookmark979"/>
      <w:bookmarkEnd w:id="43"/>
      <w:r w:rsidRPr="00AF548C">
        <w:rPr>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F548C" w:rsidRPr="00581A46" w:rsidRDefault="00AF548C" w:rsidP="00AF548C">
      <w:pPr>
        <w:pStyle w:val="1"/>
        <w:tabs>
          <w:tab w:val="left" w:pos="1458"/>
        </w:tabs>
        <w:ind w:left="760" w:firstLine="0"/>
        <w:jc w:val="both"/>
        <w:rPr>
          <w:sz w:val="24"/>
          <w:szCs w:val="24"/>
        </w:rPr>
      </w:pPr>
    </w:p>
    <w:p w:rsidR="00FB6532" w:rsidRPr="00581A46" w:rsidRDefault="00FB6532" w:rsidP="00AF548C">
      <w:pPr>
        <w:pStyle w:val="20"/>
        <w:keepNext/>
        <w:keepLines/>
        <w:numPr>
          <w:ilvl w:val="0"/>
          <w:numId w:val="26"/>
        </w:numPr>
        <w:spacing w:after="0"/>
        <w:rPr>
          <w:sz w:val="24"/>
          <w:szCs w:val="24"/>
        </w:rPr>
      </w:pPr>
      <w:bookmarkStart w:id="44" w:name="bookmark980"/>
      <w:bookmarkStart w:id="45" w:name="bookmark981"/>
      <w:bookmarkStart w:id="46" w:name="bookmark982"/>
      <w:r w:rsidRPr="00581A46">
        <w:rPr>
          <w:sz w:val="24"/>
          <w:szCs w:val="24"/>
        </w:rPr>
        <w:t>Описание результата предоставления муниципальной услуги</w:t>
      </w:r>
      <w:bookmarkEnd w:id="44"/>
      <w:bookmarkEnd w:id="45"/>
      <w:bookmarkEnd w:id="46"/>
    </w:p>
    <w:p w:rsidR="00FB6532" w:rsidRPr="00581A46" w:rsidRDefault="00FB6532" w:rsidP="00B64256">
      <w:pPr>
        <w:pStyle w:val="1"/>
        <w:numPr>
          <w:ilvl w:val="1"/>
          <w:numId w:val="26"/>
        </w:numPr>
        <w:tabs>
          <w:tab w:val="left" w:pos="1134"/>
        </w:tabs>
        <w:ind w:left="0" w:firstLine="709"/>
        <w:jc w:val="both"/>
        <w:rPr>
          <w:sz w:val="24"/>
          <w:szCs w:val="24"/>
        </w:rPr>
      </w:pPr>
      <w:bookmarkStart w:id="47" w:name="bookmark983"/>
      <w:bookmarkEnd w:id="47"/>
      <w:r w:rsidRPr="00581A46">
        <w:rPr>
          <w:sz w:val="24"/>
          <w:szCs w:val="24"/>
        </w:rPr>
        <w:t>Результатом предоставления государственной (муниципальной) услуги является:</w:t>
      </w:r>
    </w:p>
    <w:p w:rsidR="00FB6532" w:rsidRPr="0059044B" w:rsidRDefault="00FB6532" w:rsidP="00AF548C">
      <w:pPr>
        <w:pStyle w:val="1"/>
        <w:numPr>
          <w:ilvl w:val="0"/>
          <w:numId w:val="7"/>
        </w:numPr>
        <w:tabs>
          <w:tab w:val="left" w:pos="1134"/>
        </w:tabs>
        <w:ind w:firstLine="760"/>
        <w:jc w:val="both"/>
        <w:rPr>
          <w:sz w:val="24"/>
          <w:szCs w:val="24"/>
        </w:rPr>
      </w:pPr>
      <w:bookmarkStart w:id="48" w:name="bookmark984"/>
      <w:bookmarkEnd w:id="48"/>
      <w:r w:rsidRPr="00581A46">
        <w:rPr>
          <w:sz w:val="24"/>
          <w:szCs w:val="24"/>
        </w:rPr>
        <w:t xml:space="preserve">решение об установлении публичного сервитута (форма приведена </w:t>
      </w:r>
      <w:r w:rsidRPr="0059044B">
        <w:rPr>
          <w:sz w:val="24"/>
          <w:szCs w:val="24"/>
        </w:rPr>
        <w:t>в Приложении № 1 к настоящему Административному регламенту);</w:t>
      </w:r>
    </w:p>
    <w:p w:rsidR="00FB6532" w:rsidRDefault="00FB6532" w:rsidP="00AF548C">
      <w:pPr>
        <w:pStyle w:val="1"/>
        <w:numPr>
          <w:ilvl w:val="0"/>
          <w:numId w:val="7"/>
        </w:numPr>
        <w:tabs>
          <w:tab w:val="left" w:pos="1134"/>
        </w:tabs>
        <w:ind w:firstLine="760"/>
        <w:jc w:val="both"/>
        <w:rPr>
          <w:sz w:val="24"/>
          <w:szCs w:val="24"/>
        </w:rPr>
      </w:pPr>
      <w:bookmarkStart w:id="49" w:name="bookmark985"/>
      <w:bookmarkEnd w:id="49"/>
      <w:r w:rsidRPr="0059044B">
        <w:rPr>
          <w:sz w:val="24"/>
          <w:szCs w:val="24"/>
        </w:rPr>
        <w:lastRenderedPageBreak/>
        <w:t>решение об отказе в предоставлении услуги (форма приведена в Приложении № 2 к</w:t>
      </w:r>
      <w:r w:rsidRPr="00581A46">
        <w:rPr>
          <w:sz w:val="24"/>
          <w:szCs w:val="24"/>
        </w:rPr>
        <w:t xml:space="preserve"> настоящему Административному регламенту).</w:t>
      </w:r>
    </w:p>
    <w:p w:rsidR="003B5657" w:rsidRDefault="003B5657" w:rsidP="003B5657">
      <w:pPr>
        <w:pStyle w:val="1"/>
        <w:tabs>
          <w:tab w:val="left" w:pos="1134"/>
        </w:tabs>
        <w:ind w:left="760" w:firstLine="0"/>
        <w:jc w:val="both"/>
        <w:rPr>
          <w:sz w:val="24"/>
          <w:szCs w:val="24"/>
        </w:rPr>
      </w:pPr>
    </w:p>
    <w:p w:rsidR="00B64256" w:rsidRPr="00B64256" w:rsidRDefault="00FB6532" w:rsidP="00B64256">
      <w:pPr>
        <w:pStyle w:val="1"/>
        <w:numPr>
          <w:ilvl w:val="0"/>
          <w:numId w:val="26"/>
        </w:numPr>
        <w:tabs>
          <w:tab w:val="left" w:pos="993"/>
        </w:tabs>
        <w:ind w:left="0" w:firstLine="709"/>
        <w:jc w:val="center"/>
        <w:rPr>
          <w:sz w:val="24"/>
          <w:szCs w:val="24"/>
        </w:rPr>
      </w:pPr>
      <w:r w:rsidRPr="00581A46">
        <w:rPr>
          <w:b/>
          <w:bCs/>
          <w:sz w:val="24"/>
          <w:szCs w:val="24"/>
        </w:rPr>
        <w:t>Срок предоставления муниципальной</w:t>
      </w:r>
      <w:bookmarkStart w:id="50" w:name="bookmark989"/>
      <w:bookmarkEnd w:id="50"/>
    </w:p>
    <w:p w:rsidR="00FB6532" w:rsidRPr="00581A46" w:rsidRDefault="00FB6532" w:rsidP="00B64256">
      <w:pPr>
        <w:pStyle w:val="1"/>
        <w:numPr>
          <w:ilvl w:val="1"/>
          <w:numId w:val="26"/>
        </w:numPr>
        <w:tabs>
          <w:tab w:val="left" w:pos="1134"/>
        </w:tabs>
        <w:ind w:left="0" w:firstLine="709"/>
        <w:jc w:val="both"/>
        <w:rPr>
          <w:sz w:val="24"/>
          <w:szCs w:val="24"/>
        </w:rPr>
      </w:pPr>
      <w:r w:rsidRPr="00581A46">
        <w:rPr>
          <w:sz w:val="24"/>
          <w:szCs w:val="24"/>
        </w:rPr>
        <w:t>Срок предоставления муниципальной услуги определяется в соответствии с Земельным кодексом Российской Федерации.</w:t>
      </w:r>
    </w:p>
    <w:p w:rsidR="00FB6532" w:rsidRDefault="00FB6532" w:rsidP="00581A46">
      <w:pPr>
        <w:pStyle w:val="1"/>
        <w:ind w:firstLine="740"/>
        <w:jc w:val="both"/>
        <w:rPr>
          <w:sz w:val="24"/>
          <w:szCs w:val="24"/>
        </w:rPr>
      </w:pPr>
      <w:r w:rsidRPr="00581A46">
        <w:rPr>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64256" w:rsidRDefault="00FB6532" w:rsidP="00B64256">
      <w:pPr>
        <w:pStyle w:val="20"/>
        <w:keepNext/>
        <w:keepLines/>
        <w:numPr>
          <w:ilvl w:val="0"/>
          <w:numId w:val="26"/>
        </w:numPr>
        <w:tabs>
          <w:tab w:val="left" w:pos="993"/>
        </w:tabs>
        <w:spacing w:after="0"/>
        <w:ind w:left="0" w:firstLine="709"/>
        <w:rPr>
          <w:sz w:val="24"/>
          <w:szCs w:val="24"/>
        </w:rPr>
      </w:pPr>
      <w:bookmarkStart w:id="51" w:name="bookmark990"/>
      <w:bookmarkStart w:id="52" w:name="bookmark991"/>
      <w:bookmarkStart w:id="53" w:name="bookmark992"/>
      <w:r w:rsidRPr="00581A46">
        <w:rPr>
          <w:sz w:val="24"/>
          <w:szCs w:val="24"/>
        </w:rPr>
        <w:t xml:space="preserve">Нормативные правовые акты, регулирующие предоставление </w:t>
      </w:r>
    </w:p>
    <w:p w:rsidR="00FB6532" w:rsidRPr="00581A46" w:rsidRDefault="00FB6532" w:rsidP="00B64256">
      <w:pPr>
        <w:pStyle w:val="20"/>
        <w:keepNext/>
        <w:keepLines/>
        <w:tabs>
          <w:tab w:val="left" w:pos="993"/>
        </w:tabs>
        <w:spacing w:after="0"/>
        <w:ind w:left="709"/>
        <w:rPr>
          <w:sz w:val="24"/>
          <w:szCs w:val="24"/>
        </w:rPr>
      </w:pPr>
      <w:r w:rsidRPr="00581A46">
        <w:rPr>
          <w:sz w:val="24"/>
          <w:szCs w:val="24"/>
        </w:rPr>
        <w:t>муниципальной услуги</w:t>
      </w:r>
      <w:bookmarkEnd w:id="51"/>
      <w:bookmarkEnd w:id="52"/>
      <w:bookmarkEnd w:id="53"/>
    </w:p>
    <w:p w:rsidR="00FB6532" w:rsidRPr="003B5657" w:rsidRDefault="00FB6532" w:rsidP="00B64256">
      <w:pPr>
        <w:pStyle w:val="1"/>
        <w:numPr>
          <w:ilvl w:val="1"/>
          <w:numId w:val="26"/>
        </w:numPr>
        <w:tabs>
          <w:tab w:val="left" w:pos="1190"/>
        </w:tabs>
        <w:ind w:left="0" w:firstLine="709"/>
        <w:jc w:val="both"/>
        <w:rPr>
          <w:sz w:val="24"/>
          <w:szCs w:val="24"/>
        </w:rPr>
      </w:pPr>
      <w:bookmarkStart w:id="54" w:name="bookmark993"/>
      <w:bookmarkEnd w:id="54"/>
      <w:r w:rsidRPr="003B5657">
        <w:rPr>
          <w:sz w:val="24"/>
          <w:szCs w:val="24"/>
        </w:rPr>
        <w:t>Перечень нормативных правовых актов, регулирующих предоставление муниципальной услуги:</w:t>
      </w:r>
    </w:p>
    <w:p w:rsidR="00FB6532" w:rsidRPr="003B5657" w:rsidRDefault="00FB6532" w:rsidP="00B64256">
      <w:pPr>
        <w:pStyle w:val="1"/>
        <w:numPr>
          <w:ilvl w:val="0"/>
          <w:numId w:val="8"/>
        </w:numPr>
        <w:tabs>
          <w:tab w:val="left" w:pos="851"/>
        </w:tabs>
        <w:ind w:firstLine="580"/>
        <w:jc w:val="both"/>
        <w:rPr>
          <w:sz w:val="24"/>
          <w:szCs w:val="24"/>
        </w:rPr>
      </w:pPr>
      <w:bookmarkStart w:id="55" w:name="bookmark994"/>
      <w:bookmarkEnd w:id="55"/>
      <w:r w:rsidRPr="003B5657">
        <w:rPr>
          <w:sz w:val="24"/>
          <w:szCs w:val="24"/>
        </w:rPr>
        <w:t>Земельный кодекс Российской Федерации от 25.10.2001 № 136-ФЗ;</w:t>
      </w:r>
    </w:p>
    <w:p w:rsidR="00FB6532" w:rsidRPr="003B5657" w:rsidRDefault="00FB6532" w:rsidP="00B64256">
      <w:pPr>
        <w:pStyle w:val="1"/>
        <w:numPr>
          <w:ilvl w:val="0"/>
          <w:numId w:val="8"/>
        </w:numPr>
        <w:tabs>
          <w:tab w:val="left" w:pos="851"/>
        </w:tabs>
        <w:ind w:firstLine="580"/>
        <w:jc w:val="both"/>
        <w:rPr>
          <w:sz w:val="24"/>
          <w:szCs w:val="24"/>
        </w:rPr>
      </w:pPr>
      <w:bookmarkStart w:id="56" w:name="bookmark995"/>
      <w:bookmarkEnd w:id="56"/>
      <w:r w:rsidRPr="003B5657">
        <w:rPr>
          <w:sz w:val="24"/>
          <w:szCs w:val="24"/>
        </w:rPr>
        <w:t>Федеральный закон от 25.10.2001 № 137-ФЗ «О введении в действие Земельного кодекса Российской Федерации»;</w:t>
      </w:r>
    </w:p>
    <w:p w:rsidR="00FB6532" w:rsidRPr="003B5657" w:rsidRDefault="00FB6532" w:rsidP="00B64256">
      <w:pPr>
        <w:pStyle w:val="1"/>
        <w:numPr>
          <w:ilvl w:val="0"/>
          <w:numId w:val="8"/>
        </w:numPr>
        <w:tabs>
          <w:tab w:val="left" w:pos="851"/>
        </w:tabs>
        <w:ind w:firstLine="580"/>
        <w:jc w:val="both"/>
        <w:rPr>
          <w:sz w:val="24"/>
          <w:szCs w:val="24"/>
        </w:rPr>
      </w:pPr>
      <w:bookmarkStart w:id="57" w:name="bookmark996"/>
      <w:bookmarkEnd w:id="57"/>
      <w:r w:rsidRPr="003B5657">
        <w:rPr>
          <w:sz w:val="24"/>
          <w:szCs w:val="24"/>
        </w:rPr>
        <w:t>Гражданский кодекс Российской Федерации (часть первая) от 30.11.1994 № 51-ФЗ;</w:t>
      </w:r>
    </w:p>
    <w:p w:rsidR="00FB6532" w:rsidRPr="003B5657" w:rsidRDefault="00FB6532" w:rsidP="00B64256">
      <w:pPr>
        <w:pStyle w:val="1"/>
        <w:numPr>
          <w:ilvl w:val="0"/>
          <w:numId w:val="8"/>
        </w:numPr>
        <w:tabs>
          <w:tab w:val="left" w:pos="851"/>
          <w:tab w:val="left" w:pos="6201"/>
          <w:tab w:val="left" w:pos="6714"/>
        </w:tabs>
        <w:ind w:firstLine="580"/>
        <w:jc w:val="both"/>
        <w:rPr>
          <w:sz w:val="24"/>
          <w:szCs w:val="24"/>
        </w:rPr>
      </w:pPr>
      <w:bookmarkStart w:id="58" w:name="bookmark997"/>
      <w:bookmarkEnd w:id="58"/>
      <w:r w:rsidRPr="003B5657">
        <w:rPr>
          <w:sz w:val="24"/>
          <w:szCs w:val="24"/>
        </w:rPr>
        <w:t>Федеральный</w:t>
      </w:r>
      <w:r w:rsidR="0059044B" w:rsidRPr="003B5657">
        <w:rPr>
          <w:sz w:val="24"/>
          <w:szCs w:val="24"/>
        </w:rPr>
        <w:t xml:space="preserve"> </w:t>
      </w:r>
      <w:r w:rsidRPr="003B5657">
        <w:rPr>
          <w:sz w:val="24"/>
          <w:szCs w:val="24"/>
        </w:rPr>
        <w:t>закон от 13.07.2015</w:t>
      </w:r>
      <w:r w:rsidR="00B64256" w:rsidRPr="003B5657">
        <w:rPr>
          <w:sz w:val="24"/>
          <w:szCs w:val="24"/>
        </w:rPr>
        <w:t xml:space="preserve"> </w:t>
      </w:r>
      <w:r w:rsidRPr="003B5657">
        <w:rPr>
          <w:sz w:val="24"/>
          <w:szCs w:val="24"/>
        </w:rPr>
        <w:t>№</w:t>
      </w:r>
      <w:r w:rsidR="00B64256" w:rsidRPr="003B5657">
        <w:rPr>
          <w:sz w:val="24"/>
          <w:szCs w:val="24"/>
        </w:rPr>
        <w:t xml:space="preserve"> </w:t>
      </w:r>
      <w:r w:rsidRPr="003B5657">
        <w:rPr>
          <w:sz w:val="24"/>
          <w:szCs w:val="24"/>
        </w:rPr>
        <w:t>218-ФЗ «О государственной</w:t>
      </w:r>
      <w:r w:rsidR="00B64256" w:rsidRPr="003B5657">
        <w:rPr>
          <w:sz w:val="24"/>
          <w:szCs w:val="24"/>
        </w:rPr>
        <w:t xml:space="preserve"> </w:t>
      </w:r>
      <w:r w:rsidRPr="003B5657">
        <w:rPr>
          <w:sz w:val="24"/>
          <w:szCs w:val="24"/>
        </w:rPr>
        <w:t>регистрации недвижимости»;</w:t>
      </w:r>
    </w:p>
    <w:p w:rsidR="00FB6532" w:rsidRPr="003B5657" w:rsidRDefault="00FB6532" w:rsidP="00B64256">
      <w:pPr>
        <w:pStyle w:val="1"/>
        <w:numPr>
          <w:ilvl w:val="0"/>
          <w:numId w:val="8"/>
        </w:numPr>
        <w:tabs>
          <w:tab w:val="left" w:pos="851"/>
        </w:tabs>
        <w:ind w:firstLine="580"/>
        <w:jc w:val="both"/>
        <w:rPr>
          <w:sz w:val="24"/>
          <w:szCs w:val="24"/>
        </w:rPr>
      </w:pPr>
      <w:bookmarkStart w:id="59" w:name="bookmark998"/>
      <w:bookmarkEnd w:id="59"/>
      <w:r w:rsidRPr="003B5657">
        <w:rPr>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B64256" w:rsidRPr="003B5657" w:rsidRDefault="00B64256" w:rsidP="00B64256">
      <w:pPr>
        <w:pStyle w:val="1"/>
        <w:numPr>
          <w:ilvl w:val="0"/>
          <w:numId w:val="8"/>
        </w:numPr>
        <w:tabs>
          <w:tab w:val="left" w:pos="851"/>
        </w:tabs>
        <w:ind w:firstLine="580"/>
        <w:jc w:val="both"/>
        <w:rPr>
          <w:i/>
          <w:sz w:val="24"/>
          <w:szCs w:val="24"/>
        </w:rPr>
      </w:pPr>
      <w:r w:rsidRPr="003B5657">
        <w:rPr>
          <w:i/>
          <w:sz w:val="24"/>
          <w:szCs w:val="24"/>
        </w:rPr>
        <w:t>Указать также перечень региональных (муниципальных) информационных ресурсов при наличии.</w:t>
      </w:r>
    </w:p>
    <w:p w:rsidR="00FB6532" w:rsidRPr="003B5657" w:rsidRDefault="00FB6532" w:rsidP="00B64256">
      <w:pPr>
        <w:pStyle w:val="1"/>
        <w:tabs>
          <w:tab w:val="left" w:pos="851"/>
        </w:tabs>
        <w:ind w:firstLine="580"/>
        <w:jc w:val="both"/>
        <w:rPr>
          <w:sz w:val="24"/>
          <w:szCs w:val="24"/>
        </w:rPr>
      </w:pPr>
      <w:r w:rsidRPr="003B5657">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w:t>
      </w:r>
      <w:r w:rsidR="00F5239B" w:rsidRPr="003B5657">
        <w:rPr>
          <w:sz w:val="24"/>
          <w:szCs w:val="24"/>
        </w:rPr>
        <w:t>ьных услуг (функций)» и на ЕПГУ.</w:t>
      </w:r>
    </w:p>
    <w:p w:rsidR="00FB6532" w:rsidRDefault="00FB6532" w:rsidP="00B64256">
      <w:pPr>
        <w:pStyle w:val="1"/>
        <w:tabs>
          <w:tab w:val="left" w:pos="851"/>
        </w:tabs>
        <w:ind w:firstLine="580"/>
        <w:jc w:val="both"/>
        <w:rPr>
          <w:sz w:val="24"/>
          <w:szCs w:val="24"/>
        </w:rPr>
      </w:pPr>
      <w:r w:rsidRPr="003B5657">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B64256" w:rsidRPr="00581A46" w:rsidRDefault="00B64256" w:rsidP="00581A46">
      <w:pPr>
        <w:pStyle w:val="1"/>
        <w:ind w:firstLine="580"/>
        <w:jc w:val="both"/>
        <w:rPr>
          <w:sz w:val="24"/>
          <w:szCs w:val="24"/>
        </w:rPr>
      </w:pPr>
    </w:p>
    <w:p w:rsidR="00F5239B" w:rsidRPr="00546783" w:rsidRDefault="00F5239B" w:rsidP="00F5239B">
      <w:pPr>
        <w:pStyle w:val="1"/>
        <w:numPr>
          <w:ilvl w:val="0"/>
          <w:numId w:val="26"/>
        </w:numPr>
        <w:tabs>
          <w:tab w:val="left" w:pos="284"/>
        </w:tabs>
        <w:jc w:val="center"/>
        <w:rPr>
          <w:sz w:val="24"/>
          <w:szCs w:val="24"/>
        </w:rPr>
      </w:pPr>
      <w:bookmarkStart w:id="60" w:name="bookmark999"/>
      <w:bookmarkEnd w:id="60"/>
      <w:r w:rsidRPr="00546783">
        <w:rPr>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B6532" w:rsidRPr="00581A46" w:rsidRDefault="00FB6532" w:rsidP="00F5239B">
      <w:pPr>
        <w:pStyle w:val="1"/>
        <w:numPr>
          <w:ilvl w:val="1"/>
          <w:numId w:val="26"/>
        </w:numPr>
        <w:tabs>
          <w:tab w:val="left" w:pos="1134"/>
        </w:tabs>
        <w:ind w:left="0" w:firstLine="709"/>
        <w:jc w:val="both"/>
        <w:rPr>
          <w:sz w:val="24"/>
          <w:szCs w:val="24"/>
        </w:rPr>
      </w:pPr>
      <w:r w:rsidRPr="00581A46">
        <w:rPr>
          <w:sz w:val="24"/>
          <w:szCs w:val="24"/>
        </w:rPr>
        <w:t>Для получения муниципальной услуги заявитель представляет:</w:t>
      </w:r>
    </w:p>
    <w:p w:rsidR="00FB6532" w:rsidRPr="0059044B" w:rsidRDefault="0059044B" w:rsidP="00F5239B">
      <w:pPr>
        <w:pStyle w:val="1"/>
        <w:numPr>
          <w:ilvl w:val="0"/>
          <w:numId w:val="10"/>
        </w:numPr>
        <w:tabs>
          <w:tab w:val="left" w:pos="996"/>
        </w:tabs>
        <w:ind w:firstLine="709"/>
        <w:jc w:val="both"/>
        <w:rPr>
          <w:sz w:val="24"/>
          <w:szCs w:val="24"/>
        </w:rPr>
      </w:pPr>
      <w:bookmarkStart w:id="61" w:name="bookmark1000"/>
      <w:bookmarkEnd w:id="61"/>
      <w:r w:rsidRPr="003B5657">
        <w:rPr>
          <w:sz w:val="24"/>
          <w:szCs w:val="24"/>
        </w:rPr>
        <w:t>Ходатайство</w:t>
      </w:r>
      <w:r w:rsidR="00FB6532" w:rsidRPr="00581A46">
        <w:rPr>
          <w:sz w:val="24"/>
          <w:szCs w:val="24"/>
        </w:rPr>
        <w:t xml:space="preserve"> о предоставлении муниципальной услуги по форме, согласно </w:t>
      </w:r>
      <w:r w:rsidR="00F5239B" w:rsidRPr="0059044B">
        <w:rPr>
          <w:sz w:val="24"/>
          <w:szCs w:val="24"/>
        </w:rPr>
        <w:t>П</w:t>
      </w:r>
      <w:r w:rsidR="00FB6532" w:rsidRPr="0059044B">
        <w:rPr>
          <w:sz w:val="24"/>
          <w:szCs w:val="24"/>
        </w:rPr>
        <w:t>риложению № 4 к настоящему Административному регламенту</w:t>
      </w:r>
      <w:r w:rsidR="00F5239B" w:rsidRPr="0059044B">
        <w:rPr>
          <w:sz w:val="24"/>
          <w:szCs w:val="24"/>
        </w:rPr>
        <w:t>;</w:t>
      </w:r>
    </w:p>
    <w:p w:rsidR="00FB6532" w:rsidRPr="00581A46" w:rsidRDefault="00FB6532" w:rsidP="00F5239B">
      <w:pPr>
        <w:pStyle w:val="1"/>
        <w:ind w:firstLine="709"/>
        <w:jc w:val="both"/>
        <w:rPr>
          <w:sz w:val="24"/>
          <w:szCs w:val="24"/>
        </w:rPr>
      </w:pPr>
      <w:bookmarkStart w:id="62" w:name="bookmark1001"/>
      <w:bookmarkEnd w:id="62"/>
      <w:r w:rsidRPr="00581A46">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B6532" w:rsidRPr="00581A46" w:rsidRDefault="00FB6532" w:rsidP="00F5239B">
      <w:pPr>
        <w:pStyle w:val="1"/>
        <w:ind w:firstLine="709"/>
        <w:jc w:val="both"/>
        <w:rPr>
          <w:sz w:val="24"/>
          <w:szCs w:val="24"/>
        </w:rPr>
      </w:pPr>
      <w:bookmarkStart w:id="63" w:name="bookmark1002"/>
      <w:bookmarkEnd w:id="63"/>
      <w:r w:rsidRPr="00581A46">
        <w:rPr>
          <w:sz w:val="24"/>
          <w:szCs w:val="24"/>
        </w:rPr>
        <w:t>В заявлении также указывается один из следующих способов направления результата предоставления муниципальной услуги:</w:t>
      </w:r>
    </w:p>
    <w:p w:rsidR="00FB6532" w:rsidRPr="00581A46" w:rsidRDefault="00FB6532" w:rsidP="00581A46">
      <w:pPr>
        <w:pStyle w:val="1"/>
        <w:ind w:firstLine="600"/>
        <w:jc w:val="both"/>
        <w:rPr>
          <w:sz w:val="24"/>
          <w:szCs w:val="24"/>
        </w:rPr>
      </w:pPr>
      <w:r w:rsidRPr="00581A46">
        <w:rPr>
          <w:sz w:val="24"/>
          <w:szCs w:val="24"/>
        </w:rPr>
        <w:t>в форме электронного документа в личном кабинете на ЕПГУ;</w:t>
      </w:r>
    </w:p>
    <w:p w:rsidR="00FB6532" w:rsidRPr="00581A46" w:rsidRDefault="00FB6532" w:rsidP="00581A46">
      <w:pPr>
        <w:pStyle w:val="1"/>
        <w:ind w:firstLine="600"/>
        <w:jc w:val="both"/>
        <w:rPr>
          <w:sz w:val="24"/>
          <w:szCs w:val="24"/>
        </w:rPr>
      </w:pPr>
      <w:r w:rsidRPr="00581A46">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B6532" w:rsidRPr="00581A46" w:rsidRDefault="00FB6532" w:rsidP="00581A46">
      <w:pPr>
        <w:pStyle w:val="1"/>
        <w:ind w:firstLine="600"/>
        <w:jc w:val="both"/>
        <w:rPr>
          <w:sz w:val="24"/>
          <w:szCs w:val="24"/>
        </w:rPr>
      </w:pPr>
      <w:r w:rsidRPr="00581A46">
        <w:rPr>
          <w:sz w:val="24"/>
          <w:szCs w:val="24"/>
        </w:rPr>
        <w:t>на бумажном носителе в Уполномоченном органе, многофункциональном центре;</w:t>
      </w:r>
    </w:p>
    <w:p w:rsidR="00FB6532" w:rsidRPr="00581A46" w:rsidRDefault="00FB6532" w:rsidP="00F5239B">
      <w:pPr>
        <w:pStyle w:val="1"/>
        <w:numPr>
          <w:ilvl w:val="0"/>
          <w:numId w:val="10"/>
        </w:numPr>
        <w:tabs>
          <w:tab w:val="left" w:pos="996"/>
        </w:tabs>
        <w:ind w:firstLine="709"/>
        <w:jc w:val="both"/>
        <w:rPr>
          <w:sz w:val="24"/>
          <w:szCs w:val="24"/>
        </w:rPr>
      </w:pPr>
      <w:bookmarkStart w:id="64" w:name="bookmark1003"/>
      <w:bookmarkEnd w:id="64"/>
      <w:r w:rsidRPr="00581A46">
        <w:rPr>
          <w:sz w:val="24"/>
          <w:szCs w:val="24"/>
        </w:rPr>
        <w:t>Документ, удостоверяющ</w:t>
      </w:r>
      <w:r w:rsidR="00F5239B">
        <w:rPr>
          <w:sz w:val="24"/>
          <w:szCs w:val="24"/>
        </w:rPr>
        <w:t>ий</w:t>
      </w:r>
      <w:r w:rsidRPr="00581A46">
        <w:rPr>
          <w:sz w:val="24"/>
          <w:szCs w:val="24"/>
        </w:rPr>
        <w:t xml:space="preserve"> личность Заявителя или представителя Заявителя (предоставляется в случае личного обращения в уполномоченный орган). В случае направления </w:t>
      </w:r>
      <w:r w:rsidRPr="00581A46">
        <w:rPr>
          <w:sz w:val="24"/>
          <w:szCs w:val="24"/>
        </w:rPr>
        <w:lastRenderedPageBreak/>
        <w:t>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6532" w:rsidRPr="00581A46" w:rsidRDefault="00FB6532" w:rsidP="00F5239B">
      <w:pPr>
        <w:pStyle w:val="1"/>
        <w:numPr>
          <w:ilvl w:val="0"/>
          <w:numId w:val="10"/>
        </w:numPr>
        <w:tabs>
          <w:tab w:val="left" w:pos="996"/>
        </w:tabs>
        <w:ind w:firstLine="709"/>
        <w:jc w:val="both"/>
        <w:rPr>
          <w:sz w:val="24"/>
          <w:szCs w:val="24"/>
        </w:rPr>
      </w:pPr>
      <w:bookmarkStart w:id="65" w:name="bookmark1004"/>
      <w:bookmarkEnd w:id="65"/>
      <w:r w:rsidRPr="00581A46">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B6532" w:rsidRPr="006000E5" w:rsidRDefault="00FB6532" w:rsidP="00F5239B">
      <w:pPr>
        <w:pStyle w:val="1"/>
        <w:numPr>
          <w:ilvl w:val="0"/>
          <w:numId w:val="10"/>
        </w:numPr>
        <w:tabs>
          <w:tab w:val="left" w:pos="996"/>
        </w:tabs>
        <w:ind w:firstLine="709"/>
        <w:jc w:val="both"/>
        <w:rPr>
          <w:sz w:val="24"/>
          <w:szCs w:val="24"/>
        </w:rPr>
      </w:pPr>
      <w:bookmarkStart w:id="66" w:name="bookmark1005"/>
      <w:bookmarkEnd w:id="66"/>
      <w:r w:rsidRPr="006000E5">
        <w:rPr>
          <w:sz w:val="24"/>
          <w:szCs w:val="24"/>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w:t>
      </w:r>
      <w:r w:rsidR="0023680C" w:rsidRPr="006000E5">
        <w:rPr>
          <w:sz w:val="24"/>
          <w:szCs w:val="24"/>
        </w:rPr>
        <w:t xml:space="preserve">рственного реестра недвижимости; </w:t>
      </w:r>
    </w:p>
    <w:p w:rsidR="00FB6532" w:rsidRPr="00581A46" w:rsidRDefault="00FB6532" w:rsidP="00F5239B">
      <w:pPr>
        <w:pStyle w:val="1"/>
        <w:numPr>
          <w:ilvl w:val="0"/>
          <w:numId w:val="10"/>
        </w:numPr>
        <w:tabs>
          <w:tab w:val="left" w:pos="996"/>
        </w:tabs>
        <w:ind w:firstLine="709"/>
        <w:jc w:val="both"/>
        <w:rPr>
          <w:sz w:val="24"/>
          <w:szCs w:val="24"/>
        </w:rPr>
      </w:pPr>
      <w:bookmarkStart w:id="67" w:name="bookmark1006"/>
      <w:bookmarkEnd w:id="67"/>
      <w:r w:rsidRPr="00581A46">
        <w:rPr>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w:t>
      </w:r>
      <w:r w:rsidR="0023680C">
        <w:rPr>
          <w:sz w:val="24"/>
          <w:szCs w:val="24"/>
        </w:rPr>
        <w:t>ооружения;</w:t>
      </w:r>
    </w:p>
    <w:p w:rsidR="00FB6532" w:rsidRPr="00581A46" w:rsidRDefault="00F5239B" w:rsidP="00F5239B">
      <w:pPr>
        <w:pStyle w:val="1"/>
        <w:numPr>
          <w:ilvl w:val="0"/>
          <w:numId w:val="10"/>
        </w:numPr>
        <w:tabs>
          <w:tab w:val="left" w:pos="996"/>
        </w:tabs>
        <w:ind w:firstLine="709"/>
        <w:jc w:val="both"/>
        <w:rPr>
          <w:sz w:val="24"/>
          <w:szCs w:val="24"/>
        </w:rPr>
      </w:pPr>
      <w:bookmarkStart w:id="68" w:name="bookmark1007"/>
      <w:bookmarkEnd w:id="68"/>
      <w:r>
        <w:rPr>
          <w:sz w:val="24"/>
          <w:szCs w:val="24"/>
        </w:rPr>
        <w:t>Д</w:t>
      </w:r>
      <w:r w:rsidR="00FB6532" w:rsidRPr="00581A46">
        <w:rPr>
          <w:sz w:val="24"/>
          <w:szCs w:val="24"/>
        </w:rP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w:t>
      </w:r>
      <w:r w:rsidR="0023680C">
        <w:rPr>
          <w:sz w:val="24"/>
          <w:szCs w:val="24"/>
        </w:rPr>
        <w:t>енном реестре недвижимости;</w:t>
      </w:r>
    </w:p>
    <w:p w:rsidR="00FB6532" w:rsidRPr="00581A46" w:rsidRDefault="00FB6532" w:rsidP="00F5239B">
      <w:pPr>
        <w:pStyle w:val="1"/>
        <w:numPr>
          <w:ilvl w:val="0"/>
          <w:numId w:val="10"/>
        </w:numPr>
        <w:tabs>
          <w:tab w:val="left" w:pos="1013"/>
        </w:tabs>
        <w:ind w:firstLine="709"/>
        <w:jc w:val="both"/>
        <w:rPr>
          <w:sz w:val="24"/>
          <w:szCs w:val="24"/>
        </w:rPr>
      </w:pPr>
      <w:bookmarkStart w:id="69" w:name="bookmark1008"/>
      <w:bookmarkEnd w:id="69"/>
      <w:r w:rsidRPr="00581A46">
        <w:rPr>
          <w:sz w:val="24"/>
          <w:szCs w:val="24"/>
        </w:rPr>
        <w:t>Кадастровый план территории либо его фрагмент, на котором приводится изображение сравнительных вариантов ра</w:t>
      </w:r>
      <w:r w:rsidR="0023680C">
        <w:rPr>
          <w:sz w:val="24"/>
          <w:szCs w:val="24"/>
        </w:rPr>
        <w:t>змещения инженерного сооружения;</w:t>
      </w:r>
    </w:p>
    <w:p w:rsidR="00FB6532" w:rsidRPr="00581A46" w:rsidRDefault="00FB6532" w:rsidP="00F5239B">
      <w:pPr>
        <w:pStyle w:val="1"/>
        <w:numPr>
          <w:ilvl w:val="0"/>
          <w:numId w:val="10"/>
        </w:numPr>
        <w:tabs>
          <w:tab w:val="left" w:pos="1109"/>
        </w:tabs>
        <w:ind w:firstLine="709"/>
        <w:jc w:val="both"/>
        <w:rPr>
          <w:sz w:val="24"/>
          <w:szCs w:val="24"/>
        </w:rPr>
      </w:pPr>
      <w:bookmarkStart w:id="70" w:name="bookmark1009"/>
      <w:bookmarkEnd w:id="70"/>
      <w:r w:rsidRPr="00581A46">
        <w:rPr>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w:t>
      </w:r>
      <w:proofErr w:type="gramStart"/>
      <w:r w:rsidRPr="00581A46">
        <w:rPr>
          <w:sz w:val="24"/>
          <w:szCs w:val="24"/>
        </w:rPr>
        <w:t>исполнения</w:t>
      </w:r>
      <w:proofErr w:type="gramEnd"/>
      <w:r w:rsidRPr="00581A46">
        <w:rPr>
          <w:sz w:val="24"/>
          <w:szCs w:val="24"/>
        </w:rPr>
        <w:t xml:space="preserve"> которого требуется ра</w:t>
      </w:r>
      <w:r w:rsidR="0023680C">
        <w:rPr>
          <w:sz w:val="24"/>
          <w:szCs w:val="24"/>
        </w:rPr>
        <w:t>змещение инженерного сооружения;</w:t>
      </w:r>
    </w:p>
    <w:p w:rsidR="00FB6532" w:rsidRDefault="00FB6532" w:rsidP="00F5239B">
      <w:pPr>
        <w:pStyle w:val="1"/>
        <w:numPr>
          <w:ilvl w:val="0"/>
          <w:numId w:val="10"/>
        </w:numPr>
        <w:tabs>
          <w:tab w:val="left" w:pos="1095"/>
        </w:tabs>
        <w:ind w:firstLine="709"/>
        <w:jc w:val="both"/>
        <w:rPr>
          <w:sz w:val="24"/>
          <w:szCs w:val="24"/>
        </w:rPr>
      </w:pPr>
      <w:bookmarkStart w:id="71" w:name="bookmark1010"/>
      <w:bookmarkEnd w:id="71"/>
      <w:r w:rsidRPr="00581A46">
        <w:rPr>
          <w:sz w:val="24"/>
          <w:szCs w:val="24"/>
        </w:rPr>
        <w:t>Проект организации строительства объекта.</w:t>
      </w:r>
    </w:p>
    <w:p w:rsidR="00F5239B" w:rsidRPr="00546783" w:rsidRDefault="00F5239B" w:rsidP="00F5239B">
      <w:pPr>
        <w:pStyle w:val="1"/>
        <w:numPr>
          <w:ilvl w:val="1"/>
          <w:numId w:val="26"/>
        </w:numPr>
        <w:tabs>
          <w:tab w:val="left" w:pos="1134"/>
        </w:tabs>
        <w:ind w:left="0" w:firstLine="709"/>
        <w:jc w:val="both"/>
        <w:rPr>
          <w:color w:val="000000"/>
          <w:sz w:val="24"/>
          <w:szCs w:val="24"/>
        </w:rPr>
      </w:pPr>
      <w:r w:rsidRPr="00546783">
        <w:rPr>
          <w:color w:val="000000"/>
          <w:sz w:val="24"/>
          <w:szCs w:val="24"/>
        </w:rPr>
        <w:t xml:space="preserve">Электронные документы могут быть предоставлены в следующих форматах: </w:t>
      </w:r>
      <w:proofErr w:type="spellStart"/>
      <w:r w:rsidRPr="00546783">
        <w:rPr>
          <w:color w:val="000000"/>
          <w:sz w:val="24"/>
          <w:szCs w:val="24"/>
        </w:rPr>
        <w:t>xml</w:t>
      </w:r>
      <w:proofErr w:type="spellEnd"/>
      <w:r w:rsidRPr="00546783">
        <w:rPr>
          <w:color w:val="000000"/>
          <w:sz w:val="24"/>
          <w:szCs w:val="24"/>
        </w:rPr>
        <w:t xml:space="preserve">, </w:t>
      </w:r>
      <w:proofErr w:type="spellStart"/>
      <w:r w:rsidRPr="00546783">
        <w:rPr>
          <w:color w:val="000000"/>
          <w:sz w:val="24"/>
          <w:szCs w:val="24"/>
        </w:rPr>
        <w:t>doc</w:t>
      </w:r>
      <w:proofErr w:type="spellEnd"/>
      <w:r w:rsidRPr="00546783">
        <w:rPr>
          <w:color w:val="000000"/>
          <w:sz w:val="24"/>
          <w:szCs w:val="24"/>
        </w:rPr>
        <w:t xml:space="preserve">, </w:t>
      </w:r>
      <w:proofErr w:type="spellStart"/>
      <w:r w:rsidRPr="00546783">
        <w:rPr>
          <w:color w:val="000000"/>
          <w:sz w:val="24"/>
          <w:szCs w:val="24"/>
        </w:rPr>
        <w:t>docx</w:t>
      </w:r>
      <w:proofErr w:type="spellEnd"/>
      <w:r w:rsidRPr="00546783">
        <w:rPr>
          <w:color w:val="000000"/>
          <w:sz w:val="24"/>
          <w:szCs w:val="24"/>
        </w:rPr>
        <w:t xml:space="preserve">, </w:t>
      </w:r>
      <w:proofErr w:type="spellStart"/>
      <w:r w:rsidRPr="00546783">
        <w:rPr>
          <w:color w:val="000000"/>
          <w:sz w:val="24"/>
          <w:szCs w:val="24"/>
        </w:rPr>
        <w:t>odt</w:t>
      </w:r>
      <w:proofErr w:type="spellEnd"/>
      <w:r w:rsidRPr="00546783">
        <w:rPr>
          <w:color w:val="000000"/>
          <w:sz w:val="24"/>
          <w:szCs w:val="24"/>
        </w:rPr>
        <w:t xml:space="preserve">, </w:t>
      </w:r>
      <w:proofErr w:type="spellStart"/>
      <w:r w:rsidRPr="00546783">
        <w:rPr>
          <w:color w:val="000000"/>
          <w:sz w:val="24"/>
          <w:szCs w:val="24"/>
        </w:rPr>
        <w:t>xls</w:t>
      </w:r>
      <w:proofErr w:type="spellEnd"/>
      <w:r w:rsidRPr="00546783">
        <w:rPr>
          <w:color w:val="000000"/>
          <w:sz w:val="24"/>
          <w:szCs w:val="24"/>
        </w:rPr>
        <w:t xml:space="preserve">, </w:t>
      </w:r>
      <w:proofErr w:type="spellStart"/>
      <w:r w:rsidRPr="00546783">
        <w:rPr>
          <w:color w:val="000000"/>
          <w:sz w:val="24"/>
          <w:szCs w:val="24"/>
        </w:rPr>
        <w:t>xlsx</w:t>
      </w:r>
      <w:proofErr w:type="spellEnd"/>
      <w:r w:rsidRPr="00546783">
        <w:rPr>
          <w:color w:val="000000"/>
          <w:sz w:val="24"/>
          <w:szCs w:val="24"/>
        </w:rPr>
        <w:t xml:space="preserve">, </w:t>
      </w:r>
      <w:proofErr w:type="spellStart"/>
      <w:r w:rsidRPr="00546783">
        <w:rPr>
          <w:color w:val="000000"/>
          <w:sz w:val="24"/>
          <w:szCs w:val="24"/>
        </w:rPr>
        <w:t>ods</w:t>
      </w:r>
      <w:proofErr w:type="spellEnd"/>
      <w:r w:rsidRPr="00546783">
        <w:rPr>
          <w:color w:val="000000"/>
          <w:sz w:val="24"/>
          <w:szCs w:val="24"/>
        </w:rPr>
        <w:t xml:space="preserve">, </w:t>
      </w:r>
      <w:proofErr w:type="spellStart"/>
      <w:r w:rsidRPr="00546783">
        <w:rPr>
          <w:color w:val="000000"/>
          <w:sz w:val="24"/>
          <w:szCs w:val="24"/>
        </w:rPr>
        <w:t>pdf</w:t>
      </w:r>
      <w:proofErr w:type="spellEnd"/>
      <w:r w:rsidRPr="00546783">
        <w:rPr>
          <w:color w:val="000000"/>
          <w:sz w:val="24"/>
          <w:szCs w:val="24"/>
        </w:rPr>
        <w:t xml:space="preserve">, </w:t>
      </w:r>
      <w:proofErr w:type="spellStart"/>
      <w:r w:rsidRPr="00546783">
        <w:rPr>
          <w:color w:val="000000"/>
          <w:sz w:val="24"/>
          <w:szCs w:val="24"/>
        </w:rPr>
        <w:t>jpg</w:t>
      </w:r>
      <w:proofErr w:type="spellEnd"/>
      <w:r w:rsidRPr="00546783">
        <w:rPr>
          <w:color w:val="000000"/>
          <w:sz w:val="24"/>
          <w:szCs w:val="24"/>
        </w:rPr>
        <w:t xml:space="preserve">, </w:t>
      </w:r>
      <w:proofErr w:type="spellStart"/>
      <w:r w:rsidRPr="00546783">
        <w:rPr>
          <w:color w:val="000000"/>
          <w:sz w:val="24"/>
          <w:szCs w:val="24"/>
        </w:rPr>
        <w:t>jpeg</w:t>
      </w:r>
      <w:proofErr w:type="spellEnd"/>
      <w:r w:rsidRPr="00546783">
        <w:rPr>
          <w:color w:val="000000"/>
          <w:sz w:val="24"/>
          <w:szCs w:val="24"/>
        </w:rPr>
        <w:t xml:space="preserve">, </w:t>
      </w:r>
      <w:proofErr w:type="spellStart"/>
      <w:r w:rsidRPr="00546783">
        <w:rPr>
          <w:color w:val="000000"/>
          <w:sz w:val="24"/>
          <w:szCs w:val="24"/>
        </w:rPr>
        <w:t>zip</w:t>
      </w:r>
      <w:proofErr w:type="spellEnd"/>
      <w:r w:rsidRPr="00546783">
        <w:rPr>
          <w:color w:val="000000"/>
          <w:sz w:val="24"/>
          <w:szCs w:val="24"/>
        </w:rPr>
        <w:t xml:space="preserve">, </w:t>
      </w:r>
      <w:proofErr w:type="spellStart"/>
      <w:r w:rsidRPr="00546783">
        <w:rPr>
          <w:color w:val="000000"/>
          <w:sz w:val="24"/>
          <w:szCs w:val="24"/>
        </w:rPr>
        <w:t>rar</w:t>
      </w:r>
      <w:proofErr w:type="spellEnd"/>
      <w:r w:rsidRPr="00546783">
        <w:rPr>
          <w:color w:val="000000"/>
          <w:sz w:val="24"/>
          <w:szCs w:val="24"/>
        </w:rPr>
        <w:t xml:space="preserve">, </w:t>
      </w:r>
      <w:proofErr w:type="spellStart"/>
      <w:r w:rsidRPr="00546783">
        <w:rPr>
          <w:color w:val="000000"/>
          <w:sz w:val="24"/>
          <w:szCs w:val="24"/>
        </w:rPr>
        <w:t>sig</w:t>
      </w:r>
      <w:proofErr w:type="spellEnd"/>
      <w:r w:rsidRPr="00546783">
        <w:rPr>
          <w:color w:val="000000"/>
          <w:sz w:val="24"/>
          <w:szCs w:val="24"/>
        </w:rPr>
        <w:t xml:space="preserve">, </w:t>
      </w:r>
      <w:proofErr w:type="spellStart"/>
      <w:r w:rsidRPr="00546783">
        <w:rPr>
          <w:color w:val="000000"/>
          <w:sz w:val="24"/>
          <w:szCs w:val="24"/>
        </w:rPr>
        <w:t>png</w:t>
      </w:r>
      <w:proofErr w:type="spellEnd"/>
      <w:r w:rsidRPr="00546783">
        <w:rPr>
          <w:color w:val="000000"/>
          <w:sz w:val="24"/>
          <w:szCs w:val="24"/>
        </w:rPr>
        <w:t xml:space="preserve">, </w:t>
      </w:r>
      <w:proofErr w:type="spellStart"/>
      <w:r w:rsidRPr="00546783">
        <w:rPr>
          <w:color w:val="000000"/>
          <w:sz w:val="24"/>
          <w:szCs w:val="24"/>
        </w:rPr>
        <w:t>bmp</w:t>
      </w:r>
      <w:proofErr w:type="spellEnd"/>
      <w:r w:rsidRPr="00546783">
        <w:rPr>
          <w:color w:val="000000"/>
          <w:sz w:val="24"/>
          <w:szCs w:val="24"/>
        </w:rPr>
        <w:t xml:space="preserve">, </w:t>
      </w:r>
      <w:proofErr w:type="spellStart"/>
      <w:r w:rsidRPr="00546783">
        <w:rPr>
          <w:color w:val="000000"/>
          <w:sz w:val="24"/>
          <w:szCs w:val="24"/>
        </w:rPr>
        <w:t>tiff</w:t>
      </w:r>
      <w:proofErr w:type="spellEnd"/>
      <w:r w:rsidRPr="00546783">
        <w:rPr>
          <w:color w:val="000000"/>
          <w:sz w:val="24"/>
          <w:szCs w:val="24"/>
        </w:rPr>
        <w:t xml:space="preserve">.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46783">
        <w:rPr>
          <w:color w:val="000000"/>
          <w:sz w:val="24"/>
          <w:szCs w:val="24"/>
        </w:rPr>
        <w:t>dpi</w:t>
      </w:r>
      <w:proofErr w:type="spellEnd"/>
      <w:r w:rsidRPr="00546783">
        <w:rPr>
          <w:color w:val="000000"/>
          <w:sz w:val="24"/>
          <w:szCs w:val="24"/>
        </w:rPr>
        <w:t xml:space="preserve"> (масштаб 1:1) с использованием следующих режимов: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 «черно-белый» (при отсутствии в документе графических изображений и (или) цветного текста);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Электронные документы должны обеспечивать: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 возможность идентифицировать документ и количество листов в документе;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 для документов, содержащих структурированные по частям, главам, разделам </w:t>
      </w:r>
      <w:r w:rsidRPr="00546783">
        <w:rPr>
          <w:color w:val="000000"/>
          <w:sz w:val="24"/>
          <w:szCs w:val="24"/>
        </w:rPr>
        <w:lastRenderedPageBreak/>
        <w:t xml:space="preserve">(подразделам) данные и закладки, обеспечивающие переходы по оглавлению и (или) к содержащимся в тексте рисункам и таблицам. </w:t>
      </w:r>
    </w:p>
    <w:p w:rsidR="00F5239B" w:rsidRPr="00546783" w:rsidRDefault="00F5239B" w:rsidP="00F5239B">
      <w:pPr>
        <w:pStyle w:val="1"/>
        <w:ind w:firstLine="709"/>
        <w:jc w:val="both"/>
        <w:rPr>
          <w:color w:val="000000"/>
          <w:sz w:val="24"/>
          <w:szCs w:val="24"/>
        </w:rPr>
      </w:pPr>
      <w:r w:rsidRPr="00546783">
        <w:rPr>
          <w:color w:val="000000"/>
          <w:sz w:val="24"/>
          <w:szCs w:val="24"/>
        </w:rPr>
        <w:t xml:space="preserve">Документы, подлежащие представлению в форматах </w:t>
      </w:r>
      <w:proofErr w:type="spellStart"/>
      <w:r w:rsidRPr="00546783">
        <w:rPr>
          <w:color w:val="000000"/>
          <w:sz w:val="24"/>
          <w:szCs w:val="24"/>
        </w:rPr>
        <w:t>xls</w:t>
      </w:r>
      <w:proofErr w:type="spellEnd"/>
      <w:r w:rsidRPr="00546783">
        <w:rPr>
          <w:color w:val="000000"/>
          <w:sz w:val="24"/>
          <w:szCs w:val="24"/>
        </w:rPr>
        <w:t xml:space="preserve">, </w:t>
      </w:r>
      <w:proofErr w:type="spellStart"/>
      <w:r w:rsidRPr="00546783">
        <w:rPr>
          <w:color w:val="000000"/>
          <w:sz w:val="24"/>
          <w:szCs w:val="24"/>
        </w:rPr>
        <w:t>xlsx</w:t>
      </w:r>
      <w:proofErr w:type="spellEnd"/>
      <w:r w:rsidRPr="00546783">
        <w:rPr>
          <w:color w:val="000000"/>
          <w:sz w:val="24"/>
          <w:szCs w:val="24"/>
        </w:rPr>
        <w:t xml:space="preserve"> или </w:t>
      </w:r>
      <w:proofErr w:type="spellStart"/>
      <w:r w:rsidRPr="00546783">
        <w:rPr>
          <w:color w:val="000000"/>
          <w:sz w:val="24"/>
          <w:szCs w:val="24"/>
        </w:rPr>
        <w:t>ods</w:t>
      </w:r>
      <w:proofErr w:type="spellEnd"/>
      <w:r w:rsidRPr="00546783">
        <w:rPr>
          <w:color w:val="000000"/>
          <w:sz w:val="24"/>
          <w:szCs w:val="24"/>
        </w:rPr>
        <w:t>, формируются в виде отдельного электронного документа.</w:t>
      </w:r>
    </w:p>
    <w:p w:rsidR="00F5239B" w:rsidRPr="00546783" w:rsidRDefault="00F5239B" w:rsidP="00F5239B">
      <w:pPr>
        <w:pStyle w:val="1"/>
        <w:ind w:firstLine="709"/>
        <w:jc w:val="both"/>
        <w:rPr>
          <w:color w:val="000000"/>
          <w:sz w:val="24"/>
          <w:szCs w:val="24"/>
        </w:rPr>
      </w:pPr>
      <w:r w:rsidRPr="00546783">
        <w:rPr>
          <w:color w:val="000000"/>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5239B" w:rsidRDefault="00F5239B" w:rsidP="00F5239B">
      <w:pPr>
        <w:pStyle w:val="1"/>
        <w:ind w:firstLine="709"/>
        <w:jc w:val="both"/>
        <w:rPr>
          <w:color w:val="000000"/>
          <w:sz w:val="24"/>
          <w:szCs w:val="24"/>
        </w:rPr>
      </w:pPr>
      <w:r w:rsidRPr="00546783">
        <w:rPr>
          <w:color w:val="000000"/>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
    <w:p w:rsidR="00251FA3" w:rsidRPr="00546783" w:rsidRDefault="00251FA3" w:rsidP="00F5239B">
      <w:pPr>
        <w:pStyle w:val="1"/>
        <w:ind w:firstLine="709"/>
        <w:jc w:val="both"/>
        <w:rPr>
          <w:color w:val="000000"/>
          <w:sz w:val="24"/>
          <w:szCs w:val="24"/>
        </w:rPr>
      </w:pPr>
    </w:p>
    <w:p w:rsidR="007F75CD" w:rsidRPr="00546783" w:rsidRDefault="007F75CD" w:rsidP="007F75CD">
      <w:pPr>
        <w:pStyle w:val="ac"/>
        <w:numPr>
          <w:ilvl w:val="0"/>
          <w:numId w:val="26"/>
        </w:numPr>
        <w:suppressLineNumbers/>
        <w:tabs>
          <w:tab w:val="left" w:pos="1134"/>
        </w:tabs>
        <w:autoSpaceDE w:val="0"/>
        <w:autoSpaceDN w:val="0"/>
        <w:adjustRightInd w:val="0"/>
        <w:ind w:left="0" w:firstLine="710"/>
        <w:jc w:val="center"/>
        <w:rPr>
          <w:rFonts w:ascii="Times New Roman" w:hAnsi="Times New Roman" w:cs="Times New Roman"/>
          <w:b/>
        </w:rPr>
      </w:pPr>
      <w:bookmarkStart w:id="72" w:name="bookmark1011"/>
      <w:bookmarkStart w:id="73" w:name="bookmark1012"/>
      <w:bookmarkEnd w:id="72"/>
      <w:bookmarkEnd w:id="73"/>
      <w:r w:rsidRPr="00546783">
        <w:rPr>
          <w:rFonts w:ascii="Times New Roman" w:hAnsi="Times New Roman" w:cs="Times New Roman"/>
          <w:b/>
        </w:rPr>
        <w:t>Исчерпывающий перечень документов, необходимых в соответствии с нормативными</w:t>
      </w:r>
      <w:r w:rsidRPr="00546783">
        <w:rPr>
          <w:rFonts w:ascii="Times New Roman" w:hAnsi="Times New Roman" w:cs="Times New Roman"/>
        </w:rPr>
        <w:t xml:space="preserve"> </w:t>
      </w:r>
      <w:r w:rsidRPr="00546783">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F75CD" w:rsidRPr="007F75CD" w:rsidRDefault="007F75CD" w:rsidP="007F75CD">
      <w:pPr>
        <w:pStyle w:val="ac"/>
        <w:numPr>
          <w:ilvl w:val="1"/>
          <w:numId w:val="26"/>
        </w:numPr>
        <w:suppressLineNumbers/>
        <w:tabs>
          <w:tab w:val="left" w:pos="1276"/>
        </w:tabs>
        <w:autoSpaceDE w:val="0"/>
        <w:autoSpaceDN w:val="0"/>
        <w:adjustRightInd w:val="0"/>
        <w:ind w:left="0" w:firstLine="709"/>
        <w:jc w:val="both"/>
        <w:rPr>
          <w:rFonts w:ascii="Times New Roman" w:hAnsi="Times New Roman" w:cs="Times New Roman"/>
          <w:color w:val="auto"/>
        </w:rPr>
      </w:pPr>
      <w:bookmarkStart w:id="74" w:name="bookmark1013"/>
      <w:bookmarkEnd w:id="74"/>
      <w:r w:rsidRPr="007F75CD">
        <w:rPr>
          <w:rFonts w:ascii="Times New Roman" w:hAnsi="Times New Roman" w:cs="Times New Roman"/>
          <w:color w:val="auto"/>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FB6532" w:rsidRPr="00581A46" w:rsidRDefault="00FB6532" w:rsidP="007F75CD">
      <w:pPr>
        <w:pStyle w:val="1"/>
        <w:numPr>
          <w:ilvl w:val="0"/>
          <w:numId w:val="11"/>
        </w:numPr>
        <w:tabs>
          <w:tab w:val="left" w:pos="993"/>
        </w:tabs>
        <w:ind w:firstLine="600"/>
        <w:jc w:val="both"/>
        <w:rPr>
          <w:sz w:val="24"/>
          <w:szCs w:val="24"/>
        </w:rPr>
      </w:pPr>
      <w:r w:rsidRPr="00581A46">
        <w:rPr>
          <w:sz w:val="24"/>
          <w:szCs w:val="24"/>
        </w:rPr>
        <w:t>Сведения из Единого государственного реестра юридических лиц;</w:t>
      </w:r>
    </w:p>
    <w:p w:rsidR="00FB6532" w:rsidRPr="00581A46" w:rsidRDefault="00FB6532" w:rsidP="007F75CD">
      <w:pPr>
        <w:pStyle w:val="1"/>
        <w:numPr>
          <w:ilvl w:val="0"/>
          <w:numId w:val="11"/>
        </w:numPr>
        <w:tabs>
          <w:tab w:val="left" w:pos="1013"/>
        </w:tabs>
        <w:ind w:firstLine="600"/>
        <w:jc w:val="both"/>
        <w:rPr>
          <w:sz w:val="24"/>
          <w:szCs w:val="24"/>
        </w:rPr>
      </w:pPr>
      <w:bookmarkStart w:id="75" w:name="bookmark1014"/>
      <w:bookmarkEnd w:id="75"/>
      <w:r w:rsidRPr="00581A46">
        <w:rPr>
          <w:sz w:val="24"/>
          <w:szCs w:val="24"/>
        </w:rPr>
        <w:t>Сведения из Единого государственного реестра недвижимости о земельном участке;</w:t>
      </w:r>
    </w:p>
    <w:p w:rsidR="00FB6532" w:rsidRPr="00581A46" w:rsidRDefault="00FB6532" w:rsidP="007F75CD">
      <w:pPr>
        <w:pStyle w:val="1"/>
        <w:numPr>
          <w:ilvl w:val="0"/>
          <w:numId w:val="11"/>
        </w:numPr>
        <w:tabs>
          <w:tab w:val="left" w:pos="1013"/>
        </w:tabs>
        <w:ind w:firstLine="600"/>
        <w:jc w:val="both"/>
        <w:rPr>
          <w:sz w:val="24"/>
          <w:szCs w:val="24"/>
        </w:rPr>
      </w:pPr>
      <w:bookmarkStart w:id="76" w:name="bookmark1015"/>
      <w:bookmarkEnd w:id="76"/>
      <w:r w:rsidRPr="00581A46">
        <w:rPr>
          <w:sz w:val="24"/>
          <w:szCs w:val="24"/>
        </w:rPr>
        <w:t>Сведения о правообладателях земельных участков, в отношении которых подано ходатайство об установлении публичного сервитута;</w:t>
      </w:r>
    </w:p>
    <w:p w:rsidR="00FB6532" w:rsidRDefault="00FB6532" w:rsidP="007F75CD">
      <w:pPr>
        <w:pStyle w:val="1"/>
        <w:numPr>
          <w:ilvl w:val="0"/>
          <w:numId w:val="11"/>
        </w:numPr>
        <w:tabs>
          <w:tab w:val="left" w:pos="961"/>
        </w:tabs>
        <w:ind w:firstLine="600"/>
        <w:jc w:val="both"/>
        <w:rPr>
          <w:sz w:val="24"/>
          <w:szCs w:val="24"/>
        </w:rPr>
      </w:pPr>
      <w:bookmarkStart w:id="77" w:name="bookmark1016"/>
      <w:bookmarkEnd w:id="77"/>
      <w:r w:rsidRPr="00581A46">
        <w:rPr>
          <w:sz w:val="24"/>
          <w:szCs w:val="24"/>
        </w:rPr>
        <w:t>Сведения из Единого государственного реестра недвижимости об инженерном сооружении.</w:t>
      </w:r>
    </w:p>
    <w:p w:rsidR="007F75CD" w:rsidRPr="000107BF" w:rsidRDefault="007F75CD" w:rsidP="007F7D87">
      <w:pPr>
        <w:pStyle w:val="ac"/>
        <w:numPr>
          <w:ilvl w:val="1"/>
          <w:numId w:val="26"/>
        </w:numPr>
        <w:suppressLineNumbers/>
        <w:tabs>
          <w:tab w:val="left" w:pos="1276"/>
        </w:tabs>
        <w:autoSpaceDE w:val="0"/>
        <w:autoSpaceDN w:val="0"/>
        <w:adjustRightInd w:val="0"/>
        <w:ind w:left="0" w:firstLine="709"/>
        <w:jc w:val="both"/>
        <w:rPr>
          <w:rFonts w:ascii="Times New Roman" w:hAnsi="Times New Roman" w:cs="Times New Roman"/>
          <w:color w:val="auto"/>
        </w:rPr>
      </w:pPr>
      <w:r w:rsidRPr="000107BF">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7F75CD" w:rsidRPr="000107BF" w:rsidRDefault="007F75CD" w:rsidP="007F75CD">
      <w:pPr>
        <w:pStyle w:val="ac"/>
        <w:suppressLineNumbers/>
        <w:autoSpaceDE w:val="0"/>
        <w:autoSpaceDN w:val="0"/>
        <w:adjustRightInd w:val="0"/>
        <w:ind w:left="0" w:firstLine="709"/>
        <w:jc w:val="both"/>
        <w:rPr>
          <w:rFonts w:ascii="Times New Roman" w:hAnsi="Times New Roman" w:cs="Times New Roman"/>
          <w:color w:val="auto"/>
        </w:rPr>
      </w:pPr>
      <w:r w:rsidRPr="000107BF">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7F75CD" w:rsidRDefault="007F75CD" w:rsidP="00581A46">
      <w:pPr>
        <w:pStyle w:val="20"/>
        <w:keepNext/>
        <w:keepLines/>
        <w:spacing w:after="0"/>
        <w:jc w:val="both"/>
        <w:rPr>
          <w:sz w:val="24"/>
          <w:szCs w:val="24"/>
        </w:rPr>
      </w:pPr>
      <w:bookmarkStart w:id="78" w:name="bookmark1017"/>
      <w:bookmarkStart w:id="79" w:name="bookmark1021"/>
      <w:bookmarkStart w:id="80" w:name="bookmark1022"/>
      <w:bookmarkStart w:id="81" w:name="bookmark1023"/>
      <w:bookmarkEnd w:id="78"/>
    </w:p>
    <w:p w:rsidR="000107BF" w:rsidRPr="000107BF" w:rsidRDefault="000107BF" w:rsidP="000107BF">
      <w:pPr>
        <w:pStyle w:val="1"/>
        <w:tabs>
          <w:tab w:val="left" w:pos="1640"/>
        </w:tabs>
        <w:ind w:firstLine="709"/>
        <w:jc w:val="center"/>
        <w:rPr>
          <w:b/>
          <w:sz w:val="24"/>
          <w:szCs w:val="24"/>
        </w:rPr>
      </w:pPr>
      <w:r w:rsidRPr="000107BF">
        <w:rPr>
          <w:b/>
          <w:sz w:val="24"/>
          <w:szCs w:val="24"/>
        </w:rPr>
        <w:t>11. Указание на запрет требовать от заявителя</w:t>
      </w:r>
    </w:p>
    <w:p w:rsidR="000107BF" w:rsidRPr="000107BF" w:rsidRDefault="000107BF" w:rsidP="000107BF">
      <w:pPr>
        <w:pStyle w:val="1"/>
        <w:ind w:firstLine="709"/>
        <w:jc w:val="both"/>
        <w:rPr>
          <w:sz w:val="24"/>
          <w:szCs w:val="24"/>
        </w:rPr>
      </w:pPr>
      <w:r w:rsidRPr="000107BF">
        <w:rPr>
          <w:sz w:val="24"/>
          <w:szCs w:val="24"/>
        </w:rPr>
        <w:t>11.1. Орган, предоставляющий муниципальную услугу не вправе:</w:t>
      </w:r>
    </w:p>
    <w:p w:rsidR="000107BF" w:rsidRPr="000107BF" w:rsidRDefault="000107BF" w:rsidP="000107BF">
      <w:pPr>
        <w:pStyle w:val="1"/>
        <w:ind w:firstLine="709"/>
        <w:jc w:val="both"/>
        <w:rPr>
          <w:sz w:val="24"/>
          <w:szCs w:val="24"/>
        </w:rPr>
      </w:pPr>
      <w:r w:rsidRPr="000107BF">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0107BF" w:rsidRPr="000107BF" w:rsidRDefault="000107BF" w:rsidP="000107BF">
      <w:pPr>
        <w:pStyle w:val="1"/>
        <w:ind w:firstLine="709"/>
        <w:jc w:val="both"/>
        <w:rPr>
          <w:sz w:val="24"/>
          <w:szCs w:val="24"/>
        </w:rPr>
      </w:pPr>
      <w:r w:rsidRPr="000107BF">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0107BF" w:rsidRPr="000107BF" w:rsidRDefault="000107BF" w:rsidP="000107BF">
      <w:pPr>
        <w:pStyle w:val="1"/>
        <w:ind w:firstLine="709"/>
        <w:jc w:val="both"/>
        <w:rPr>
          <w:sz w:val="24"/>
          <w:szCs w:val="24"/>
        </w:rPr>
      </w:pPr>
      <w:r w:rsidRPr="000107BF">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07BF" w:rsidRPr="000107BF" w:rsidRDefault="000107BF" w:rsidP="000107BF">
      <w:pPr>
        <w:pStyle w:val="1"/>
        <w:ind w:firstLine="709"/>
        <w:jc w:val="both"/>
        <w:rPr>
          <w:sz w:val="24"/>
          <w:szCs w:val="24"/>
        </w:rPr>
      </w:pPr>
      <w:r w:rsidRPr="000107BF">
        <w:rPr>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07BF" w:rsidRPr="000107BF" w:rsidRDefault="000107BF" w:rsidP="000107BF">
      <w:pPr>
        <w:pStyle w:val="1"/>
        <w:ind w:firstLine="709"/>
        <w:jc w:val="both"/>
        <w:rPr>
          <w:sz w:val="24"/>
          <w:szCs w:val="24"/>
        </w:rPr>
      </w:pPr>
      <w:r w:rsidRPr="000107BF">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07BF" w:rsidRPr="000107BF" w:rsidRDefault="000107BF" w:rsidP="000107BF">
      <w:pPr>
        <w:pStyle w:val="1"/>
        <w:ind w:firstLine="709"/>
        <w:jc w:val="both"/>
        <w:rPr>
          <w:sz w:val="24"/>
          <w:szCs w:val="24"/>
        </w:rPr>
      </w:pPr>
      <w:r w:rsidRPr="000107BF">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107BF" w:rsidRPr="000107BF" w:rsidRDefault="000107BF" w:rsidP="000107BF">
      <w:pPr>
        <w:pStyle w:val="1"/>
        <w:ind w:firstLine="709"/>
        <w:jc w:val="both"/>
        <w:rPr>
          <w:sz w:val="24"/>
          <w:szCs w:val="24"/>
        </w:rPr>
      </w:pPr>
      <w:r w:rsidRPr="000107BF">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107BF" w:rsidRPr="000107BF" w:rsidRDefault="000107BF" w:rsidP="000107BF">
      <w:pPr>
        <w:pStyle w:val="1"/>
        <w:ind w:firstLine="709"/>
        <w:jc w:val="both"/>
        <w:rPr>
          <w:sz w:val="24"/>
          <w:szCs w:val="24"/>
        </w:rPr>
      </w:pPr>
      <w:r w:rsidRPr="000107BF">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107BF" w:rsidRPr="000107BF" w:rsidRDefault="000107BF" w:rsidP="000107BF">
      <w:pPr>
        <w:pStyle w:val="1"/>
        <w:ind w:firstLine="709"/>
        <w:jc w:val="both"/>
        <w:rPr>
          <w:sz w:val="24"/>
          <w:szCs w:val="24"/>
        </w:rPr>
      </w:pPr>
      <w:r w:rsidRPr="000107BF">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0107BF" w:rsidRDefault="000107BF" w:rsidP="00581A46">
      <w:pPr>
        <w:pStyle w:val="20"/>
        <w:keepNext/>
        <w:keepLines/>
        <w:spacing w:after="0"/>
        <w:jc w:val="both"/>
        <w:rPr>
          <w:sz w:val="24"/>
          <w:szCs w:val="24"/>
        </w:rPr>
      </w:pPr>
    </w:p>
    <w:p w:rsidR="00FB6532" w:rsidRPr="00581A46" w:rsidRDefault="00FB6532" w:rsidP="003F4B6E">
      <w:pPr>
        <w:pStyle w:val="20"/>
        <w:keepNext/>
        <w:keepLines/>
        <w:numPr>
          <w:ilvl w:val="0"/>
          <w:numId w:val="30"/>
        </w:numPr>
        <w:tabs>
          <w:tab w:val="left" w:pos="1134"/>
        </w:tabs>
        <w:spacing w:after="0"/>
        <w:ind w:left="0" w:firstLine="709"/>
        <w:rPr>
          <w:sz w:val="24"/>
          <w:szCs w:val="24"/>
        </w:rPr>
      </w:pPr>
      <w:r w:rsidRPr="00581A46">
        <w:rPr>
          <w:sz w:val="24"/>
          <w:szCs w:val="24"/>
        </w:rPr>
        <w:t xml:space="preserve">Исчерпывающий перечень оснований для </w:t>
      </w:r>
      <w:r w:rsidR="00284739">
        <w:rPr>
          <w:sz w:val="24"/>
          <w:szCs w:val="24"/>
        </w:rPr>
        <w:t>отказа в приеме</w:t>
      </w:r>
      <w:r w:rsidR="003B5657" w:rsidRPr="003B5657">
        <w:rPr>
          <w:sz w:val="24"/>
          <w:szCs w:val="24"/>
        </w:rPr>
        <w:t xml:space="preserve"> </w:t>
      </w:r>
      <w:r w:rsidRPr="003B5657">
        <w:rPr>
          <w:sz w:val="24"/>
          <w:szCs w:val="24"/>
        </w:rPr>
        <w:t>документов,</w:t>
      </w:r>
      <w:r w:rsidR="003F4B6E">
        <w:rPr>
          <w:sz w:val="24"/>
          <w:szCs w:val="24"/>
        </w:rPr>
        <w:t xml:space="preserve"> </w:t>
      </w:r>
      <w:r w:rsidRPr="00581A46">
        <w:rPr>
          <w:sz w:val="24"/>
          <w:szCs w:val="24"/>
        </w:rPr>
        <w:t>необходимых для предоставления муниципальной услуги</w:t>
      </w:r>
      <w:bookmarkEnd w:id="79"/>
      <w:bookmarkEnd w:id="80"/>
      <w:bookmarkEnd w:id="81"/>
    </w:p>
    <w:p w:rsidR="00FB6532" w:rsidRPr="00581A46" w:rsidRDefault="00FB6532" w:rsidP="003F4B6E">
      <w:pPr>
        <w:pStyle w:val="1"/>
        <w:numPr>
          <w:ilvl w:val="1"/>
          <w:numId w:val="30"/>
        </w:numPr>
        <w:tabs>
          <w:tab w:val="left" w:pos="1276"/>
        </w:tabs>
        <w:ind w:left="0" w:firstLine="709"/>
        <w:jc w:val="both"/>
        <w:rPr>
          <w:sz w:val="24"/>
          <w:szCs w:val="24"/>
        </w:rPr>
      </w:pPr>
      <w:bookmarkStart w:id="82" w:name="bookmark1024"/>
      <w:bookmarkEnd w:id="82"/>
      <w:r w:rsidRPr="00581A46">
        <w:rPr>
          <w:sz w:val="24"/>
          <w:szCs w:val="24"/>
        </w:rPr>
        <w:t xml:space="preserve">Основаниями для </w:t>
      </w:r>
      <w:r w:rsidR="003B5657">
        <w:rPr>
          <w:sz w:val="24"/>
          <w:szCs w:val="24"/>
        </w:rPr>
        <w:t>возврата</w:t>
      </w:r>
      <w:r w:rsidRPr="00581A46">
        <w:rPr>
          <w:sz w:val="24"/>
          <w:szCs w:val="24"/>
        </w:rPr>
        <w:t xml:space="preserve"> документов, необходимых для предоставления муниципальной услуги являются:</w:t>
      </w:r>
    </w:p>
    <w:p w:rsidR="00FB6532" w:rsidRPr="00581A46" w:rsidRDefault="00EB4C05" w:rsidP="00EB4C05">
      <w:pPr>
        <w:pStyle w:val="1"/>
        <w:ind w:firstLine="709"/>
        <w:jc w:val="both"/>
        <w:rPr>
          <w:sz w:val="24"/>
          <w:szCs w:val="24"/>
        </w:rPr>
      </w:pPr>
      <w:bookmarkStart w:id="83" w:name="bookmark1025"/>
      <w:bookmarkEnd w:id="83"/>
      <w:r>
        <w:rPr>
          <w:sz w:val="24"/>
          <w:szCs w:val="24"/>
        </w:rPr>
        <w:t xml:space="preserve">12.1.1. </w:t>
      </w:r>
      <w:r w:rsidR="00FB6532" w:rsidRPr="00581A46">
        <w:rPr>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FB6532" w:rsidRPr="00581A46" w:rsidRDefault="00FB6532" w:rsidP="00EB4C05">
      <w:pPr>
        <w:pStyle w:val="1"/>
        <w:numPr>
          <w:ilvl w:val="2"/>
          <w:numId w:val="42"/>
        </w:numPr>
        <w:tabs>
          <w:tab w:val="left" w:pos="911"/>
        </w:tabs>
        <w:ind w:left="0" w:firstLine="709"/>
        <w:jc w:val="both"/>
        <w:rPr>
          <w:sz w:val="24"/>
          <w:szCs w:val="24"/>
        </w:rPr>
      </w:pPr>
      <w:bookmarkStart w:id="84" w:name="bookmark1026"/>
      <w:bookmarkEnd w:id="84"/>
      <w:r w:rsidRPr="00581A46">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6532" w:rsidRPr="00581A46" w:rsidRDefault="00FB6532" w:rsidP="00EB4C05">
      <w:pPr>
        <w:pStyle w:val="1"/>
        <w:numPr>
          <w:ilvl w:val="2"/>
          <w:numId w:val="42"/>
        </w:numPr>
        <w:ind w:left="0" w:firstLine="709"/>
        <w:jc w:val="both"/>
        <w:rPr>
          <w:sz w:val="24"/>
          <w:szCs w:val="24"/>
        </w:rPr>
      </w:pPr>
      <w:bookmarkStart w:id="85" w:name="bookmark1027"/>
      <w:bookmarkEnd w:id="85"/>
      <w:r w:rsidRPr="00581A46">
        <w:rPr>
          <w:sz w:val="24"/>
          <w:szCs w:val="24"/>
        </w:rPr>
        <w:t>Представление неполного комплекта документов, необходимых для предоставления услуги;</w:t>
      </w:r>
    </w:p>
    <w:p w:rsidR="00FB6532" w:rsidRPr="00581A46" w:rsidRDefault="00FB6532" w:rsidP="00EB4C05">
      <w:pPr>
        <w:pStyle w:val="1"/>
        <w:numPr>
          <w:ilvl w:val="2"/>
          <w:numId w:val="42"/>
        </w:numPr>
        <w:ind w:left="0" w:firstLine="709"/>
        <w:jc w:val="both"/>
        <w:rPr>
          <w:sz w:val="24"/>
          <w:szCs w:val="24"/>
        </w:rPr>
      </w:pPr>
      <w:bookmarkStart w:id="86" w:name="bookmark1028"/>
      <w:bookmarkEnd w:id="86"/>
      <w:r w:rsidRPr="00581A46">
        <w:rPr>
          <w:sz w:val="24"/>
          <w:szCs w:val="24"/>
        </w:rPr>
        <w:t>Заявитель не является лицом, предусмотренны</w:t>
      </w:r>
      <w:hyperlink r:id="rId10" w:history="1">
        <w:r w:rsidRPr="00581A46">
          <w:rPr>
            <w:sz w:val="24"/>
            <w:szCs w:val="24"/>
          </w:rPr>
          <w:t>м статьей 39.40 З</w:t>
        </w:r>
      </w:hyperlink>
      <w:r w:rsidRPr="00581A46">
        <w:rPr>
          <w:sz w:val="24"/>
          <w:szCs w:val="24"/>
        </w:rPr>
        <w:t>емельного кодекса Российской Федерации.</w:t>
      </w:r>
    </w:p>
    <w:p w:rsidR="00FB6532" w:rsidRDefault="00FB6532" w:rsidP="00EB4C05">
      <w:pPr>
        <w:pStyle w:val="1"/>
        <w:numPr>
          <w:ilvl w:val="2"/>
          <w:numId w:val="42"/>
        </w:numPr>
        <w:ind w:left="0" w:firstLine="709"/>
        <w:jc w:val="both"/>
        <w:rPr>
          <w:sz w:val="24"/>
          <w:szCs w:val="24"/>
        </w:rPr>
      </w:pPr>
      <w:bookmarkStart w:id="87" w:name="bookmark1029"/>
      <w:bookmarkEnd w:id="87"/>
      <w:r w:rsidRPr="00581A46">
        <w:rPr>
          <w:sz w:val="24"/>
          <w:szCs w:val="24"/>
        </w:rPr>
        <w:t>Подано ходатайство об установлении публичного сервитута в целях, не предусмотренны</w:t>
      </w:r>
      <w:hyperlink r:id="rId11" w:history="1">
        <w:r w:rsidRPr="00581A46">
          <w:rPr>
            <w:sz w:val="24"/>
            <w:szCs w:val="24"/>
          </w:rPr>
          <w:t>х статьей 39.37 З</w:t>
        </w:r>
      </w:hyperlink>
      <w:r w:rsidRPr="00581A46">
        <w:rPr>
          <w:sz w:val="24"/>
          <w:szCs w:val="24"/>
        </w:rPr>
        <w:t>емельного кодекса Российской Федерации.</w:t>
      </w:r>
    </w:p>
    <w:p w:rsidR="003F4B6E" w:rsidRPr="00581A46" w:rsidRDefault="003F4B6E" w:rsidP="003F4B6E">
      <w:pPr>
        <w:pStyle w:val="1"/>
        <w:tabs>
          <w:tab w:val="left" w:pos="1673"/>
        </w:tabs>
        <w:jc w:val="both"/>
        <w:rPr>
          <w:sz w:val="24"/>
          <w:szCs w:val="24"/>
        </w:rPr>
      </w:pPr>
    </w:p>
    <w:p w:rsidR="00FB6532" w:rsidRPr="00581A46" w:rsidRDefault="00FB6532" w:rsidP="00EB4C05">
      <w:pPr>
        <w:pStyle w:val="20"/>
        <w:keepNext/>
        <w:keepLines/>
        <w:numPr>
          <w:ilvl w:val="0"/>
          <w:numId w:val="42"/>
        </w:numPr>
        <w:tabs>
          <w:tab w:val="left" w:pos="1134"/>
        </w:tabs>
        <w:spacing w:after="0"/>
        <w:ind w:left="0" w:firstLine="709"/>
        <w:rPr>
          <w:sz w:val="24"/>
          <w:szCs w:val="24"/>
        </w:rPr>
      </w:pPr>
      <w:bookmarkStart w:id="88" w:name="bookmark1030"/>
      <w:bookmarkStart w:id="89" w:name="bookmark1031"/>
      <w:bookmarkStart w:id="90" w:name="bookmark1032"/>
      <w:r w:rsidRPr="00581A46">
        <w:rPr>
          <w:sz w:val="24"/>
          <w:szCs w:val="24"/>
        </w:rPr>
        <w:t>Исчерпывающий перечень оснований для приостановления или отказа в</w:t>
      </w:r>
      <w:r w:rsidRPr="00581A46">
        <w:rPr>
          <w:sz w:val="24"/>
          <w:szCs w:val="24"/>
        </w:rPr>
        <w:br/>
        <w:t>предоставлении муниципальной услуги</w:t>
      </w:r>
      <w:bookmarkEnd w:id="88"/>
      <w:bookmarkEnd w:id="89"/>
      <w:bookmarkEnd w:id="90"/>
    </w:p>
    <w:p w:rsidR="00FB6532" w:rsidRPr="00581A46" w:rsidRDefault="00FB6532" w:rsidP="00EB4C05">
      <w:pPr>
        <w:pStyle w:val="1"/>
        <w:numPr>
          <w:ilvl w:val="1"/>
          <w:numId w:val="42"/>
        </w:numPr>
        <w:tabs>
          <w:tab w:val="left" w:pos="1276"/>
        </w:tabs>
        <w:ind w:left="0" w:firstLine="709"/>
        <w:jc w:val="both"/>
        <w:rPr>
          <w:sz w:val="24"/>
          <w:szCs w:val="24"/>
        </w:rPr>
      </w:pPr>
      <w:bookmarkStart w:id="91" w:name="bookmark1033"/>
      <w:bookmarkEnd w:id="91"/>
      <w:r w:rsidRPr="00581A46">
        <w:rPr>
          <w:sz w:val="24"/>
          <w:szCs w:val="24"/>
        </w:rPr>
        <w:t>Основани</w:t>
      </w:r>
      <w:r w:rsidR="003F4B6E">
        <w:rPr>
          <w:sz w:val="24"/>
          <w:szCs w:val="24"/>
        </w:rPr>
        <w:t>я</w:t>
      </w:r>
      <w:r w:rsidRPr="00581A46">
        <w:rPr>
          <w:sz w:val="24"/>
          <w:szCs w:val="24"/>
        </w:rPr>
        <w:t xml:space="preserve"> для приостановления предоставления муниципальной услуги законодательством Российской Федерации не предусмотрен</w:t>
      </w:r>
      <w:r w:rsidR="003F4B6E">
        <w:rPr>
          <w:sz w:val="24"/>
          <w:szCs w:val="24"/>
        </w:rPr>
        <w:t>ы</w:t>
      </w:r>
      <w:r w:rsidRPr="00581A46">
        <w:rPr>
          <w:sz w:val="24"/>
          <w:szCs w:val="24"/>
        </w:rPr>
        <w:t>.</w:t>
      </w:r>
    </w:p>
    <w:p w:rsidR="00FB6532" w:rsidRPr="00581A46" w:rsidRDefault="00FB6532" w:rsidP="00EB4C05">
      <w:pPr>
        <w:pStyle w:val="1"/>
        <w:numPr>
          <w:ilvl w:val="1"/>
          <w:numId w:val="42"/>
        </w:numPr>
        <w:tabs>
          <w:tab w:val="left" w:pos="1276"/>
        </w:tabs>
        <w:ind w:left="0" w:firstLine="709"/>
        <w:jc w:val="both"/>
        <w:rPr>
          <w:sz w:val="24"/>
          <w:szCs w:val="24"/>
        </w:rPr>
      </w:pPr>
      <w:bookmarkStart w:id="92" w:name="bookmark1034"/>
      <w:bookmarkEnd w:id="92"/>
      <w:r w:rsidRPr="00581A46">
        <w:rPr>
          <w:sz w:val="24"/>
          <w:szCs w:val="24"/>
        </w:rPr>
        <w:t>Основания для отказа в предоставлении муниципальной услуг</w:t>
      </w:r>
      <w:r w:rsidR="003F4B6E">
        <w:rPr>
          <w:sz w:val="24"/>
          <w:szCs w:val="24"/>
        </w:rPr>
        <w:t>и</w:t>
      </w:r>
      <w:r w:rsidRPr="00581A46">
        <w:rPr>
          <w:sz w:val="24"/>
          <w:szCs w:val="24"/>
        </w:rPr>
        <w:t>:</w:t>
      </w:r>
    </w:p>
    <w:p w:rsidR="00FB6532" w:rsidRPr="00581A46" w:rsidRDefault="00FB6532" w:rsidP="00EB4C05">
      <w:pPr>
        <w:pStyle w:val="1"/>
        <w:numPr>
          <w:ilvl w:val="2"/>
          <w:numId w:val="42"/>
        </w:numPr>
        <w:tabs>
          <w:tab w:val="left" w:pos="1276"/>
        </w:tabs>
        <w:ind w:left="0" w:firstLine="709"/>
        <w:jc w:val="both"/>
        <w:rPr>
          <w:sz w:val="24"/>
          <w:szCs w:val="24"/>
        </w:rPr>
      </w:pPr>
      <w:bookmarkStart w:id="93" w:name="bookmark1035"/>
      <w:bookmarkEnd w:id="93"/>
      <w:r w:rsidRPr="00581A46">
        <w:rPr>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w:t>
      </w:r>
      <w:r w:rsidR="003F4B6E">
        <w:rPr>
          <w:sz w:val="24"/>
          <w:szCs w:val="24"/>
        </w:rPr>
        <w:t xml:space="preserve">го кодекса Российской </w:t>
      </w:r>
      <w:r w:rsidR="003F4B6E">
        <w:rPr>
          <w:sz w:val="24"/>
          <w:szCs w:val="24"/>
        </w:rPr>
        <w:lastRenderedPageBreak/>
        <w:t>Федерации;</w:t>
      </w:r>
    </w:p>
    <w:p w:rsidR="00FB6532" w:rsidRPr="00581A46" w:rsidRDefault="00FB6532" w:rsidP="00EB4C05">
      <w:pPr>
        <w:pStyle w:val="1"/>
        <w:numPr>
          <w:ilvl w:val="2"/>
          <w:numId w:val="42"/>
        </w:numPr>
        <w:tabs>
          <w:tab w:val="left" w:pos="1276"/>
        </w:tabs>
        <w:ind w:left="0" w:firstLine="709"/>
        <w:jc w:val="both"/>
        <w:rPr>
          <w:sz w:val="24"/>
          <w:szCs w:val="24"/>
        </w:rPr>
      </w:pPr>
      <w:bookmarkStart w:id="94" w:name="bookmark1036"/>
      <w:bookmarkEnd w:id="94"/>
      <w:r w:rsidRPr="00581A46">
        <w:rPr>
          <w:sz w:val="24"/>
          <w:szCs w:val="24"/>
        </w:rPr>
        <w:t>Не соблюдены условия установления публичного сервитута, предусмотренные статьями 23 и 39.39 Земельного кодекса Российской Федерации;</w:t>
      </w:r>
    </w:p>
    <w:p w:rsidR="00FB6532" w:rsidRPr="00581A46" w:rsidRDefault="00FB6532" w:rsidP="00EB4C05">
      <w:pPr>
        <w:pStyle w:val="1"/>
        <w:numPr>
          <w:ilvl w:val="2"/>
          <w:numId w:val="42"/>
        </w:numPr>
        <w:tabs>
          <w:tab w:val="left" w:pos="1276"/>
        </w:tabs>
        <w:ind w:left="0" w:firstLine="709"/>
        <w:jc w:val="both"/>
        <w:rPr>
          <w:sz w:val="24"/>
          <w:szCs w:val="24"/>
        </w:rPr>
      </w:pPr>
      <w:bookmarkStart w:id="95" w:name="bookmark1037"/>
      <w:bookmarkEnd w:id="95"/>
      <w:r w:rsidRPr="00581A46">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B6532" w:rsidRPr="00581A46" w:rsidRDefault="00FB6532" w:rsidP="00EB4C05">
      <w:pPr>
        <w:pStyle w:val="1"/>
        <w:numPr>
          <w:ilvl w:val="2"/>
          <w:numId w:val="42"/>
        </w:numPr>
        <w:tabs>
          <w:tab w:val="left" w:pos="1276"/>
        </w:tabs>
        <w:ind w:left="0" w:firstLine="709"/>
        <w:jc w:val="both"/>
        <w:rPr>
          <w:sz w:val="24"/>
          <w:szCs w:val="24"/>
        </w:rPr>
      </w:pPr>
      <w:bookmarkStart w:id="96" w:name="bookmark1038"/>
      <w:bookmarkEnd w:id="96"/>
      <w:r w:rsidRPr="00581A46">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w:t>
      </w:r>
      <w:r w:rsidR="003F4B6E">
        <w:rPr>
          <w:sz w:val="24"/>
          <w:szCs w:val="24"/>
        </w:rPr>
        <w:t>ношении иных земельных участков;</w:t>
      </w:r>
    </w:p>
    <w:p w:rsidR="00FB6532" w:rsidRPr="00581A46" w:rsidRDefault="00FB6532" w:rsidP="00EB4C05">
      <w:pPr>
        <w:pStyle w:val="1"/>
        <w:numPr>
          <w:ilvl w:val="2"/>
          <w:numId w:val="42"/>
        </w:numPr>
        <w:tabs>
          <w:tab w:val="left" w:pos="1276"/>
        </w:tabs>
        <w:ind w:left="0" w:firstLine="709"/>
        <w:jc w:val="both"/>
        <w:rPr>
          <w:sz w:val="24"/>
          <w:szCs w:val="24"/>
        </w:rPr>
      </w:pPr>
      <w:bookmarkStart w:id="97" w:name="bookmark1039"/>
      <w:bookmarkEnd w:id="97"/>
      <w:r w:rsidRPr="00581A46">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B6532" w:rsidRPr="00581A46" w:rsidRDefault="00FB6532" w:rsidP="00EB4C05">
      <w:pPr>
        <w:pStyle w:val="1"/>
        <w:numPr>
          <w:ilvl w:val="2"/>
          <w:numId w:val="42"/>
        </w:numPr>
        <w:tabs>
          <w:tab w:val="left" w:pos="1276"/>
        </w:tabs>
        <w:ind w:left="0" w:firstLine="709"/>
        <w:jc w:val="both"/>
        <w:rPr>
          <w:sz w:val="24"/>
          <w:szCs w:val="24"/>
        </w:rPr>
      </w:pPr>
      <w:bookmarkStart w:id="98" w:name="bookmark1040"/>
      <w:bookmarkEnd w:id="98"/>
      <w:r w:rsidRPr="00581A46">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FB6532" w:rsidRPr="00581A46" w:rsidRDefault="00FB6532" w:rsidP="00EB4C05">
      <w:pPr>
        <w:pStyle w:val="1"/>
        <w:numPr>
          <w:ilvl w:val="2"/>
          <w:numId w:val="42"/>
        </w:numPr>
        <w:tabs>
          <w:tab w:val="left" w:pos="1276"/>
        </w:tabs>
        <w:ind w:left="0" w:firstLine="709"/>
        <w:jc w:val="both"/>
        <w:rPr>
          <w:sz w:val="24"/>
          <w:szCs w:val="24"/>
        </w:rPr>
      </w:pPr>
      <w:bookmarkStart w:id="99" w:name="bookmark1041"/>
      <w:bookmarkEnd w:id="99"/>
      <w:r w:rsidRPr="00581A46">
        <w:rPr>
          <w:sz w:val="24"/>
          <w:szCs w:val="24"/>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w:t>
      </w:r>
      <w:r w:rsidR="003F4B6E">
        <w:rPr>
          <w:sz w:val="24"/>
          <w:szCs w:val="24"/>
        </w:rPr>
        <w:t>планировки территории;</w:t>
      </w:r>
    </w:p>
    <w:p w:rsidR="00FB6532" w:rsidRPr="00581A46" w:rsidRDefault="00FB6532" w:rsidP="00EB4C05">
      <w:pPr>
        <w:pStyle w:val="1"/>
        <w:numPr>
          <w:ilvl w:val="2"/>
          <w:numId w:val="42"/>
        </w:numPr>
        <w:tabs>
          <w:tab w:val="left" w:pos="1276"/>
        </w:tabs>
        <w:ind w:left="0" w:firstLine="709"/>
        <w:jc w:val="both"/>
        <w:rPr>
          <w:sz w:val="24"/>
          <w:szCs w:val="24"/>
        </w:rPr>
      </w:pPr>
      <w:bookmarkStart w:id="100" w:name="bookmark1042"/>
      <w:bookmarkEnd w:id="100"/>
      <w:r w:rsidRPr="00581A46">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w:t>
      </w:r>
      <w:r w:rsidR="003F4B6E">
        <w:rPr>
          <w:sz w:val="24"/>
          <w:szCs w:val="24"/>
        </w:rPr>
        <w:t>ственных или муниципальных нужд;</w:t>
      </w:r>
    </w:p>
    <w:p w:rsidR="00FB6532" w:rsidRPr="00581A46" w:rsidRDefault="00FB6532" w:rsidP="0059044B">
      <w:pPr>
        <w:pStyle w:val="1"/>
        <w:numPr>
          <w:ilvl w:val="2"/>
          <w:numId w:val="42"/>
        </w:numPr>
        <w:tabs>
          <w:tab w:val="left" w:pos="1701"/>
        </w:tabs>
        <w:ind w:left="0" w:firstLine="709"/>
        <w:jc w:val="both"/>
        <w:rPr>
          <w:sz w:val="24"/>
          <w:szCs w:val="24"/>
        </w:rPr>
      </w:pPr>
      <w:bookmarkStart w:id="101" w:name="bookmark1043"/>
      <w:bookmarkEnd w:id="101"/>
      <w:r w:rsidRPr="00581A46">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B6532" w:rsidRDefault="00FB6532" w:rsidP="00EB4C05">
      <w:pPr>
        <w:pStyle w:val="1"/>
        <w:numPr>
          <w:ilvl w:val="2"/>
          <w:numId w:val="42"/>
        </w:numPr>
        <w:tabs>
          <w:tab w:val="left" w:pos="1560"/>
        </w:tabs>
        <w:ind w:left="0" w:firstLine="709"/>
        <w:jc w:val="both"/>
        <w:rPr>
          <w:sz w:val="24"/>
          <w:szCs w:val="24"/>
        </w:rPr>
      </w:pPr>
      <w:bookmarkStart w:id="102" w:name="bookmark1044"/>
      <w:bookmarkEnd w:id="102"/>
      <w:r w:rsidRPr="00581A46">
        <w:rPr>
          <w:sz w:val="24"/>
          <w:szCs w:val="24"/>
        </w:rPr>
        <w:t>Заявление подано в орган местного самоуправления или организацию, в полномочия которых не входит предоставление услуги.</w:t>
      </w:r>
    </w:p>
    <w:p w:rsidR="00C23857" w:rsidRPr="00581A46" w:rsidRDefault="00C23857" w:rsidP="00C23857">
      <w:pPr>
        <w:pStyle w:val="1"/>
        <w:tabs>
          <w:tab w:val="left" w:pos="1134"/>
          <w:tab w:val="left" w:pos="1765"/>
        </w:tabs>
        <w:ind w:left="709" w:firstLine="0"/>
        <w:jc w:val="both"/>
        <w:rPr>
          <w:sz w:val="24"/>
          <w:szCs w:val="24"/>
        </w:rPr>
      </w:pPr>
    </w:p>
    <w:p w:rsidR="00FB6532" w:rsidRPr="00581A46" w:rsidRDefault="00FB6532" w:rsidP="00EB4C05">
      <w:pPr>
        <w:pStyle w:val="1"/>
        <w:numPr>
          <w:ilvl w:val="0"/>
          <w:numId w:val="42"/>
        </w:numPr>
        <w:tabs>
          <w:tab w:val="left" w:pos="1134"/>
        </w:tabs>
        <w:ind w:left="0" w:firstLine="709"/>
        <w:jc w:val="center"/>
        <w:rPr>
          <w:sz w:val="24"/>
          <w:szCs w:val="24"/>
        </w:rPr>
      </w:pPr>
      <w:r w:rsidRPr="00581A46">
        <w:rPr>
          <w:b/>
          <w:bCs/>
          <w:sz w:val="24"/>
          <w:szCs w:val="24"/>
        </w:rPr>
        <w:t>Перечень услуг, которые являются необходимыми и обязательными для</w:t>
      </w:r>
      <w:r w:rsidRPr="00581A46">
        <w:rPr>
          <w:b/>
          <w:bCs/>
          <w:sz w:val="24"/>
          <w:szCs w:val="24"/>
        </w:rPr>
        <w:br/>
        <w:t>предоставления муниципальной услуги</w:t>
      </w:r>
    </w:p>
    <w:p w:rsidR="00FB6532" w:rsidRDefault="00FB6532" w:rsidP="00EB4C05">
      <w:pPr>
        <w:pStyle w:val="1"/>
        <w:numPr>
          <w:ilvl w:val="1"/>
          <w:numId w:val="42"/>
        </w:numPr>
        <w:tabs>
          <w:tab w:val="left" w:pos="1276"/>
        </w:tabs>
        <w:ind w:left="0" w:firstLine="709"/>
        <w:jc w:val="both"/>
        <w:rPr>
          <w:sz w:val="24"/>
          <w:szCs w:val="24"/>
        </w:rPr>
      </w:pPr>
      <w:bookmarkStart w:id="103" w:name="bookmark1045"/>
      <w:bookmarkEnd w:id="103"/>
      <w:r w:rsidRPr="00581A46">
        <w:rPr>
          <w:sz w:val="24"/>
          <w:szCs w:val="24"/>
        </w:rPr>
        <w:t>Услуги, необходимые и обязательные для предоставления муниципальной услуги, отсутствуют.</w:t>
      </w:r>
    </w:p>
    <w:p w:rsidR="003F4B6E" w:rsidRPr="00581A46" w:rsidRDefault="003F4B6E" w:rsidP="003F4B6E">
      <w:pPr>
        <w:pStyle w:val="1"/>
        <w:tabs>
          <w:tab w:val="left" w:pos="1276"/>
        </w:tabs>
        <w:ind w:left="709" w:firstLine="0"/>
        <w:jc w:val="both"/>
        <w:rPr>
          <w:sz w:val="24"/>
          <w:szCs w:val="24"/>
        </w:rPr>
      </w:pPr>
    </w:p>
    <w:p w:rsidR="00FB6532" w:rsidRPr="00581A46" w:rsidRDefault="00FB6532" w:rsidP="00EB4C05">
      <w:pPr>
        <w:pStyle w:val="1"/>
        <w:numPr>
          <w:ilvl w:val="0"/>
          <w:numId w:val="42"/>
        </w:numPr>
        <w:tabs>
          <w:tab w:val="left" w:pos="1134"/>
        </w:tabs>
        <w:ind w:left="0" w:firstLine="709"/>
        <w:jc w:val="center"/>
        <w:rPr>
          <w:sz w:val="24"/>
          <w:szCs w:val="24"/>
        </w:rPr>
      </w:pPr>
      <w:r w:rsidRPr="00581A46">
        <w:rPr>
          <w:b/>
          <w:bCs/>
          <w:sz w:val="24"/>
          <w:szCs w:val="24"/>
        </w:rPr>
        <w:t>Порядок, размер и основания взимания государственной пошлины или иной</w:t>
      </w:r>
      <w:r w:rsidR="002323CB">
        <w:rPr>
          <w:b/>
          <w:bCs/>
          <w:sz w:val="24"/>
          <w:szCs w:val="24"/>
        </w:rPr>
        <w:t xml:space="preserve"> </w:t>
      </w:r>
      <w:r w:rsidRPr="00581A46">
        <w:rPr>
          <w:b/>
          <w:bCs/>
          <w:sz w:val="24"/>
          <w:szCs w:val="24"/>
        </w:rPr>
        <w:t>оплаты, взимаемой за предоставление муниципальной</w:t>
      </w:r>
      <w:r w:rsidR="002323CB">
        <w:rPr>
          <w:b/>
          <w:bCs/>
          <w:sz w:val="24"/>
          <w:szCs w:val="24"/>
        </w:rPr>
        <w:t xml:space="preserve"> </w:t>
      </w:r>
      <w:r w:rsidRPr="00581A46">
        <w:rPr>
          <w:b/>
          <w:bCs/>
          <w:sz w:val="24"/>
          <w:szCs w:val="24"/>
        </w:rPr>
        <w:t>услуги</w:t>
      </w:r>
    </w:p>
    <w:p w:rsidR="00FB6532" w:rsidRDefault="00FB6532" w:rsidP="00EB4C05">
      <w:pPr>
        <w:pStyle w:val="1"/>
        <w:numPr>
          <w:ilvl w:val="1"/>
          <w:numId w:val="42"/>
        </w:numPr>
        <w:tabs>
          <w:tab w:val="left" w:pos="1276"/>
        </w:tabs>
        <w:ind w:left="0" w:firstLine="709"/>
        <w:jc w:val="both"/>
        <w:rPr>
          <w:sz w:val="24"/>
          <w:szCs w:val="24"/>
        </w:rPr>
      </w:pPr>
      <w:bookmarkStart w:id="104" w:name="bookmark1046"/>
      <w:bookmarkEnd w:id="104"/>
      <w:r w:rsidRPr="002323CB">
        <w:rPr>
          <w:sz w:val="24"/>
          <w:szCs w:val="24"/>
        </w:rPr>
        <w:t>Предоставление</w:t>
      </w:r>
      <w:r w:rsidR="002323CB">
        <w:rPr>
          <w:sz w:val="24"/>
          <w:szCs w:val="24"/>
        </w:rPr>
        <w:t xml:space="preserve"> </w:t>
      </w:r>
      <w:r w:rsidRPr="002323CB">
        <w:rPr>
          <w:sz w:val="24"/>
          <w:szCs w:val="24"/>
        </w:rPr>
        <w:t>муниципальной</w:t>
      </w:r>
      <w:r w:rsidR="002323CB">
        <w:rPr>
          <w:sz w:val="24"/>
          <w:szCs w:val="24"/>
        </w:rPr>
        <w:t xml:space="preserve"> </w:t>
      </w:r>
      <w:r w:rsidRPr="002323CB">
        <w:rPr>
          <w:sz w:val="24"/>
          <w:szCs w:val="24"/>
        </w:rPr>
        <w:t>услуги</w:t>
      </w:r>
      <w:r w:rsidR="002323CB" w:rsidRPr="002323CB">
        <w:rPr>
          <w:sz w:val="24"/>
          <w:szCs w:val="24"/>
        </w:rPr>
        <w:t xml:space="preserve"> </w:t>
      </w:r>
      <w:r w:rsidRPr="002323CB">
        <w:rPr>
          <w:sz w:val="24"/>
          <w:szCs w:val="24"/>
        </w:rPr>
        <w:t>осуществляется бесплатно.</w:t>
      </w:r>
    </w:p>
    <w:p w:rsidR="002323CB" w:rsidRPr="002323CB" w:rsidRDefault="002323CB" w:rsidP="002323CB">
      <w:pPr>
        <w:pStyle w:val="1"/>
        <w:tabs>
          <w:tab w:val="left" w:pos="1276"/>
        </w:tabs>
        <w:jc w:val="both"/>
        <w:rPr>
          <w:sz w:val="24"/>
          <w:szCs w:val="24"/>
        </w:rPr>
      </w:pPr>
    </w:p>
    <w:p w:rsidR="00FB6532" w:rsidRPr="00581A46" w:rsidRDefault="00FB6532" w:rsidP="00EB4C05">
      <w:pPr>
        <w:pStyle w:val="1"/>
        <w:numPr>
          <w:ilvl w:val="0"/>
          <w:numId w:val="42"/>
        </w:numPr>
        <w:tabs>
          <w:tab w:val="left" w:pos="1134"/>
        </w:tabs>
        <w:ind w:left="0" w:firstLine="709"/>
        <w:jc w:val="center"/>
        <w:rPr>
          <w:sz w:val="24"/>
          <w:szCs w:val="24"/>
        </w:rPr>
      </w:pPr>
      <w:r w:rsidRPr="00581A46">
        <w:rPr>
          <w:b/>
          <w:bCs/>
          <w:sz w:val="24"/>
          <w:szCs w:val="24"/>
        </w:rPr>
        <w:t xml:space="preserve">Порядок, размер и основания взимания платы за предоставление </w:t>
      </w:r>
      <w:proofErr w:type="gramStart"/>
      <w:r w:rsidRPr="00581A46">
        <w:rPr>
          <w:b/>
          <w:bCs/>
          <w:sz w:val="24"/>
          <w:szCs w:val="24"/>
        </w:rPr>
        <w:t>услуг,</w:t>
      </w:r>
      <w:r w:rsidRPr="00581A46">
        <w:rPr>
          <w:b/>
          <w:bCs/>
          <w:sz w:val="24"/>
          <w:szCs w:val="24"/>
        </w:rPr>
        <w:br/>
        <w:t>которые</w:t>
      </w:r>
      <w:proofErr w:type="gramEnd"/>
      <w:r w:rsidRPr="00581A46">
        <w:rPr>
          <w:b/>
          <w:bCs/>
          <w:sz w:val="24"/>
          <w:szCs w:val="24"/>
        </w:rPr>
        <w:t xml:space="preserve"> являются необходимыми и обязательными для предоставления</w:t>
      </w:r>
      <w:r w:rsidRPr="00581A46">
        <w:rPr>
          <w:b/>
          <w:bCs/>
          <w:sz w:val="24"/>
          <w:szCs w:val="24"/>
        </w:rPr>
        <w:br/>
      </w:r>
      <w:r w:rsidR="002323CB">
        <w:rPr>
          <w:b/>
          <w:bCs/>
          <w:sz w:val="24"/>
          <w:szCs w:val="24"/>
        </w:rPr>
        <w:t>муниципальной услуги</w:t>
      </w:r>
    </w:p>
    <w:p w:rsidR="00FB6532" w:rsidRDefault="00FB6532" w:rsidP="00EB4C05">
      <w:pPr>
        <w:pStyle w:val="1"/>
        <w:numPr>
          <w:ilvl w:val="1"/>
          <w:numId w:val="42"/>
        </w:numPr>
        <w:tabs>
          <w:tab w:val="left" w:pos="1276"/>
        </w:tabs>
        <w:ind w:left="0" w:firstLine="709"/>
        <w:jc w:val="both"/>
        <w:rPr>
          <w:sz w:val="24"/>
          <w:szCs w:val="24"/>
        </w:rPr>
      </w:pPr>
      <w:bookmarkStart w:id="105" w:name="bookmark1047"/>
      <w:bookmarkEnd w:id="105"/>
      <w:r w:rsidRPr="00581A46">
        <w:rPr>
          <w:sz w:val="24"/>
          <w:szCs w:val="24"/>
        </w:rPr>
        <w:t xml:space="preserve">Услуги, необходимые и обязательные для предоставления </w:t>
      </w:r>
      <w:r w:rsidR="002323CB">
        <w:rPr>
          <w:sz w:val="24"/>
          <w:szCs w:val="24"/>
        </w:rPr>
        <w:t xml:space="preserve">муниципальной </w:t>
      </w:r>
      <w:r w:rsidRPr="00581A46">
        <w:rPr>
          <w:sz w:val="24"/>
          <w:szCs w:val="24"/>
        </w:rPr>
        <w:t>услуги, отсутствуют.</w:t>
      </w:r>
    </w:p>
    <w:p w:rsidR="002323CB" w:rsidRPr="00581A46" w:rsidRDefault="002323CB" w:rsidP="002323CB">
      <w:pPr>
        <w:pStyle w:val="1"/>
        <w:tabs>
          <w:tab w:val="left" w:pos="1693"/>
        </w:tabs>
        <w:jc w:val="both"/>
        <w:rPr>
          <w:sz w:val="24"/>
          <w:szCs w:val="24"/>
        </w:rPr>
      </w:pPr>
    </w:p>
    <w:p w:rsidR="00FB6532" w:rsidRPr="00581A46" w:rsidRDefault="00FB6532" w:rsidP="00EB4C05">
      <w:pPr>
        <w:pStyle w:val="1"/>
        <w:numPr>
          <w:ilvl w:val="0"/>
          <w:numId w:val="42"/>
        </w:numPr>
        <w:tabs>
          <w:tab w:val="left" w:pos="1134"/>
        </w:tabs>
        <w:ind w:left="0" w:firstLine="709"/>
        <w:jc w:val="center"/>
        <w:rPr>
          <w:sz w:val="24"/>
          <w:szCs w:val="24"/>
        </w:rPr>
      </w:pPr>
      <w:r w:rsidRPr="00581A46">
        <w:rPr>
          <w:b/>
          <w:bCs/>
          <w:sz w:val="24"/>
          <w:szCs w:val="24"/>
        </w:rPr>
        <w:lastRenderedPageBreak/>
        <w:t xml:space="preserve">Максимальный срок ожидания в очереди при подаче запроса о </w:t>
      </w:r>
      <w:r w:rsidR="005665C1">
        <w:rPr>
          <w:b/>
          <w:bCs/>
          <w:sz w:val="24"/>
          <w:szCs w:val="24"/>
        </w:rPr>
        <w:t>п</w:t>
      </w:r>
      <w:r w:rsidRPr="00581A46">
        <w:rPr>
          <w:b/>
          <w:bCs/>
          <w:sz w:val="24"/>
          <w:szCs w:val="24"/>
        </w:rPr>
        <w:t>редоставлении</w:t>
      </w:r>
      <w:r w:rsidR="005665C1">
        <w:rPr>
          <w:b/>
          <w:bCs/>
          <w:sz w:val="24"/>
          <w:szCs w:val="24"/>
        </w:rPr>
        <w:t xml:space="preserve"> муниципальной </w:t>
      </w:r>
      <w:r w:rsidRPr="00581A46">
        <w:rPr>
          <w:b/>
          <w:bCs/>
          <w:sz w:val="24"/>
          <w:szCs w:val="24"/>
        </w:rPr>
        <w:t>услуги и при получении результата предоставления</w:t>
      </w:r>
      <w:r w:rsidR="005665C1">
        <w:rPr>
          <w:b/>
          <w:bCs/>
          <w:sz w:val="24"/>
          <w:szCs w:val="24"/>
        </w:rPr>
        <w:t xml:space="preserve"> </w:t>
      </w:r>
      <w:r w:rsidRPr="00581A46">
        <w:rPr>
          <w:b/>
          <w:bCs/>
          <w:sz w:val="24"/>
          <w:szCs w:val="24"/>
        </w:rPr>
        <w:t>муниципальной услуги</w:t>
      </w:r>
    </w:p>
    <w:p w:rsidR="00FB6532" w:rsidRDefault="00FB6532" w:rsidP="00EB4C05">
      <w:pPr>
        <w:pStyle w:val="1"/>
        <w:numPr>
          <w:ilvl w:val="1"/>
          <w:numId w:val="42"/>
        </w:numPr>
        <w:tabs>
          <w:tab w:val="left" w:pos="1276"/>
        </w:tabs>
        <w:ind w:left="0" w:firstLine="709"/>
        <w:jc w:val="both"/>
        <w:rPr>
          <w:sz w:val="24"/>
          <w:szCs w:val="24"/>
        </w:rPr>
      </w:pPr>
      <w:bookmarkStart w:id="106" w:name="bookmark1048"/>
      <w:bookmarkEnd w:id="106"/>
      <w:r w:rsidRPr="00581A4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5665C1" w:rsidRPr="00581A46" w:rsidRDefault="005665C1" w:rsidP="005665C1">
      <w:pPr>
        <w:pStyle w:val="1"/>
        <w:tabs>
          <w:tab w:val="left" w:pos="1693"/>
        </w:tabs>
        <w:ind w:left="1910" w:firstLine="0"/>
        <w:jc w:val="both"/>
        <w:rPr>
          <w:sz w:val="24"/>
          <w:szCs w:val="24"/>
        </w:rPr>
      </w:pPr>
    </w:p>
    <w:p w:rsidR="00FB6532" w:rsidRPr="005665C1" w:rsidRDefault="00FB6532" w:rsidP="00EB4C05">
      <w:pPr>
        <w:pStyle w:val="20"/>
        <w:keepNext/>
        <w:keepLines/>
        <w:numPr>
          <w:ilvl w:val="0"/>
          <w:numId w:val="42"/>
        </w:numPr>
        <w:tabs>
          <w:tab w:val="left" w:pos="426"/>
        </w:tabs>
        <w:spacing w:after="0"/>
        <w:ind w:left="0" w:firstLine="0"/>
        <w:rPr>
          <w:sz w:val="24"/>
          <w:szCs w:val="24"/>
        </w:rPr>
      </w:pPr>
      <w:bookmarkStart w:id="107" w:name="bookmark1049"/>
      <w:bookmarkStart w:id="108" w:name="bookmark1050"/>
      <w:bookmarkStart w:id="109" w:name="bookmark1051"/>
      <w:r w:rsidRPr="005665C1">
        <w:rPr>
          <w:sz w:val="24"/>
          <w:szCs w:val="24"/>
        </w:rPr>
        <w:t>Срок и порядок регистрации запроса заявителя о предоставлении</w:t>
      </w:r>
      <w:r w:rsidR="005665C1" w:rsidRPr="005665C1">
        <w:rPr>
          <w:sz w:val="24"/>
          <w:szCs w:val="24"/>
        </w:rPr>
        <w:t xml:space="preserve"> </w:t>
      </w:r>
      <w:r w:rsidRPr="005665C1">
        <w:rPr>
          <w:sz w:val="24"/>
          <w:szCs w:val="24"/>
        </w:rPr>
        <w:t>муниципальной услуги, в том числе в электронной форме</w:t>
      </w:r>
      <w:bookmarkEnd w:id="107"/>
      <w:bookmarkEnd w:id="108"/>
      <w:bookmarkEnd w:id="109"/>
    </w:p>
    <w:p w:rsidR="00FB6532" w:rsidRPr="00581A46" w:rsidRDefault="00FB6532" w:rsidP="00EB4C05">
      <w:pPr>
        <w:pStyle w:val="1"/>
        <w:numPr>
          <w:ilvl w:val="1"/>
          <w:numId w:val="42"/>
        </w:numPr>
        <w:tabs>
          <w:tab w:val="left" w:pos="1276"/>
        </w:tabs>
        <w:ind w:left="0" w:firstLine="709"/>
        <w:jc w:val="both"/>
        <w:rPr>
          <w:sz w:val="24"/>
          <w:szCs w:val="24"/>
        </w:rPr>
      </w:pPr>
      <w:bookmarkStart w:id="110" w:name="bookmark1052"/>
      <w:bookmarkEnd w:id="110"/>
      <w:r w:rsidRPr="00581A46">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B6532" w:rsidRDefault="00FB6532" w:rsidP="005665C1">
      <w:pPr>
        <w:pStyle w:val="1"/>
        <w:tabs>
          <w:tab w:val="left" w:pos="1276"/>
        </w:tabs>
        <w:ind w:firstLine="709"/>
        <w:jc w:val="both"/>
        <w:rPr>
          <w:sz w:val="24"/>
          <w:szCs w:val="24"/>
        </w:rPr>
      </w:pPr>
      <w:r w:rsidRPr="00581A46">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B45953">
        <w:rPr>
          <w:sz w:val="24"/>
          <w:szCs w:val="24"/>
        </w:rPr>
        <w:t>12.1</w:t>
      </w:r>
      <w:r w:rsidRPr="00581A46">
        <w:rPr>
          <w:sz w:val="24"/>
          <w:szCs w:val="24"/>
        </w:rPr>
        <w:t xml:space="preserve">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w:t>
      </w:r>
      <w:r w:rsidR="00B45953">
        <w:rPr>
          <w:sz w:val="24"/>
          <w:szCs w:val="24"/>
        </w:rPr>
        <w:t xml:space="preserve"> </w:t>
      </w:r>
      <w:r w:rsidRPr="00581A46">
        <w:rPr>
          <w:sz w:val="24"/>
          <w:szCs w:val="24"/>
        </w:rPr>
        <w:t xml:space="preserve">по форме, приведенной в </w:t>
      </w:r>
      <w:r w:rsidRPr="0059044B">
        <w:rPr>
          <w:sz w:val="24"/>
          <w:szCs w:val="24"/>
        </w:rPr>
        <w:t>Приложении № 3</w:t>
      </w:r>
      <w:r w:rsidRPr="00581A46">
        <w:rPr>
          <w:sz w:val="24"/>
          <w:szCs w:val="24"/>
        </w:rPr>
        <w:t xml:space="preserve"> к настоящему Административному регламенту.</w:t>
      </w:r>
    </w:p>
    <w:p w:rsidR="005665C1" w:rsidRPr="00581A46" w:rsidRDefault="005665C1" w:rsidP="00581A46">
      <w:pPr>
        <w:pStyle w:val="1"/>
        <w:ind w:firstLine="740"/>
        <w:jc w:val="both"/>
        <w:rPr>
          <w:sz w:val="24"/>
          <w:szCs w:val="24"/>
        </w:rPr>
      </w:pPr>
    </w:p>
    <w:p w:rsidR="00FB6532" w:rsidRPr="00581A46" w:rsidRDefault="00FB6532" w:rsidP="00EB4C05">
      <w:pPr>
        <w:pStyle w:val="20"/>
        <w:keepNext/>
        <w:keepLines/>
        <w:numPr>
          <w:ilvl w:val="0"/>
          <w:numId w:val="42"/>
        </w:numPr>
        <w:tabs>
          <w:tab w:val="left" w:pos="1134"/>
        </w:tabs>
        <w:spacing w:after="0"/>
        <w:ind w:left="0" w:firstLine="709"/>
        <w:rPr>
          <w:sz w:val="24"/>
          <w:szCs w:val="24"/>
        </w:rPr>
      </w:pPr>
      <w:bookmarkStart w:id="111" w:name="bookmark1053"/>
      <w:bookmarkStart w:id="112" w:name="bookmark1054"/>
      <w:bookmarkStart w:id="113" w:name="bookmark1055"/>
      <w:r w:rsidRPr="00581A46">
        <w:rPr>
          <w:sz w:val="24"/>
          <w:szCs w:val="24"/>
        </w:rPr>
        <w:t>Требования к помещениям, в которых предоставляется муниципальная услуга</w:t>
      </w:r>
      <w:bookmarkEnd w:id="111"/>
      <w:bookmarkEnd w:id="112"/>
      <w:bookmarkEnd w:id="113"/>
    </w:p>
    <w:p w:rsidR="00B45953" w:rsidRPr="00B45953" w:rsidRDefault="00B45953" w:rsidP="00EB4C05">
      <w:pPr>
        <w:pStyle w:val="1"/>
        <w:numPr>
          <w:ilvl w:val="1"/>
          <w:numId w:val="42"/>
        </w:numPr>
        <w:tabs>
          <w:tab w:val="left" w:pos="1276"/>
        </w:tabs>
        <w:ind w:left="0" w:firstLine="709"/>
        <w:jc w:val="both"/>
        <w:rPr>
          <w:sz w:val="24"/>
          <w:szCs w:val="24"/>
        </w:rPr>
      </w:pPr>
      <w:bookmarkStart w:id="114" w:name="bookmark1056"/>
      <w:bookmarkEnd w:id="114"/>
      <w:r w:rsidRPr="00B45953">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45953" w:rsidRPr="00B45953" w:rsidRDefault="00B45953" w:rsidP="00B45953">
      <w:pPr>
        <w:pStyle w:val="1"/>
        <w:ind w:firstLine="709"/>
        <w:jc w:val="both"/>
        <w:rPr>
          <w:sz w:val="24"/>
          <w:szCs w:val="24"/>
        </w:rPr>
      </w:pPr>
      <w:r w:rsidRPr="00B45953">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45953" w:rsidRPr="00B45953" w:rsidRDefault="00B45953" w:rsidP="00B45953">
      <w:pPr>
        <w:pStyle w:val="1"/>
        <w:ind w:firstLine="709"/>
        <w:jc w:val="both"/>
        <w:rPr>
          <w:sz w:val="24"/>
          <w:szCs w:val="24"/>
        </w:rPr>
      </w:pPr>
      <w:r w:rsidRPr="00B4595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45953" w:rsidRPr="00B45953" w:rsidRDefault="00B45953" w:rsidP="00B45953">
      <w:pPr>
        <w:pStyle w:val="1"/>
        <w:ind w:firstLine="709"/>
        <w:jc w:val="both"/>
        <w:rPr>
          <w:sz w:val="24"/>
          <w:szCs w:val="24"/>
        </w:rPr>
      </w:pPr>
      <w:r w:rsidRPr="00B4595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45953" w:rsidRPr="00B45953" w:rsidRDefault="00B45953" w:rsidP="00B45953">
      <w:pPr>
        <w:pStyle w:val="1"/>
        <w:ind w:firstLine="709"/>
        <w:jc w:val="both"/>
        <w:rPr>
          <w:sz w:val="24"/>
          <w:szCs w:val="24"/>
        </w:rPr>
      </w:pPr>
      <w:r w:rsidRPr="00B45953">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45953" w:rsidRPr="00B45953" w:rsidRDefault="00B45953" w:rsidP="00B45953">
      <w:pPr>
        <w:pStyle w:val="1"/>
        <w:ind w:firstLine="709"/>
        <w:jc w:val="both"/>
        <w:rPr>
          <w:sz w:val="24"/>
          <w:szCs w:val="24"/>
        </w:rPr>
      </w:pPr>
      <w:r w:rsidRPr="00B45953">
        <w:rPr>
          <w:sz w:val="24"/>
          <w:szCs w:val="24"/>
        </w:rPr>
        <w:t xml:space="preserve">наименование; </w:t>
      </w:r>
    </w:p>
    <w:p w:rsidR="00B45953" w:rsidRPr="00B45953" w:rsidRDefault="00B45953" w:rsidP="00B45953">
      <w:pPr>
        <w:pStyle w:val="1"/>
        <w:ind w:firstLine="709"/>
        <w:jc w:val="both"/>
        <w:rPr>
          <w:sz w:val="24"/>
          <w:szCs w:val="24"/>
        </w:rPr>
      </w:pPr>
      <w:r w:rsidRPr="00B45953">
        <w:rPr>
          <w:sz w:val="24"/>
          <w:szCs w:val="24"/>
        </w:rPr>
        <w:t xml:space="preserve">местонахождение и юридический адрес; </w:t>
      </w:r>
    </w:p>
    <w:p w:rsidR="00B45953" w:rsidRPr="00B45953" w:rsidRDefault="00B45953" w:rsidP="00B45953">
      <w:pPr>
        <w:pStyle w:val="1"/>
        <w:ind w:firstLine="709"/>
        <w:jc w:val="both"/>
        <w:rPr>
          <w:sz w:val="24"/>
          <w:szCs w:val="24"/>
        </w:rPr>
      </w:pPr>
      <w:r w:rsidRPr="00B45953">
        <w:rPr>
          <w:sz w:val="24"/>
          <w:szCs w:val="24"/>
        </w:rPr>
        <w:t xml:space="preserve">режим работы; </w:t>
      </w:r>
    </w:p>
    <w:p w:rsidR="00B45953" w:rsidRPr="00B45953" w:rsidRDefault="00B45953" w:rsidP="00B45953">
      <w:pPr>
        <w:pStyle w:val="1"/>
        <w:ind w:firstLine="709"/>
        <w:jc w:val="both"/>
        <w:rPr>
          <w:sz w:val="24"/>
          <w:szCs w:val="24"/>
        </w:rPr>
      </w:pPr>
      <w:r w:rsidRPr="00B45953">
        <w:rPr>
          <w:sz w:val="24"/>
          <w:szCs w:val="24"/>
        </w:rPr>
        <w:t xml:space="preserve">график приема; </w:t>
      </w:r>
    </w:p>
    <w:p w:rsidR="00B45953" w:rsidRPr="00B45953" w:rsidRDefault="00B45953" w:rsidP="00B45953">
      <w:pPr>
        <w:pStyle w:val="1"/>
        <w:ind w:firstLine="709"/>
        <w:jc w:val="both"/>
        <w:rPr>
          <w:sz w:val="24"/>
          <w:szCs w:val="24"/>
        </w:rPr>
      </w:pPr>
      <w:r w:rsidRPr="00B45953">
        <w:rPr>
          <w:sz w:val="24"/>
          <w:szCs w:val="24"/>
        </w:rPr>
        <w:t xml:space="preserve">номера телефонов для справок. </w:t>
      </w:r>
    </w:p>
    <w:p w:rsidR="00B45953" w:rsidRPr="00B45953" w:rsidRDefault="00B45953" w:rsidP="00B45953">
      <w:pPr>
        <w:pStyle w:val="1"/>
        <w:ind w:firstLine="709"/>
        <w:jc w:val="both"/>
        <w:rPr>
          <w:sz w:val="24"/>
          <w:szCs w:val="24"/>
        </w:rPr>
      </w:pPr>
      <w:r w:rsidRPr="00B45953">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45953" w:rsidRPr="00B45953" w:rsidRDefault="00B45953" w:rsidP="00B45953">
      <w:pPr>
        <w:pStyle w:val="1"/>
        <w:ind w:firstLine="709"/>
        <w:jc w:val="both"/>
        <w:rPr>
          <w:sz w:val="24"/>
          <w:szCs w:val="24"/>
        </w:rPr>
      </w:pPr>
      <w:r w:rsidRPr="00B45953">
        <w:rPr>
          <w:sz w:val="24"/>
          <w:szCs w:val="24"/>
        </w:rPr>
        <w:t xml:space="preserve">Помещения, в которых предоставляется муниципальная услуга, оснащаются: </w:t>
      </w:r>
    </w:p>
    <w:p w:rsidR="00B45953" w:rsidRPr="00B45953" w:rsidRDefault="00B45953" w:rsidP="00B45953">
      <w:pPr>
        <w:pStyle w:val="1"/>
        <w:ind w:firstLine="709"/>
        <w:jc w:val="both"/>
        <w:rPr>
          <w:sz w:val="24"/>
          <w:szCs w:val="24"/>
        </w:rPr>
      </w:pPr>
      <w:r w:rsidRPr="00B45953">
        <w:rPr>
          <w:sz w:val="24"/>
          <w:szCs w:val="24"/>
        </w:rPr>
        <w:t xml:space="preserve">противопожарной системой и средствами пожаротушения; </w:t>
      </w:r>
    </w:p>
    <w:p w:rsidR="00B45953" w:rsidRPr="00B45953" w:rsidRDefault="00B45953" w:rsidP="00B45953">
      <w:pPr>
        <w:pStyle w:val="1"/>
        <w:ind w:firstLine="709"/>
        <w:jc w:val="both"/>
        <w:rPr>
          <w:sz w:val="24"/>
          <w:szCs w:val="24"/>
        </w:rPr>
      </w:pPr>
      <w:r w:rsidRPr="00B45953">
        <w:rPr>
          <w:sz w:val="24"/>
          <w:szCs w:val="24"/>
        </w:rPr>
        <w:t xml:space="preserve">системой оповещения о возникновении чрезвычайной ситуации; </w:t>
      </w:r>
    </w:p>
    <w:p w:rsidR="00B45953" w:rsidRPr="00B45953" w:rsidRDefault="00B45953" w:rsidP="00B45953">
      <w:pPr>
        <w:pStyle w:val="1"/>
        <w:ind w:firstLine="709"/>
        <w:jc w:val="both"/>
        <w:rPr>
          <w:sz w:val="24"/>
          <w:szCs w:val="24"/>
        </w:rPr>
      </w:pPr>
      <w:r w:rsidRPr="00B45953">
        <w:rPr>
          <w:sz w:val="24"/>
          <w:szCs w:val="24"/>
        </w:rPr>
        <w:t xml:space="preserve">средствами оказания первой медицинской помощи; </w:t>
      </w:r>
    </w:p>
    <w:p w:rsidR="00B45953" w:rsidRPr="00B45953" w:rsidRDefault="00B45953" w:rsidP="00B45953">
      <w:pPr>
        <w:pStyle w:val="1"/>
        <w:ind w:firstLine="709"/>
        <w:jc w:val="both"/>
        <w:rPr>
          <w:sz w:val="24"/>
          <w:szCs w:val="24"/>
        </w:rPr>
      </w:pPr>
      <w:r w:rsidRPr="00B45953">
        <w:rPr>
          <w:sz w:val="24"/>
          <w:szCs w:val="24"/>
        </w:rPr>
        <w:lastRenderedPageBreak/>
        <w:t xml:space="preserve">туалетными комнатами для посетителей. </w:t>
      </w:r>
    </w:p>
    <w:p w:rsidR="00B45953" w:rsidRPr="00B45953" w:rsidRDefault="00B45953" w:rsidP="00B45953">
      <w:pPr>
        <w:pStyle w:val="1"/>
        <w:ind w:firstLine="709"/>
        <w:jc w:val="both"/>
        <w:rPr>
          <w:sz w:val="24"/>
          <w:szCs w:val="24"/>
        </w:rPr>
      </w:pPr>
      <w:r w:rsidRPr="00B45953">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45953" w:rsidRPr="00B45953" w:rsidRDefault="00B45953" w:rsidP="00B45953">
      <w:pPr>
        <w:pStyle w:val="1"/>
        <w:ind w:firstLine="709"/>
        <w:jc w:val="both"/>
        <w:rPr>
          <w:sz w:val="24"/>
          <w:szCs w:val="24"/>
        </w:rPr>
      </w:pPr>
      <w:r w:rsidRPr="00B45953">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45953" w:rsidRPr="00B45953" w:rsidRDefault="00B45953" w:rsidP="00B45953">
      <w:pPr>
        <w:pStyle w:val="1"/>
        <w:ind w:firstLine="709"/>
        <w:jc w:val="both"/>
        <w:rPr>
          <w:sz w:val="24"/>
          <w:szCs w:val="24"/>
        </w:rPr>
      </w:pPr>
      <w:r w:rsidRPr="00B45953">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B45953" w:rsidRPr="00B45953" w:rsidRDefault="00B45953" w:rsidP="00B45953">
      <w:pPr>
        <w:pStyle w:val="1"/>
        <w:ind w:firstLine="709"/>
        <w:jc w:val="both"/>
        <w:rPr>
          <w:sz w:val="24"/>
          <w:szCs w:val="24"/>
        </w:rPr>
      </w:pPr>
      <w:r w:rsidRPr="00B45953">
        <w:rPr>
          <w:sz w:val="24"/>
          <w:szCs w:val="24"/>
        </w:rPr>
        <w:t xml:space="preserve">Места приема Заявителей оборудуются информационными табличками (вывесками) с указанием: </w:t>
      </w:r>
    </w:p>
    <w:p w:rsidR="00B45953" w:rsidRPr="00B45953" w:rsidRDefault="00B45953" w:rsidP="00B45953">
      <w:pPr>
        <w:pStyle w:val="1"/>
        <w:ind w:firstLine="709"/>
        <w:jc w:val="both"/>
        <w:rPr>
          <w:sz w:val="24"/>
          <w:szCs w:val="24"/>
        </w:rPr>
      </w:pPr>
      <w:r w:rsidRPr="00B45953">
        <w:rPr>
          <w:sz w:val="24"/>
          <w:szCs w:val="24"/>
        </w:rPr>
        <w:t xml:space="preserve">номера кабинета и наименования отдела; </w:t>
      </w:r>
    </w:p>
    <w:p w:rsidR="00B45953" w:rsidRPr="00B45953" w:rsidRDefault="00B45953" w:rsidP="00B45953">
      <w:pPr>
        <w:pStyle w:val="1"/>
        <w:ind w:firstLine="709"/>
        <w:jc w:val="both"/>
        <w:rPr>
          <w:sz w:val="24"/>
          <w:szCs w:val="24"/>
        </w:rPr>
      </w:pPr>
      <w:r w:rsidRPr="00B45953">
        <w:rPr>
          <w:sz w:val="24"/>
          <w:szCs w:val="24"/>
        </w:rPr>
        <w:t xml:space="preserve">фамилии, имени и отчества (последнее – при наличии), должности </w:t>
      </w:r>
    </w:p>
    <w:p w:rsidR="00B45953" w:rsidRPr="00B45953" w:rsidRDefault="00B45953" w:rsidP="00B45953">
      <w:pPr>
        <w:pStyle w:val="1"/>
        <w:ind w:firstLine="709"/>
        <w:jc w:val="both"/>
        <w:rPr>
          <w:sz w:val="24"/>
          <w:szCs w:val="24"/>
        </w:rPr>
      </w:pPr>
      <w:r w:rsidRPr="00B45953">
        <w:rPr>
          <w:sz w:val="24"/>
          <w:szCs w:val="24"/>
        </w:rPr>
        <w:t xml:space="preserve">ответственного лица за прием документов; </w:t>
      </w:r>
    </w:p>
    <w:p w:rsidR="00B45953" w:rsidRPr="00B45953" w:rsidRDefault="00B45953" w:rsidP="00B45953">
      <w:pPr>
        <w:pStyle w:val="1"/>
        <w:ind w:firstLine="709"/>
        <w:jc w:val="both"/>
        <w:rPr>
          <w:sz w:val="24"/>
          <w:szCs w:val="24"/>
        </w:rPr>
      </w:pPr>
      <w:r w:rsidRPr="00B45953">
        <w:rPr>
          <w:sz w:val="24"/>
          <w:szCs w:val="24"/>
        </w:rPr>
        <w:t xml:space="preserve">графика приема Заявителей. </w:t>
      </w:r>
    </w:p>
    <w:p w:rsidR="00B45953" w:rsidRPr="00B45953" w:rsidRDefault="00B45953" w:rsidP="00B45953">
      <w:pPr>
        <w:pStyle w:val="1"/>
        <w:ind w:firstLine="709"/>
        <w:jc w:val="both"/>
        <w:rPr>
          <w:sz w:val="24"/>
          <w:szCs w:val="24"/>
        </w:rPr>
      </w:pPr>
      <w:r w:rsidRPr="00B4595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45953" w:rsidRPr="00B45953" w:rsidRDefault="00B45953" w:rsidP="00B45953">
      <w:pPr>
        <w:pStyle w:val="1"/>
        <w:ind w:firstLine="709"/>
        <w:jc w:val="both"/>
        <w:rPr>
          <w:sz w:val="24"/>
          <w:szCs w:val="24"/>
        </w:rPr>
      </w:pPr>
      <w:r w:rsidRPr="00B45953">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45953" w:rsidRPr="00B45953" w:rsidRDefault="00B45953" w:rsidP="00B45953">
      <w:pPr>
        <w:pStyle w:val="1"/>
        <w:ind w:firstLine="709"/>
        <w:jc w:val="both"/>
        <w:rPr>
          <w:sz w:val="24"/>
          <w:szCs w:val="24"/>
        </w:rPr>
      </w:pPr>
      <w:r w:rsidRPr="00B45953">
        <w:rPr>
          <w:sz w:val="24"/>
          <w:szCs w:val="24"/>
        </w:rPr>
        <w:t xml:space="preserve">При предоставлении муниципальной услуги инвалидам обеспечиваются: </w:t>
      </w:r>
    </w:p>
    <w:p w:rsidR="00B45953" w:rsidRPr="00B45953" w:rsidRDefault="00B45953" w:rsidP="00B45953">
      <w:pPr>
        <w:pStyle w:val="1"/>
        <w:ind w:firstLine="709"/>
        <w:jc w:val="both"/>
        <w:rPr>
          <w:sz w:val="24"/>
          <w:szCs w:val="24"/>
        </w:rPr>
      </w:pPr>
      <w:r w:rsidRPr="00B45953">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B45953" w:rsidRPr="00B45953" w:rsidRDefault="00B45953" w:rsidP="00B45953">
      <w:pPr>
        <w:pStyle w:val="1"/>
        <w:ind w:firstLine="709"/>
        <w:jc w:val="both"/>
        <w:rPr>
          <w:sz w:val="24"/>
          <w:szCs w:val="24"/>
        </w:rPr>
      </w:pPr>
      <w:r w:rsidRPr="00B45953">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B45953" w:rsidRPr="00B45953" w:rsidRDefault="00B45953" w:rsidP="00B45953">
      <w:pPr>
        <w:pStyle w:val="1"/>
        <w:ind w:firstLine="709"/>
        <w:jc w:val="both"/>
        <w:rPr>
          <w:sz w:val="24"/>
          <w:szCs w:val="24"/>
        </w:rPr>
      </w:pPr>
      <w:r w:rsidRPr="00B45953">
        <w:rPr>
          <w:sz w:val="24"/>
          <w:szCs w:val="24"/>
        </w:rPr>
        <w:t xml:space="preserve">сопровождение инвалидов, имеющих стойкие расстройства функции зрения и самостоятельного передвижения; </w:t>
      </w:r>
    </w:p>
    <w:p w:rsidR="00B45953" w:rsidRPr="00B45953" w:rsidRDefault="00B45953" w:rsidP="00B45953">
      <w:pPr>
        <w:pStyle w:val="1"/>
        <w:ind w:firstLine="709"/>
        <w:jc w:val="both"/>
        <w:rPr>
          <w:sz w:val="24"/>
          <w:szCs w:val="24"/>
        </w:rPr>
      </w:pPr>
      <w:r w:rsidRPr="00B4595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45953" w:rsidRPr="00B45953" w:rsidRDefault="00B45953" w:rsidP="00B45953">
      <w:pPr>
        <w:pStyle w:val="1"/>
        <w:ind w:firstLine="709"/>
        <w:jc w:val="both"/>
        <w:rPr>
          <w:sz w:val="24"/>
          <w:szCs w:val="24"/>
        </w:rPr>
      </w:pPr>
      <w:r w:rsidRPr="00B45953">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45953" w:rsidRPr="00B45953" w:rsidRDefault="00B45953" w:rsidP="00B45953">
      <w:pPr>
        <w:pStyle w:val="1"/>
        <w:ind w:firstLine="709"/>
        <w:jc w:val="both"/>
        <w:rPr>
          <w:sz w:val="24"/>
          <w:szCs w:val="24"/>
        </w:rPr>
      </w:pPr>
      <w:r w:rsidRPr="00B45953">
        <w:rPr>
          <w:sz w:val="24"/>
          <w:szCs w:val="24"/>
        </w:rPr>
        <w:t xml:space="preserve">допуск </w:t>
      </w:r>
      <w:proofErr w:type="spellStart"/>
      <w:r w:rsidRPr="00B45953">
        <w:rPr>
          <w:sz w:val="24"/>
          <w:szCs w:val="24"/>
        </w:rPr>
        <w:t>сурдопереводчика</w:t>
      </w:r>
      <w:proofErr w:type="spellEnd"/>
      <w:r w:rsidRPr="00B45953">
        <w:rPr>
          <w:sz w:val="24"/>
          <w:szCs w:val="24"/>
        </w:rPr>
        <w:t xml:space="preserve"> и </w:t>
      </w:r>
      <w:proofErr w:type="spellStart"/>
      <w:r w:rsidRPr="00B45953">
        <w:rPr>
          <w:sz w:val="24"/>
          <w:szCs w:val="24"/>
        </w:rPr>
        <w:t>тифлосурдопереводчика</w:t>
      </w:r>
      <w:proofErr w:type="spellEnd"/>
      <w:r w:rsidRPr="00B45953">
        <w:rPr>
          <w:sz w:val="24"/>
          <w:szCs w:val="24"/>
        </w:rPr>
        <w:t xml:space="preserve">; </w:t>
      </w:r>
    </w:p>
    <w:p w:rsidR="00B45953" w:rsidRPr="00B45953" w:rsidRDefault="00B45953" w:rsidP="00B45953">
      <w:pPr>
        <w:pStyle w:val="1"/>
        <w:ind w:firstLine="709"/>
        <w:jc w:val="both"/>
        <w:rPr>
          <w:sz w:val="24"/>
          <w:szCs w:val="24"/>
        </w:rPr>
      </w:pPr>
      <w:r w:rsidRPr="00B45953">
        <w:rPr>
          <w:sz w:val="24"/>
          <w:szCs w:val="24"/>
        </w:rPr>
        <w:t xml:space="preserve">допуск собаки-проводника при наличии документа, подтверждающего ее </w:t>
      </w:r>
    </w:p>
    <w:p w:rsidR="00B45953" w:rsidRPr="00B45953" w:rsidRDefault="00B45953" w:rsidP="00B45953">
      <w:pPr>
        <w:pStyle w:val="1"/>
        <w:ind w:firstLine="709"/>
        <w:jc w:val="both"/>
        <w:rPr>
          <w:sz w:val="24"/>
          <w:szCs w:val="24"/>
        </w:rPr>
      </w:pPr>
      <w:r w:rsidRPr="00B45953">
        <w:rPr>
          <w:sz w:val="24"/>
          <w:szCs w:val="24"/>
        </w:rPr>
        <w:t xml:space="preserve">специальное обучение, на объекты (здания, помещения), в которых предоставляются муниципальная услуги; </w:t>
      </w:r>
    </w:p>
    <w:p w:rsidR="00B45953" w:rsidRPr="00B45953" w:rsidRDefault="00B45953" w:rsidP="00B45953">
      <w:pPr>
        <w:pStyle w:val="1"/>
        <w:ind w:firstLine="709"/>
        <w:jc w:val="both"/>
        <w:rPr>
          <w:sz w:val="24"/>
          <w:szCs w:val="24"/>
        </w:rPr>
      </w:pPr>
      <w:r w:rsidRPr="00B45953">
        <w:rPr>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rsidR="00B45953" w:rsidRPr="00B45953" w:rsidRDefault="00B45953" w:rsidP="00B45953">
      <w:pPr>
        <w:pStyle w:val="1"/>
        <w:ind w:firstLine="709"/>
        <w:jc w:val="both"/>
        <w:rPr>
          <w:sz w:val="24"/>
          <w:szCs w:val="24"/>
        </w:rPr>
      </w:pPr>
      <w:r w:rsidRPr="00B45953">
        <w:rPr>
          <w:sz w:val="24"/>
          <w:szCs w:val="24"/>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B45953" w:rsidRPr="00B45953" w:rsidRDefault="00B45953" w:rsidP="00B45953">
      <w:pPr>
        <w:pStyle w:val="1"/>
        <w:ind w:firstLine="709"/>
        <w:jc w:val="both"/>
        <w:rPr>
          <w:sz w:val="24"/>
          <w:szCs w:val="24"/>
        </w:rPr>
      </w:pPr>
      <w:r w:rsidRPr="00B45953">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45953" w:rsidRPr="00B45953" w:rsidRDefault="00B45953" w:rsidP="00B45953">
      <w:pPr>
        <w:pStyle w:val="1"/>
        <w:ind w:firstLine="709"/>
        <w:jc w:val="both"/>
        <w:rPr>
          <w:sz w:val="24"/>
          <w:szCs w:val="24"/>
        </w:rPr>
      </w:pPr>
      <w:r w:rsidRPr="00B45953">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45953" w:rsidRPr="00B45953" w:rsidRDefault="00B45953" w:rsidP="00B45953">
      <w:pPr>
        <w:pStyle w:val="1"/>
        <w:ind w:firstLine="709"/>
        <w:jc w:val="both"/>
        <w:rPr>
          <w:sz w:val="24"/>
          <w:szCs w:val="24"/>
        </w:rPr>
      </w:pPr>
      <w:r w:rsidRPr="00B45953">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45953" w:rsidRPr="00B45953" w:rsidRDefault="00B45953" w:rsidP="00B45953">
      <w:pPr>
        <w:pStyle w:val="1"/>
        <w:ind w:firstLine="709"/>
        <w:jc w:val="both"/>
        <w:rPr>
          <w:sz w:val="24"/>
          <w:szCs w:val="24"/>
        </w:rPr>
      </w:pPr>
      <w:r w:rsidRPr="00B45953">
        <w:rPr>
          <w:sz w:val="24"/>
          <w:szCs w:val="24"/>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45953" w:rsidRPr="00581A46" w:rsidRDefault="00B45953" w:rsidP="00581A46">
      <w:pPr>
        <w:pStyle w:val="1"/>
        <w:ind w:firstLine="740"/>
        <w:jc w:val="both"/>
        <w:rPr>
          <w:sz w:val="24"/>
          <w:szCs w:val="24"/>
        </w:rPr>
      </w:pPr>
    </w:p>
    <w:p w:rsidR="00FB6532" w:rsidRPr="00581A46" w:rsidRDefault="00FB6532" w:rsidP="00EB4C05">
      <w:pPr>
        <w:pStyle w:val="20"/>
        <w:keepNext/>
        <w:keepLines/>
        <w:numPr>
          <w:ilvl w:val="0"/>
          <w:numId w:val="42"/>
        </w:numPr>
        <w:tabs>
          <w:tab w:val="left" w:pos="1134"/>
        </w:tabs>
        <w:spacing w:after="0"/>
        <w:ind w:left="0" w:firstLine="709"/>
        <w:rPr>
          <w:sz w:val="24"/>
          <w:szCs w:val="24"/>
        </w:rPr>
      </w:pPr>
      <w:bookmarkStart w:id="115" w:name="bookmark1057"/>
      <w:bookmarkStart w:id="116" w:name="bookmark1058"/>
      <w:bookmarkStart w:id="117" w:name="bookmark1059"/>
      <w:r w:rsidRPr="00581A46">
        <w:rPr>
          <w:sz w:val="24"/>
          <w:szCs w:val="24"/>
        </w:rPr>
        <w:t>Показатели доступности и качества муниципальной услуги</w:t>
      </w:r>
      <w:bookmarkEnd w:id="115"/>
      <w:bookmarkEnd w:id="116"/>
      <w:bookmarkEnd w:id="117"/>
    </w:p>
    <w:p w:rsidR="00B45953" w:rsidRPr="00B45953" w:rsidRDefault="00B45953" w:rsidP="00B45953">
      <w:pPr>
        <w:pStyle w:val="1"/>
        <w:ind w:firstLine="709"/>
        <w:jc w:val="both"/>
        <w:rPr>
          <w:sz w:val="24"/>
          <w:szCs w:val="24"/>
        </w:rPr>
      </w:pPr>
      <w:bookmarkStart w:id="118" w:name="bookmark1060"/>
      <w:bookmarkEnd w:id="118"/>
      <w:r>
        <w:rPr>
          <w:sz w:val="24"/>
          <w:szCs w:val="24"/>
        </w:rPr>
        <w:t xml:space="preserve">20.1. </w:t>
      </w:r>
      <w:r w:rsidRPr="00B45953">
        <w:rPr>
          <w:sz w:val="24"/>
          <w:szCs w:val="24"/>
        </w:rPr>
        <w:t xml:space="preserve">Показателями доступности предоставления муниципальной услуги являются: </w:t>
      </w:r>
    </w:p>
    <w:p w:rsidR="00B45953" w:rsidRPr="00B45953" w:rsidRDefault="00B45953" w:rsidP="00B45953">
      <w:pPr>
        <w:pStyle w:val="1"/>
        <w:ind w:firstLine="709"/>
        <w:jc w:val="both"/>
        <w:rPr>
          <w:sz w:val="24"/>
          <w:szCs w:val="24"/>
        </w:rPr>
      </w:pPr>
      <w:r w:rsidRPr="00B45953">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B45953" w:rsidRPr="00B45953" w:rsidRDefault="00B45953" w:rsidP="00B45953">
      <w:pPr>
        <w:pStyle w:val="1"/>
        <w:ind w:firstLine="709"/>
        <w:jc w:val="both"/>
        <w:rPr>
          <w:i/>
          <w:sz w:val="24"/>
          <w:szCs w:val="24"/>
        </w:rPr>
      </w:pPr>
      <w:r w:rsidRPr="00B45953">
        <w:rPr>
          <w:i/>
          <w:sz w:val="24"/>
          <w:szCs w:val="24"/>
        </w:rPr>
        <w:t>- указать о возможности/отсутствии возможности получения муниципальной услуги в любой администрации сельского поселения Уполномоченного органа (экстерриториальный принцип). Т.е.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Уполномоченного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45953" w:rsidRPr="00B45953" w:rsidRDefault="00B45953" w:rsidP="00B45953">
      <w:pPr>
        <w:pStyle w:val="1"/>
        <w:ind w:firstLine="709"/>
        <w:jc w:val="both"/>
        <w:rPr>
          <w:sz w:val="24"/>
          <w:szCs w:val="24"/>
        </w:rPr>
      </w:pPr>
      <w:r w:rsidRPr="00B45953">
        <w:rPr>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w:t>
      </w:r>
      <w:r w:rsidR="00577520">
        <w:rPr>
          <w:sz w:val="24"/>
          <w:szCs w:val="24"/>
        </w:rPr>
        <w:t>его Соглашения о взаимодействии.</w:t>
      </w:r>
    </w:p>
    <w:p w:rsidR="00B45953" w:rsidRPr="00B45953" w:rsidRDefault="00B45953" w:rsidP="00B45953">
      <w:pPr>
        <w:pStyle w:val="1"/>
        <w:ind w:firstLine="709"/>
        <w:jc w:val="both"/>
        <w:rPr>
          <w:sz w:val="24"/>
          <w:szCs w:val="24"/>
        </w:rPr>
      </w:pPr>
      <w:r w:rsidRPr="00B45953">
        <w:rPr>
          <w:sz w:val="24"/>
          <w:szCs w:val="24"/>
        </w:rPr>
        <w:t xml:space="preserve">В соответствии с постановлением Правительства Российской Федерации от 22.12.2012 </w:t>
      </w:r>
      <w:r w:rsidR="00284739">
        <w:rPr>
          <w:sz w:val="24"/>
          <w:szCs w:val="24"/>
        </w:rPr>
        <w:t xml:space="preserve">         </w:t>
      </w:r>
      <w:r w:rsidRPr="00B45953">
        <w:rPr>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B45953" w:rsidRPr="00B45953" w:rsidRDefault="00B45953" w:rsidP="00B45953">
      <w:pPr>
        <w:pStyle w:val="1"/>
        <w:ind w:firstLine="709"/>
        <w:jc w:val="both"/>
        <w:rPr>
          <w:sz w:val="24"/>
          <w:szCs w:val="24"/>
        </w:rPr>
      </w:pPr>
      <w:r w:rsidRPr="00B4595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ЕПГУ (в случае подачи соответствующего запроса посредством ЕПГУ);</w:t>
      </w:r>
    </w:p>
    <w:p w:rsidR="00B45953" w:rsidRPr="00B45953" w:rsidRDefault="00B45953" w:rsidP="00B45953">
      <w:pPr>
        <w:pStyle w:val="1"/>
        <w:ind w:firstLine="709"/>
        <w:jc w:val="both"/>
        <w:rPr>
          <w:sz w:val="24"/>
          <w:szCs w:val="24"/>
        </w:rPr>
      </w:pPr>
      <w:r w:rsidRPr="00B45953">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B45953" w:rsidRPr="00B45953" w:rsidRDefault="00B45953" w:rsidP="00B45953">
      <w:pPr>
        <w:pStyle w:val="1"/>
        <w:ind w:firstLine="709"/>
        <w:jc w:val="both"/>
        <w:rPr>
          <w:i/>
          <w:sz w:val="24"/>
          <w:szCs w:val="24"/>
        </w:rPr>
      </w:pPr>
      <w:r w:rsidRPr="00B45953">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B45953" w:rsidRPr="00B45953" w:rsidRDefault="00B45953" w:rsidP="00B45953">
      <w:pPr>
        <w:pStyle w:val="1"/>
        <w:ind w:firstLine="709"/>
        <w:jc w:val="both"/>
        <w:rPr>
          <w:sz w:val="24"/>
          <w:szCs w:val="24"/>
        </w:rPr>
      </w:pPr>
      <w:r w:rsidRPr="00B45953">
        <w:rPr>
          <w:sz w:val="24"/>
          <w:szCs w:val="24"/>
        </w:rPr>
        <w:t xml:space="preserve">20.2. Основными показателями качества предоставления муниципальной услуги являются: </w:t>
      </w:r>
    </w:p>
    <w:p w:rsidR="00B45953" w:rsidRPr="00B45953" w:rsidRDefault="00B45953" w:rsidP="00B45953">
      <w:pPr>
        <w:pStyle w:val="1"/>
        <w:ind w:firstLine="709"/>
        <w:jc w:val="both"/>
        <w:rPr>
          <w:sz w:val="24"/>
          <w:szCs w:val="24"/>
        </w:rPr>
      </w:pPr>
      <w:r w:rsidRPr="00B45953">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45953" w:rsidRPr="00B45953" w:rsidRDefault="00B45953" w:rsidP="00B45953">
      <w:pPr>
        <w:pStyle w:val="1"/>
        <w:ind w:firstLine="709"/>
        <w:jc w:val="both"/>
        <w:rPr>
          <w:sz w:val="24"/>
          <w:szCs w:val="24"/>
        </w:rPr>
      </w:pPr>
      <w:r w:rsidRPr="00B45953">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B45953" w:rsidRPr="00B45953" w:rsidRDefault="00B45953" w:rsidP="00B45953">
      <w:pPr>
        <w:pStyle w:val="1"/>
        <w:ind w:firstLine="709"/>
        <w:jc w:val="both"/>
        <w:rPr>
          <w:sz w:val="24"/>
          <w:szCs w:val="24"/>
        </w:rPr>
      </w:pPr>
      <w:r w:rsidRPr="00B45953">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w:t>
      </w:r>
      <w:r w:rsidRPr="00B45953">
        <w:rPr>
          <w:sz w:val="24"/>
          <w:szCs w:val="24"/>
        </w:rPr>
        <w:lastRenderedPageBreak/>
        <w:t xml:space="preserve">также отсутствием: </w:t>
      </w:r>
    </w:p>
    <w:p w:rsidR="00B45953" w:rsidRPr="00B45953" w:rsidRDefault="00B45953" w:rsidP="00B45953">
      <w:pPr>
        <w:pStyle w:val="1"/>
        <w:ind w:firstLine="709"/>
        <w:jc w:val="both"/>
        <w:rPr>
          <w:sz w:val="24"/>
          <w:szCs w:val="24"/>
        </w:rPr>
      </w:pPr>
      <w:r w:rsidRPr="00B45953">
        <w:rPr>
          <w:sz w:val="24"/>
          <w:szCs w:val="24"/>
        </w:rPr>
        <w:t xml:space="preserve">- обоснованных жалоб на действия (бездействие) сотрудников и их некорректное (невнимательное) отношение к заявителям; </w:t>
      </w:r>
    </w:p>
    <w:p w:rsidR="00B45953" w:rsidRPr="00B45953" w:rsidRDefault="00B45953" w:rsidP="00B45953">
      <w:pPr>
        <w:pStyle w:val="1"/>
        <w:ind w:firstLine="709"/>
        <w:jc w:val="both"/>
        <w:rPr>
          <w:sz w:val="24"/>
          <w:szCs w:val="24"/>
        </w:rPr>
      </w:pPr>
      <w:r w:rsidRPr="00B45953">
        <w:rPr>
          <w:sz w:val="24"/>
          <w:szCs w:val="24"/>
        </w:rPr>
        <w:t xml:space="preserve">- нарушений установленных сроков в процессе предоставления муниципальной услуги; </w:t>
      </w:r>
    </w:p>
    <w:p w:rsidR="00B45953" w:rsidRPr="00B45953" w:rsidRDefault="00B45953" w:rsidP="00B45953">
      <w:pPr>
        <w:pStyle w:val="1"/>
        <w:ind w:firstLine="709"/>
        <w:jc w:val="both"/>
        <w:rPr>
          <w:sz w:val="24"/>
          <w:szCs w:val="24"/>
        </w:rPr>
      </w:pPr>
      <w:r w:rsidRPr="00B45953">
        <w:rPr>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sidRPr="00B45953">
        <w:rPr>
          <w:sz w:val="24"/>
          <w:szCs w:val="24"/>
        </w:rPr>
        <w:t>рассмотрения</w:t>
      </w:r>
      <w:proofErr w:type="gramEnd"/>
      <w:r w:rsidRPr="00B45953">
        <w:rPr>
          <w:sz w:val="24"/>
          <w:szCs w:val="24"/>
        </w:rPr>
        <w:t xml:space="preserve"> которых вынесены решения об удовлетворении (частичном удовлетворении) требований заявителей;</w:t>
      </w:r>
    </w:p>
    <w:p w:rsidR="00B45953" w:rsidRPr="00B45953" w:rsidRDefault="00B45953" w:rsidP="00B45953">
      <w:pPr>
        <w:pStyle w:val="1"/>
        <w:ind w:firstLine="709"/>
        <w:jc w:val="both"/>
        <w:rPr>
          <w:sz w:val="24"/>
          <w:szCs w:val="24"/>
        </w:rPr>
      </w:pPr>
      <w:r w:rsidRPr="00B45953">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B45953" w:rsidRPr="00B45953" w:rsidRDefault="00B45953" w:rsidP="00B45953">
      <w:pPr>
        <w:pStyle w:val="1"/>
        <w:ind w:firstLine="709"/>
        <w:jc w:val="both"/>
        <w:rPr>
          <w:sz w:val="24"/>
          <w:szCs w:val="24"/>
        </w:rPr>
      </w:pPr>
      <w:r w:rsidRPr="00B45953">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45953" w:rsidRPr="00B45953" w:rsidRDefault="00B45953" w:rsidP="00B45953">
      <w:pPr>
        <w:pStyle w:val="1"/>
        <w:ind w:firstLine="709"/>
        <w:jc w:val="both"/>
        <w:rPr>
          <w:sz w:val="24"/>
          <w:szCs w:val="24"/>
        </w:rPr>
      </w:pPr>
      <w:r w:rsidRPr="00B45953">
        <w:rPr>
          <w:sz w:val="24"/>
          <w:szCs w:val="24"/>
        </w:rPr>
        <w:t>- некомпетентности специалистов.</w:t>
      </w:r>
    </w:p>
    <w:p w:rsidR="00B45953" w:rsidRDefault="00B45953" w:rsidP="00581A46">
      <w:pPr>
        <w:pStyle w:val="1"/>
        <w:ind w:firstLine="0"/>
        <w:jc w:val="both"/>
        <w:rPr>
          <w:b/>
          <w:bCs/>
          <w:sz w:val="24"/>
          <w:szCs w:val="24"/>
        </w:rPr>
      </w:pPr>
    </w:p>
    <w:p w:rsidR="00B45953" w:rsidRPr="00546783" w:rsidRDefault="00B45953" w:rsidP="00EB4C05">
      <w:pPr>
        <w:pStyle w:val="ac"/>
        <w:numPr>
          <w:ilvl w:val="0"/>
          <w:numId w:val="42"/>
        </w:numPr>
        <w:suppressLineNumbers/>
        <w:tabs>
          <w:tab w:val="left" w:pos="1134"/>
        </w:tabs>
        <w:suppressAutoHyphens/>
        <w:autoSpaceDE w:val="0"/>
        <w:ind w:left="0" w:firstLine="709"/>
        <w:jc w:val="center"/>
        <w:rPr>
          <w:rFonts w:ascii="Times New Roman" w:eastAsia="Times New Roman" w:hAnsi="Times New Roman" w:cs="Times New Roman"/>
          <w:b/>
          <w:lang w:eastAsia="ar-SA"/>
        </w:rPr>
      </w:pPr>
      <w:bookmarkStart w:id="119" w:name="bookmark1070"/>
      <w:bookmarkEnd w:id="119"/>
      <w:r w:rsidRPr="00546783">
        <w:rPr>
          <w:rFonts w:ascii="Times New Roman" w:eastAsia="Times New Roman" w:hAnsi="Times New Roman" w:cs="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6532" w:rsidRPr="00581A46" w:rsidRDefault="00FB6532" w:rsidP="00EB4C05">
      <w:pPr>
        <w:pStyle w:val="1"/>
        <w:numPr>
          <w:ilvl w:val="1"/>
          <w:numId w:val="42"/>
        </w:numPr>
        <w:tabs>
          <w:tab w:val="left" w:pos="1276"/>
        </w:tabs>
        <w:ind w:left="0" w:firstLine="709"/>
        <w:jc w:val="both"/>
        <w:rPr>
          <w:sz w:val="24"/>
          <w:szCs w:val="24"/>
        </w:rPr>
      </w:pPr>
      <w:r w:rsidRPr="00581A46">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876C5" w:rsidRPr="00546783" w:rsidRDefault="008876C5" w:rsidP="00EB4C05">
      <w:pPr>
        <w:pStyle w:val="ac"/>
        <w:widowControl/>
        <w:numPr>
          <w:ilvl w:val="1"/>
          <w:numId w:val="42"/>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120" w:name="bookmark1071"/>
      <w:bookmarkEnd w:id="120"/>
      <w:r w:rsidRPr="00546783">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rsidR="008876C5" w:rsidRPr="00546783" w:rsidRDefault="008876C5" w:rsidP="008876C5">
      <w:pPr>
        <w:pStyle w:val="ac"/>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876C5" w:rsidRPr="00546783"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876C5" w:rsidRPr="00546783"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76C5" w:rsidRPr="00546783"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876C5"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13A3" w:rsidRPr="00C850D7" w:rsidRDefault="00C013A3" w:rsidP="00C013A3">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C850D7">
        <w:rPr>
          <w:rFonts w:ascii="Times New Roman" w:eastAsiaTheme="minorHAnsi" w:hAnsi="Times New Roman" w:cs="Times New Roman"/>
          <w:color w:val="auto"/>
          <w:lang w:eastAsia="en-US" w:bidi="ar-SA"/>
        </w:rPr>
        <w:t>В случае направления заявления посредством ЕПГУ результат предоставления</w:t>
      </w:r>
      <w:r>
        <w:rPr>
          <w:rFonts w:ascii="Times New Roman" w:eastAsiaTheme="minorHAnsi" w:hAnsi="Times New Roman" w:cs="Times New Roman"/>
          <w:color w:val="auto"/>
          <w:lang w:eastAsia="en-US" w:bidi="ar-SA"/>
        </w:rPr>
        <w:t xml:space="preserve"> </w:t>
      </w:r>
      <w:r w:rsidRPr="00C850D7">
        <w:rPr>
          <w:rFonts w:ascii="Times New Roman" w:eastAsiaTheme="minorHAnsi" w:hAnsi="Times New Roman" w:cs="Times New Roman"/>
          <w:color w:val="auto"/>
          <w:lang w:eastAsia="en-US" w:bidi="ar-SA"/>
        </w:rPr>
        <w:t>муниципальной услуги также может быть выдан заявителю на</w:t>
      </w:r>
      <w:r>
        <w:rPr>
          <w:rFonts w:ascii="Times New Roman" w:eastAsiaTheme="minorHAnsi" w:hAnsi="Times New Roman" w:cs="Times New Roman"/>
          <w:color w:val="auto"/>
          <w:lang w:eastAsia="en-US" w:bidi="ar-SA"/>
        </w:rPr>
        <w:t xml:space="preserve"> </w:t>
      </w:r>
      <w:r w:rsidRPr="00C850D7">
        <w:rPr>
          <w:rFonts w:ascii="Times New Roman" w:eastAsiaTheme="minorHAnsi" w:hAnsi="Times New Roman" w:cs="Times New Roman"/>
          <w:color w:val="auto"/>
          <w:lang w:eastAsia="en-US" w:bidi="ar-SA"/>
        </w:rPr>
        <w:t>бумажном носителе в многофункциональном центре</w:t>
      </w:r>
      <w:r>
        <w:rPr>
          <w:rFonts w:ascii="Times New Roman" w:eastAsiaTheme="minorHAnsi" w:hAnsi="Times New Roman" w:cs="Times New Roman"/>
          <w:color w:val="auto"/>
          <w:lang w:eastAsia="en-US" w:bidi="ar-SA"/>
        </w:rPr>
        <w:t>.</w:t>
      </w:r>
    </w:p>
    <w:p w:rsidR="008876C5" w:rsidRPr="00546783"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w:t>
      </w:r>
      <w:r w:rsidRPr="00546783">
        <w:rPr>
          <w:rFonts w:ascii="Times New Roman" w:eastAsiaTheme="minorHAnsi" w:hAnsi="Times New Roman" w:cs="Times New Roman"/>
          <w:color w:val="auto"/>
          <w:lang w:eastAsia="en-US" w:bidi="ar-SA"/>
        </w:rPr>
        <w:lastRenderedPageBreak/>
        <w:t xml:space="preserve">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876C5" w:rsidRDefault="008876C5"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284739">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59044B" w:rsidRDefault="0059044B" w:rsidP="008876C5">
      <w:pPr>
        <w:widowControl/>
        <w:autoSpaceDE w:val="0"/>
        <w:autoSpaceDN w:val="0"/>
        <w:adjustRightInd w:val="0"/>
        <w:ind w:firstLine="709"/>
        <w:jc w:val="both"/>
        <w:rPr>
          <w:rFonts w:ascii="Times New Roman" w:eastAsiaTheme="minorHAnsi" w:hAnsi="Times New Roman" w:cs="Times New Roman"/>
          <w:color w:val="auto"/>
          <w:lang w:eastAsia="en-US" w:bidi="ar-SA"/>
        </w:rPr>
      </w:pPr>
    </w:p>
    <w:p w:rsidR="00FB6532" w:rsidRPr="00581A46" w:rsidRDefault="00FB6532" w:rsidP="008876C5">
      <w:pPr>
        <w:pStyle w:val="1"/>
        <w:numPr>
          <w:ilvl w:val="0"/>
          <w:numId w:val="25"/>
        </w:numPr>
        <w:tabs>
          <w:tab w:val="left" w:pos="1134"/>
        </w:tabs>
        <w:ind w:left="0" w:firstLine="709"/>
        <w:jc w:val="center"/>
        <w:rPr>
          <w:sz w:val="24"/>
          <w:szCs w:val="24"/>
        </w:rPr>
      </w:pPr>
      <w:r w:rsidRPr="00581A46">
        <w:rPr>
          <w:b/>
          <w:bCs/>
          <w:sz w:val="24"/>
          <w:szCs w:val="24"/>
        </w:rPr>
        <w:t>Состав, последовательность и сроки выполнения административных процедур</w:t>
      </w:r>
      <w:r w:rsidR="008876C5">
        <w:rPr>
          <w:b/>
          <w:bCs/>
          <w:sz w:val="24"/>
          <w:szCs w:val="24"/>
        </w:rPr>
        <w:t xml:space="preserve"> </w:t>
      </w:r>
      <w:r w:rsidRPr="00581A46">
        <w:rPr>
          <w:b/>
          <w:bCs/>
          <w:sz w:val="24"/>
          <w:szCs w:val="24"/>
        </w:rPr>
        <w:t>(действий), требования к порядку их выполнения, в том числе особенности</w:t>
      </w:r>
      <w:r w:rsidR="008876C5">
        <w:rPr>
          <w:b/>
          <w:bCs/>
          <w:sz w:val="24"/>
          <w:szCs w:val="24"/>
        </w:rPr>
        <w:t xml:space="preserve"> </w:t>
      </w:r>
      <w:r w:rsidRPr="00581A46">
        <w:rPr>
          <w:b/>
          <w:bCs/>
          <w:sz w:val="24"/>
          <w:szCs w:val="24"/>
        </w:rPr>
        <w:t>выполнения административных процедур в электронной форме</w:t>
      </w:r>
    </w:p>
    <w:p w:rsidR="00FB6532" w:rsidRPr="008876C5" w:rsidRDefault="00FB6532" w:rsidP="00EB4C05">
      <w:pPr>
        <w:pStyle w:val="20"/>
        <w:keepNext/>
        <w:keepLines/>
        <w:numPr>
          <w:ilvl w:val="0"/>
          <w:numId w:val="42"/>
        </w:numPr>
        <w:tabs>
          <w:tab w:val="left" w:pos="1134"/>
        </w:tabs>
        <w:spacing w:after="0"/>
        <w:ind w:left="0" w:firstLine="709"/>
        <w:rPr>
          <w:sz w:val="24"/>
          <w:szCs w:val="24"/>
        </w:rPr>
      </w:pPr>
      <w:bookmarkStart w:id="121" w:name="bookmark1079"/>
      <w:bookmarkStart w:id="122" w:name="bookmark1080"/>
      <w:bookmarkStart w:id="123" w:name="bookmark1081"/>
      <w:r w:rsidRPr="008876C5">
        <w:rPr>
          <w:sz w:val="24"/>
          <w:szCs w:val="24"/>
        </w:rPr>
        <w:t>Исчерпывающий перечень административных процедур</w:t>
      </w:r>
      <w:bookmarkEnd w:id="121"/>
      <w:bookmarkEnd w:id="122"/>
      <w:bookmarkEnd w:id="123"/>
    </w:p>
    <w:p w:rsidR="00FB6532" w:rsidRPr="00581A46" w:rsidRDefault="008876C5" w:rsidP="00EB4C05">
      <w:pPr>
        <w:pStyle w:val="1"/>
        <w:numPr>
          <w:ilvl w:val="1"/>
          <w:numId w:val="42"/>
        </w:numPr>
        <w:tabs>
          <w:tab w:val="left" w:pos="1276"/>
        </w:tabs>
        <w:ind w:left="0" w:firstLine="709"/>
        <w:jc w:val="both"/>
        <w:rPr>
          <w:sz w:val="24"/>
          <w:szCs w:val="24"/>
        </w:rPr>
      </w:pPr>
      <w:bookmarkStart w:id="124" w:name="bookmark1082"/>
      <w:bookmarkEnd w:id="124"/>
      <w:r w:rsidRPr="00546783">
        <w:rPr>
          <w:sz w:val="24"/>
          <w:szCs w:val="24"/>
        </w:rPr>
        <w:t>Предоставление муниципальной услуги включает в себя следующие административные процедуры</w:t>
      </w:r>
      <w:r w:rsidR="00FB6532" w:rsidRPr="00581A46">
        <w:rPr>
          <w:sz w:val="24"/>
          <w:szCs w:val="24"/>
        </w:rPr>
        <w:t>:</w:t>
      </w:r>
    </w:p>
    <w:p w:rsidR="00FB6532" w:rsidRPr="00581A46" w:rsidRDefault="00FB6532" w:rsidP="008876C5">
      <w:pPr>
        <w:pStyle w:val="1"/>
        <w:numPr>
          <w:ilvl w:val="0"/>
          <w:numId w:val="19"/>
        </w:numPr>
        <w:tabs>
          <w:tab w:val="left" w:pos="993"/>
        </w:tabs>
        <w:ind w:firstLine="740"/>
        <w:jc w:val="both"/>
        <w:rPr>
          <w:sz w:val="24"/>
          <w:szCs w:val="24"/>
        </w:rPr>
      </w:pPr>
      <w:bookmarkStart w:id="125" w:name="bookmark1083"/>
      <w:bookmarkEnd w:id="125"/>
      <w:r w:rsidRPr="00581A46">
        <w:rPr>
          <w:sz w:val="24"/>
          <w:szCs w:val="24"/>
        </w:rPr>
        <w:t>Проверка документов и регистрация заявления;</w:t>
      </w:r>
    </w:p>
    <w:p w:rsidR="00FB6532" w:rsidRPr="00581A46" w:rsidRDefault="00FB6532" w:rsidP="008876C5">
      <w:pPr>
        <w:pStyle w:val="1"/>
        <w:numPr>
          <w:ilvl w:val="0"/>
          <w:numId w:val="19"/>
        </w:numPr>
        <w:tabs>
          <w:tab w:val="left" w:pos="993"/>
        </w:tabs>
        <w:ind w:firstLine="740"/>
        <w:jc w:val="both"/>
        <w:rPr>
          <w:sz w:val="24"/>
          <w:szCs w:val="24"/>
        </w:rPr>
      </w:pPr>
      <w:bookmarkStart w:id="126" w:name="bookmark1084"/>
      <w:bookmarkEnd w:id="126"/>
      <w:r w:rsidRPr="00581A46">
        <w:rPr>
          <w:sz w:val="24"/>
          <w:szCs w:val="24"/>
        </w:rPr>
        <w:t>Получение сведений посредством СМЭВ;</w:t>
      </w:r>
    </w:p>
    <w:p w:rsidR="00FB6532" w:rsidRPr="00284739" w:rsidRDefault="00FB6532" w:rsidP="008876C5">
      <w:pPr>
        <w:pStyle w:val="1"/>
        <w:numPr>
          <w:ilvl w:val="0"/>
          <w:numId w:val="19"/>
        </w:numPr>
        <w:tabs>
          <w:tab w:val="left" w:pos="993"/>
        </w:tabs>
        <w:ind w:firstLine="740"/>
        <w:jc w:val="both"/>
        <w:rPr>
          <w:sz w:val="24"/>
          <w:szCs w:val="24"/>
        </w:rPr>
      </w:pPr>
      <w:bookmarkStart w:id="127" w:name="bookmark1085"/>
      <w:bookmarkEnd w:id="127"/>
      <w:r w:rsidRPr="00284739">
        <w:rPr>
          <w:sz w:val="24"/>
          <w:szCs w:val="24"/>
        </w:rPr>
        <w:t>Оповещение правообладателей;</w:t>
      </w:r>
    </w:p>
    <w:p w:rsidR="00FB6532" w:rsidRPr="00581A46" w:rsidRDefault="00FB6532" w:rsidP="008876C5">
      <w:pPr>
        <w:pStyle w:val="1"/>
        <w:numPr>
          <w:ilvl w:val="0"/>
          <w:numId w:val="19"/>
        </w:numPr>
        <w:tabs>
          <w:tab w:val="left" w:pos="993"/>
        </w:tabs>
        <w:ind w:firstLine="740"/>
        <w:jc w:val="both"/>
        <w:rPr>
          <w:sz w:val="24"/>
          <w:szCs w:val="24"/>
        </w:rPr>
      </w:pPr>
      <w:bookmarkStart w:id="128" w:name="bookmark1086"/>
      <w:bookmarkEnd w:id="128"/>
      <w:r w:rsidRPr="00581A46">
        <w:rPr>
          <w:sz w:val="24"/>
          <w:szCs w:val="24"/>
        </w:rPr>
        <w:t>Рассмотрение документов и сведений;</w:t>
      </w:r>
    </w:p>
    <w:p w:rsidR="00FB6532" w:rsidRPr="00581A46" w:rsidRDefault="00FB6532" w:rsidP="008876C5">
      <w:pPr>
        <w:pStyle w:val="1"/>
        <w:numPr>
          <w:ilvl w:val="0"/>
          <w:numId w:val="19"/>
        </w:numPr>
        <w:tabs>
          <w:tab w:val="left" w:pos="993"/>
        </w:tabs>
        <w:ind w:firstLine="740"/>
        <w:jc w:val="both"/>
        <w:rPr>
          <w:sz w:val="24"/>
          <w:szCs w:val="24"/>
        </w:rPr>
      </w:pPr>
      <w:bookmarkStart w:id="129" w:name="bookmark1087"/>
      <w:bookmarkEnd w:id="129"/>
      <w:r w:rsidRPr="00581A46">
        <w:rPr>
          <w:sz w:val="24"/>
          <w:szCs w:val="24"/>
        </w:rPr>
        <w:t>Принятие решения;</w:t>
      </w:r>
    </w:p>
    <w:p w:rsidR="00FB6532" w:rsidRPr="00581A46" w:rsidRDefault="00FB6532" w:rsidP="008876C5">
      <w:pPr>
        <w:pStyle w:val="1"/>
        <w:numPr>
          <w:ilvl w:val="0"/>
          <w:numId w:val="19"/>
        </w:numPr>
        <w:tabs>
          <w:tab w:val="left" w:pos="993"/>
          <w:tab w:val="right" w:pos="8338"/>
        </w:tabs>
        <w:ind w:firstLine="740"/>
        <w:jc w:val="both"/>
        <w:rPr>
          <w:sz w:val="24"/>
          <w:szCs w:val="24"/>
        </w:rPr>
      </w:pPr>
      <w:bookmarkStart w:id="130" w:name="bookmark1088"/>
      <w:bookmarkEnd w:id="130"/>
      <w:r w:rsidRPr="00581A46">
        <w:rPr>
          <w:sz w:val="24"/>
          <w:szCs w:val="24"/>
        </w:rPr>
        <w:t>Выдача результата на бумажном</w:t>
      </w:r>
      <w:r w:rsidR="008876C5">
        <w:rPr>
          <w:sz w:val="24"/>
          <w:szCs w:val="24"/>
        </w:rPr>
        <w:t xml:space="preserve"> </w:t>
      </w:r>
      <w:r w:rsidRPr="00581A46">
        <w:rPr>
          <w:sz w:val="24"/>
          <w:szCs w:val="24"/>
        </w:rPr>
        <w:t>носителе (опционально).</w:t>
      </w:r>
    </w:p>
    <w:p w:rsidR="008876C5" w:rsidRDefault="008876C5" w:rsidP="00581A46">
      <w:pPr>
        <w:pStyle w:val="1"/>
        <w:ind w:firstLine="740"/>
        <w:jc w:val="both"/>
        <w:rPr>
          <w:sz w:val="24"/>
          <w:szCs w:val="24"/>
        </w:rPr>
      </w:pPr>
    </w:p>
    <w:p w:rsidR="005046A4" w:rsidRPr="00546783" w:rsidRDefault="005046A4" w:rsidP="00EB4C05">
      <w:pPr>
        <w:pStyle w:val="20"/>
        <w:keepNext/>
        <w:keepLines/>
        <w:numPr>
          <w:ilvl w:val="0"/>
          <w:numId w:val="42"/>
        </w:numPr>
        <w:tabs>
          <w:tab w:val="left" w:pos="1134"/>
        </w:tabs>
        <w:spacing w:after="0"/>
        <w:ind w:left="0" w:firstLine="709"/>
        <w:rPr>
          <w:sz w:val="24"/>
          <w:szCs w:val="24"/>
        </w:rPr>
      </w:pPr>
      <w:r w:rsidRPr="00546783">
        <w:rPr>
          <w:sz w:val="24"/>
          <w:szCs w:val="24"/>
        </w:rPr>
        <w:t>Проверка документов и регистрация заявления</w:t>
      </w:r>
    </w:p>
    <w:p w:rsidR="005046A4" w:rsidRPr="00AB122F" w:rsidRDefault="005046A4" w:rsidP="005046A4">
      <w:pPr>
        <w:suppressAutoHyphens/>
        <w:ind w:firstLine="709"/>
        <w:jc w:val="both"/>
        <w:rPr>
          <w:rFonts w:ascii="Times New Roman" w:eastAsia="SimSun" w:hAnsi="Times New Roman" w:cs="Times New Roman"/>
          <w:color w:val="auto"/>
          <w:lang w:eastAsia="zh-CN" w:bidi="hi-IN"/>
        </w:rPr>
      </w:pPr>
      <w:r w:rsidRPr="006831D4">
        <w:rPr>
          <w:rFonts w:ascii="Times New Roman" w:eastAsia="Times New Roman" w:hAnsi="Times New Roman" w:cs="Times New Roman"/>
          <w:color w:val="auto"/>
        </w:rPr>
        <w:t xml:space="preserve">23.1. </w:t>
      </w:r>
      <w:r w:rsidRPr="006831D4">
        <w:rPr>
          <w:rFonts w:ascii="Times New Roman" w:hAnsi="Times New Roman" w:cs="Times New Roman"/>
          <w:color w:val="auto"/>
        </w:rPr>
        <w:t>Основанием для начала административной процедуры является поступле</w:t>
      </w:r>
      <w:r w:rsidR="00427C84">
        <w:rPr>
          <w:rFonts w:ascii="Times New Roman" w:hAnsi="Times New Roman" w:cs="Times New Roman"/>
          <w:color w:val="auto"/>
        </w:rPr>
        <w:t xml:space="preserve">ние в Администрацию Верхореченского сельского поселения Бахчисарайского района Республики </w:t>
      </w:r>
      <w:proofErr w:type="gramStart"/>
      <w:r w:rsidR="00427C84">
        <w:rPr>
          <w:rFonts w:ascii="Times New Roman" w:hAnsi="Times New Roman" w:cs="Times New Roman"/>
          <w:color w:val="auto"/>
        </w:rPr>
        <w:t>Крым  (</w:t>
      </w:r>
      <w:proofErr w:type="gramEnd"/>
      <w:r w:rsidR="00427C84">
        <w:rPr>
          <w:rFonts w:ascii="Times New Roman" w:hAnsi="Times New Roman" w:cs="Times New Roman"/>
          <w:color w:val="auto"/>
        </w:rPr>
        <w:t xml:space="preserve">далее – </w:t>
      </w:r>
      <w:proofErr w:type="spellStart"/>
      <w:r w:rsidR="00427C84">
        <w:rPr>
          <w:rFonts w:ascii="Times New Roman" w:hAnsi="Times New Roman" w:cs="Times New Roman"/>
          <w:color w:val="auto"/>
        </w:rPr>
        <w:t>Админисрация</w:t>
      </w:r>
      <w:proofErr w:type="spellEnd"/>
      <w:r w:rsidRPr="006831D4">
        <w:rPr>
          <w:rFonts w:ascii="Times New Roman" w:hAnsi="Times New Roman" w:cs="Times New Roman"/>
          <w:color w:val="auto"/>
        </w:rPr>
        <w:t xml:space="preserve">) соответствующего </w:t>
      </w:r>
      <w:r w:rsidRPr="00AB122F">
        <w:rPr>
          <w:rFonts w:ascii="Times New Roman" w:hAnsi="Times New Roman" w:cs="Times New Roman"/>
          <w:color w:val="auto"/>
        </w:rPr>
        <w:t>заявления</w:t>
      </w:r>
      <w:r w:rsidR="00777DA3">
        <w:rPr>
          <w:rFonts w:ascii="Times New Roman" w:hAnsi="Times New Roman" w:cs="Times New Roman"/>
          <w:color w:val="auto"/>
        </w:rPr>
        <w:t xml:space="preserve"> и документов,</w:t>
      </w:r>
      <w:r>
        <w:rPr>
          <w:rFonts w:ascii="Times New Roman" w:hAnsi="Times New Roman" w:cs="Times New Roman"/>
          <w:color w:val="auto"/>
        </w:rPr>
        <w:t xml:space="preserve"> необходимых для предоставления муниципальной услуги</w:t>
      </w:r>
      <w:r w:rsidRPr="00AB122F">
        <w:rPr>
          <w:rFonts w:ascii="Times New Roman" w:hAnsi="Times New Roman" w:cs="Times New Roman"/>
          <w:color w:val="auto"/>
        </w:rPr>
        <w:t xml:space="preserve">. </w:t>
      </w:r>
      <w:r w:rsidRPr="00AB122F">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AB122F">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Pr="00AB122F">
        <w:rPr>
          <w:rFonts w:ascii="Times New Roman" w:eastAsia="SimSun" w:hAnsi="Times New Roman" w:cs="Times New Roman"/>
          <w:color w:val="auto"/>
          <w:lang w:eastAsia="zh-CN" w:bidi="hi-IN"/>
        </w:rPr>
        <w:t>.</w:t>
      </w:r>
    </w:p>
    <w:p w:rsidR="005046A4" w:rsidRPr="006831D4" w:rsidRDefault="005046A4" w:rsidP="005046A4">
      <w:pPr>
        <w:suppressAutoHyphens/>
        <w:ind w:firstLine="709"/>
        <w:jc w:val="both"/>
        <w:rPr>
          <w:rFonts w:ascii="Times New Roman" w:hAnsi="Times New Roman" w:cs="Times New Roman"/>
          <w:color w:val="auto"/>
        </w:rPr>
      </w:pPr>
      <w:r w:rsidRPr="005046A4">
        <w:rPr>
          <w:rFonts w:ascii="Times New Roman" w:hAnsi="Times New Roman" w:cs="Times New Roman"/>
          <w:color w:val="auto"/>
        </w:rPr>
        <w:t>23.2. 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5046A4" w:rsidRPr="006831D4" w:rsidRDefault="005046A4" w:rsidP="005046A4">
      <w:pPr>
        <w:suppressAutoHyphens/>
        <w:ind w:firstLine="709"/>
        <w:jc w:val="both"/>
        <w:rPr>
          <w:rFonts w:ascii="Times New Roman" w:hAnsi="Times New Roman" w:cs="Times New Roman"/>
          <w:color w:val="auto"/>
        </w:rPr>
      </w:pPr>
      <w:r w:rsidRPr="006831D4">
        <w:rPr>
          <w:rFonts w:ascii="Times New Roman" w:hAnsi="Times New Roman" w:cs="Times New Roman"/>
          <w:color w:val="auto"/>
        </w:rPr>
        <w:t>23.3. Содержание административных действий:</w:t>
      </w:r>
    </w:p>
    <w:p w:rsidR="005046A4" w:rsidRPr="006831D4" w:rsidRDefault="005046A4" w:rsidP="005046A4">
      <w:pPr>
        <w:suppressAutoHyphens/>
        <w:ind w:firstLine="709"/>
        <w:jc w:val="both"/>
        <w:rPr>
          <w:rFonts w:ascii="Times New Roman" w:hAnsi="Times New Roman" w:cs="Times New Roman"/>
          <w:color w:val="auto"/>
        </w:rPr>
      </w:pPr>
      <w:r w:rsidRPr="006831D4">
        <w:rPr>
          <w:rFonts w:ascii="Times New Roman" w:hAnsi="Times New Roman" w:cs="Times New Roman"/>
          <w:color w:val="auto"/>
        </w:rPr>
        <w:t>23.3.1.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r>
        <w:rPr>
          <w:rFonts w:ascii="Times New Roman" w:hAnsi="Times New Roman" w:cs="Times New Roman"/>
          <w:color w:val="auto"/>
        </w:rPr>
        <w:t>.</w:t>
      </w:r>
    </w:p>
    <w:p w:rsidR="005046A4" w:rsidRPr="006831D4" w:rsidRDefault="005046A4" w:rsidP="005046A4">
      <w:pPr>
        <w:suppressAutoHyphens/>
        <w:ind w:firstLine="709"/>
        <w:jc w:val="both"/>
        <w:rPr>
          <w:rFonts w:ascii="Times New Roman" w:hAnsi="Times New Roman" w:cs="Times New Roman"/>
          <w:color w:val="auto"/>
        </w:rPr>
      </w:pPr>
      <w:r w:rsidRPr="006831D4">
        <w:rPr>
          <w:rFonts w:ascii="Times New Roman" w:hAnsi="Times New Roman" w:cs="Times New Roman"/>
          <w:color w:val="auto"/>
        </w:rPr>
        <w:t>Критерии принятия решения:</w:t>
      </w:r>
      <w:r w:rsidR="00777DA3">
        <w:rPr>
          <w:rFonts w:ascii="Times New Roman" w:hAnsi="Times New Roman" w:cs="Times New Roman"/>
          <w:color w:val="auto"/>
        </w:rPr>
        <w:t xml:space="preserve"> </w:t>
      </w:r>
      <w:r>
        <w:rPr>
          <w:rFonts w:ascii="Times New Roman" w:hAnsi="Times New Roman" w:cs="Times New Roman"/>
          <w:color w:val="auto"/>
        </w:rPr>
        <w:t>_____________.</w:t>
      </w:r>
    </w:p>
    <w:p w:rsidR="005046A4" w:rsidRDefault="005046A4" w:rsidP="005046A4">
      <w:pPr>
        <w:suppressAutoHyphens/>
        <w:ind w:firstLine="709"/>
        <w:jc w:val="both"/>
        <w:rPr>
          <w:rFonts w:ascii="Times New Roman" w:hAnsi="Times New Roman" w:cs="Times New Roman"/>
          <w:color w:val="auto"/>
        </w:rPr>
      </w:pPr>
      <w:r w:rsidRPr="009D1EFD">
        <w:rPr>
          <w:rFonts w:ascii="Times New Roman" w:hAnsi="Times New Roman" w:cs="Times New Roman"/>
          <w:color w:val="auto"/>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w:t>
      </w:r>
      <w:r w:rsidR="00777DA3">
        <w:rPr>
          <w:rFonts w:ascii="Times New Roman" w:hAnsi="Times New Roman" w:cs="Times New Roman"/>
          <w:color w:val="auto"/>
        </w:rPr>
        <w:t>аточн</w:t>
      </w:r>
      <w:r w:rsidRPr="009D1EFD">
        <w:rPr>
          <w:rFonts w:ascii="Times New Roman" w:hAnsi="Times New Roman" w:cs="Times New Roman"/>
          <w:color w:val="auto"/>
        </w:rPr>
        <w:t xml:space="preserve">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rsidR="00777DA3" w:rsidRDefault="00777DA3" w:rsidP="00777DA3">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В </w:t>
      </w:r>
      <w:r w:rsidRPr="00777DA3">
        <w:rPr>
          <w:rFonts w:ascii="Times New Roman" w:eastAsiaTheme="minorHAnsi" w:hAnsi="Times New Roman" w:cs="Times New Roman"/>
          <w:color w:val="auto"/>
          <w:lang w:eastAsia="en-US" w:bidi="ar-SA"/>
        </w:rPr>
        <w:t>случае выявления нарушений в</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представленных документ</w:t>
      </w:r>
      <w:r>
        <w:rPr>
          <w:rFonts w:ascii="Times New Roman" w:eastAsiaTheme="minorHAnsi" w:hAnsi="Times New Roman" w:cs="Times New Roman"/>
          <w:color w:val="auto"/>
          <w:lang w:eastAsia="en-US" w:bidi="ar-SA"/>
        </w:rPr>
        <w:t>ах</w:t>
      </w:r>
      <w:r w:rsidRPr="00777DA3">
        <w:rPr>
          <w:rFonts w:ascii="Times New Roman" w:eastAsiaTheme="minorHAnsi" w:hAnsi="Times New Roman" w:cs="Times New Roman"/>
          <w:color w:val="auto"/>
          <w:lang w:eastAsia="en-US" w:bidi="ar-SA"/>
        </w:rPr>
        <w:t xml:space="preserve"> (сведений из</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документов), не исправления</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выявленных нарушений,</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формирование и направление</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заявителю в электронной форме в</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личный кабинет на ЕПГУ</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уведомления о возврате</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документов</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с</w:t>
      </w:r>
      <w:r>
        <w:rPr>
          <w:rFonts w:ascii="Times New Roman" w:eastAsiaTheme="minorHAnsi" w:hAnsi="Times New Roman" w:cs="Times New Roman"/>
          <w:color w:val="auto"/>
          <w:lang w:eastAsia="en-US" w:bidi="ar-SA"/>
        </w:rPr>
        <w:t xml:space="preserve"> </w:t>
      </w:r>
      <w:r w:rsidRPr="00777DA3">
        <w:rPr>
          <w:rFonts w:ascii="Times New Roman" w:eastAsiaTheme="minorHAnsi" w:hAnsi="Times New Roman" w:cs="Times New Roman"/>
          <w:color w:val="auto"/>
          <w:lang w:eastAsia="en-US" w:bidi="ar-SA"/>
        </w:rPr>
        <w:t>указанием причин отказа</w:t>
      </w:r>
      <w:r>
        <w:rPr>
          <w:rFonts w:ascii="Times New Roman" w:eastAsiaTheme="minorHAnsi" w:hAnsi="Times New Roman" w:cs="Times New Roman"/>
          <w:color w:val="auto"/>
          <w:lang w:eastAsia="en-US" w:bidi="ar-SA"/>
        </w:rPr>
        <w:t>.</w:t>
      </w:r>
    </w:p>
    <w:p w:rsidR="00777DA3" w:rsidRPr="00777DA3" w:rsidRDefault="00777DA3" w:rsidP="00777DA3">
      <w:pPr>
        <w:widowControl/>
        <w:autoSpaceDE w:val="0"/>
        <w:autoSpaceDN w:val="0"/>
        <w:adjustRightInd w:val="0"/>
        <w:ind w:firstLine="709"/>
        <w:jc w:val="both"/>
        <w:rPr>
          <w:rFonts w:ascii="Times New Roman" w:hAnsi="Times New Roman" w:cs="Times New Roman"/>
          <w:color w:val="auto"/>
        </w:rPr>
      </w:pPr>
      <w:r>
        <w:rPr>
          <w:rFonts w:ascii="Times New Roman" w:eastAsiaTheme="minorHAnsi" w:hAnsi="Times New Roman" w:cs="Times New Roman"/>
          <w:color w:val="auto"/>
          <w:lang w:eastAsia="en-US" w:bidi="ar-SA"/>
        </w:rPr>
        <w:t>Срок осуществления административного действия – 5 рабочих дней.</w:t>
      </w:r>
    </w:p>
    <w:p w:rsidR="005046A4" w:rsidRDefault="006D3DB3" w:rsidP="006D3DB3">
      <w:pPr>
        <w:tabs>
          <w:tab w:val="left" w:pos="1418"/>
        </w:tabs>
        <w:suppressAutoHyphens/>
        <w:ind w:firstLine="709"/>
        <w:jc w:val="both"/>
        <w:rPr>
          <w:rFonts w:ascii="Times New Roman" w:hAnsi="Times New Roman" w:cs="Times New Roman"/>
          <w:color w:val="auto"/>
        </w:rPr>
      </w:pPr>
      <w:r>
        <w:rPr>
          <w:rFonts w:ascii="Times New Roman" w:hAnsi="Times New Roman" w:cs="Times New Roman"/>
          <w:color w:val="auto"/>
        </w:rPr>
        <w:t>23.3.2.</w:t>
      </w:r>
      <w:r>
        <w:rPr>
          <w:rFonts w:ascii="Times New Roman" w:hAnsi="Times New Roman" w:cs="Times New Roman"/>
          <w:color w:val="auto"/>
        </w:rPr>
        <w:tab/>
      </w:r>
      <w:r w:rsidR="005046A4" w:rsidRPr="009D1EFD">
        <w:rPr>
          <w:rFonts w:ascii="Times New Roman" w:hAnsi="Times New Roman" w:cs="Times New Roman"/>
          <w:color w:val="auto"/>
        </w:rPr>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w:t>
      </w:r>
      <w:r w:rsidR="005046A4" w:rsidRPr="009D1EFD">
        <w:rPr>
          <w:rFonts w:ascii="Times New Roman" w:hAnsi="Times New Roman" w:cs="Times New Roman"/>
          <w:color w:val="FF0000"/>
        </w:rPr>
        <w:t xml:space="preserve"> </w:t>
      </w:r>
      <w:r w:rsidR="005046A4" w:rsidRPr="009D1EFD">
        <w:rPr>
          <w:rFonts w:ascii="Times New Roman" w:hAnsi="Times New Roman" w:cs="Times New Roman"/>
          <w:color w:val="auto"/>
        </w:rPr>
        <w:t xml:space="preserve">Ответственный за выполнение административного действия: </w:t>
      </w:r>
      <w:r w:rsidR="005046A4">
        <w:rPr>
          <w:rFonts w:ascii="Times New Roman" w:hAnsi="Times New Roman" w:cs="Times New Roman"/>
          <w:color w:val="auto"/>
        </w:rPr>
        <w:t>д</w:t>
      </w:r>
      <w:r w:rsidR="005046A4" w:rsidRPr="009D1EFD">
        <w:rPr>
          <w:rFonts w:ascii="Times New Roman" w:hAnsi="Times New Roman" w:cs="Times New Roman"/>
          <w:color w:val="auto"/>
        </w:rPr>
        <w:t xml:space="preserve">олжностное </w:t>
      </w:r>
      <w:r w:rsidR="005046A4" w:rsidRPr="009D1EFD">
        <w:rPr>
          <w:rFonts w:ascii="Times New Roman" w:hAnsi="Times New Roman" w:cs="Times New Roman"/>
          <w:color w:val="auto"/>
        </w:rPr>
        <w:lastRenderedPageBreak/>
        <w:t>лицо Уполномоченного органа, ответственное за регистрацию корреспонденции.</w:t>
      </w:r>
    </w:p>
    <w:p w:rsidR="005046A4" w:rsidRDefault="005046A4" w:rsidP="006D3DB3">
      <w:pPr>
        <w:tabs>
          <w:tab w:val="left" w:pos="1560"/>
        </w:tabs>
        <w:suppressAutoHyphens/>
        <w:ind w:firstLine="709"/>
        <w:jc w:val="both"/>
        <w:rPr>
          <w:rFonts w:ascii="Times New Roman" w:hAnsi="Times New Roman" w:cs="Times New Roman"/>
          <w:color w:val="auto"/>
        </w:rPr>
      </w:pPr>
      <w:r w:rsidRPr="00777DA3">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6D3DB3" w:rsidRDefault="006D3DB3" w:rsidP="006D3DB3">
      <w:pPr>
        <w:widowControl/>
        <w:tabs>
          <w:tab w:val="left" w:pos="1560"/>
        </w:tabs>
        <w:autoSpaceDE w:val="0"/>
        <w:autoSpaceDN w:val="0"/>
        <w:adjustRightInd w:val="0"/>
        <w:ind w:firstLine="709"/>
        <w:jc w:val="both"/>
        <w:rPr>
          <w:rFonts w:ascii="Times New Roman" w:hAnsi="Times New Roman" w:cs="Times New Roman"/>
          <w:color w:val="auto"/>
        </w:rPr>
      </w:pPr>
      <w:r>
        <w:rPr>
          <w:rFonts w:ascii="Times New Roman" w:eastAsiaTheme="minorHAnsi" w:hAnsi="Times New Roman" w:cs="Times New Roman"/>
          <w:color w:val="auto"/>
          <w:lang w:eastAsia="en-US" w:bidi="ar-SA"/>
        </w:rPr>
        <w:t>Срок осуществления административного действия – 1 рабочий день.</w:t>
      </w:r>
    </w:p>
    <w:p w:rsidR="005046A4" w:rsidRPr="00EE559F" w:rsidRDefault="005046A4" w:rsidP="006D3DB3">
      <w:pPr>
        <w:tabs>
          <w:tab w:val="left" w:pos="1418"/>
        </w:tabs>
        <w:suppressAutoHyphens/>
        <w:ind w:firstLine="709"/>
        <w:jc w:val="both"/>
        <w:rPr>
          <w:rFonts w:ascii="Times New Roman" w:hAnsi="Times New Roman" w:cs="Times New Roman"/>
          <w:color w:val="auto"/>
        </w:rPr>
      </w:pPr>
      <w:r w:rsidRPr="00760F95">
        <w:rPr>
          <w:rFonts w:ascii="Times New Roman" w:hAnsi="Times New Roman" w:cs="Times New Roman"/>
          <w:color w:val="auto"/>
        </w:rPr>
        <w:t>23.3.</w:t>
      </w:r>
      <w:r w:rsidR="006D3DB3">
        <w:rPr>
          <w:rFonts w:ascii="Times New Roman" w:hAnsi="Times New Roman" w:cs="Times New Roman"/>
          <w:color w:val="auto"/>
        </w:rPr>
        <w:t>3.</w:t>
      </w:r>
      <w:r w:rsidR="006D3DB3">
        <w:rPr>
          <w:rFonts w:ascii="Times New Roman" w:hAnsi="Times New Roman" w:cs="Times New Roman"/>
          <w:color w:val="auto"/>
        </w:rPr>
        <w:tab/>
      </w:r>
      <w:r w:rsidRPr="00760F95">
        <w:rPr>
          <w:rFonts w:ascii="Times New Roman" w:hAnsi="Times New Roman" w:cs="Times New Roman"/>
          <w:color w:val="auto"/>
        </w:rPr>
        <w:t xml:space="preserve">Проверка заявления и документов, представленных для получения муниципальной </w:t>
      </w:r>
      <w:r w:rsidRPr="00EE559F">
        <w:rPr>
          <w:rFonts w:ascii="Times New Roman" w:hAnsi="Times New Roman" w:cs="Times New Roman"/>
          <w:color w:val="auto"/>
        </w:rPr>
        <w:t>услуги.</w:t>
      </w:r>
    </w:p>
    <w:p w:rsidR="005046A4" w:rsidRPr="00EE559F" w:rsidRDefault="005046A4" w:rsidP="005046A4">
      <w:pPr>
        <w:widowControl/>
        <w:autoSpaceDE w:val="0"/>
        <w:autoSpaceDN w:val="0"/>
        <w:adjustRightInd w:val="0"/>
        <w:ind w:firstLine="709"/>
        <w:jc w:val="both"/>
        <w:rPr>
          <w:rFonts w:ascii="Times New Roman" w:hAnsi="Times New Roman" w:cs="Times New Roman"/>
          <w:color w:val="auto"/>
        </w:rPr>
      </w:pPr>
      <w:r w:rsidRPr="006D3DB3">
        <w:rPr>
          <w:rFonts w:ascii="Times New Roman" w:hAnsi="Times New Roman" w:cs="Times New Roman"/>
          <w:color w:val="auto"/>
        </w:rPr>
        <w:t>Результатом осуществления административного действия является н</w:t>
      </w:r>
      <w:r w:rsidRPr="006D3DB3">
        <w:rPr>
          <w:rFonts w:ascii="Times New Roman" w:eastAsiaTheme="minorHAnsi" w:hAnsi="Times New Roman" w:cs="Times New Roman"/>
          <w:color w:val="auto"/>
          <w:lang w:eastAsia="en-US" w:bidi="ar-SA"/>
        </w:rPr>
        <w:t>аправленное заявителю электронное уведомление о приеме заявления к рассмотрению либо отказе в приеме заявления к рассмотрению.</w:t>
      </w:r>
      <w:r w:rsidRPr="00EE559F">
        <w:rPr>
          <w:rFonts w:ascii="Times New Roman" w:hAnsi="Times New Roman" w:cs="Times New Roman"/>
          <w:color w:val="auto"/>
        </w:rPr>
        <w:t xml:space="preserve"> </w:t>
      </w:r>
    </w:p>
    <w:p w:rsidR="005046A4" w:rsidRDefault="005046A4" w:rsidP="005046A4">
      <w:pPr>
        <w:suppressAutoHyphens/>
        <w:ind w:firstLine="709"/>
        <w:jc w:val="both"/>
        <w:rPr>
          <w:rFonts w:ascii="Times New Roman" w:hAnsi="Times New Roman" w:cs="Times New Roman"/>
          <w:color w:val="auto"/>
        </w:rPr>
      </w:pPr>
      <w:r w:rsidRPr="00EE559F">
        <w:rPr>
          <w:rFonts w:ascii="Times New Roman" w:hAnsi="Times New Roman" w:cs="Times New Roman"/>
          <w:color w:val="auto"/>
        </w:rPr>
        <w:t>2</w:t>
      </w:r>
      <w:r>
        <w:rPr>
          <w:rFonts w:ascii="Times New Roman" w:hAnsi="Times New Roman" w:cs="Times New Roman"/>
          <w:color w:val="auto"/>
        </w:rPr>
        <w:t>3</w:t>
      </w:r>
      <w:r w:rsidRPr="00EE559F">
        <w:rPr>
          <w:rFonts w:ascii="Times New Roman" w:hAnsi="Times New Roman" w:cs="Times New Roman"/>
          <w:color w:val="auto"/>
        </w:rPr>
        <w:t>.4.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5046A4" w:rsidRPr="0048232A" w:rsidRDefault="005046A4" w:rsidP="005046A4">
      <w:pPr>
        <w:suppressAutoHyphens/>
        <w:ind w:firstLine="709"/>
        <w:jc w:val="both"/>
        <w:rPr>
          <w:rFonts w:ascii="Times New Roman" w:hAnsi="Times New Roman" w:cs="Times New Roman"/>
          <w:color w:val="auto"/>
        </w:rPr>
      </w:pPr>
      <w:r w:rsidRPr="006D3DB3">
        <w:rPr>
          <w:rFonts w:ascii="Times New Roman" w:hAnsi="Times New Roman" w:cs="Times New Roman"/>
          <w:color w:val="auto"/>
        </w:rPr>
        <w:t>23.5.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046A4" w:rsidRPr="006831D4" w:rsidRDefault="005046A4" w:rsidP="005046A4">
      <w:pPr>
        <w:autoSpaceDE w:val="0"/>
        <w:autoSpaceDN w:val="0"/>
        <w:adjustRightInd w:val="0"/>
        <w:ind w:firstLine="709"/>
        <w:jc w:val="both"/>
        <w:rPr>
          <w:rFonts w:ascii="Times New Roman" w:hAnsi="Times New Roman" w:cs="Times New Roman"/>
          <w:color w:val="auto"/>
        </w:rPr>
      </w:pPr>
      <w:r w:rsidRPr="006831D4">
        <w:rPr>
          <w:rFonts w:ascii="Times New Roman" w:hAnsi="Times New Roman" w:cs="Times New Roman"/>
          <w:color w:val="auto"/>
        </w:rPr>
        <w:t>Способ фиксации: _________________________________.</w:t>
      </w:r>
    </w:p>
    <w:p w:rsidR="008876C5" w:rsidRDefault="008876C5" w:rsidP="00581A46">
      <w:pPr>
        <w:pStyle w:val="1"/>
        <w:ind w:left="1040" w:firstLine="0"/>
        <w:jc w:val="both"/>
        <w:rPr>
          <w:b/>
          <w:bCs/>
          <w:sz w:val="24"/>
          <w:szCs w:val="24"/>
        </w:rPr>
      </w:pPr>
    </w:p>
    <w:p w:rsidR="006D3DB3" w:rsidRPr="006D3DB3" w:rsidRDefault="006D3DB3" w:rsidP="006D3DB3">
      <w:pPr>
        <w:pStyle w:val="ac"/>
        <w:numPr>
          <w:ilvl w:val="0"/>
          <w:numId w:val="33"/>
        </w:numPr>
        <w:suppressLineNumbers/>
        <w:tabs>
          <w:tab w:val="left" w:pos="1134"/>
        </w:tabs>
        <w:autoSpaceDE w:val="0"/>
        <w:ind w:left="0" w:firstLine="709"/>
        <w:jc w:val="center"/>
        <w:rPr>
          <w:rFonts w:ascii="Times New Roman" w:eastAsia="Times New Roman" w:hAnsi="Times New Roman" w:cs="Times New Roman"/>
          <w:b/>
          <w:color w:val="auto"/>
          <w:spacing w:val="2"/>
        </w:rPr>
      </w:pPr>
      <w:r w:rsidRPr="006D3DB3">
        <w:rPr>
          <w:rFonts w:ascii="Times New Roman" w:hAnsi="Times New Roman" w:cs="Times New Roman"/>
          <w:b/>
          <w:color w:val="auto"/>
        </w:rPr>
        <w:t xml:space="preserve">Получение сведений посредством межведомственного информационного взаимодействия, в </w:t>
      </w:r>
      <w:proofErr w:type="spellStart"/>
      <w:r w:rsidRPr="006D3DB3">
        <w:rPr>
          <w:rFonts w:ascii="Times New Roman" w:hAnsi="Times New Roman" w:cs="Times New Roman"/>
          <w:b/>
          <w:color w:val="auto"/>
        </w:rPr>
        <w:t>т.ч</w:t>
      </w:r>
      <w:proofErr w:type="spellEnd"/>
      <w:r w:rsidRPr="006D3DB3">
        <w:rPr>
          <w:rFonts w:ascii="Times New Roman" w:hAnsi="Times New Roman" w:cs="Times New Roman"/>
          <w:b/>
          <w:color w:val="auto"/>
        </w:rPr>
        <w:t>. Федеральной государственной информационной системы «Единая система межведомственного электронного взаимодействия»</w:t>
      </w:r>
    </w:p>
    <w:p w:rsidR="006D3DB3" w:rsidRPr="006D3DB3" w:rsidRDefault="006D3DB3" w:rsidP="006D3DB3">
      <w:pPr>
        <w:pStyle w:val="ac"/>
        <w:numPr>
          <w:ilvl w:val="1"/>
          <w:numId w:val="33"/>
        </w:numPr>
        <w:tabs>
          <w:tab w:val="left" w:pos="1276"/>
        </w:tabs>
        <w:suppressAutoHyphens/>
        <w:ind w:left="0" w:firstLine="710"/>
        <w:jc w:val="both"/>
        <w:rPr>
          <w:rFonts w:ascii="Times New Roman" w:hAnsi="Times New Roman" w:cs="Times New Roman"/>
          <w:color w:val="auto"/>
        </w:rPr>
      </w:pPr>
      <w:r w:rsidRPr="006D3DB3">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6D3DB3" w:rsidRPr="006D3DB3" w:rsidRDefault="006D3DB3" w:rsidP="006D3DB3">
      <w:pPr>
        <w:suppressAutoHyphens/>
        <w:ind w:firstLine="709"/>
        <w:jc w:val="both"/>
        <w:rPr>
          <w:rFonts w:ascii="Times New Roman" w:hAnsi="Times New Roman" w:cs="Times New Roman"/>
          <w:color w:val="auto"/>
        </w:rPr>
      </w:pPr>
      <w:r w:rsidRPr="006D3DB3">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6D3DB3" w:rsidRPr="006D3DB3" w:rsidRDefault="006D3DB3" w:rsidP="006D3DB3">
      <w:pPr>
        <w:suppressAutoHyphens/>
        <w:ind w:firstLine="709"/>
        <w:jc w:val="both"/>
        <w:rPr>
          <w:rFonts w:ascii="Times New Roman" w:hAnsi="Times New Roman" w:cs="Times New Roman"/>
          <w:color w:val="auto"/>
        </w:rPr>
      </w:pPr>
      <w:r w:rsidRPr="006D3DB3">
        <w:rPr>
          <w:rFonts w:ascii="Times New Roman" w:hAnsi="Times New Roman" w:cs="Times New Roman"/>
          <w:color w:val="auto"/>
        </w:rPr>
        <w:t xml:space="preserve">Перечень административных </w:t>
      </w:r>
      <w:r>
        <w:rPr>
          <w:rFonts w:ascii="Times New Roman" w:hAnsi="Times New Roman" w:cs="Times New Roman"/>
          <w:color w:val="auto"/>
        </w:rPr>
        <w:t>действий</w:t>
      </w:r>
      <w:r w:rsidRPr="006D3DB3">
        <w:rPr>
          <w:rFonts w:ascii="Times New Roman" w:hAnsi="Times New Roman" w:cs="Times New Roman"/>
          <w:color w:val="auto"/>
        </w:rPr>
        <w:t>, осуществляемых ответственным должностным лицом:</w:t>
      </w:r>
    </w:p>
    <w:p w:rsidR="006D3DB3" w:rsidRPr="006D3DB3" w:rsidRDefault="006D3DB3" w:rsidP="006D3DB3">
      <w:pPr>
        <w:suppressAutoHyphens/>
        <w:ind w:firstLine="709"/>
        <w:jc w:val="both"/>
        <w:rPr>
          <w:rFonts w:ascii="Times New Roman" w:hAnsi="Times New Roman" w:cs="Times New Roman"/>
          <w:color w:val="auto"/>
        </w:rPr>
      </w:pPr>
      <w:r w:rsidRPr="006D3DB3">
        <w:rPr>
          <w:rFonts w:ascii="Times New Roman" w:hAnsi="Times New Roman" w:cs="Times New Roman"/>
          <w:color w:val="auto"/>
        </w:rPr>
        <w:t xml:space="preserve">24.1.1. </w:t>
      </w:r>
      <w:r>
        <w:rPr>
          <w:rFonts w:ascii="Times New Roman" w:hAnsi="Times New Roman" w:cs="Times New Roman"/>
          <w:color w:val="auto"/>
        </w:rPr>
        <w:t>Н</w:t>
      </w:r>
      <w:r w:rsidRPr="006D3DB3">
        <w:rPr>
          <w:rFonts w:ascii="Times New Roman" w:hAnsi="Times New Roman" w:cs="Times New Roman"/>
          <w:color w:val="auto"/>
        </w:rPr>
        <w:t xml:space="preserve">аправление межведомственных запросов в органы и организации, указанные в пункте 5.2 Административного регламента. </w:t>
      </w:r>
    </w:p>
    <w:p w:rsidR="006D3DB3" w:rsidRPr="006D3DB3" w:rsidRDefault="006D3DB3" w:rsidP="006D3DB3">
      <w:pPr>
        <w:suppressAutoHyphens/>
        <w:ind w:firstLine="709"/>
        <w:jc w:val="both"/>
        <w:rPr>
          <w:rFonts w:ascii="Times New Roman" w:hAnsi="Times New Roman" w:cs="Times New Roman"/>
          <w:color w:val="auto"/>
        </w:rPr>
      </w:pPr>
      <w:r w:rsidRPr="006D3DB3">
        <w:rPr>
          <w:rFonts w:ascii="Times New Roman" w:hAnsi="Times New Roman" w:cs="Times New Roman"/>
          <w:color w:val="auto"/>
        </w:rPr>
        <w:t xml:space="preserve">Срок осуществления административного действия – </w:t>
      </w:r>
      <w:r>
        <w:rPr>
          <w:rFonts w:ascii="Times New Roman" w:hAnsi="Times New Roman" w:cs="Times New Roman"/>
          <w:color w:val="auto"/>
        </w:rPr>
        <w:t>7 рабочих дней</w:t>
      </w:r>
      <w:r w:rsidRPr="006D3DB3">
        <w:rPr>
          <w:rFonts w:ascii="Times New Roman" w:hAnsi="Times New Roman" w:cs="Times New Roman"/>
          <w:color w:val="auto"/>
        </w:rPr>
        <w:t>.</w:t>
      </w:r>
    </w:p>
    <w:p w:rsidR="006D3DB3" w:rsidRPr="006D3DB3" w:rsidRDefault="006D3DB3" w:rsidP="006D3DB3">
      <w:pPr>
        <w:suppressAutoHyphens/>
        <w:ind w:firstLine="709"/>
        <w:jc w:val="both"/>
        <w:rPr>
          <w:rFonts w:ascii="Times New Roman" w:hAnsi="Times New Roman" w:cs="Times New Roman"/>
          <w:color w:val="auto"/>
        </w:rPr>
      </w:pPr>
      <w:r w:rsidRPr="006D3DB3">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6D3DB3" w:rsidRPr="006D3DB3" w:rsidRDefault="006D3DB3" w:rsidP="006D3DB3">
      <w:pPr>
        <w:autoSpaceDE w:val="0"/>
        <w:autoSpaceDN w:val="0"/>
        <w:adjustRightInd w:val="0"/>
        <w:ind w:firstLine="709"/>
        <w:jc w:val="both"/>
        <w:rPr>
          <w:rFonts w:ascii="Times New Roman" w:hAnsi="Times New Roman" w:cs="Times New Roman"/>
          <w:color w:val="auto"/>
        </w:rPr>
      </w:pPr>
      <w:r w:rsidRPr="006D3DB3">
        <w:rPr>
          <w:rFonts w:ascii="Times New Roman" w:hAnsi="Times New Roman" w:cs="Times New Roman"/>
          <w:color w:val="auto"/>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6D3DB3">
        <w:rPr>
          <w:rFonts w:ascii="Times New Roman" w:hAnsi="Times New Roman" w:cs="Times New Roman"/>
          <w:color w:val="auto"/>
        </w:rPr>
        <w:t>т.ч</w:t>
      </w:r>
      <w:proofErr w:type="spellEnd"/>
      <w:r w:rsidRPr="006D3DB3">
        <w:rPr>
          <w:rFonts w:ascii="Times New Roman" w:hAnsi="Times New Roman" w:cs="Times New Roman"/>
          <w:color w:val="auto"/>
        </w:rPr>
        <w:t>. с использованием СМЭВ.</w:t>
      </w:r>
    </w:p>
    <w:p w:rsidR="006D3DB3" w:rsidRPr="006D3DB3" w:rsidRDefault="006D3DB3" w:rsidP="006D3DB3">
      <w:pPr>
        <w:autoSpaceDE w:val="0"/>
        <w:autoSpaceDN w:val="0"/>
        <w:adjustRightInd w:val="0"/>
        <w:ind w:firstLine="709"/>
        <w:jc w:val="both"/>
        <w:rPr>
          <w:rFonts w:ascii="Times New Roman" w:hAnsi="Times New Roman" w:cs="Times New Roman"/>
          <w:color w:val="auto"/>
        </w:rPr>
      </w:pPr>
      <w:r w:rsidRPr="006D3DB3">
        <w:rPr>
          <w:rFonts w:ascii="Times New Roman" w:hAnsi="Times New Roman" w:cs="Times New Roman"/>
          <w:color w:val="auto"/>
        </w:rPr>
        <w:t>Способ фиксации: _________________________________.</w:t>
      </w:r>
    </w:p>
    <w:p w:rsidR="006D3DB3" w:rsidRPr="006D3DB3" w:rsidRDefault="006D3DB3" w:rsidP="006D3DB3">
      <w:pPr>
        <w:autoSpaceDE w:val="0"/>
        <w:autoSpaceDN w:val="0"/>
        <w:adjustRightInd w:val="0"/>
        <w:ind w:firstLine="709"/>
        <w:jc w:val="both"/>
        <w:rPr>
          <w:rFonts w:ascii="Times New Roman" w:hAnsi="Times New Roman" w:cs="Times New Roman"/>
          <w:color w:val="auto"/>
        </w:rPr>
      </w:pPr>
      <w:r w:rsidRPr="006D3DB3">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rsidR="006D3DB3" w:rsidRDefault="006D3DB3" w:rsidP="006D3DB3">
      <w:pPr>
        <w:autoSpaceDE w:val="0"/>
        <w:autoSpaceDN w:val="0"/>
        <w:adjustRightInd w:val="0"/>
        <w:ind w:firstLine="709"/>
        <w:jc w:val="both"/>
        <w:rPr>
          <w:rFonts w:ascii="Times New Roman" w:hAnsi="Times New Roman" w:cs="Times New Roman"/>
          <w:color w:val="auto"/>
        </w:rPr>
      </w:pPr>
      <w:r w:rsidRPr="006D3DB3">
        <w:rPr>
          <w:rFonts w:ascii="Times New Roman" w:hAnsi="Times New Roman" w:cs="Times New Roman"/>
          <w:color w:val="auto"/>
        </w:rPr>
        <w:t xml:space="preserve">Срок осуществления административного действия – </w:t>
      </w:r>
      <w:r>
        <w:rPr>
          <w:rFonts w:ascii="Times New Roman" w:hAnsi="Times New Roman" w:cs="Times New Roman"/>
          <w:color w:val="auto"/>
        </w:rPr>
        <w:t>5</w:t>
      </w:r>
      <w:r w:rsidRPr="006D3DB3">
        <w:rPr>
          <w:rFonts w:ascii="Times New Roman" w:hAnsi="Times New Roman" w:cs="Times New Roman"/>
          <w:color w:val="auto"/>
        </w:rPr>
        <w:t xml:space="preserve"> рабочих дней.</w:t>
      </w:r>
    </w:p>
    <w:p w:rsidR="006D3DB3" w:rsidRDefault="006D3DB3" w:rsidP="006D3DB3">
      <w:pPr>
        <w:autoSpaceDE w:val="0"/>
        <w:autoSpaceDN w:val="0"/>
        <w:adjustRightInd w:val="0"/>
        <w:ind w:firstLine="709"/>
        <w:jc w:val="both"/>
        <w:rPr>
          <w:rFonts w:ascii="Times New Roman" w:hAnsi="Times New Roman" w:cs="Times New Roman"/>
          <w:color w:val="auto"/>
        </w:rPr>
      </w:pPr>
      <w:r w:rsidRPr="006D3DB3">
        <w:rPr>
          <w:rFonts w:ascii="Times New Roman" w:hAnsi="Times New Roman" w:cs="Times New Roman"/>
          <w:color w:val="auto"/>
        </w:rPr>
        <w:t>Результатом осуществления административно</w:t>
      </w:r>
      <w:r w:rsidR="00E06E24">
        <w:rPr>
          <w:rFonts w:ascii="Times New Roman" w:hAnsi="Times New Roman" w:cs="Times New Roman"/>
          <w:color w:val="auto"/>
        </w:rPr>
        <w:t>й</w:t>
      </w:r>
      <w:r w:rsidRPr="006D3DB3">
        <w:rPr>
          <w:rFonts w:ascii="Times New Roman" w:hAnsi="Times New Roman" w:cs="Times New Roman"/>
          <w:color w:val="auto"/>
        </w:rPr>
        <w:t xml:space="preserve"> </w:t>
      </w:r>
      <w:r w:rsidR="00E06E24">
        <w:rPr>
          <w:rFonts w:ascii="Times New Roman" w:hAnsi="Times New Roman" w:cs="Times New Roman"/>
          <w:color w:val="auto"/>
        </w:rPr>
        <w:t>процедуры</w:t>
      </w:r>
      <w:r w:rsidRPr="006D3DB3">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6D3DB3" w:rsidRPr="006D3DB3" w:rsidRDefault="006D3DB3" w:rsidP="006D3DB3">
      <w:pPr>
        <w:autoSpaceDE w:val="0"/>
        <w:autoSpaceDN w:val="0"/>
        <w:adjustRightInd w:val="0"/>
        <w:ind w:firstLine="709"/>
        <w:jc w:val="both"/>
        <w:rPr>
          <w:rFonts w:ascii="Times New Roman" w:hAnsi="Times New Roman" w:cs="Times New Roman"/>
          <w:color w:val="auto"/>
        </w:rPr>
      </w:pPr>
      <w:r w:rsidRPr="006D3DB3">
        <w:rPr>
          <w:rFonts w:ascii="Times New Roman" w:hAnsi="Times New Roman" w:cs="Times New Roman"/>
          <w:color w:val="auto"/>
        </w:rPr>
        <w:t>Способ фиксации: _________________________________.</w:t>
      </w:r>
    </w:p>
    <w:p w:rsidR="006D3DB3" w:rsidRDefault="006D3DB3" w:rsidP="00581A46">
      <w:pPr>
        <w:pStyle w:val="1"/>
        <w:ind w:left="1040" w:firstLine="0"/>
        <w:jc w:val="both"/>
        <w:rPr>
          <w:b/>
          <w:bCs/>
          <w:sz w:val="24"/>
          <w:szCs w:val="24"/>
        </w:rPr>
      </w:pPr>
    </w:p>
    <w:p w:rsidR="00007A3D" w:rsidRPr="00284739" w:rsidRDefault="00007A3D" w:rsidP="00007A3D">
      <w:pPr>
        <w:pStyle w:val="1"/>
        <w:numPr>
          <w:ilvl w:val="0"/>
          <w:numId w:val="33"/>
        </w:numPr>
        <w:tabs>
          <w:tab w:val="left" w:pos="1134"/>
        </w:tabs>
        <w:ind w:left="0" w:firstLine="709"/>
        <w:jc w:val="center"/>
        <w:rPr>
          <w:b/>
          <w:bCs/>
          <w:sz w:val="24"/>
          <w:szCs w:val="24"/>
        </w:rPr>
      </w:pPr>
      <w:r w:rsidRPr="00284739">
        <w:rPr>
          <w:b/>
          <w:bCs/>
          <w:sz w:val="24"/>
          <w:szCs w:val="24"/>
        </w:rPr>
        <w:t>Оповещение правообладателей</w:t>
      </w:r>
    </w:p>
    <w:p w:rsidR="00B7293C" w:rsidRPr="00284739" w:rsidRDefault="00B7293C" w:rsidP="00B7293C">
      <w:pPr>
        <w:pStyle w:val="ac"/>
        <w:widowControl/>
        <w:numPr>
          <w:ilvl w:val="1"/>
          <w:numId w:val="33"/>
        </w:numPr>
        <w:tabs>
          <w:tab w:val="left" w:pos="1276"/>
        </w:tabs>
        <w:autoSpaceDE w:val="0"/>
        <w:autoSpaceDN w:val="0"/>
        <w:adjustRightInd w:val="0"/>
        <w:ind w:left="0" w:firstLine="710"/>
        <w:jc w:val="both"/>
        <w:rPr>
          <w:rFonts w:ascii="Times New Roman" w:eastAsia="Times New Roman" w:hAnsi="Times New Roman" w:cs="Times New Roman"/>
          <w:b/>
          <w:bCs/>
          <w:color w:val="auto"/>
        </w:rPr>
      </w:pPr>
      <w:r w:rsidRPr="00284739">
        <w:rPr>
          <w:rFonts w:ascii="Times New Roman" w:hAnsi="Times New Roman" w:cs="Times New Roman"/>
          <w:color w:val="auto"/>
        </w:rPr>
        <w:t>Основанием для начала административной процедуры является оповещение правообладателей (в</w:t>
      </w:r>
      <w:r w:rsidRPr="00284739">
        <w:rPr>
          <w:rFonts w:ascii="Times New Roman" w:eastAsiaTheme="minorHAnsi" w:hAnsi="Times New Roman" w:cs="Times New Roman"/>
          <w:color w:val="auto"/>
          <w:lang w:eastAsia="en-US" w:bidi="ar-SA"/>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
    <w:p w:rsidR="00B7293C" w:rsidRPr="00284739" w:rsidRDefault="00B7293C" w:rsidP="0005093E">
      <w:pPr>
        <w:pStyle w:val="ac"/>
        <w:numPr>
          <w:ilvl w:val="1"/>
          <w:numId w:val="33"/>
        </w:numPr>
        <w:tabs>
          <w:tab w:val="left" w:pos="1276"/>
        </w:tabs>
        <w:ind w:left="0" w:firstLine="710"/>
        <w:jc w:val="both"/>
        <w:rPr>
          <w:rFonts w:ascii="Times New Roman" w:hAnsi="Times New Roman" w:cs="Times New Roman"/>
          <w:color w:val="auto"/>
        </w:rPr>
      </w:pPr>
      <w:r w:rsidRPr="00284739">
        <w:rPr>
          <w:rFonts w:ascii="Times New Roman" w:hAnsi="Times New Roman" w:cs="Times New Roman"/>
          <w:color w:val="auto"/>
        </w:rPr>
        <w:t xml:space="preserve">Ответственный за выполнение административной процедуры: должностное лицо </w:t>
      </w:r>
      <w:r w:rsidRPr="00284739">
        <w:rPr>
          <w:rFonts w:ascii="Times New Roman" w:hAnsi="Times New Roman" w:cs="Times New Roman"/>
          <w:color w:val="auto"/>
        </w:rPr>
        <w:lastRenderedPageBreak/>
        <w:t>Уполномоченного органа, ответственное за предоставление муниципальной услуги.</w:t>
      </w:r>
    </w:p>
    <w:p w:rsidR="00B7293C" w:rsidRPr="00284739" w:rsidRDefault="00B7293C" w:rsidP="00B7293C">
      <w:pPr>
        <w:pStyle w:val="ac"/>
        <w:widowControl/>
        <w:numPr>
          <w:ilvl w:val="1"/>
          <w:numId w:val="33"/>
        </w:numPr>
        <w:tabs>
          <w:tab w:val="left" w:pos="1276"/>
        </w:tabs>
        <w:autoSpaceDE w:val="0"/>
        <w:autoSpaceDN w:val="0"/>
        <w:adjustRightInd w:val="0"/>
        <w:ind w:left="0" w:firstLine="710"/>
        <w:jc w:val="both"/>
        <w:rPr>
          <w:rFonts w:ascii="Times New Roman" w:eastAsia="Times New Roman" w:hAnsi="Times New Roman" w:cs="Times New Roman"/>
          <w:bCs/>
          <w:color w:val="auto"/>
        </w:rPr>
      </w:pPr>
      <w:r w:rsidRPr="00284739">
        <w:rPr>
          <w:rFonts w:ascii="Times New Roman" w:hAnsi="Times New Roman" w:cs="Times New Roman"/>
          <w:color w:val="auto"/>
        </w:rPr>
        <w:t xml:space="preserve">Содержание административных действий: </w:t>
      </w:r>
    </w:p>
    <w:p w:rsidR="00B7293C" w:rsidRPr="00284739" w:rsidRDefault="00B7293C"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284739">
        <w:rPr>
          <w:rFonts w:ascii="Times New Roman" w:eastAsia="Times New Roman" w:hAnsi="Times New Roman" w:cs="Times New Roman"/>
          <w:bCs/>
          <w:color w:val="auto"/>
        </w:rPr>
        <w:t xml:space="preserve">Извещение правообладателей (в </w:t>
      </w:r>
      <w:r w:rsidRPr="00284739">
        <w:rPr>
          <w:rFonts w:ascii="Times New Roman" w:eastAsiaTheme="minorHAnsi" w:hAnsi="Times New Roman" w:cs="Times New Roman"/>
          <w:color w:val="auto"/>
          <w:lang w:eastAsia="en-US" w:bidi="ar-SA"/>
        </w:rPr>
        <w:t>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
    <w:p w:rsidR="00B7293C" w:rsidRPr="00284739" w:rsidRDefault="00B7293C"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284739">
        <w:rPr>
          <w:rFonts w:ascii="Times New Roman" w:eastAsiaTheme="minorHAnsi" w:hAnsi="Times New Roman" w:cs="Times New Roman"/>
          <w:color w:val="auto"/>
          <w:lang w:eastAsia="en-US" w:bidi="ar-SA"/>
        </w:rPr>
        <w:t>Срок выполнения административного действия – не менее 30 календарных дней (</w:t>
      </w:r>
      <w:r w:rsidRPr="00284739">
        <w:rPr>
          <w:rFonts w:ascii="Times New Roman" w:eastAsia="Times New Roman" w:hAnsi="Times New Roman" w:cs="Times New Roman"/>
          <w:bCs/>
          <w:color w:val="auto"/>
        </w:rPr>
        <w:t xml:space="preserve">в </w:t>
      </w:r>
      <w:r w:rsidRPr="00284739">
        <w:rPr>
          <w:rFonts w:ascii="Times New Roman" w:eastAsiaTheme="minorHAnsi" w:hAnsi="Times New Roman" w:cs="Times New Roman"/>
          <w:color w:val="auto"/>
          <w:lang w:eastAsia="en-US" w:bidi="ar-SA"/>
        </w:rPr>
        <w:t>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срок административного действия устанавливается в соответствии со статьей 56.4 ЗК РФ).</w:t>
      </w:r>
    </w:p>
    <w:p w:rsidR="00B7293C" w:rsidRPr="00284739" w:rsidRDefault="00B7293C"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284739">
        <w:rPr>
          <w:rFonts w:ascii="Times New Roman" w:eastAsiaTheme="minorHAnsi" w:hAnsi="Times New Roman" w:cs="Times New Roman"/>
          <w:color w:val="auto"/>
          <w:lang w:eastAsia="en-US" w:bidi="ar-SA"/>
        </w:rPr>
        <w:t>Результат административного действия: разосланы оповещения правообладателям о возможном установлении сервитута.</w:t>
      </w:r>
    </w:p>
    <w:p w:rsidR="00B7293C" w:rsidRPr="00284739" w:rsidRDefault="0005093E"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284739">
        <w:rPr>
          <w:rFonts w:ascii="Times New Roman" w:eastAsiaTheme="minorHAnsi" w:hAnsi="Times New Roman" w:cs="Times New Roman"/>
          <w:color w:val="auto"/>
          <w:lang w:eastAsia="en-US" w:bidi="ar-SA"/>
        </w:rPr>
        <w:t>Подача правообладателями заявления об учете их прав.</w:t>
      </w:r>
    </w:p>
    <w:p w:rsidR="0005093E" w:rsidRPr="00284739" w:rsidRDefault="0005093E" w:rsidP="0005093E">
      <w:pPr>
        <w:pStyle w:val="ac"/>
        <w:widowControl/>
        <w:autoSpaceDE w:val="0"/>
        <w:autoSpaceDN w:val="0"/>
        <w:adjustRightInd w:val="0"/>
        <w:ind w:left="0" w:firstLine="709"/>
        <w:jc w:val="both"/>
        <w:rPr>
          <w:rFonts w:ascii="Times New Roman" w:eastAsia="Times New Roman" w:hAnsi="Times New Roman" w:cs="Times New Roman"/>
          <w:bCs/>
          <w:color w:val="auto"/>
        </w:rPr>
      </w:pPr>
      <w:r w:rsidRPr="00284739">
        <w:rPr>
          <w:rFonts w:ascii="Times New Roman" w:eastAsiaTheme="minorHAnsi" w:hAnsi="Times New Roman" w:cs="Times New Roman"/>
          <w:color w:val="auto"/>
          <w:lang w:eastAsia="en-US" w:bidi="ar-SA"/>
        </w:rPr>
        <w:t>Срок выполнения административного действия – от 30 календарных дней до 45 календарных дней (</w:t>
      </w:r>
      <w:r w:rsidRPr="00284739">
        <w:rPr>
          <w:rFonts w:ascii="Times New Roman" w:eastAsia="Times New Roman" w:hAnsi="Times New Roman" w:cs="Times New Roman"/>
          <w:bCs/>
          <w:color w:val="auto"/>
        </w:rPr>
        <w:t xml:space="preserve">в </w:t>
      </w:r>
      <w:r w:rsidRPr="00284739">
        <w:rPr>
          <w:rFonts w:ascii="Times New Roman" w:eastAsiaTheme="minorHAnsi" w:hAnsi="Times New Roman" w:cs="Times New Roman"/>
          <w:color w:val="auto"/>
          <w:lang w:eastAsia="en-US" w:bidi="ar-SA"/>
        </w:rPr>
        <w:t>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срок административного действия устанавливается в соответствии со статьей 56.5 ЗК РФ).</w:t>
      </w:r>
    </w:p>
    <w:p w:rsidR="0005093E" w:rsidRPr="00284739" w:rsidRDefault="0005093E" w:rsidP="0005093E">
      <w:pPr>
        <w:pStyle w:val="ac"/>
        <w:widowControl/>
        <w:tabs>
          <w:tab w:val="left" w:pos="1418"/>
        </w:tabs>
        <w:autoSpaceDE w:val="0"/>
        <w:autoSpaceDN w:val="0"/>
        <w:adjustRightInd w:val="0"/>
        <w:ind w:left="0" w:firstLine="709"/>
        <w:jc w:val="both"/>
        <w:rPr>
          <w:rFonts w:ascii="Times New Roman" w:eastAsia="Times New Roman" w:hAnsi="Times New Roman" w:cs="Times New Roman"/>
          <w:bCs/>
          <w:color w:val="auto"/>
        </w:rPr>
      </w:pPr>
      <w:r w:rsidRPr="00284739">
        <w:rPr>
          <w:rFonts w:ascii="Times New Roman" w:eastAsia="Times New Roman" w:hAnsi="Times New Roman" w:cs="Times New Roman"/>
          <w:bCs/>
          <w:color w:val="auto"/>
        </w:rPr>
        <w:t>Результат административного действия: получены заявления об учете прав правообладателей.</w:t>
      </w:r>
    </w:p>
    <w:p w:rsidR="0005093E" w:rsidRPr="00284739" w:rsidRDefault="0005093E" w:rsidP="0005093E">
      <w:pPr>
        <w:pStyle w:val="ac"/>
        <w:widowControl/>
        <w:numPr>
          <w:ilvl w:val="1"/>
          <w:numId w:val="33"/>
        </w:numPr>
        <w:tabs>
          <w:tab w:val="left" w:pos="1276"/>
        </w:tabs>
        <w:autoSpaceDE w:val="0"/>
        <w:autoSpaceDN w:val="0"/>
        <w:adjustRightInd w:val="0"/>
        <w:ind w:left="0" w:firstLine="710"/>
        <w:jc w:val="both"/>
        <w:rPr>
          <w:rFonts w:ascii="Times New Roman" w:eastAsia="Times New Roman" w:hAnsi="Times New Roman" w:cs="Times New Roman"/>
          <w:bCs/>
          <w:color w:val="auto"/>
        </w:rPr>
      </w:pPr>
      <w:r w:rsidRPr="00284739">
        <w:rPr>
          <w:rFonts w:ascii="Times New Roman" w:eastAsia="Times New Roman" w:hAnsi="Times New Roman" w:cs="Times New Roman"/>
          <w:bCs/>
          <w:color w:val="auto"/>
        </w:rPr>
        <w:t>Критерии принятия решения: ______________.</w:t>
      </w:r>
    </w:p>
    <w:p w:rsidR="0005093E" w:rsidRPr="00284739" w:rsidRDefault="0005093E" w:rsidP="0005093E">
      <w:pPr>
        <w:pStyle w:val="ac"/>
        <w:widowControl/>
        <w:numPr>
          <w:ilvl w:val="1"/>
          <w:numId w:val="33"/>
        </w:numPr>
        <w:tabs>
          <w:tab w:val="left" w:pos="1276"/>
        </w:tabs>
        <w:autoSpaceDE w:val="0"/>
        <w:autoSpaceDN w:val="0"/>
        <w:adjustRightInd w:val="0"/>
        <w:ind w:left="0" w:firstLine="710"/>
        <w:jc w:val="both"/>
        <w:rPr>
          <w:rFonts w:ascii="Times New Roman" w:eastAsia="Times New Roman" w:hAnsi="Times New Roman" w:cs="Times New Roman"/>
          <w:bCs/>
          <w:color w:val="auto"/>
        </w:rPr>
      </w:pPr>
      <w:r w:rsidRPr="00284739">
        <w:rPr>
          <w:rFonts w:ascii="Times New Roman" w:eastAsia="Times New Roman" w:hAnsi="Times New Roman" w:cs="Times New Roman"/>
          <w:bCs/>
          <w:color w:val="auto"/>
        </w:rPr>
        <w:t>Способ фиксации результата: _______________.</w:t>
      </w:r>
    </w:p>
    <w:p w:rsidR="00251FA3" w:rsidRPr="0005093E" w:rsidRDefault="00251FA3" w:rsidP="00251FA3">
      <w:pPr>
        <w:pStyle w:val="ac"/>
        <w:widowControl/>
        <w:tabs>
          <w:tab w:val="left" w:pos="1276"/>
        </w:tabs>
        <w:autoSpaceDE w:val="0"/>
        <w:autoSpaceDN w:val="0"/>
        <w:adjustRightInd w:val="0"/>
        <w:ind w:left="710"/>
        <w:jc w:val="both"/>
        <w:rPr>
          <w:rFonts w:ascii="Times New Roman" w:eastAsia="Times New Roman" w:hAnsi="Times New Roman" w:cs="Times New Roman"/>
          <w:bCs/>
          <w:color w:val="FF0000"/>
        </w:rPr>
      </w:pPr>
    </w:p>
    <w:p w:rsidR="006D3DB3" w:rsidRPr="00DB4639" w:rsidRDefault="006D3DB3" w:rsidP="00C23857">
      <w:pPr>
        <w:pStyle w:val="1"/>
        <w:numPr>
          <w:ilvl w:val="0"/>
          <w:numId w:val="34"/>
        </w:numPr>
        <w:tabs>
          <w:tab w:val="left" w:pos="1134"/>
        </w:tabs>
        <w:ind w:left="0" w:firstLine="709"/>
        <w:jc w:val="center"/>
        <w:rPr>
          <w:b/>
          <w:sz w:val="24"/>
          <w:szCs w:val="24"/>
        </w:rPr>
      </w:pPr>
      <w:r w:rsidRPr="00DB4639">
        <w:rPr>
          <w:b/>
          <w:sz w:val="24"/>
          <w:szCs w:val="24"/>
        </w:rPr>
        <w:t>Рассмотрение документов и сведений</w:t>
      </w:r>
    </w:p>
    <w:p w:rsidR="006D3DB3" w:rsidRPr="00B13A42" w:rsidRDefault="006D3DB3" w:rsidP="0005093E">
      <w:pPr>
        <w:pStyle w:val="ac"/>
        <w:numPr>
          <w:ilvl w:val="1"/>
          <w:numId w:val="34"/>
        </w:numPr>
        <w:tabs>
          <w:tab w:val="left" w:pos="1276"/>
        </w:tabs>
        <w:ind w:left="0" w:firstLine="710"/>
        <w:jc w:val="both"/>
        <w:rPr>
          <w:rFonts w:ascii="Times New Roman" w:hAnsi="Times New Roman" w:cs="Times New Roman"/>
          <w:color w:val="auto"/>
        </w:rPr>
      </w:pPr>
      <w:r w:rsidRPr="00B13A42">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6D3DB3" w:rsidRPr="00B13A42" w:rsidRDefault="006D3DB3" w:rsidP="006D3DB3">
      <w:pPr>
        <w:tabs>
          <w:tab w:val="left" w:pos="1276"/>
        </w:tabs>
        <w:ind w:firstLine="710"/>
        <w:jc w:val="both"/>
        <w:rPr>
          <w:rFonts w:ascii="Times New Roman" w:hAnsi="Times New Roman" w:cs="Times New Roman"/>
          <w:color w:val="auto"/>
        </w:rPr>
      </w:pPr>
      <w:r w:rsidRPr="00B13A42">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6D3DB3" w:rsidRPr="00B13A42" w:rsidRDefault="006D3DB3" w:rsidP="006D3DB3">
      <w:pPr>
        <w:tabs>
          <w:tab w:val="left" w:pos="1276"/>
        </w:tabs>
        <w:ind w:firstLine="710"/>
        <w:jc w:val="both"/>
        <w:rPr>
          <w:rFonts w:ascii="Times New Roman" w:hAnsi="Times New Roman" w:cs="Times New Roman"/>
          <w:color w:val="auto"/>
        </w:rPr>
      </w:pPr>
      <w:r w:rsidRPr="00B13A42">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6D3DB3" w:rsidRPr="00B13A42" w:rsidRDefault="006D3DB3" w:rsidP="006D3DB3">
      <w:pPr>
        <w:tabs>
          <w:tab w:val="left" w:pos="1276"/>
        </w:tabs>
        <w:ind w:firstLine="710"/>
        <w:jc w:val="both"/>
        <w:rPr>
          <w:rFonts w:ascii="Times New Roman" w:hAnsi="Times New Roman" w:cs="Times New Roman"/>
          <w:color w:val="auto"/>
        </w:rPr>
      </w:pPr>
      <w:r w:rsidRPr="00B13A42">
        <w:rPr>
          <w:rFonts w:ascii="Times New Roman" w:hAnsi="Times New Roman" w:cs="Times New Roman"/>
          <w:color w:val="auto"/>
        </w:rPr>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6D3DB3" w:rsidRPr="00B13A42" w:rsidRDefault="006D3DB3" w:rsidP="006D3DB3">
      <w:pPr>
        <w:tabs>
          <w:tab w:val="left" w:pos="1276"/>
        </w:tabs>
        <w:ind w:firstLine="710"/>
        <w:jc w:val="both"/>
        <w:rPr>
          <w:rFonts w:ascii="Times New Roman" w:hAnsi="Times New Roman" w:cs="Times New Roman"/>
          <w:color w:val="auto"/>
        </w:rPr>
      </w:pPr>
      <w:r w:rsidRPr="00B13A42">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p>
    <w:p w:rsidR="006D3DB3" w:rsidRPr="00B13A42" w:rsidRDefault="006D3DB3" w:rsidP="006D3DB3">
      <w:pPr>
        <w:tabs>
          <w:tab w:val="left" w:pos="1276"/>
        </w:tabs>
        <w:ind w:firstLine="710"/>
        <w:jc w:val="both"/>
        <w:rPr>
          <w:rFonts w:ascii="Times New Roman" w:hAnsi="Times New Roman" w:cs="Times New Roman"/>
          <w:color w:val="auto"/>
        </w:rPr>
      </w:pPr>
      <w:r w:rsidRPr="00B13A42">
        <w:rPr>
          <w:rFonts w:ascii="Times New Roman" w:hAnsi="Times New Roman" w:cs="Times New Roman"/>
          <w:color w:val="auto"/>
        </w:rPr>
        <w:t xml:space="preserve">Срок осуществления административной процедуры составляет – </w:t>
      </w:r>
      <w:r w:rsidR="00B13A42">
        <w:rPr>
          <w:rFonts w:ascii="Times New Roman" w:hAnsi="Times New Roman" w:cs="Times New Roman"/>
          <w:color w:val="auto"/>
        </w:rPr>
        <w:t>до 2</w:t>
      </w:r>
      <w:r w:rsidRPr="00B13A42">
        <w:rPr>
          <w:rFonts w:ascii="Times New Roman" w:hAnsi="Times New Roman" w:cs="Times New Roman"/>
          <w:color w:val="auto"/>
        </w:rPr>
        <w:t xml:space="preserve"> рабочи</w:t>
      </w:r>
      <w:r w:rsidR="00B13A42">
        <w:rPr>
          <w:rFonts w:ascii="Times New Roman" w:hAnsi="Times New Roman" w:cs="Times New Roman"/>
          <w:color w:val="auto"/>
        </w:rPr>
        <w:t>х</w:t>
      </w:r>
      <w:r w:rsidRPr="00B13A42">
        <w:rPr>
          <w:rFonts w:ascii="Times New Roman" w:hAnsi="Times New Roman" w:cs="Times New Roman"/>
          <w:color w:val="auto"/>
        </w:rPr>
        <w:t xml:space="preserve"> дн</w:t>
      </w:r>
      <w:r w:rsidR="00B13A42">
        <w:rPr>
          <w:rFonts w:ascii="Times New Roman" w:hAnsi="Times New Roman" w:cs="Times New Roman"/>
          <w:color w:val="auto"/>
        </w:rPr>
        <w:t>ей</w:t>
      </w:r>
      <w:r w:rsidRPr="00B13A42">
        <w:rPr>
          <w:rFonts w:ascii="Times New Roman" w:hAnsi="Times New Roman" w:cs="Times New Roman"/>
          <w:color w:val="auto"/>
        </w:rPr>
        <w:t>.</w:t>
      </w:r>
    </w:p>
    <w:p w:rsidR="006D3DB3" w:rsidRDefault="006D3DB3" w:rsidP="006D3DB3">
      <w:pPr>
        <w:tabs>
          <w:tab w:val="left" w:pos="1276"/>
        </w:tabs>
        <w:autoSpaceDE w:val="0"/>
        <w:autoSpaceDN w:val="0"/>
        <w:adjustRightInd w:val="0"/>
        <w:ind w:firstLine="710"/>
        <w:jc w:val="both"/>
        <w:rPr>
          <w:rFonts w:ascii="Times New Roman" w:hAnsi="Times New Roman" w:cs="Times New Roman"/>
          <w:color w:val="auto"/>
        </w:rPr>
      </w:pPr>
      <w:r w:rsidRPr="00B13A42">
        <w:rPr>
          <w:rFonts w:ascii="Times New Roman" w:hAnsi="Times New Roman" w:cs="Times New Roman"/>
          <w:color w:val="auto"/>
        </w:rPr>
        <w:t>Способ фиксации: _________________________________.</w:t>
      </w:r>
    </w:p>
    <w:p w:rsidR="00B13A42" w:rsidRDefault="00B13A42" w:rsidP="006D3DB3">
      <w:pPr>
        <w:tabs>
          <w:tab w:val="left" w:pos="1276"/>
        </w:tabs>
        <w:autoSpaceDE w:val="0"/>
        <w:autoSpaceDN w:val="0"/>
        <w:adjustRightInd w:val="0"/>
        <w:ind w:firstLine="710"/>
        <w:jc w:val="both"/>
        <w:rPr>
          <w:rFonts w:ascii="Times New Roman" w:hAnsi="Times New Roman" w:cs="Times New Roman"/>
          <w:color w:val="auto"/>
        </w:rPr>
      </w:pPr>
    </w:p>
    <w:p w:rsidR="00B13A42" w:rsidRPr="00DB4639" w:rsidRDefault="00B13A42" w:rsidP="00C23857">
      <w:pPr>
        <w:pStyle w:val="20"/>
        <w:keepNext/>
        <w:keepLines/>
        <w:numPr>
          <w:ilvl w:val="0"/>
          <w:numId w:val="34"/>
        </w:numPr>
        <w:tabs>
          <w:tab w:val="left" w:pos="1134"/>
        </w:tabs>
        <w:spacing w:after="0"/>
        <w:ind w:left="0" w:firstLine="709"/>
        <w:rPr>
          <w:sz w:val="24"/>
          <w:szCs w:val="24"/>
        </w:rPr>
      </w:pPr>
      <w:r w:rsidRPr="00DB4639">
        <w:rPr>
          <w:sz w:val="24"/>
          <w:szCs w:val="24"/>
        </w:rPr>
        <w:t>Принятие решения</w:t>
      </w:r>
    </w:p>
    <w:p w:rsidR="00B13A42" w:rsidRPr="00B13A42" w:rsidRDefault="00B13A42" w:rsidP="00C23857">
      <w:pPr>
        <w:pStyle w:val="ac"/>
        <w:numPr>
          <w:ilvl w:val="1"/>
          <w:numId w:val="34"/>
        </w:numPr>
        <w:tabs>
          <w:tab w:val="left" w:pos="1276"/>
        </w:tabs>
        <w:ind w:left="0" w:firstLine="710"/>
        <w:jc w:val="both"/>
        <w:rPr>
          <w:rFonts w:ascii="Times New Roman" w:hAnsi="Times New Roman" w:cs="Times New Roman"/>
        </w:rPr>
      </w:pPr>
      <w:r w:rsidRPr="00B13A42">
        <w:rPr>
          <w:rFonts w:ascii="Times New Roman" w:hAnsi="Times New Roman" w:cs="Times New Roman"/>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w:t>
      </w:r>
    </w:p>
    <w:p w:rsidR="00B13A42" w:rsidRPr="00B13A42" w:rsidRDefault="00B13A42" w:rsidP="00C23857">
      <w:pPr>
        <w:pStyle w:val="ac"/>
        <w:numPr>
          <w:ilvl w:val="1"/>
          <w:numId w:val="34"/>
        </w:numPr>
        <w:tabs>
          <w:tab w:val="left" w:pos="1276"/>
        </w:tabs>
        <w:ind w:left="0" w:firstLine="710"/>
        <w:jc w:val="both"/>
        <w:rPr>
          <w:rFonts w:ascii="Times New Roman" w:hAnsi="Times New Roman" w:cs="Times New Roman"/>
        </w:rPr>
      </w:pPr>
      <w:r w:rsidRPr="00B13A42">
        <w:rPr>
          <w:rFonts w:ascii="Times New Roman" w:hAnsi="Times New Roman" w:cs="Times New Roman"/>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B13A42" w:rsidRPr="0081458E" w:rsidRDefault="0081458E" w:rsidP="00C23857">
      <w:pPr>
        <w:pStyle w:val="ac"/>
        <w:numPr>
          <w:ilvl w:val="1"/>
          <w:numId w:val="34"/>
        </w:numPr>
        <w:tabs>
          <w:tab w:val="left" w:pos="1276"/>
        </w:tabs>
        <w:ind w:left="0" w:firstLine="709"/>
        <w:jc w:val="both"/>
        <w:rPr>
          <w:rFonts w:ascii="Times New Roman" w:hAnsi="Times New Roman" w:cs="Times New Roman"/>
        </w:rPr>
      </w:pPr>
      <w:r>
        <w:rPr>
          <w:rFonts w:ascii="Times New Roman" w:hAnsi="Times New Roman" w:cs="Times New Roman"/>
        </w:rPr>
        <w:t>Ответственное лицо</w:t>
      </w:r>
      <w:r w:rsidR="00B13A42" w:rsidRPr="0081458E">
        <w:rPr>
          <w:rFonts w:ascii="Times New Roman" w:hAnsi="Times New Roman" w:cs="Times New Roman"/>
        </w:rPr>
        <w:t xml:space="preserve"> </w:t>
      </w:r>
      <w:r>
        <w:rPr>
          <w:rFonts w:ascii="Times New Roman" w:hAnsi="Times New Roman" w:cs="Times New Roman"/>
        </w:rPr>
        <w:t>п</w:t>
      </w:r>
      <w:r w:rsidR="00B13A42" w:rsidRPr="0081458E">
        <w:rPr>
          <w:rFonts w:ascii="Times New Roman" w:hAnsi="Times New Roman" w:cs="Times New Roman"/>
        </w:rPr>
        <w:t>ринимает решение о предоставлении или об отказе в предоставлении муниципальной услуги.</w:t>
      </w:r>
    </w:p>
    <w:p w:rsidR="00B13A42" w:rsidRPr="00546783" w:rsidRDefault="00B13A42" w:rsidP="00B13A42">
      <w:pPr>
        <w:tabs>
          <w:tab w:val="left" w:pos="1276"/>
        </w:tabs>
        <w:ind w:firstLine="710"/>
        <w:jc w:val="both"/>
        <w:rPr>
          <w:rFonts w:ascii="Times New Roman" w:hAnsi="Times New Roman" w:cs="Times New Roman"/>
        </w:rPr>
      </w:pPr>
      <w:r w:rsidRPr="00B13A42">
        <w:rPr>
          <w:rFonts w:ascii="Times New Roman" w:hAnsi="Times New Roman" w:cs="Times New Roman"/>
        </w:rPr>
        <w:t>Критерием принятия решения является: наличие или отсутствие оснований для</w:t>
      </w:r>
      <w:r w:rsidRPr="00546783">
        <w:rPr>
          <w:rFonts w:ascii="Times New Roman" w:hAnsi="Times New Roman" w:cs="Times New Roman"/>
        </w:rPr>
        <w:t xml:space="preserve"> </w:t>
      </w:r>
      <w:r w:rsidRPr="00546783">
        <w:rPr>
          <w:rFonts w:ascii="Times New Roman" w:hAnsi="Times New Roman" w:cs="Times New Roman"/>
        </w:rPr>
        <w:lastRenderedPageBreak/>
        <w:t>предоставления муниципальной услуги.</w:t>
      </w:r>
    </w:p>
    <w:p w:rsidR="00B13A42" w:rsidRPr="00546783" w:rsidRDefault="00B13A42" w:rsidP="00B13A42">
      <w:pPr>
        <w:tabs>
          <w:tab w:val="left" w:pos="1276"/>
        </w:tabs>
        <w:ind w:firstLine="710"/>
        <w:jc w:val="both"/>
        <w:rPr>
          <w:rFonts w:ascii="Times New Roman" w:hAnsi="Times New Roman" w:cs="Times New Roman"/>
        </w:rPr>
      </w:pPr>
      <w:r w:rsidRPr="00546783">
        <w:rPr>
          <w:rFonts w:ascii="Times New Roman" w:hAnsi="Times New Roman" w:cs="Times New Roman"/>
        </w:rPr>
        <w:t>Результатом осуществления административно</w:t>
      </w:r>
      <w:r w:rsidR="0081458E">
        <w:rPr>
          <w:rFonts w:ascii="Times New Roman" w:hAnsi="Times New Roman" w:cs="Times New Roman"/>
        </w:rPr>
        <w:t>й</w:t>
      </w:r>
      <w:r w:rsidRPr="00546783">
        <w:rPr>
          <w:rFonts w:ascii="Times New Roman" w:hAnsi="Times New Roman" w:cs="Times New Roman"/>
        </w:rPr>
        <w:t xml:space="preserve"> </w:t>
      </w:r>
      <w:r w:rsidR="0081458E">
        <w:rPr>
          <w:rFonts w:ascii="Times New Roman" w:hAnsi="Times New Roman" w:cs="Times New Roman"/>
        </w:rPr>
        <w:t>процедуры</w:t>
      </w:r>
      <w:r w:rsidRPr="00546783">
        <w:rPr>
          <w:rFonts w:ascii="Times New Roman" w:hAnsi="Times New Roman" w:cs="Times New Roman"/>
        </w:rPr>
        <w:t xml:space="preserve"> является: </w:t>
      </w:r>
    </w:p>
    <w:p w:rsidR="00B13A42" w:rsidRPr="00546783" w:rsidRDefault="00B13A42" w:rsidP="00B13A42">
      <w:pPr>
        <w:tabs>
          <w:tab w:val="left" w:pos="1276"/>
        </w:tabs>
        <w:ind w:firstLine="710"/>
        <w:jc w:val="both"/>
        <w:rPr>
          <w:rFonts w:ascii="Times New Roman" w:hAnsi="Times New Roman" w:cs="Times New Roman"/>
        </w:rPr>
      </w:pPr>
      <w:r w:rsidRPr="00546783">
        <w:rPr>
          <w:rFonts w:ascii="Times New Roman" w:hAnsi="Times New Roman" w:cs="Times New Roman"/>
        </w:rPr>
        <w:t xml:space="preserve">- Результат предоставления муниципальной услуги по форме, приведенной </w:t>
      </w:r>
      <w:r w:rsidRPr="0059044B">
        <w:rPr>
          <w:rFonts w:ascii="Times New Roman" w:hAnsi="Times New Roman" w:cs="Times New Roman"/>
        </w:rPr>
        <w:t>в Приложении № 1</w:t>
      </w:r>
      <w:r w:rsidR="0081458E" w:rsidRPr="0059044B">
        <w:rPr>
          <w:rFonts w:ascii="Times New Roman" w:hAnsi="Times New Roman" w:cs="Times New Roman"/>
        </w:rPr>
        <w:t xml:space="preserve"> </w:t>
      </w:r>
      <w:r w:rsidRPr="0059044B">
        <w:rPr>
          <w:rFonts w:ascii="Times New Roman" w:hAnsi="Times New Roman" w:cs="Times New Roman"/>
        </w:rPr>
        <w:t xml:space="preserve">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r w:rsidR="0081458E" w:rsidRPr="0059044B">
        <w:rPr>
          <w:rFonts w:ascii="Times New Roman" w:hAnsi="Times New Roman" w:cs="Times New Roman"/>
        </w:rPr>
        <w:t xml:space="preserve">Уведомление об отказе в предоставлении муниципальной услуги, </w:t>
      </w:r>
      <w:r w:rsidR="00C23857" w:rsidRPr="0059044B">
        <w:rPr>
          <w:rFonts w:ascii="Times New Roman" w:hAnsi="Times New Roman" w:cs="Times New Roman"/>
        </w:rPr>
        <w:t>п</w:t>
      </w:r>
      <w:r w:rsidR="0081458E" w:rsidRPr="0059044B">
        <w:rPr>
          <w:rFonts w:ascii="Times New Roman" w:hAnsi="Times New Roman" w:cs="Times New Roman"/>
        </w:rPr>
        <w:t>риведенное в Приложении № 2 к Административному регламенту подписанн</w:t>
      </w:r>
      <w:r w:rsidR="00C23857" w:rsidRPr="0059044B">
        <w:rPr>
          <w:rFonts w:ascii="Times New Roman" w:hAnsi="Times New Roman" w:cs="Times New Roman"/>
        </w:rPr>
        <w:t>ое</w:t>
      </w:r>
      <w:r w:rsidR="0081458E" w:rsidRPr="0059044B">
        <w:rPr>
          <w:rFonts w:ascii="Times New Roman" w:hAnsi="Times New Roman" w:cs="Times New Roman"/>
        </w:rPr>
        <w:t xml:space="preserve"> усиленной квалифицированной подписью</w:t>
      </w:r>
      <w:r w:rsidR="0081458E" w:rsidRPr="00546783">
        <w:rPr>
          <w:rFonts w:ascii="Times New Roman" w:hAnsi="Times New Roman" w:cs="Times New Roman"/>
        </w:rPr>
        <w:t xml:space="preserve"> руководителя Уполномоченного органа или иного уполномоченного им лица</w:t>
      </w:r>
    </w:p>
    <w:p w:rsidR="00B13A42" w:rsidRPr="00546783" w:rsidRDefault="00B13A42" w:rsidP="00B13A42">
      <w:pPr>
        <w:tabs>
          <w:tab w:val="left" w:pos="1276"/>
        </w:tabs>
        <w:ind w:firstLine="710"/>
        <w:jc w:val="both"/>
        <w:rPr>
          <w:rFonts w:ascii="Times New Roman" w:hAnsi="Times New Roman" w:cs="Times New Roman"/>
        </w:rPr>
      </w:pPr>
      <w:r w:rsidRPr="00546783">
        <w:rPr>
          <w:rFonts w:ascii="Times New Roman" w:hAnsi="Times New Roman" w:cs="Times New Roman"/>
        </w:rPr>
        <w:t xml:space="preserve">Срок осуществления административной процедуры – </w:t>
      </w:r>
      <w:r w:rsidR="0081458E">
        <w:rPr>
          <w:rFonts w:ascii="Times New Roman" w:hAnsi="Times New Roman" w:cs="Times New Roman"/>
        </w:rPr>
        <w:t>в день рассмотрения документов и сведений</w:t>
      </w:r>
      <w:r w:rsidRPr="00546783">
        <w:rPr>
          <w:rFonts w:ascii="Times New Roman" w:hAnsi="Times New Roman" w:cs="Times New Roman"/>
        </w:rPr>
        <w:t xml:space="preserve">. </w:t>
      </w:r>
    </w:p>
    <w:p w:rsidR="00B13A42" w:rsidRPr="00546783" w:rsidRDefault="00B13A42" w:rsidP="00B13A42">
      <w:pPr>
        <w:tabs>
          <w:tab w:val="left" w:pos="1276"/>
        </w:tabs>
        <w:ind w:firstLine="710"/>
        <w:jc w:val="both"/>
        <w:rPr>
          <w:rFonts w:ascii="Times New Roman" w:hAnsi="Times New Roman" w:cs="Times New Roman"/>
        </w:rPr>
      </w:pPr>
      <w:r w:rsidRPr="00546783">
        <w:rPr>
          <w:rFonts w:ascii="Times New Roman" w:hAnsi="Times New Roman" w:cs="Times New Roman"/>
        </w:rPr>
        <w:t>Способ фиксации: _________________________________.</w:t>
      </w:r>
    </w:p>
    <w:p w:rsidR="00B13A42" w:rsidRPr="00B13A42" w:rsidRDefault="00B13A42" w:rsidP="006D3DB3">
      <w:pPr>
        <w:tabs>
          <w:tab w:val="left" w:pos="1276"/>
        </w:tabs>
        <w:autoSpaceDE w:val="0"/>
        <w:autoSpaceDN w:val="0"/>
        <w:adjustRightInd w:val="0"/>
        <w:ind w:firstLine="710"/>
        <w:jc w:val="both"/>
        <w:rPr>
          <w:rFonts w:ascii="Times New Roman" w:hAnsi="Times New Roman" w:cs="Times New Roman"/>
          <w:color w:val="auto"/>
        </w:rPr>
      </w:pPr>
    </w:p>
    <w:p w:rsidR="00C23857" w:rsidRPr="00DB4639" w:rsidRDefault="00C23857" w:rsidP="00C23857">
      <w:pPr>
        <w:pStyle w:val="ac"/>
        <w:numPr>
          <w:ilvl w:val="0"/>
          <w:numId w:val="34"/>
        </w:numPr>
        <w:tabs>
          <w:tab w:val="left" w:pos="426"/>
        </w:tabs>
        <w:ind w:left="0" w:firstLine="0"/>
        <w:jc w:val="center"/>
        <w:rPr>
          <w:rFonts w:ascii="Times New Roman" w:hAnsi="Times New Roman" w:cs="Times New Roman"/>
          <w:b/>
          <w:color w:val="auto"/>
        </w:rPr>
      </w:pPr>
      <w:r w:rsidRPr="00DB4639">
        <w:rPr>
          <w:rFonts w:ascii="Times New Roman" w:hAnsi="Times New Roman" w:cs="Times New Roman"/>
          <w:b/>
          <w:color w:val="auto"/>
        </w:rPr>
        <w:t>Выдача результата</w:t>
      </w:r>
    </w:p>
    <w:p w:rsidR="00C23857" w:rsidRPr="00546783" w:rsidRDefault="00C23857" w:rsidP="00C23857">
      <w:pPr>
        <w:pStyle w:val="ac"/>
        <w:numPr>
          <w:ilvl w:val="1"/>
          <w:numId w:val="35"/>
        </w:numPr>
        <w:tabs>
          <w:tab w:val="left" w:pos="1276"/>
        </w:tabs>
        <w:ind w:left="0" w:firstLine="710"/>
        <w:jc w:val="both"/>
        <w:rPr>
          <w:rFonts w:ascii="Times New Roman" w:hAnsi="Times New Roman" w:cs="Times New Roman"/>
          <w:bCs/>
        </w:rPr>
      </w:pPr>
      <w:r w:rsidRPr="00546783">
        <w:rPr>
          <w:rFonts w:ascii="Times New Roman" w:hAnsi="Times New Roman" w:cs="Times New Roman"/>
        </w:rPr>
        <w:t>Основанием для начала административной процедуры является формирование и регистрация результата предоставления муниципальной услуги</w:t>
      </w:r>
      <w:r>
        <w:rPr>
          <w:rFonts w:ascii="Times New Roman" w:hAnsi="Times New Roman" w:cs="Times New Roman"/>
        </w:rPr>
        <w:t>, указанного в пункте 6.1 Административного регламента,</w:t>
      </w:r>
      <w:r w:rsidRPr="00546783">
        <w:rPr>
          <w:rFonts w:ascii="Times New Roman" w:hAnsi="Times New Roman" w:cs="Times New Roman"/>
        </w:rPr>
        <w:t xml:space="preserve"> в форме электронного документа посредством ПГС ЕПГУ.</w:t>
      </w:r>
    </w:p>
    <w:p w:rsidR="00C23857" w:rsidRPr="00BA504C" w:rsidRDefault="00C23857" w:rsidP="00C23857">
      <w:pPr>
        <w:autoSpaceDE w:val="0"/>
        <w:autoSpaceDN w:val="0"/>
        <w:adjustRightInd w:val="0"/>
        <w:ind w:firstLine="709"/>
        <w:jc w:val="both"/>
        <w:rPr>
          <w:rFonts w:ascii="Times New Roman" w:hAnsi="Times New Roman" w:cs="Times New Roman"/>
          <w:color w:val="auto"/>
        </w:rPr>
      </w:pPr>
      <w:r w:rsidRPr="00BA504C">
        <w:rPr>
          <w:rFonts w:ascii="Times New Roman" w:hAnsi="Times New Roman" w:cs="Times New Roman"/>
          <w:color w:val="auto"/>
        </w:rPr>
        <w:t>Ответственный за выполнение административно</w:t>
      </w:r>
      <w:r>
        <w:rPr>
          <w:rFonts w:ascii="Times New Roman" w:hAnsi="Times New Roman" w:cs="Times New Roman"/>
          <w:color w:val="auto"/>
        </w:rPr>
        <w:t>й</w:t>
      </w:r>
      <w:r w:rsidRPr="00BA504C">
        <w:rPr>
          <w:rFonts w:ascii="Times New Roman" w:hAnsi="Times New Roman" w:cs="Times New Roman"/>
          <w:color w:val="auto"/>
        </w:rPr>
        <w:t xml:space="preserve"> </w:t>
      </w:r>
      <w:r>
        <w:rPr>
          <w:rFonts w:ascii="Times New Roman" w:hAnsi="Times New Roman" w:cs="Times New Roman"/>
          <w:color w:val="auto"/>
        </w:rPr>
        <w:t>процедуры</w:t>
      </w:r>
      <w:r w:rsidRPr="00BA504C">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rsidR="00C23857" w:rsidRPr="00546783" w:rsidRDefault="00C23857" w:rsidP="00C23857">
      <w:pPr>
        <w:tabs>
          <w:tab w:val="left" w:pos="1276"/>
        </w:tabs>
        <w:autoSpaceDE w:val="0"/>
        <w:autoSpaceDN w:val="0"/>
        <w:adjustRightInd w:val="0"/>
        <w:ind w:firstLine="709"/>
        <w:jc w:val="both"/>
        <w:rPr>
          <w:rFonts w:ascii="Times New Roman" w:hAnsi="Times New Roman" w:cs="Times New Roman"/>
        </w:rPr>
      </w:pPr>
      <w:r>
        <w:rPr>
          <w:rFonts w:ascii="Times New Roman" w:hAnsi="Times New Roman" w:cs="Times New Roman"/>
          <w:color w:val="auto"/>
        </w:rPr>
        <w:t>28</w:t>
      </w:r>
      <w:r w:rsidRPr="00BA504C">
        <w:rPr>
          <w:rFonts w:ascii="Times New Roman" w:hAnsi="Times New Roman" w:cs="Times New Roman"/>
          <w:color w:val="auto"/>
        </w:rPr>
        <w:t>.2.</w:t>
      </w:r>
      <w:r w:rsidRPr="00BA504C">
        <w:rPr>
          <w:rFonts w:ascii="Times New Roman" w:hAnsi="Times New Roman" w:cs="Times New Roman"/>
          <w:color w:val="auto"/>
        </w:rPr>
        <w:tab/>
        <w:t xml:space="preserve">Перечень административных </w:t>
      </w:r>
      <w:r>
        <w:rPr>
          <w:rFonts w:ascii="Times New Roman" w:hAnsi="Times New Roman" w:cs="Times New Roman"/>
          <w:color w:val="auto"/>
        </w:rPr>
        <w:t>действий</w:t>
      </w:r>
      <w:r w:rsidRPr="00BA504C">
        <w:rPr>
          <w:rFonts w:ascii="Times New Roman" w:hAnsi="Times New Roman" w:cs="Times New Roman"/>
          <w:color w:val="auto"/>
        </w:rPr>
        <w:t xml:space="preserve">, осуществляемых ответственным </w:t>
      </w:r>
      <w:r w:rsidRPr="00546783">
        <w:rPr>
          <w:rFonts w:ascii="Times New Roman" w:hAnsi="Times New Roman" w:cs="Times New Roman"/>
        </w:rPr>
        <w:t>должностным лицом:</w:t>
      </w:r>
    </w:p>
    <w:p w:rsidR="00C23857" w:rsidRPr="00546783"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w:t>
      </w:r>
      <w:r>
        <w:rPr>
          <w:rFonts w:ascii="Times New Roman" w:hAnsi="Times New Roman" w:cs="Times New Roman"/>
        </w:rPr>
        <w:t>8</w:t>
      </w:r>
      <w:r w:rsidRPr="00546783">
        <w:rPr>
          <w:rFonts w:ascii="Times New Roman" w:hAnsi="Times New Roman" w:cs="Times New Roman"/>
        </w:rPr>
        <w:t>.2.1. Регистрация результата предоставления муниципальной услуги.</w:t>
      </w:r>
    </w:p>
    <w:p w:rsidR="00C23857" w:rsidRPr="00546783"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C23857" w:rsidRPr="00546783"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C23857" w:rsidRPr="00546783"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w:t>
      </w:r>
      <w:r>
        <w:rPr>
          <w:rFonts w:ascii="Times New Roman" w:hAnsi="Times New Roman" w:cs="Times New Roman"/>
        </w:rPr>
        <w:t xml:space="preserve"> – </w:t>
      </w:r>
      <w:r w:rsidRPr="00546783">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p w:rsidR="00C23857" w:rsidRPr="00C23857" w:rsidRDefault="00C23857" w:rsidP="00C23857">
      <w:pPr>
        <w:pStyle w:val="ac"/>
        <w:ind w:left="0" w:firstLine="709"/>
        <w:jc w:val="both"/>
        <w:rPr>
          <w:rFonts w:ascii="Times New Roman" w:hAnsi="Times New Roman" w:cs="Times New Roman"/>
          <w:color w:val="auto"/>
        </w:rPr>
      </w:pPr>
      <w:r w:rsidRPr="00C23857">
        <w:rPr>
          <w:rFonts w:ascii="Times New Roman" w:hAnsi="Times New Roman" w:cs="Times New Roman"/>
          <w:color w:val="auto"/>
        </w:rPr>
        <w:t>2</w:t>
      </w:r>
      <w:r>
        <w:rPr>
          <w:rFonts w:ascii="Times New Roman" w:hAnsi="Times New Roman" w:cs="Times New Roman"/>
          <w:color w:val="auto"/>
        </w:rPr>
        <w:t>8</w:t>
      </w:r>
      <w:r w:rsidRPr="00C23857">
        <w:rPr>
          <w:rFonts w:ascii="Times New Roman" w:hAnsi="Times New Roman" w:cs="Times New Roman"/>
          <w:color w:val="auto"/>
        </w:rPr>
        <w:t>.2.2.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23857" w:rsidRPr="00C23857" w:rsidRDefault="00C23857" w:rsidP="00C23857">
      <w:pPr>
        <w:ind w:firstLine="709"/>
        <w:jc w:val="both"/>
        <w:rPr>
          <w:rFonts w:ascii="Times New Roman" w:hAnsi="Times New Roman" w:cs="Times New Roman"/>
          <w:color w:val="auto"/>
        </w:rPr>
      </w:pPr>
      <w:r w:rsidRPr="00C23857">
        <w:rPr>
          <w:rFonts w:ascii="Times New Roman" w:hAnsi="Times New Roman" w:cs="Times New Roman"/>
          <w:color w:val="auto"/>
        </w:rPr>
        <w:t>Срок осуществления административной процедуры: установлен соглашением о взаимодействии между Уполномоченным органом и многофункциональным центром.</w:t>
      </w:r>
    </w:p>
    <w:p w:rsidR="00C23857" w:rsidRPr="00C23857" w:rsidRDefault="00C23857" w:rsidP="00C23857">
      <w:pPr>
        <w:ind w:firstLine="709"/>
        <w:jc w:val="both"/>
        <w:rPr>
          <w:rFonts w:ascii="Times New Roman" w:hAnsi="Times New Roman" w:cs="Times New Roman"/>
          <w:color w:val="auto"/>
        </w:rPr>
      </w:pPr>
      <w:r w:rsidRPr="00C23857">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rsidR="00C23857" w:rsidRPr="00C23857" w:rsidRDefault="00C23857" w:rsidP="00C23857">
      <w:pPr>
        <w:ind w:firstLine="709"/>
        <w:jc w:val="both"/>
        <w:rPr>
          <w:rFonts w:ascii="Times New Roman" w:hAnsi="Times New Roman" w:cs="Times New Roman"/>
          <w:color w:val="auto"/>
        </w:rPr>
      </w:pPr>
      <w:r w:rsidRPr="00C23857">
        <w:rPr>
          <w:rFonts w:ascii="Times New Roman" w:hAnsi="Times New Roman" w:cs="Times New Roman"/>
          <w:color w:val="auto"/>
        </w:rPr>
        <w:t xml:space="preserve">Критерием принятия решения является: </w:t>
      </w:r>
      <w:r>
        <w:rPr>
          <w:rFonts w:ascii="Times New Roman" w:hAnsi="Times New Roman" w:cs="Times New Roman"/>
          <w:color w:val="auto"/>
        </w:rPr>
        <w:t>у</w:t>
      </w:r>
      <w:r w:rsidRPr="00C23857">
        <w:rPr>
          <w:rFonts w:ascii="Times New Roman" w:hAnsi="Times New Roman" w:cs="Times New Roman"/>
          <w:color w:val="auto"/>
        </w:rPr>
        <w:t>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C23857" w:rsidRPr="00C23857" w:rsidRDefault="00C23857" w:rsidP="00C23857">
      <w:pPr>
        <w:ind w:firstLine="709"/>
        <w:jc w:val="both"/>
        <w:rPr>
          <w:rFonts w:ascii="Times New Roman" w:hAnsi="Times New Roman" w:cs="Times New Roman"/>
          <w:color w:val="auto"/>
        </w:rPr>
      </w:pPr>
      <w:r w:rsidRPr="00C23857">
        <w:rPr>
          <w:rFonts w:ascii="Times New Roman" w:hAnsi="Times New Roman" w:cs="Times New Roman"/>
          <w:color w:val="auto"/>
        </w:rPr>
        <w:t xml:space="preserve">Результатом осуществления административного действия является: </w:t>
      </w:r>
    </w:p>
    <w:p w:rsidR="00C23857" w:rsidRPr="00C23857" w:rsidRDefault="00C23857" w:rsidP="00C23857">
      <w:pPr>
        <w:ind w:firstLine="709"/>
        <w:jc w:val="both"/>
        <w:rPr>
          <w:rFonts w:ascii="Times New Roman" w:hAnsi="Times New Roman" w:cs="Times New Roman"/>
          <w:color w:val="auto"/>
        </w:rPr>
      </w:pPr>
      <w:r w:rsidRPr="00C23857">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23857" w:rsidRPr="00C23857" w:rsidRDefault="00C23857" w:rsidP="00C23857">
      <w:pPr>
        <w:ind w:firstLine="709"/>
        <w:jc w:val="both"/>
        <w:rPr>
          <w:rFonts w:ascii="Times New Roman" w:hAnsi="Times New Roman" w:cs="Times New Roman"/>
          <w:color w:val="auto"/>
        </w:rPr>
      </w:pPr>
      <w:r w:rsidRPr="00C23857">
        <w:rPr>
          <w:rFonts w:ascii="Times New Roman" w:hAnsi="Times New Roman" w:cs="Times New Roman"/>
          <w:color w:val="auto"/>
        </w:rPr>
        <w:t>- внесение изменений в ПГС ЕПГУ о выдаче результата предоставления муниципальной услуги.</w:t>
      </w:r>
    </w:p>
    <w:p w:rsidR="00C23857" w:rsidRPr="00546783"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w:t>
      </w:r>
      <w:r>
        <w:rPr>
          <w:rFonts w:ascii="Times New Roman" w:hAnsi="Times New Roman" w:cs="Times New Roman"/>
        </w:rPr>
        <w:t>8</w:t>
      </w:r>
      <w:r w:rsidRPr="00546783">
        <w:rPr>
          <w:rFonts w:ascii="Times New Roman" w:hAnsi="Times New Roman" w:cs="Times New Roman"/>
        </w:rPr>
        <w:t>.2.</w:t>
      </w:r>
      <w:r>
        <w:rPr>
          <w:rFonts w:ascii="Times New Roman" w:hAnsi="Times New Roman" w:cs="Times New Roman"/>
        </w:rPr>
        <w:t>3</w:t>
      </w:r>
      <w:r w:rsidRPr="00546783">
        <w:rPr>
          <w:rFonts w:ascii="Times New Roman" w:hAnsi="Times New Roman" w:cs="Times New Roman"/>
        </w:rPr>
        <w:t>. Направление заявителю результата предоставления муниципальной услуги в личный кабинет на ЕПГУ.</w:t>
      </w:r>
    </w:p>
    <w:p w:rsidR="00C23857" w:rsidRPr="00546783"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C23857" w:rsidRPr="00546783"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C23857"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в день регистрации результата предоставления муниципальной услуги.</w:t>
      </w:r>
    </w:p>
    <w:p w:rsidR="00C23857" w:rsidRDefault="00C23857" w:rsidP="00C23857">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28.2.4. Размещение решения об установлении публичного сервитута на своем официальном сайте </w:t>
      </w:r>
      <w:r w:rsidR="009C31FA">
        <w:rPr>
          <w:rFonts w:ascii="Times New Roman" w:hAnsi="Times New Roman" w:cs="Times New Roman"/>
        </w:rPr>
        <w:t>в информационно-телекоммуникационной сети «Интернет».</w:t>
      </w:r>
    </w:p>
    <w:p w:rsidR="009C31FA" w:rsidRDefault="009C31FA" w:rsidP="009C31FA">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Результат </w:t>
      </w:r>
      <w:r>
        <w:rPr>
          <w:rFonts w:ascii="Times New Roman" w:hAnsi="Times New Roman" w:cs="Times New Roman"/>
        </w:rPr>
        <w:t>адми</w:t>
      </w:r>
      <w:r w:rsidRPr="00546783">
        <w:rPr>
          <w:rFonts w:ascii="Times New Roman" w:hAnsi="Times New Roman" w:cs="Times New Roman"/>
        </w:rPr>
        <w:t>нистративного действия</w:t>
      </w:r>
      <w:r>
        <w:rPr>
          <w:rFonts w:ascii="Times New Roman" w:hAnsi="Times New Roman" w:cs="Times New Roman"/>
        </w:rPr>
        <w:t xml:space="preserve"> – 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r w:rsidRPr="00546783">
        <w:rPr>
          <w:rFonts w:ascii="Times New Roman" w:hAnsi="Times New Roman" w:cs="Times New Roman"/>
        </w:rPr>
        <w:t>.</w:t>
      </w:r>
    </w:p>
    <w:p w:rsidR="009C31FA" w:rsidRDefault="009C31FA" w:rsidP="009C31FA">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Срок осуществления административного действия: </w:t>
      </w:r>
      <w:r>
        <w:rPr>
          <w:rFonts w:ascii="Times New Roman" w:hAnsi="Times New Roman" w:cs="Times New Roman"/>
        </w:rPr>
        <w:t>до 5 рабочих дней после окончания процедуры принятия решения</w:t>
      </w:r>
      <w:r w:rsidRPr="00546783">
        <w:rPr>
          <w:rFonts w:ascii="Times New Roman" w:hAnsi="Times New Roman" w:cs="Times New Roman"/>
        </w:rPr>
        <w:t>.</w:t>
      </w:r>
    </w:p>
    <w:p w:rsidR="009C31FA" w:rsidRDefault="009C31FA" w:rsidP="009C31FA">
      <w:pPr>
        <w:autoSpaceDE w:val="0"/>
        <w:autoSpaceDN w:val="0"/>
        <w:adjustRightInd w:val="0"/>
        <w:ind w:firstLine="709"/>
        <w:jc w:val="both"/>
        <w:rPr>
          <w:rFonts w:ascii="Times New Roman" w:hAnsi="Times New Roman" w:cs="Times New Roman"/>
        </w:rPr>
      </w:pPr>
      <w:r>
        <w:rPr>
          <w:rFonts w:ascii="Times New Roman" w:hAnsi="Times New Roman" w:cs="Times New Roman"/>
        </w:rPr>
        <w:t>28.2.5. 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9C31FA" w:rsidRDefault="009C31FA" w:rsidP="009C31FA">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Pr="00546783">
        <w:rPr>
          <w:rFonts w:ascii="Times New Roman" w:hAnsi="Times New Roman" w:cs="Times New Roman"/>
        </w:rPr>
        <w:t xml:space="preserve">Результат </w:t>
      </w:r>
      <w:r>
        <w:rPr>
          <w:rFonts w:ascii="Times New Roman" w:hAnsi="Times New Roman" w:cs="Times New Roman"/>
        </w:rPr>
        <w:t>адми</w:t>
      </w:r>
      <w:r w:rsidRPr="00546783">
        <w:rPr>
          <w:rFonts w:ascii="Times New Roman" w:hAnsi="Times New Roman" w:cs="Times New Roman"/>
        </w:rPr>
        <w:t>нистративного действия</w:t>
      </w:r>
      <w:r>
        <w:rPr>
          <w:rFonts w:ascii="Times New Roman" w:hAnsi="Times New Roman" w:cs="Times New Roman"/>
        </w:rPr>
        <w:t xml:space="preserve"> – решение опубликовано (за исключением приложений к нему) в порядке, установленном для официального опубликования (обнародования) 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9C31FA" w:rsidRDefault="009C31FA" w:rsidP="009C31FA">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Срок осуществления административного действия: </w:t>
      </w:r>
      <w:r>
        <w:rPr>
          <w:rFonts w:ascii="Times New Roman" w:hAnsi="Times New Roman" w:cs="Times New Roman"/>
        </w:rPr>
        <w:t>до 5 рабочих дней после окончания процедуры принятия решения</w:t>
      </w:r>
      <w:r w:rsidRPr="00546783">
        <w:rPr>
          <w:rFonts w:ascii="Times New Roman" w:hAnsi="Times New Roman" w:cs="Times New Roman"/>
        </w:rPr>
        <w:t>.</w:t>
      </w:r>
    </w:p>
    <w:p w:rsidR="009C31FA" w:rsidRDefault="009C31FA" w:rsidP="009C31FA">
      <w:pPr>
        <w:autoSpaceDE w:val="0"/>
        <w:autoSpaceDN w:val="0"/>
        <w:adjustRightInd w:val="0"/>
        <w:ind w:firstLine="709"/>
        <w:jc w:val="both"/>
        <w:rPr>
          <w:rFonts w:ascii="Times New Roman" w:hAnsi="Times New Roman" w:cs="Times New Roman"/>
        </w:rPr>
      </w:pPr>
      <w:r>
        <w:rPr>
          <w:rFonts w:ascii="Times New Roman" w:hAnsi="Times New Roman" w:cs="Times New Roman"/>
        </w:rPr>
        <w:t>28.2.6. Направление копии решения правообладателям земельных участков, в отношении которых принято решение об установлении публичного сервитута.</w:t>
      </w:r>
    </w:p>
    <w:p w:rsidR="009C31FA" w:rsidRDefault="009C31FA" w:rsidP="009C31FA">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Результат </w:t>
      </w:r>
      <w:r>
        <w:rPr>
          <w:rFonts w:ascii="Times New Roman" w:hAnsi="Times New Roman" w:cs="Times New Roman"/>
        </w:rPr>
        <w:t>адми</w:t>
      </w:r>
      <w:r w:rsidRPr="00546783">
        <w:rPr>
          <w:rFonts w:ascii="Times New Roman" w:hAnsi="Times New Roman" w:cs="Times New Roman"/>
        </w:rPr>
        <w:t>нистративного действия</w:t>
      </w:r>
      <w:r>
        <w:rPr>
          <w:rFonts w:ascii="Times New Roman" w:hAnsi="Times New Roman" w:cs="Times New Roman"/>
        </w:rPr>
        <w:t xml:space="preserve"> – направлены копии решения правообладателям земельных участков, в отношении которых принято решение об установлении публичного сервитута.</w:t>
      </w:r>
    </w:p>
    <w:p w:rsidR="009C31FA" w:rsidRDefault="009C31FA" w:rsidP="009C31FA">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Срок осуществления административного действия: </w:t>
      </w:r>
      <w:r>
        <w:rPr>
          <w:rFonts w:ascii="Times New Roman" w:hAnsi="Times New Roman" w:cs="Times New Roman"/>
        </w:rPr>
        <w:t>до 5 рабочих дней после окончания процедуры принятия решения</w:t>
      </w:r>
      <w:r w:rsidRPr="00546783">
        <w:rPr>
          <w:rFonts w:ascii="Times New Roman" w:hAnsi="Times New Roman" w:cs="Times New Roman"/>
        </w:rPr>
        <w:t>.</w:t>
      </w:r>
    </w:p>
    <w:p w:rsidR="009C31FA" w:rsidRDefault="00DE7F55" w:rsidP="009C31FA">
      <w:pPr>
        <w:autoSpaceDE w:val="0"/>
        <w:autoSpaceDN w:val="0"/>
        <w:adjustRightInd w:val="0"/>
        <w:ind w:firstLine="709"/>
        <w:jc w:val="both"/>
        <w:rPr>
          <w:rFonts w:ascii="Times New Roman" w:hAnsi="Times New Roman" w:cs="Times New Roman"/>
        </w:rPr>
      </w:pPr>
      <w:r>
        <w:rPr>
          <w:rFonts w:ascii="Times New Roman" w:hAnsi="Times New Roman" w:cs="Times New Roman"/>
        </w:rPr>
        <w:t>28.2.7. Направление копии решения об установлении публичного сервитута в орган регистрации прав.</w:t>
      </w:r>
    </w:p>
    <w:p w:rsidR="00DE7F55" w:rsidRDefault="00DE7F55" w:rsidP="00DE7F55">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Результат </w:t>
      </w:r>
      <w:r>
        <w:rPr>
          <w:rFonts w:ascii="Times New Roman" w:hAnsi="Times New Roman" w:cs="Times New Roman"/>
        </w:rPr>
        <w:t>адми</w:t>
      </w:r>
      <w:r w:rsidRPr="00546783">
        <w:rPr>
          <w:rFonts w:ascii="Times New Roman" w:hAnsi="Times New Roman" w:cs="Times New Roman"/>
        </w:rPr>
        <w:t>нистративного действия</w:t>
      </w:r>
      <w:r>
        <w:rPr>
          <w:rFonts w:ascii="Times New Roman" w:hAnsi="Times New Roman" w:cs="Times New Roman"/>
        </w:rPr>
        <w:t xml:space="preserve"> – направлены копии решения в орган регистрации прав.</w:t>
      </w:r>
    </w:p>
    <w:p w:rsidR="00DE7F55" w:rsidRDefault="00DE7F55" w:rsidP="00DE7F55">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Срок осуществления административного действия: </w:t>
      </w:r>
      <w:r>
        <w:rPr>
          <w:rFonts w:ascii="Times New Roman" w:hAnsi="Times New Roman" w:cs="Times New Roman"/>
        </w:rPr>
        <w:t>до 5 рабочих дней после окончания процедуры принятия решения</w:t>
      </w:r>
      <w:r w:rsidRPr="00546783">
        <w:rPr>
          <w:rFonts w:ascii="Times New Roman" w:hAnsi="Times New Roman" w:cs="Times New Roman"/>
        </w:rPr>
        <w:t>.</w:t>
      </w:r>
    </w:p>
    <w:p w:rsidR="00C23857" w:rsidRPr="00546783" w:rsidRDefault="00C23857" w:rsidP="00C23857">
      <w:pPr>
        <w:autoSpaceDE w:val="0"/>
        <w:autoSpaceDN w:val="0"/>
        <w:adjustRightInd w:val="0"/>
        <w:ind w:firstLine="709"/>
        <w:jc w:val="both"/>
        <w:rPr>
          <w:rFonts w:ascii="Times New Roman" w:hAnsi="Times New Roman" w:cs="Times New Roman"/>
          <w:i/>
          <w:iCs/>
        </w:rPr>
      </w:pPr>
      <w:r w:rsidRPr="00546783">
        <w:rPr>
          <w:rFonts w:ascii="Times New Roman" w:hAnsi="Times New Roman" w:cs="Times New Roman"/>
          <w:i/>
          <w:iCs/>
        </w:rPr>
        <w:t>2</w:t>
      </w:r>
      <w:r w:rsidR="00DE7F55">
        <w:rPr>
          <w:rFonts w:ascii="Times New Roman" w:hAnsi="Times New Roman" w:cs="Times New Roman"/>
          <w:i/>
          <w:iCs/>
        </w:rPr>
        <w:t>8</w:t>
      </w:r>
      <w:r w:rsidRPr="00546783">
        <w:rPr>
          <w:rFonts w:ascii="Times New Roman" w:hAnsi="Times New Roman" w:cs="Times New Roman"/>
          <w:i/>
          <w:iCs/>
        </w:rPr>
        <w:t>.2.</w:t>
      </w:r>
      <w:r w:rsidR="00DE7F55">
        <w:rPr>
          <w:rFonts w:ascii="Times New Roman" w:hAnsi="Times New Roman" w:cs="Times New Roman"/>
          <w:i/>
          <w:iCs/>
        </w:rPr>
        <w:t>8</w:t>
      </w:r>
      <w:r w:rsidRPr="00546783">
        <w:rPr>
          <w:rFonts w:ascii="Times New Roman" w:hAnsi="Times New Roman" w:cs="Times New Roman"/>
          <w:i/>
          <w:iCs/>
        </w:rPr>
        <w:t>.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rsidR="00C23857" w:rsidRPr="00546783"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 осуществления административной процедуры: заявитель получает при личном обращении в Уполномоченн</w:t>
      </w:r>
      <w:r>
        <w:rPr>
          <w:rFonts w:ascii="Times New Roman" w:hAnsi="Times New Roman" w:cs="Times New Roman"/>
        </w:rPr>
        <w:t>ый</w:t>
      </w:r>
      <w:r w:rsidRPr="00546783">
        <w:rPr>
          <w:rFonts w:ascii="Times New Roman" w:hAnsi="Times New Roman" w:cs="Times New Roman"/>
        </w:rPr>
        <w:t xml:space="preserve"> орган результат предоставления муниципальной услуги в виде бумажного документа, подтверждающего содержание электронного документа.</w:t>
      </w:r>
    </w:p>
    <w:p w:rsidR="00C23857" w:rsidRDefault="00C23857" w:rsidP="00C23857">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Способ фиксации: _________________________________.</w:t>
      </w:r>
    </w:p>
    <w:p w:rsidR="00A62FEA" w:rsidRDefault="00A62FEA" w:rsidP="00C23857">
      <w:pPr>
        <w:autoSpaceDE w:val="0"/>
        <w:autoSpaceDN w:val="0"/>
        <w:adjustRightInd w:val="0"/>
        <w:ind w:firstLine="709"/>
        <w:jc w:val="both"/>
        <w:rPr>
          <w:rFonts w:ascii="Times New Roman" w:hAnsi="Times New Roman" w:cs="Times New Roman"/>
        </w:rPr>
      </w:pPr>
    </w:p>
    <w:p w:rsidR="00A62FEA" w:rsidRPr="00546783" w:rsidRDefault="00A62FEA" w:rsidP="00A62FEA">
      <w:pPr>
        <w:autoSpaceDE w:val="0"/>
        <w:autoSpaceDN w:val="0"/>
        <w:adjustRightInd w:val="0"/>
        <w:ind w:firstLine="709"/>
        <w:jc w:val="center"/>
        <w:rPr>
          <w:rFonts w:ascii="Times New Roman" w:hAnsi="Times New Roman" w:cs="Times New Roman"/>
          <w:b/>
          <w:color w:val="auto"/>
        </w:rPr>
      </w:pPr>
      <w:r w:rsidRPr="00546783">
        <w:rPr>
          <w:rFonts w:ascii="Times New Roman" w:hAnsi="Times New Roman" w:cs="Times New Roman"/>
          <w:b/>
          <w:color w:val="auto"/>
        </w:rPr>
        <w:t>2</w:t>
      </w:r>
      <w:r>
        <w:rPr>
          <w:rFonts w:ascii="Times New Roman" w:hAnsi="Times New Roman" w:cs="Times New Roman"/>
          <w:b/>
          <w:color w:val="auto"/>
        </w:rPr>
        <w:t>9</w:t>
      </w:r>
      <w:r w:rsidRPr="00546783">
        <w:rPr>
          <w:rFonts w:ascii="Times New Roman" w:hAnsi="Times New Roman" w:cs="Times New Roman"/>
          <w:b/>
          <w:color w:val="auto"/>
        </w:rPr>
        <w:t>. Порядок осуществления административных процедур в электронной форме, в том числе с использованием ЕПГУ, а также официального сайта Органа</w:t>
      </w:r>
    </w:p>
    <w:p w:rsidR="00A62FEA" w:rsidRPr="00546783" w:rsidRDefault="00A62FEA" w:rsidP="00A62FEA">
      <w:pPr>
        <w:autoSpaceDE w:val="0"/>
        <w:autoSpaceDN w:val="0"/>
        <w:adjustRightInd w:val="0"/>
        <w:ind w:firstLine="709"/>
        <w:jc w:val="center"/>
        <w:rPr>
          <w:rFonts w:ascii="Times New Roman" w:hAnsi="Times New Roman" w:cs="Times New Roman"/>
          <w:b/>
          <w:color w:val="auto"/>
        </w:rPr>
      </w:pPr>
    </w:p>
    <w:p w:rsidR="00A62FEA" w:rsidRPr="00546783" w:rsidRDefault="00A62FEA" w:rsidP="00A62FEA">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w:t>
      </w:r>
      <w:r>
        <w:rPr>
          <w:rFonts w:ascii="Times New Roman" w:eastAsia="Times New Roman" w:hAnsi="Times New Roman" w:cs="Times New Roman"/>
          <w:b/>
          <w:color w:val="auto"/>
        </w:rPr>
        <w:t>9</w:t>
      </w:r>
      <w:r w:rsidRPr="00546783">
        <w:rPr>
          <w:rFonts w:ascii="Times New Roman" w:eastAsia="Times New Roman" w:hAnsi="Times New Roman" w:cs="Times New Roman"/>
          <w:b/>
          <w:color w:val="auto"/>
        </w:rPr>
        <w:t>.1. Получение информации о порядке и сроках предоставления услуги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Посредством ЕПГУ обеспечивается возможность информирования заявителя в части: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5) получения результата предоставления услуги в электронной форме;</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6) осуществления оценки качества предоставления услуги;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На официальном сайте Уполномоченного органа, предоставляющего услугу обеспечивается возможность:</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осуществления оценки качества предоставления услуги;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A62FEA" w:rsidRPr="00546783" w:rsidRDefault="00A62FEA" w:rsidP="00A62FEA">
      <w:pPr>
        <w:ind w:firstLine="851"/>
        <w:jc w:val="both"/>
        <w:rPr>
          <w:rFonts w:ascii="Times New Roman" w:eastAsia="Times New Roman" w:hAnsi="Times New Roman" w:cs="Times New Roman"/>
        </w:rPr>
      </w:pPr>
    </w:p>
    <w:p w:rsidR="00A62FEA" w:rsidRPr="00546783" w:rsidRDefault="00A62FEA" w:rsidP="00A62FEA">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w:t>
      </w:r>
      <w:r>
        <w:rPr>
          <w:rFonts w:ascii="Times New Roman" w:eastAsia="Times New Roman" w:hAnsi="Times New Roman" w:cs="Times New Roman"/>
          <w:b/>
          <w:color w:val="auto"/>
        </w:rPr>
        <w:t>9</w:t>
      </w:r>
      <w:r w:rsidRPr="00546783">
        <w:rPr>
          <w:rFonts w:ascii="Times New Roman" w:eastAsia="Times New Roman" w:hAnsi="Times New Roman" w:cs="Times New Roman"/>
          <w:b/>
          <w:color w:val="auto"/>
        </w:rPr>
        <w:t>.2. Формирование запроса</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31" w:name="_Hlk98169766"/>
      <w:r w:rsidRPr="00546783">
        <w:rPr>
          <w:rFonts w:ascii="Times New Roman" w:eastAsia="Times New Roman" w:hAnsi="Times New Roman" w:cs="Times New Roman"/>
          <w:color w:val="auto"/>
        </w:rPr>
        <w:t xml:space="preserve">ЕПГУ </w:t>
      </w:r>
      <w:bookmarkEnd w:id="131"/>
      <w:r w:rsidRPr="00546783">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формировании заявления заявителю обеспечивается: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A62FEA" w:rsidRPr="00546783" w:rsidRDefault="00A62FEA" w:rsidP="00A62FEA">
      <w:pPr>
        <w:ind w:firstLine="851"/>
        <w:jc w:val="both"/>
        <w:rPr>
          <w:rFonts w:ascii="Times New Roman" w:eastAsia="Times New Roman" w:hAnsi="Times New Roman" w:cs="Times New Roman"/>
        </w:rPr>
      </w:pPr>
    </w:p>
    <w:p w:rsidR="00A62FEA" w:rsidRPr="00546783" w:rsidRDefault="00A62FEA" w:rsidP="00A62FEA">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w:t>
      </w:r>
      <w:r>
        <w:rPr>
          <w:rFonts w:ascii="Times New Roman" w:eastAsia="Times New Roman" w:hAnsi="Times New Roman" w:cs="Times New Roman"/>
          <w:b/>
          <w:color w:val="auto"/>
        </w:rPr>
        <w:t>9</w:t>
      </w:r>
      <w:r w:rsidRPr="00546783">
        <w:rPr>
          <w:rFonts w:ascii="Times New Roman" w:eastAsia="Times New Roman" w:hAnsi="Times New Roman" w:cs="Times New Roman"/>
          <w:b/>
          <w:color w:val="auto"/>
        </w:rPr>
        <w:t>.3. Прием и регистрация органом (организацией) запроса и иных документов, необходимых для предоставления услуги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w:t>
      </w:r>
      <w:proofErr w:type="gramStart"/>
      <w:r w:rsidRPr="00546783">
        <w:rPr>
          <w:rFonts w:ascii="Times New Roman" w:eastAsia="Times New Roman" w:hAnsi="Times New Roman" w:cs="Times New Roman"/>
          <w:color w:val="auto"/>
        </w:rPr>
        <w:t>ЕПГУ</w:t>
      </w:r>
      <w:proofErr w:type="gramEnd"/>
      <w:r w:rsidRPr="00546783">
        <w:rPr>
          <w:rFonts w:ascii="Times New Roman" w:eastAsia="Times New Roman" w:hAnsi="Times New Roman" w:cs="Times New Roman"/>
          <w:color w:val="auto"/>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546783">
        <w:rPr>
          <w:rFonts w:ascii="Times New Roman" w:eastAsia="Times New Roman" w:hAnsi="Times New Roman" w:cs="Times New Roman"/>
          <w:color w:val="auto"/>
        </w:rPr>
        <w:lastRenderedPageBreak/>
        <w:t xml:space="preserve">заявления.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Ответственное должностное лицо: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проверяет наличие электронных заявлений, поступивших с ЕПГУ с периодом не реже 2 раз в день;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производит действия в соответствии с абзацем 1 настоящего </w:t>
      </w:r>
      <w:r w:rsidR="00251FA3">
        <w:rPr>
          <w:rFonts w:ascii="Times New Roman" w:eastAsia="Times New Roman" w:hAnsi="Times New Roman" w:cs="Times New Roman"/>
          <w:color w:val="auto"/>
        </w:rPr>
        <w:t>подраздела</w:t>
      </w:r>
      <w:r w:rsidRPr="00546783">
        <w:rPr>
          <w:rFonts w:ascii="Times New Roman" w:eastAsia="Times New Roman" w:hAnsi="Times New Roman" w:cs="Times New Roman"/>
          <w:color w:val="auto"/>
        </w:rPr>
        <w:t xml:space="preserve"> Административного регламента. </w:t>
      </w:r>
    </w:p>
    <w:p w:rsidR="00A62FEA" w:rsidRPr="00546783" w:rsidRDefault="00A62FEA" w:rsidP="00A62FEA">
      <w:pPr>
        <w:ind w:firstLine="851"/>
        <w:jc w:val="both"/>
        <w:rPr>
          <w:rFonts w:ascii="Times New Roman" w:eastAsia="Times New Roman" w:hAnsi="Times New Roman" w:cs="Times New Roman"/>
        </w:rPr>
      </w:pPr>
    </w:p>
    <w:p w:rsidR="00A62FEA" w:rsidRPr="00546783" w:rsidRDefault="00A62FEA" w:rsidP="00A62FEA">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w:t>
      </w:r>
      <w:r>
        <w:rPr>
          <w:rFonts w:ascii="Times New Roman" w:eastAsia="Times New Roman" w:hAnsi="Times New Roman" w:cs="Times New Roman"/>
          <w:b/>
          <w:color w:val="auto"/>
        </w:rPr>
        <w:t>9</w:t>
      </w:r>
      <w:r w:rsidRPr="00546783">
        <w:rPr>
          <w:rFonts w:ascii="Times New Roman" w:eastAsia="Times New Roman" w:hAnsi="Times New Roman" w:cs="Times New Roman"/>
          <w:b/>
          <w:color w:val="auto"/>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A62FEA" w:rsidRPr="00546783" w:rsidRDefault="00A62FEA" w:rsidP="00A62FEA">
      <w:pPr>
        <w:ind w:firstLine="851"/>
        <w:jc w:val="both"/>
        <w:rPr>
          <w:rFonts w:ascii="Times New Roman" w:eastAsia="Times New Roman" w:hAnsi="Times New Roman" w:cs="Times New Roman"/>
        </w:rPr>
      </w:pPr>
    </w:p>
    <w:p w:rsidR="00A62FEA" w:rsidRPr="00546783" w:rsidRDefault="00A62FEA" w:rsidP="00A62FEA">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w:t>
      </w:r>
      <w:r>
        <w:rPr>
          <w:rFonts w:ascii="Times New Roman" w:eastAsia="Times New Roman" w:hAnsi="Times New Roman" w:cs="Times New Roman"/>
          <w:b/>
          <w:color w:val="auto"/>
        </w:rPr>
        <w:t>9</w:t>
      </w:r>
      <w:r w:rsidRPr="00546783">
        <w:rPr>
          <w:rFonts w:ascii="Times New Roman" w:eastAsia="Times New Roman" w:hAnsi="Times New Roman" w:cs="Times New Roman"/>
          <w:b/>
          <w:color w:val="auto"/>
        </w:rPr>
        <w:t>.5. Получение результата предоставления услуги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62FEA" w:rsidRPr="00546783" w:rsidRDefault="00A62FEA" w:rsidP="00A62FEA">
      <w:pPr>
        <w:ind w:firstLine="851"/>
        <w:jc w:val="both"/>
        <w:rPr>
          <w:rFonts w:ascii="Times New Roman" w:eastAsia="Times New Roman" w:hAnsi="Times New Roman" w:cs="Times New Roman"/>
        </w:rPr>
      </w:pPr>
    </w:p>
    <w:p w:rsidR="00A62FEA" w:rsidRPr="00546783" w:rsidRDefault="00A62FEA" w:rsidP="00A62FEA">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w:t>
      </w:r>
      <w:r>
        <w:rPr>
          <w:rFonts w:ascii="Times New Roman" w:eastAsia="Times New Roman" w:hAnsi="Times New Roman" w:cs="Times New Roman"/>
          <w:b/>
          <w:color w:val="auto"/>
        </w:rPr>
        <w:t>9</w:t>
      </w:r>
      <w:r w:rsidRPr="00546783">
        <w:rPr>
          <w:rFonts w:ascii="Times New Roman" w:eastAsia="Times New Roman" w:hAnsi="Times New Roman" w:cs="Times New Roman"/>
          <w:b/>
          <w:color w:val="auto"/>
        </w:rPr>
        <w:t>.6. Получение сведений о ходе выполнения запроса</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A62FEA" w:rsidRPr="00546783" w:rsidRDefault="00A62FEA" w:rsidP="00A62FEA">
      <w:pPr>
        <w:ind w:firstLine="851"/>
        <w:jc w:val="both"/>
        <w:rPr>
          <w:rFonts w:ascii="Times New Roman" w:eastAsia="Times New Roman" w:hAnsi="Times New Roman" w:cs="Times New Roman"/>
        </w:rPr>
      </w:pPr>
    </w:p>
    <w:p w:rsidR="00A62FEA" w:rsidRPr="00546783" w:rsidRDefault="00A62FEA" w:rsidP="00A62FEA">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w:t>
      </w:r>
      <w:r>
        <w:rPr>
          <w:rFonts w:ascii="Times New Roman" w:eastAsia="Times New Roman" w:hAnsi="Times New Roman" w:cs="Times New Roman"/>
          <w:b/>
          <w:color w:val="auto"/>
        </w:rPr>
        <w:t>9</w:t>
      </w:r>
      <w:r w:rsidRPr="00546783">
        <w:rPr>
          <w:rFonts w:ascii="Times New Roman" w:eastAsia="Times New Roman" w:hAnsi="Times New Roman" w:cs="Times New Roman"/>
          <w:b/>
          <w:color w:val="auto"/>
        </w:rPr>
        <w:t>.7. Осуществление оценки качества предоставления услуги</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p>
    <w:p w:rsidR="00A62FEA" w:rsidRPr="00546783" w:rsidRDefault="00A62FEA" w:rsidP="00A62FEA">
      <w:pPr>
        <w:ind w:firstLine="851"/>
        <w:jc w:val="both"/>
        <w:rPr>
          <w:rFonts w:ascii="Times New Roman" w:eastAsia="Times New Roman" w:hAnsi="Times New Roman" w:cs="Times New Roman"/>
        </w:rPr>
      </w:pPr>
    </w:p>
    <w:p w:rsidR="00A62FEA" w:rsidRPr="00546783" w:rsidRDefault="00A62FEA" w:rsidP="00A62FEA">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w:t>
      </w:r>
      <w:r>
        <w:rPr>
          <w:rFonts w:ascii="Times New Roman" w:eastAsia="Times New Roman" w:hAnsi="Times New Roman" w:cs="Times New Roman"/>
          <w:b/>
          <w:color w:val="auto"/>
        </w:rPr>
        <w:t>9</w:t>
      </w:r>
      <w:r w:rsidRPr="00546783">
        <w:rPr>
          <w:rFonts w:ascii="Times New Roman" w:eastAsia="Times New Roman" w:hAnsi="Times New Roman" w:cs="Times New Roman"/>
          <w:b/>
          <w:color w:val="auto"/>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62FEA" w:rsidRPr="00546783" w:rsidRDefault="00A62FEA" w:rsidP="00A62FEA">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2FEA" w:rsidRPr="00546783" w:rsidRDefault="00A62FEA" w:rsidP="00A62FEA">
      <w:pPr>
        <w:ind w:firstLine="709"/>
        <w:jc w:val="both"/>
        <w:rPr>
          <w:rFonts w:ascii="Times New Roman" w:eastAsia="Times New Roman" w:hAnsi="Times New Roman" w:cs="Times New Roman"/>
        </w:rPr>
      </w:pPr>
    </w:p>
    <w:p w:rsidR="00A62FEA" w:rsidRPr="00546783" w:rsidRDefault="00A62FEA" w:rsidP="00A62FEA">
      <w:pPr>
        <w:ind w:firstLine="709"/>
        <w:jc w:val="center"/>
        <w:rPr>
          <w:rFonts w:ascii="Times New Roman" w:hAnsi="Times New Roman" w:cs="Times New Roman"/>
          <w:b/>
          <w:color w:val="auto"/>
        </w:rPr>
      </w:pPr>
      <w:r>
        <w:rPr>
          <w:rFonts w:ascii="Times New Roman" w:hAnsi="Times New Roman" w:cs="Times New Roman"/>
          <w:b/>
          <w:color w:val="auto"/>
        </w:rPr>
        <w:t>30</w:t>
      </w:r>
      <w:r w:rsidRPr="00546783">
        <w:rPr>
          <w:rFonts w:ascii="Times New Roman" w:hAnsi="Times New Roman" w:cs="Times New Roman"/>
          <w:b/>
          <w:color w:val="auto"/>
        </w:rPr>
        <w:t>. Порядок исправления допущенных опечаток и ошибок в выданных в результате предоставления муниципальной услуги документах</w:t>
      </w:r>
    </w:p>
    <w:p w:rsidR="00A62FEA" w:rsidRPr="00546783" w:rsidRDefault="00A62FEA" w:rsidP="00A62FEA">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hAnsi="Times New Roman" w:cs="Times New Roman"/>
          <w:color w:val="auto"/>
        </w:rPr>
        <w:t>30</w:t>
      </w:r>
      <w:r w:rsidRPr="00546783">
        <w:rPr>
          <w:rFonts w:ascii="Times New Roman" w:hAnsi="Times New Roman" w:cs="Times New Roman"/>
          <w:color w:val="auto"/>
        </w:rPr>
        <w:t>.1.</w:t>
      </w:r>
      <w:r w:rsidRPr="00546783">
        <w:rPr>
          <w:rFonts w:ascii="Times New Roman" w:hAnsi="Times New Roman" w:cs="Times New Roman"/>
          <w:color w:val="auto"/>
        </w:rPr>
        <w:tab/>
      </w:r>
      <w:r w:rsidRPr="00546783">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A62FEA" w:rsidRPr="00546783"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30</w:t>
      </w:r>
      <w:r w:rsidRPr="00546783">
        <w:rPr>
          <w:rFonts w:ascii="Times New Roman" w:eastAsiaTheme="minorHAnsi" w:hAnsi="Times New Roman" w:cs="Times New Roman"/>
          <w:color w:val="auto"/>
          <w:lang w:eastAsia="en-US" w:bidi="ar-SA"/>
        </w:rPr>
        <w:t>.2. Основания отказа в приеме заявления об исправлении опечаток и ошибок указаны в пункте 12.1 настоящего Административного регламента.</w:t>
      </w:r>
    </w:p>
    <w:p w:rsidR="00A62FEA" w:rsidRPr="00546783"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30</w:t>
      </w:r>
      <w:r w:rsidRPr="00546783">
        <w:rPr>
          <w:rFonts w:ascii="Times New Roman" w:eastAsiaTheme="minorHAnsi" w:hAnsi="Times New Roman" w:cs="Times New Roman"/>
          <w:color w:val="auto"/>
          <w:lang w:eastAsia="en-US" w:bidi="ar-SA"/>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62FEA" w:rsidRPr="00546783"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30</w:t>
      </w:r>
      <w:r w:rsidRPr="00546783">
        <w:rPr>
          <w:rFonts w:ascii="Times New Roman" w:eastAsiaTheme="minorHAnsi" w:hAnsi="Times New Roman" w:cs="Times New Roman"/>
          <w:color w:val="auto"/>
          <w:lang w:eastAsia="en-US" w:bidi="ar-SA"/>
        </w:rPr>
        <w:t>.3.1.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62FEA" w:rsidRPr="00546783"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30</w:t>
      </w:r>
      <w:r w:rsidRPr="00546783">
        <w:rPr>
          <w:rFonts w:ascii="Times New Roman" w:eastAsiaTheme="minorHAnsi" w:hAnsi="Times New Roman" w:cs="Times New Roman"/>
          <w:color w:val="auto"/>
          <w:lang w:eastAsia="en-US" w:bidi="ar-SA"/>
        </w:rPr>
        <w:t xml:space="preserve">.3.2. Уполномоченный орган при получении заявления, указанного подпункте </w:t>
      </w:r>
      <w:r>
        <w:rPr>
          <w:rFonts w:ascii="Times New Roman" w:eastAsiaTheme="minorHAnsi" w:hAnsi="Times New Roman" w:cs="Times New Roman"/>
          <w:color w:val="auto"/>
          <w:lang w:eastAsia="en-US" w:bidi="ar-SA"/>
        </w:rPr>
        <w:t>30</w:t>
      </w:r>
      <w:r w:rsidRPr="00546783">
        <w:rPr>
          <w:rFonts w:ascii="Times New Roman" w:eastAsiaTheme="minorHAnsi" w:hAnsi="Times New Roman" w:cs="Times New Roman"/>
          <w:color w:val="auto"/>
          <w:lang w:eastAsia="en-US" w:bidi="ar-SA"/>
        </w:rPr>
        <w:t>.3.1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62FEA" w:rsidRPr="00546783"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30</w:t>
      </w:r>
      <w:r w:rsidRPr="00546783">
        <w:rPr>
          <w:rFonts w:ascii="Times New Roman" w:eastAsiaTheme="minorHAnsi" w:hAnsi="Times New Roman" w:cs="Times New Roman"/>
          <w:color w:val="auto"/>
          <w:lang w:eastAsia="en-US" w:bidi="ar-SA"/>
        </w:rPr>
        <w:t>.3.3. Уполномоченный орган обеспечивает устранение опечаток и ошибок в документах, являющихся результатом предоставления муниципальной услуги.</w:t>
      </w:r>
    </w:p>
    <w:p w:rsidR="00A62FEA" w:rsidRDefault="00A62FEA" w:rsidP="00A62FEA">
      <w:pPr>
        <w:widowControl/>
        <w:autoSpaceDE w:val="0"/>
        <w:autoSpaceDN w:val="0"/>
        <w:adjustRightInd w:val="0"/>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30</w:t>
      </w:r>
      <w:r w:rsidRPr="00546783">
        <w:rPr>
          <w:rFonts w:ascii="Times New Roman" w:eastAsiaTheme="minorHAnsi" w:hAnsi="Times New Roman" w:cs="Times New Roman"/>
          <w:color w:val="auto"/>
          <w:lang w:eastAsia="en-US" w:bidi="ar-SA"/>
        </w:rPr>
        <w:t xml:space="preserve">.4. Срок устранения опечаток и ошибок не должен превышать 3 рабочих дней с даты регистрации заявления, указанного в подпункте </w:t>
      </w:r>
      <w:r>
        <w:rPr>
          <w:rFonts w:ascii="Times New Roman" w:eastAsiaTheme="minorHAnsi" w:hAnsi="Times New Roman" w:cs="Times New Roman"/>
          <w:color w:val="auto"/>
          <w:lang w:eastAsia="en-US" w:bidi="ar-SA"/>
        </w:rPr>
        <w:t>30</w:t>
      </w:r>
      <w:r w:rsidRPr="00546783">
        <w:rPr>
          <w:rFonts w:ascii="Times New Roman" w:eastAsiaTheme="minorHAnsi" w:hAnsi="Times New Roman" w:cs="Times New Roman"/>
          <w:color w:val="auto"/>
          <w:lang w:eastAsia="en-US" w:bidi="ar-SA"/>
        </w:rPr>
        <w:t>.3.1 настоящего подраздела.</w:t>
      </w:r>
    </w:p>
    <w:p w:rsidR="006D3DB3" w:rsidRDefault="006D3DB3" w:rsidP="00581A46">
      <w:pPr>
        <w:pStyle w:val="1"/>
        <w:ind w:left="1040" w:firstLine="0"/>
        <w:jc w:val="both"/>
        <w:rPr>
          <w:b/>
          <w:bCs/>
          <w:sz w:val="24"/>
          <w:szCs w:val="24"/>
        </w:rPr>
      </w:pPr>
    </w:p>
    <w:p w:rsidR="00A62FEA" w:rsidRPr="00546783" w:rsidRDefault="00A62FEA" w:rsidP="00284739">
      <w:pPr>
        <w:pStyle w:val="1"/>
        <w:numPr>
          <w:ilvl w:val="0"/>
          <w:numId w:val="25"/>
        </w:numPr>
        <w:tabs>
          <w:tab w:val="left" w:pos="1134"/>
        </w:tabs>
        <w:ind w:left="0" w:firstLine="709"/>
        <w:jc w:val="center"/>
        <w:rPr>
          <w:sz w:val="24"/>
          <w:szCs w:val="24"/>
        </w:rPr>
      </w:pPr>
      <w:r w:rsidRPr="00546783">
        <w:rPr>
          <w:b/>
          <w:bCs/>
          <w:color w:val="000000"/>
          <w:sz w:val="24"/>
          <w:szCs w:val="24"/>
        </w:rPr>
        <w:t>Формы контроля за исполнением административного регламента</w:t>
      </w:r>
    </w:p>
    <w:p w:rsidR="00A62FEA" w:rsidRPr="00546783" w:rsidRDefault="00A62FEA" w:rsidP="00284739">
      <w:pPr>
        <w:pStyle w:val="1"/>
        <w:numPr>
          <w:ilvl w:val="0"/>
          <w:numId w:val="40"/>
        </w:numPr>
        <w:tabs>
          <w:tab w:val="left" w:pos="1134"/>
        </w:tabs>
        <w:ind w:left="0" w:firstLine="709"/>
        <w:jc w:val="center"/>
        <w:rPr>
          <w:sz w:val="24"/>
          <w:szCs w:val="24"/>
        </w:rPr>
      </w:pPr>
      <w:r w:rsidRPr="00546783">
        <w:rPr>
          <w:b/>
          <w:bCs/>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2FEA" w:rsidRPr="00546783" w:rsidRDefault="00A62FEA" w:rsidP="00A62FEA">
      <w:pPr>
        <w:pStyle w:val="1"/>
        <w:ind w:firstLine="709"/>
        <w:jc w:val="both"/>
        <w:rPr>
          <w:sz w:val="24"/>
          <w:szCs w:val="24"/>
        </w:rPr>
      </w:pPr>
      <w:bookmarkStart w:id="132" w:name="bookmark190"/>
      <w:bookmarkEnd w:id="132"/>
      <w:r w:rsidRPr="00546783">
        <w:rPr>
          <w:color w:val="000000"/>
          <w:sz w:val="24"/>
          <w:szCs w:val="24"/>
        </w:rPr>
        <w:t>3</w:t>
      </w:r>
      <w:r>
        <w:rPr>
          <w:color w:val="000000"/>
          <w:sz w:val="24"/>
          <w:szCs w:val="24"/>
        </w:rPr>
        <w:t>1</w:t>
      </w:r>
      <w:r w:rsidRPr="00546783">
        <w:rPr>
          <w:color w:val="000000"/>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62FEA" w:rsidRPr="00546783" w:rsidRDefault="00A62FEA" w:rsidP="00A62FEA">
      <w:pPr>
        <w:pStyle w:val="1"/>
        <w:ind w:firstLine="709"/>
        <w:jc w:val="both"/>
        <w:rPr>
          <w:sz w:val="24"/>
          <w:szCs w:val="24"/>
        </w:rPr>
      </w:pPr>
      <w:r w:rsidRPr="00546783">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62FEA" w:rsidRPr="00546783" w:rsidRDefault="00A62FEA" w:rsidP="00A62FEA">
      <w:pPr>
        <w:pStyle w:val="1"/>
        <w:ind w:firstLine="560"/>
        <w:jc w:val="both"/>
        <w:rPr>
          <w:sz w:val="24"/>
          <w:szCs w:val="24"/>
        </w:rPr>
      </w:pPr>
    </w:p>
    <w:p w:rsidR="00A62FEA" w:rsidRPr="00546783" w:rsidRDefault="00A62FEA" w:rsidP="00A62FEA">
      <w:pPr>
        <w:pStyle w:val="1"/>
        <w:numPr>
          <w:ilvl w:val="0"/>
          <w:numId w:val="40"/>
        </w:numPr>
        <w:tabs>
          <w:tab w:val="left" w:pos="1134"/>
        </w:tabs>
        <w:jc w:val="center"/>
        <w:rPr>
          <w:sz w:val="24"/>
          <w:szCs w:val="24"/>
        </w:rPr>
      </w:pPr>
      <w:r w:rsidRPr="00546783">
        <w:rPr>
          <w:b/>
          <w:bCs/>
          <w:sz w:val="24"/>
          <w:szCs w:val="24"/>
        </w:rPr>
        <w:t>Порядок и периодичность осуществления плановых и внеплановых</w:t>
      </w:r>
      <w:r w:rsidRPr="00546783">
        <w:rPr>
          <w:b/>
          <w:bCs/>
          <w:sz w:val="24"/>
          <w:szCs w:val="24"/>
        </w:rPr>
        <w:br/>
      </w:r>
      <w:r w:rsidRPr="00546783">
        <w:rPr>
          <w:b/>
          <w:bCs/>
          <w:sz w:val="24"/>
          <w:szCs w:val="24"/>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2FEA" w:rsidRPr="00546783" w:rsidRDefault="00A62FEA" w:rsidP="00A62FEA">
      <w:pPr>
        <w:pStyle w:val="1"/>
        <w:tabs>
          <w:tab w:val="left" w:pos="1276"/>
        </w:tabs>
        <w:ind w:firstLine="709"/>
        <w:jc w:val="both"/>
        <w:rPr>
          <w:sz w:val="24"/>
          <w:szCs w:val="24"/>
        </w:rPr>
      </w:pPr>
      <w:bookmarkStart w:id="133" w:name="bookmark191"/>
      <w:bookmarkEnd w:id="133"/>
      <w:r w:rsidRPr="00546783">
        <w:rPr>
          <w:sz w:val="24"/>
          <w:szCs w:val="24"/>
        </w:rPr>
        <w:t>3</w:t>
      </w:r>
      <w:r>
        <w:rPr>
          <w:sz w:val="24"/>
          <w:szCs w:val="24"/>
        </w:rPr>
        <w:t>2</w:t>
      </w:r>
      <w:r w:rsidRPr="00546783">
        <w:rPr>
          <w:sz w:val="24"/>
          <w:szCs w:val="24"/>
        </w:rPr>
        <w:t>.1. Текущий контроль осуществляется путем проведения проверок:</w:t>
      </w:r>
    </w:p>
    <w:p w:rsidR="00A62FEA" w:rsidRPr="00546783" w:rsidRDefault="00A62FEA" w:rsidP="00A62FEA">
      <w:pPr>
        <w:pStyle w:val="1"/>
        <w:ind w:firstLine="709"/>
        <w:jc w:val="both"/>
        <w:rPr>
          <w:sz w:val="24"/>
          <w:szCs w:val="24"/>
        </w:rPr>
      </w:pPr>
      <w:r w:rsidRPr="00546783">
        <w:rPr>
          <w:sz w:val="24"/>
          <w:szCs w:val="24"/>
        </w:rPr>
        <w:t>решений о предоставлении (об отказе в предоставлении) муниципальной услуги;</w:t>
      </w:r>
    </w:p>
    <w:p w:rsidR="00A62FEA" w:rsidRPr="00546783" w:rsidRDefault="00A62FEA" w:rsidP="00A62FEA">
      <w:pPr>
        <w:pStyle w:val="1"/>
        <w:ind w:firstLine="709"/>
        <w:jc w:val="both"/>
        <w:rPr>
          <w:sz w:val="24"/>
          <w:szCs w:val="24"/>
        </w:rPr>
      </w:pPr>
      <w:r w:rsidRPr="00546783">
        <w:rPr>
          <w:sz w:val="24"/>
          <w:szCs w:val="24"/>
        </w:rPr>
        <w:t>выявления и устранения нарушений прав граждан;</w:t>
      </w:r>
    </w:p>
    <w:p w:rsidR="00A62FEA" w:rsidRPr="00546783" w:rsidRDefault="00A62FEA" w:rsidP="00A62FEA">
      <w:pPr>
        <w:pStyle w:val="1"/>
        <w:ind w:firstLine="709"/>
        <w:jc w:val="both"/>
        <w:rPr>
          <w:sz w:val="24"/>
          <w:szCs w:val="24"/>
        </w:rPr>
      </w:pPr>
      <w:r w:rsidRPr="005467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2FEA" w:rsidRPr="00546783" w:rsidRDefault="00A62FEA" w:rsidP="00A62FEA">
      <w:pPr>
        <w:pStyle w:val="1"/>
        <w:tabs>
          <w:tab w:val="left" w:pos="1276"/>
        </w:tabs>
        <w:ind w:firstLine="709"/>
        <w:jc w:val="both"/>
        <w:rPr>
          <w:sz w:val="24"/>
          <w:szCs w:val="24"/>
        </w:rPr>
      </w:pPr>
      <w:r w:rsidRPr="0054678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A62FEA" w:rsidRPr="00546783" w:rsidRDefault="00A62FEA" w:rsidP="00A62FEA">
      <w:pPr>
        <w:pStyle w:val="1"/>
        <w:tabs>
          <w:tab w:val="left" w:pos="1276"/>
        </w:tabs>
        <w:ind w:firstLine="709"/>
        <w:jc w:val="both"/>
        <w:rPr>
          <w:sz w:val="24"/>
          <w:szCs w:val="24"/>
        </w:rPr>
      </w:pPr>
      <w:bookmarkStart w:id="134" w:name="bookmark192"/>
      <w:bookmarkEnd w:id="134"/>
      <w:r w:rsidRPr="00546783">
        <w:rPr>
          <w:sz w:val="24"/>
          <w:szCs w:val="24"/>
        </w:rPr>
        <w:t>3</w:t>
      </w:r>
      <w:r>
        <w:rPr>
          <w:sz w:val="24"/>
          <w:szCs w:val="24"/>
        </w:rPr>
        <w:t>2</w:t>
      </w:r>
      <w:r w:rsidRPr="00546783">
        <w:rPr>
          <w:sz w:val="24"/>
          <w:szCs w:val="24"/>
        </w:rPr>
        <w:t>.2.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62FEA" w:rsidRPr="00546783" w:rsidRDefault="00A62FEA" w:rsidP="00A62FEA">
      <w:pPr>
        <w:pStyle w:val="1"/>
        <w:ind w:firstLine="709"/>
        <w:jc w:val="both"/>
        <w:rPr>
          <w:sz w:val="24"/>
          <w:szCs w:val="24"/>
        </w:rPr>
      </w:pPr>
      <w:r w:rsidRPr="00546783">
        <w:rPr>
          <w:sz w:val="24"/>
          <w:szCs w:val="24"/>
        </w:rPr>
        <w:t>соблюдение сроков предоставления муниципальной услуги;</w:t>
      </w:r>
    </w:p>
    <w:p w:rsidR="00A62FEA" w:rsidRPr="00546783" w:rsidRDefault="00A62FEA" w:rsidP="00A62FEA">
      <w:pPr>
        <w:pStyle w:val="1"/>
        <w:ind w:firstLine="709"/>
        <w:jc w:val="both"/>
        <w:rPr>
          <w:sz w:val="24"/>
          <w:szCs w:val="24"/>
        </w:rPr>
      </w:pPr>
      <w:r w:rsidRPr="00546783">
        <w:rPr>
          <w:sz w:val="24"/>
          <w:szCs w:val="24"/>
        </w:rPr>
        <w:t>соблюдение положений настоящего Административного регламента;</w:t>
      </w:r>
    </w:p>
    <w:p w:rsidR="00A62FEA" w:rsidRPr="00546783" w:rsidRDefault="00A62FEA" w:rsidP="00A62FEA">
      <w:pPr>
        <w:pStyle w:val="1"/>
        <w:ind w:firstLine="709"/>
        <w:jc w:val="both"/>
        <w:rPr>
          <w:sz w:val="24"/>
          <w:szCs w:val="24"/>
        </w:rPr>
      </w:pPr>
      <w:r w:rsidRPr="00546783">
        <w:rPr>
          <w:sz w:val="24"/>
          <w:szCs w:val="24"/>
        </w:rPr>
        <w:t>правильность и обоснованность принятого решения об отказе в предоставлении муниципальной услуги.</w:t>
      </w:r>
    </w:p>
    <w:p w:rsidR="00A62FEA" w:rsidRPr="00546783" w:rsidRDefault="00A62FEA" w:rsidP="00A62FEA">
      <w:pPr>
        <w:pStyle w:val="1"/>
        <w:ind w:firstLine="709"/>
        <w:jc w:val="both"/>
        <w:rPr>
          <w:sz w:val="24"/>
          <w:szCs w:val="24"/>
        </w:rPr>
      </w:pPr>
      <w:r w:rsidRPr="00546783">
        <w:rPr>
          <w:sz w:val="24"/>
          <w:szCs w:val="24"/>
        </w:rPr>
        <w:t>3</w:t>
      </w:r>
      <w:r>
        <w:rPr>
          <w:sz w:val="24"/>
          <w:szCs w:val="24"/>
        </w:rPr>
        <w:t>2</w:t>
      </w:r>
      <w:r w:rsidRPr="00546783">
        <w:rPr>
          <w:sz w:val="24"/>
          <w:szCs w:val="24"/>
        </w:rPr>
        <w:t>.3. Основанием для проведения внеплановых проверок являются:</w:t>
      </w:r>
    </w:p>
    <w:p w:rsidR="00A62FEA" w:rsidRPr="00546783" w:rsidRDefault="00A62FEA" w:rsidP="00A62FEA">
      <w:pPr>
        <w:pStyle w:val="1"/>
        <w:ind w:firstLine="709"/>
        <w:jc w:val="both"/>
        <w:rPr>
          <w:sz w:val="24"/>
          <w:szCs w:val="24"/>
        </w:rPr>
      </w:pPr>
      <w:r w:rsidRPr="0054678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46783">
        <w:rPr>
          <w:iCs/>
          <w:sz w:val="24"/>
          <w:szCs w:val="24"/>
        </w:rPr>
        <w:t>Республики Крым</w:t>
      </w:r>
      <w:r w:rsidRPr="00546783">
        <w:rPr>
          <w:i/>
          <w:iCs/>
          <w:sz w:val="24"/>
          <w:szCs w:val="24"/>
        </w:rPr>
        <w:t xml:space="preserve"> </w:t>
      </w:r>
      <w:r w:rsidRPr="00546783">
        <w:rPr>
          <w:sz w:val="24"/>
          <w:szCs w:val="24"/>
        </w:rPr>
        <w:t xml:space="preserve">и нормативных правовых актов органов местного самоуправления </w:t>
      </w:r>
      <w:r w:rsidR="00F70F65">
        <w:rPr>
          <w:sz w:val="24"/>
          <w:szCs w:val="24"/>
        </w:rPr>
        <w:t>Верхореченского сельского поселения Бахчисарайского района Республики Крым (</w:t>
      </w:r>
      <w:r w:rsidRPr="00546783">
        <w:rPr>
          <w:i/>
          <w:iCs/>
          <w:sz w:val="24"/>
          <w:szCs w:val="24"/>
        </w:rPr>
        <w:t>указать наименование муниципального образования);</w:t>
      </w:r>
    </w:p>
    <w:p w:rsidR="00A62FEA" w:rsidRPr="00546783" w:rsidRDefault="00A62FEA" w:rsidP="00A62FEA">
      <w:pPr>
        <w:pStyle w:val="1"/>
        <w:ind w:firstLine="709"/>
        <w:jc w:val="both"/>
        <w:rPr>
          <w:sz w:val="24"/>
          <w:szCs w:val="24"/>
        </w:rPr>
      </w:pPr>
      <w:r w:rsidRPr="005467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62FEA" w:rsidRPr="00546783" w:rsidRDefault="00A62FEA" w:rsidP="00A62FEA">
      <w:pPr>
        <w:tabs>
          <w:tab w:val="left" w:pos="1276"/>
        </w:tabs>
        <w:ind w:firstLine="709"/>
        <w:jc w:val="both"/>
        <w:rPr>
          <w:rFonts w:ascii="Times New Roman" w:hAnsi="Times New Roman" w:cs="Times New Roman"/>
          <w:color w:val="auto"/>
        </w:rPr>
      </w:pPr>
      <w:r w:rsidRPr="00546783">
        <w:rPr>
          <w:rFonts w:ascii="Times New Roman" w:hAnsi="Times New Roman" w:cs="Times New Roman"/>
          <w:color w:val="auto"/>
        </w:rPr>
        <w:t>3</w:t>
      </w:r>
      <w:r>
        <w:rPr>
          <w:rFonts w:ascii="Times New Roman" w:hAnsi="Times New Roman" w:cs="Times New Roman"/>
          <w:color w:val="auto"/>
        </w:rPr>
        <w:t>2</w:t>
      </w:r>
      <w:r w:rsidRPr="00546783">
        <w:rPr>
          <w:rFonts w:ascii="Times New Roman" w:hAnsi="Times New Roman" w:cs="Times New Roman"/>
          <w:color w:val="auto"/>
        </w:rPr>
        <w:t>.4. Срок проведения проверок не должен превышать 20 календарных дней.</w:t>
      </w:r>
    </w:p>
    <w:p w:rsidR="00A62FEA" w:rsidRPr="00546783" w:rsidRDefault="00A62FEA" w:rsidP="00A62FEA">
      <w:pPr>
        <w:pStyle w:val="1"/>
        <w:ind w:firstLine="709"/>
        <w:jc w:val="both"/>
        <w:rPr>
          <w:color w:val="000000"/>
          <w:sz w:val="24"/>
          <w:szCs w:val="24"/>
        </w:rPr>
      </w:pPr>
    </w:p>
    <w:p w:rsidR="00A62FEA" w:rsidRPr="00546783" w:rsidRDefault="00A62FEA" w:rsidP="00A62FEA">
      <w:pPr>
        <w:pStyle w:val="1"/>
        <w:numPr>
          <w:ilvl w:val="0"/>
          <w:numId w:val="40"/>
        </w:numPr>
        <w:tabs>
          <w:tab w:val="left" w:pos="1134"/>
        </w:tabs>
        <w:jc w:val="center"/>
        <w:rPr>
          <w:sz w:val="24"/>
          <w:szCs w:val="24"/>
        </w:rPr>
      </w:pPr>
      <w:r w:rsidRPr="00546783">
        <w:rPr>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62FEA" w:rsidRPr="00546783" w:rsidRDefault="00A62FEA" w:rsidP="00A62FEA">
      <w:pPr>
        <w:pStyle w:val="1"/>
        <w:ind w:firstLine="709"/>
        <w:jc w:val="both"/>
        <w:rPr>
          <w:sz w:val="24"/>
          <w:szCs w:val="24"/>
        </w:rPr>
      </w:pPr>
      <w:bookmarkStart w:id="135" w:name="bookmark193"/>
      <w:bookmarkEnd w:id="135"/>
      <w:r w:rsidRPr="00546783">
        <w:rPr>
          <w:color w:val="000000"/>
          <w:sz w:val="24"/>
          <w:szCs w:val="24"/>
        </w:rPr>
        <w:t>3</w:t>
      </w:r>
      <w:r>
        <w:rPr>
          <w:color w:val="000000"/>
          <w:sz w:val="24"/>
          <w:szCs w:val="24"/>
        </w:rPr>
        <w:t>3</w:t>
      </w:r>
      <w:r w:rsidRPr="00546783">
        <w:rPr>
          <w:color w:val="000000"/>
          <w:sz w:val="24"/>
          <w:szCs w:val="24"/>
        </w:rPr>
        <w:t>.1.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w:t>
      </w:r>
      <w:r w:rsidR="00F70F65" w:rsidRPr="00F70F65">
        <w:rPr>
          <w:sz w:val="24"/>
          <w:szCs w:val="24"/>
        </w:rPr>
        <w:t xml:space="preserve"> </w:t>
      </w:r>
      <w:r w:rsidR="00F70F65">
        <w:rPr>
          <w:sz w:val="24"/>
          <w:szCs w:val="24"/>
        </w:rPr>
        <w:t>Верхореченского сельского поселения Бахчисарайского района Республики Крым</w:t>
      </w:r>
      <w:r w:rsidRPr="00546783">
        <w:rPr>
          <w:color w:val="000000"/>
          <w:sz w:val="24"/>
          <w:szCs w:val="24"/>
        </w:rPr>
        <w:t xml:space="preserve"> </w:t>
      </w:r>
      <w:r w:rsidRPr="00546783">
        <w:rPr>
          <w:i/>
          <w:color w:val="000000"/>
          <w:sz w:val="24"/>
          <w:szCs w:val="24"/>
        </w:rPr>
        <w:t>органов местного самоуправления</w:t>
      </w:r>
      <w:r w:rsidRPr="00546783">
        <w:rPr>
          <w:color w:val="000000"/>
          <w:sz w:val="24"/>
          <w:szCs w:val="24"/>
        </w:rPr>
        <w:t xml:space="preserve"> </w:t>
      </w:r>
      <w:r w:rsidRPr="00546783">
        <w:rPr>
          <w:i/>
          <w:iCs/>
          <w:color w:val="000000"/>
          <w:sz w:val="24"/>
          <w:szCs w:val="24"/>
        </w:rPr>
        <w:t xml:space="preserve">(указать наименование муниципального образования) </w:t>
      </w:r>
      <w:r w:rsidRPr="00546783">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A62FEA" w:rsidRPr="00546783" w:rsidRDefault="00A62FEA" w:rsidP="00A62FEA">
      <w:pPr>
        <w:pStyle w:val="1"/>
        <w:ind w:firstLine="580"/>
        <w:jc w:val="both"/>
        <w:rPr>
          <w:color w:val="000000"/>
          <w:sz w:val="24"/>
          <w:szCs w:val="24"/>
        </w:rPr>
      </w:pPr>
      <w:r w:rsidRPr="00546783">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2FEA" w:rsidRPr="00546783" w:rsidRDefault="00A62FEA" w:rsidP="00A62FEA">
      <w:pPr>
        <w:pStyle w:val="1"/>
        <w:ind w:firstLine="580"/>
        <w:jc w:val="both"/>
        <w:rPr>
          <w:sz w:val="24"/>
          <w:szCs w:val="24"/>
        </w:rPr>
      </w:pPr>
    </w:p>
    <w:p w:rsidR="00A62FEA" w:rsidRPr="00546783" w:rsidRDefault="00A62FEA" w:rsidP="00A62FEA">
      <w:pPr>
        <w:pStyle w:val="1"/>
        <w:numPr>
          <w:ilvl w:val="0"/>
          <w:numId w:val="40"/>
        </w:numPr>
        <w:tabs>
          <w:tab w:val="left" w:pos="1134"/>
        </w:tabs>
        <w:ind w:left="0" w:firstLine="709"/>
        <w:jc w:val="center"/>
        <w:rPr>
          <w:sz w:val="24"/>
          <w:szCs w:val="24"/>
        </w:rPr>
      </w:pPr>
      <w:r w:rsidRPr="00546783">
        <w:rPr>
          <w:b/>
          <w:bCs/>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62FEA" w:rsidRPr="00546783" w:rsidRDefault="00A62FEA" w:rsidP="00A62FEA">
      <w:pPr>
        <w:pStyle w:val="1"/>
        <w:numPr>
          <w:ilvl w:val="1"/>
          <w:numId w:val="40"/>
        </w:numPr>
        <w:tabs>
          <w:tab w:val="left" w:pos="1276"/>
        </w:tabs>
        <w:ind w:left="0" w:firstLine="709"/>
        <w:jc w:val="both"/>
        <w:rPr>
          <w:sz w:val="24"/>
          <w:szCs w:val="24"/>
        </w:rPr>
      </w:pPr>
      <w:bookmarkStart w:id="136" w:name="bookmark194"/>
      <w:bookmarkEnd w:id="136"/>
      <w:r w:rsidRPr="00546783">
        <w:rPr>
          <w:color w:val="000000"/>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2FEA" w:rsidRPr="00546783" w:rsidRDefault="00A62FEA" w:rsidP="00A62FEA">
      <w:pPr>
        <w:pStyle w:val="1"/>
        <w:tabs>
          <w:tab w:val="left" w:pos="1276"/>
        </w:tabs>
        <w:ind w:firstLine="709"/>
        <w:jc w:val="both"/>
        <w:rPr>
          <w:sz w:val="24"/>
          <w:szCs w:val="24"/>
        </w:rPr>
      </w:pPr>
      <w:r w:rsidRPr="00546783">
        <w:rPr>
          <w:color w:val="000000"/>
          <w:sz w:val="24"/>
          <w:szCs w:val="24"/>
        </w:rPr>
        <w:t>Граждане, их объединения и организации также имеют право:</w:t>
      </w:r>
    </w:p>
    <w:p w:rsidR="00A62FEA" w:rsidRPr="00546783" w:rsidRDefault="00A62FEA" w:rsidP="00A62FEA">
      <w:pPr>
        <w:pStyle w:val="1"/>
        <w:tabs>
          <w:tab w:val="left" w:pos="1276"/>
        </w:tabs>
        <w:ind w:firstLine="709"/>
        <w:jc w:val="both"/>
        <w:rPr>
          <w:sz w:val="24"/>
          <w:szCs w:val="24"/>
        </w:rPr>
      </w:pPr>
      <w:r w:rsidRPr="00546783">
        <w:rPr>
          <w:color w:val="000000"/>
          <w:sz w:val="24"/>
          <w:szCs w:val="24"/>
        </w:rPr>
        <w:t>направлять замечания и предложения по улучшению доступности и качества предоставления муниципальной услуги;</w:t>
      </w:r>
    </w:p>
    <w:p w:rsidR="00A62FEA" w:rsidRPr="00546783" w:rsidRDefault="00A62FEA" w:rsidP="00A62FEA">
      <w:pPr>
        <w:pStyle w:val="1"/>
        <w:tabs>
          <w:tab w:val="left" w:pos="1276"/>
        </w:tabs>
        <w:ind w:firstLine="709"/>
        <w:jc w:val="both"/>
        <w:rPr>
          <w:sz w:val="24"/>
          <w:szCs w:val="24"/>
        </w:rPr>
      </w:pPr>
      <w:r w:rsidRPr="00546783">
        <w:rPr>
          <w:color w:val="000000"/>
          <w:sz w:val="24"/>
          <w:szCs w:val="24"/>
        </w:rPr>
        <w:t>вносить предложения о мерах по устранению нарушений настоящего Административного регламента.</w:t>
      </w:r>
    </w:p>
    <w:p w:rsidR="00A62FEA" w:rsidRPr="00546783" w:rsidRDefault="00A62FEA" w:rsidP="00A62FEA">
      <w:pPr>
        <w:pStyle w:val="1"/>
        <w:numPr>
          <w:ilvl w:val="1"/>
          <w:numId w:val="40"/>
        </w:numPr>
        <w:tabs>
          <w:tab w:val="left" w:pos="1276"/>
        </w:tabs>
        <w:ind w:left="0" w:firstLine="709"/>
        <w:jc w:val="both"/>
        <w:rPr>
          <w:sz w:val="24"/>
          <w:szCs w:val="24"/>
        </w:rPr>
      </w:pPr>
      <w:bookmarkStart w:id="137" w:name="bookmark195"/>
      <w:bookmarkEnd w:id="137"/>
      <w:r w:rsidRPr="00546783">
        <w:rPr>
          <w:color w:val="000000"/>
          <w:sz w:val="24"/>
          <w:szCs w:val="24"/>
        </w:rPr>
        <w:t xml:space="preserve">Должностные лица Уполномоченного органа принимают меры к прекращению </w:t>
      </w:r>
      <w:r w:rsidRPr="00546783">
        <w:rPr>
          <w:color w:val="000000"/>
          <w:sz w:val="24"/>
          <w:szCs w:val="24"/>
        </w:rPr>
        <w:lastRenderedPageBreak/>
        <w:t>допущенных нарушений, устраняют причины и условия, способствующие совершению нарушений.</w:t>
      </w:r>
    </w:p>
    <w:p w:rsidR="00A62FEA" w:rsidRPr="00546783" w:rsidRDefault="00A62FEA" w:rsidP="00A62FEA">
      <w:pPr>
        <w:pStyle w:val="1"/>
        <w:tabs>
          <w:tab w:val="left" w:pos="1276"/>
        </w:tabs>
        <w:ind w:firstLine="709"/>
        <w:jc w:val="both"/>
        <w:rPr>
          <w:color w:val="000000"/>
          <w:sz w:val="24"/>
          <w:szCs w:val="24"/>
        </w:rPr>
      </w:pPr>
      <w:r w:rsidRPr="00546783">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2FEA" w:rsidRDefault="00A62FEA" w:rsidP="00581A46">
      <w:pPr>
        <w:pStyle w:val="1"/>
        <w:ind w:firstLine="0"/>
        <w:jc w:val="both"/>
        <w:rPr>
          <w:b/>
          <w:bCs/>
          <w:sz w:val="24"/>
          <w:szCs w:val="24"/>
        </w:rPr>
      </w:pPr>
    </w:p>
    <w:p w:rsidR="00A62FEA" w:rsidRPr="00546783" w:rsidRDefault="00A62FEA" w:rsidP="00A62FEA">
      <w:pPr>
        <w:pStyle w:val="1"/>
        <w:numPr>
          <w:ilvl w:val="0"/>
          <w:numId w:val="25"/>
        </w:numPr>
        <w:tabs>
          <w:tab w:val="left" w:pos="709"/>
        </w:tabs>
        <w:jc w:val="center"/>
        <w:rPr>
          <w:color w:val="000000"/>
          <w:sz w:val="24"/>
          <w:szCs w:val="24"/>
        </w:rPr>
      </w:pPr>
      <w:r w:rsidRPr="00546783">
        <w:rPr>
          <w:b/>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35. Информация для заявителя о его праве подать жалобу</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35.1.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62FEA" w:rsidRPr="00546783" w:rsidRDefault="00A62FEA" w:rsidP="00A62FEA">
      <w:pPr>
        <w:suppressAutoHyphens/>
        <w:ind w:firstLine="709"/>
        <w:jc w:val="both"/>
        <w:rPr>
          <w:rFonts w:ascii="Times New Roman" w:eastAsia="Times New Roman" w:hAnsi="Times New Roman" w:cs="Times New Roman"/>
          <w:b/>
          <w:color w:val="385623" w:themeColor="accent6" w:themeShade="80"/>
          <w:lang w:eastAsia="en-US"/>
        </w:rPr>
      </w:pP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3</w:t>
      </w:r>
      <w:r>
        <w:rPr>
          <w:rFonts w:ascii="Times New Roman" w:eastAsia="Times New Roman" w:hAnsi="Times New Roman" w:cs="Times New Roman"/>
          <w:b/>
          <w:color w:val="auto"/>
          <w:lang w:eastAsia="en-US"/>
        </w:rPr>
        <w:t>6</w:t>
      </w:r>
      <w:r w:rsidRPr="00A62FEA">
        <w:rPr>
          <w:rFonts w:ascii="Times New Roman" w:eastAsia="Times New Roman" w:hAnsi="Times New Roman" w:cs="Times New Roman"/>
          <w:b/>
          <w:color w:val="auto"/>
          <w:lang w:eastAsia="en-US"/>
        </w:rPr>
        <w:t>. Предмет жалобы</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.1. Нарушение срока регистрации запроса (комплексного запроса) о предоставлении муниципальной услуги.</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 xml:space="preserve">.2. Нарушение срока предоставления муниципальной услуги. </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62FEA" w:rsidRPr="00A62FEA" w:rsidRDefault="00A62FEA" w:rsidP="00A62FEA">
      <w:pPr>
        <w:tabs>
          <w:tab w:val="left" w:pos="1276"/>
        </w:tabs>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.5.</w:t>
      </w:r>
      <w:r w:rsidRPr="00A62FEA">
        <w:rPr>
          <w:rFonts w:ascii="Times New Roman" w:eastAsia="Times New Roman" w:hAnsi="Times New Roman" w:cs="Times New Roman"/>
          <w:color w:val="auto"/>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A62FEA" w:rsidRPr="00A62FEA" w:rsidRDefault="00A62FEA" w:rsidP="00A62FEA">
      <w:pPr>
        <w:tabs>
          <w:tab w:val="left" w:pos="1276"/>
        </w:tabs>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62FEA" w:rsidRPr="00A62FEA" w:rsidRDefault="00A62FEA" w:rsidP="00A62FEA">
      <w:pPr>
        <w:tabs>
          <w:tab w:val="left" w:pos="1276"/>
        </w:tabs>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.7.</w:t>
      </w:r>
      <w:r w:rsidRPr="00A62FEA">
        <w:rPr>
          <w:rFonts w:ascii="Times New Roman" w:eastAsia="Times New Roman" w:hAnsi="Times New Roman" w:cs="Times New Roman"/>
          <w:color w:val="auto"/>
          <w:lang w:eastAsia="en-US"/>
        </w:rPr>
        <w:tab/>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.8. Нарушение срока или порядка выдачи документов по результатам предоставления муниципальной услуги.</w:t>
      </w:r>
    </w:p>
    <w:p w:rsidR="00A62FEA" w:rsidRPr="00A62FEA" w:rsidRDefault="00A62FEA" w:rsidP="00A62FEA">
      <w:pPr>
        <w:tabs>
          <w:tab w:val="left" w:pos="1276"/>
        </w:tabs>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.9.</w:t>
      </w:r>
      <w:r w:rsidRPr="00A62FEA">
        <w:rPr>
          <w:rFonts w:ascii="Times New Roman" w:eastAsia="Times New Roman" w:hAnsi="Times New Roman" w:cs="Times New Roman"/>
          <w:color w:val="auto"/>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w:t>
      </w:r>
      <w:r>
        <w:rPr>
          <w:rFonts w:ascii="Times New Roman" w:eastAsia="Times New Roman" w:hAnsi="Times New Roman" w:cs="Times New Roman"/>
          <w:color w:val="auto"/>
          <w:lang w:eastAsia="en-US"/>
        </w:rPr>
        <w:t>6</w:t>
      </w:r>
      <w:r w:rsidRPr="00A62FEA">
        <w:rPr>
          <w:rFonts w:ascii="Times New Roman" w:eastAsia="Times New Roman" w:hAnsi="Times New Roman" w:cs="Times New Roman"/>
          <w:color w:val="auto"/>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A62FEA">
        <w:rPr>
          <w:rFonts w:ascii="Times New Roman" w:eastAsia="Times New Roman" w:hAnsi="Times New Roman" w:cs="Times New Roman"/>
          <w:color w:val="auto"/>
          <w:lang w:eastAsia="en-US"/>
        </w:rPr>
        <w:lastRenderedPageBreak/>
        <w:t xml:space="preserve">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62FEA" w:rsidRPr="00546783" w:rsidRDefault="00A62FEA" w:rsidP="00A62FEA">
      <w:pPr>
        <w:suppressAutoHyphens/>
        <w:ind w:firstLine="709"/>
        <w:jc w:val="both"/>
        <w:rPr>
          <w:rFonts w:eastAsia="Times New Roman"/>
          <w:b/>
          <w:lang w:eastAsia="en-US"/>
        </w:rPr>
      </w:pP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37. Органы государственной, муниципальной власти, организации должностные лица, которым может быть направлена жалоба</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37.1. В случае обжалования действий (бездействия) или решения Главы администрации (уполномоченного лица), жалоба направляется в</w:t>
      </w:r>
      <w:r w:rsidR="00F70F65">
        <w:rPr>
          <w:rFonts w:ascii="Times New Roman" w:eastAsia="Times New Roman" w:hAnsi="Times New Roman" w:cs="Times New Roman"/>
          <w:color w:val="auto"/>
          <w:lang w:eastAsia="en-US"/>
        </w:rPr>
        <w:t xml:space="preserve"> администрацию Бахчисарайского района Республики Крым</w:t>
      </w:r>
      <w:r w:rsidRPr="00A62FEA">
        <w:rPr>
          <w:rFonts w:ascii="Times New Roman" w:eastAsia="Times New Roman" w:hAnsi="Times New Roman" w:cs="Times New Roman"/>
          <w:color w:val="auto"/>
          <w:lang w:eastAsia="en-US"/>
        </w:rPr>
        <w:t>.</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 xml:space="preserve">В </w:t>
      </w:r>
      <w:r w:rsidR="00251FA3">
        <w:rPr>
          <w:rFonts w:ascii="Times New Roman" w:eastAsia="Times New Roman" w:hAnsi="Times New Roman" w:cs="Times New Roman"/>
          <w:color w:val="auto"/>
          <w:lang w:eastAsia="en-US"/>
        </w:rPr>
        <w:t>Уполномоченном о</w:t>
      </w:r>
      <w:r w:rsidRPr="00A62FEA">
        <w:rPr>
          <w:rFonts w:ascii="Times New Roman" w:eastAsia="Times New Roman" w:hAnsi="Times New Roman" w:cs="Times New Roman"/>
          <w:color w:val="auto"/>
          <w:lang w:eastAsia="en-US"/>
        </w:rPr>
        <w:t>ргане для заявителей предусматривается наличие на видном месте книги жалоб и предложений.</w:t>
      </w:r>
    </w:p>
    <w:p w:rsidR="00A62FEA" w:rsidRPr="00546783" w:rsidRDefault="00A62FEA" w:rsidP="00A62FEA">
      <w:pPr>
        <w:suppressAutoHyphens/>
        <w:ind w:firstLine="709"/>
        <w:jc w:val="both"/>
        <w:rPr>
          <w:rFonts w:eastAsia="Times New Roman"/>
          <w:b/>
          <w:lang w:eastAsia="en-US"/>
        </w:rPr>
      </w:pP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38. Порядок подачи и рассмотрения жалобы</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38.1.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Жалоба должна содержать:</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2FEA" w:rsidRPr="00546783" w:rsidRDefault="00A62FEA" w:rsidP="00A62FEA">
      <w:pPr>
        <w:suppressAutoHyphens/>
        <w:ind w:firstLine="709"/>
        <w:jc w:val="both"/>
        <w:rPr>
          <w:rFonts w:eastAsia="Times New Roman"/>
          <w:b/>
          <w:lang w:eastAsia="en-US"/>
        </w:rPr>
      </w:pP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39. Сроки рассмотрения жалобы</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39.1.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A62FEA" w:rsidRPr="00A62FEA" w:rsidRDefault="00A62FEA" w:rsidP="00A62FEA">
      <w:pPr>
        <w:suppressAutoHyphens/>
        <w:ind w:firstLine="709"/>
        <w:jc w:val="both"/>
        <w:rPr>
          <w:rFonts w:eastAsia="Times New Roman"/>
          <w:color w:val="auto"/>
          <w:lang w:eastAsia="en-US"/>
        </w:rPr>
      </w:pP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40. Результат рассмотрения жалобы</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40.1. По результатам рассмотрения жалобы принимается одно из следующих решений:</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62FEA">
        <w:rPr>
          <w:rFonts w:ascii="Times New Roman" w:eastAsia="Times New Roman" w:hAnsi="Times New Roman" w:cs="Times New Roman"/>
          <w:color w:val="auto"/>
          <w:lang w:eastAsia="en-US"/>
        </w:rPr>
        <w:lastRenderedPageBreak/>
        <w:t xml:space="preserve">нормативными правовыми актами Российской Федерации и (или) Республики Крым; </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2) в удовлетворении жалобы отказывается.</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62FEA" w:rsidRPr="00546783" w:rsidRDefault="00A62FEA" w:rsidP="00A62FEA">
      <w:pPr>
        <w:suppressAutoHyphens/>
        <w:ind w:firstLine="709"/>
        <w:jc w:val="both"/>
        <w:rPr>
          <w:rFonts w:eastAsia="Times New Roman"/>
          <w:b/>
          <w:lang w:eastAsia="en-US"/>
        </w:rPr>
      </w:pP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41</w:t>
      </w:r>
      <w:r w:rsidRPr="00A62FEA">
        <w:rPr>
          <w:rFonts w:eastAsia="Times New Roman"/>
          <w:b/>
          <w:color w:val="auto"/>
          <w:lang w:eastAsia="en-US"/>
        </w:rPr>
        <w:t xml:space="preserve">. </w:t>
      </w:r>
      <w:r w:rsidRPr="00A62FEA">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rsidR="00A62FEA" w:rsidRPr="00A62FEA" w:rsidRDefault="00A62FEA" w:rsidP="00A62FEA">
      <w:pPr>
        <w:suppressAutoHyphens/>
        <w:ind w:firstLine="709"/>
        <w:jc w:val="both"/>
        <w:rPr>
          <w:rFonts w:ascii="Times New Roman" w:eastAsia="Times New Roman" w:hAnsi="Times New Roman" w:cs="Times New Roman"/>
          <w:color w:val="auto"/>
        </w:rPr>
      </w:pPr>
      <w:r w:rsidRPr="00A62FEA">
        <w:rPr>
          <w:rFonts w:ascii="Times New Roman" w:eastAsia="Times New Roman" w:hAnsi="Times New Roman" w:cs="Times New Roman"/>
          <w:color w:val="auto"/>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2FEA" w:rsidRPr="00A62FEA" w:rsidRDefault="00A62FEA" w:rsidP="00A62FEA">
      <w:pPr>
        <w:suppressAutoHyphens/>
        <w:ind w:firstLine="709"/>
        <w:jc w:val="both"/>
        <w:rPr>
          <w:rFonts w:eastAsia="Times New Roman"/>
          <w:color w:val="auto"/>
          <w:lang w:eastAsia="en-US"/>
        </w:rPr>
      </w:pP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42. Порядок обжалования решения по жалобе</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62FEA" w:rsidRDefault="00A62FEA" w:rsidP="00A62FEA">
      <w:pPr>
        <w:suppressAutoHyphens/>
        <w:ind w:firstLine="709"/>
        <w:jc w:val="both"/>
        <w:rPr>
          <w:rFonts w:eastAsia="Times New Roman"/>
          <w:color w:val="auto"/>
          <w:lang w:eastAsia="en-US"/>
        </w:rPr>
      </w:pPr>
    </w:p>
    <w:p w:rsidR="00284739" w:rsidRPr="00A62FEA" w:rsidRDefault="00284739" w:rsidP="00A62FEA">
      <w:pPr>
        <w:suppressAutoHyphens/>
        <w:ind w:firstLine="709"/>
        <w:jc w:val="both"/>
        <w:rPr>
          <w:rFonts w:eastAsia="Times New Roman"/>
          <w:color w:val="auto"/>
          <w:lang w:eastAsia="en-US"/>
        </w:rPr>
      </w:pP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43. Право заявителя на получение информации и документов, необходимых для обоснования и рассмотрения жалобы</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43.1.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62FEA" w:rsidRPr="00A62FEA" w:rsidRDefault="00A62FEA" w:rsidP="00A62FEA">
      <w:pPr>
        <w:suppressAutoHyphens/>
        <w:ind w:firstLine="709"/>
        <w:jc w:val="both"/>
        <w:rPr>
          <w:rFonts w:eastAsia="Times New Roman"/>
          <w:color w:val="auto"/>
          <w:lang w:eastAsia="en-US"/>
        </w:rPr>
      </w:pPr>
    </w:p>
    <w:p w:rsidR="00A62FEA" w:rsidRPr="00A62FEA" w:rsidRDefault="00A62FEA" w:rsidP="00A62FEA">
      <w:pPr>
        <w:suppressAutoHyphens/>
        <w:ind w:firstLine="709"/>
        <w:jc w:val="center"/>
        <w:rPr>
          <w:rFonts w:ascii="Times New Roman" w:eastAsia="Times New Roman" w:hAnsi="Times New Roman" w:cs="Times New Roman"/>
          <w:b/>
          <w:color w:val="auto"/>
          <w:lang w:eastAsia="en-US"/>
        </w:rPr>
      </w:pPr>
      <w:r w:rsidRPr="00A62FEA">
        <w:rPr>
          <w:rFonts w:ascii="Times New Roman" w:eastAsia="Times New Roman" w:hAnsi="Times New Roman" w:cs="Times New Roman"/>
          <w:b/>
          <w:color w:val="auto"/>
          <w:lang w:eastAsia="en-US"/>
        </w:rPr>
        <w:t>44. Способы информирования заявителей о порядке подачи и рассмотрения жалобы</w:t>
      </w:r>
    </w:p>
    <w:p w:rsidR="00A62FEA" w:rsidRPr="00A62FEA" w:rsidRDefault="00A62FEA" w:rsidP="00A62FEA">
      <w:pPr>
        <w:suppressAutoHyphens/>
        <w:ind w:firstLine="709"/>
        <w:jc w:val="both"/>
        <w:rPr>
          <w:rFonts w:ascii="Times New Roman" w:eastAsia="Times New Roman" w:hAnsi="Times New Roman" w:cs="Times New Roman"/>
          <w:color w:val="auto"/>
          <w:lang w:eastAsia="en-US"/>
        </w:rPr>
      </w:pPr>
      <w:r w:rsidRPr="00A62FEA">
        <w:rPr>
          <w:rFonts w:ascii="Times New Roman" w:eastAsia="Times New Roman" w:hAnsi="Times New Roman" w:cs="Times New Roman"/>
          <w:color w:val="auto"/>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A62FEA" w:rsidRPr="00A62FEA" w:rsidRDefault="00A62FEA" w:rsidP="00A62FEA">
      <w:pPr>
        <w:autoSpaceDE w:val="0"/>
        <w:autoSpaceDN w:val="0"/>
        <w:adjustRightInd w:val="0"/>
        <w:jc w:val="both"/>
        <w:rPr>
          <w:rFonts w:eastAsia="Times New Roman"/>
          <w:b/>
          <w:color w:val="auto"/>
          <w:lang w:eastAsia="ar-SA"/>
        </w:rPr>
      </w:pPr>
    </w:p>
    <w:p w:rsidR="00A62FEA" w:rsidRPr="00546783" w:rsidRDefault="00A62FEA" w:rsidP="00A62FEA">
      <w:pPr>
        <w:autoSpaceDE w:val="0"/>
        <w:autoSpaceDN w:val="0"/>
        <w:adjustRightInd w:val="0"/>
        <w:jc w:val="both"/>
        <w:rPr>
          <w:rFonts w:eastAsia="Times New Roman"/>
          <w:b/>
          <w:lang w:eastAsia="ar-SA"/>
        </w:rPr>
      </w:pPr>
    </w:p>
    <w:p w:rsidR="00A62FEA" w:rsidRPr="00546783" w:rsidRDefault="00A62FEA" w:rsidP="00A62FEA">
      <w:pPr>
        <w:autoSpaceDE w:val="0"/>
        <w:autoSpaceDN w:val="0"/>
        <w:adjustRightInd w:val="0"/>
        <w:jc w:val="both"/>
        <w:rPr>
          <w:rFonts w:ascii="Times New Roman" w:eastAsia="Times New Roman" w:hAnsi="Times New Roman" w:cs="Times New Roman"/>
          <w:b/>
          <w:lang w:eastAsia="ar-SA"/>
        </w:rPr>
      </w:pPr>
      <w:r w:rsidRPr="00546783">
        <w:rPr>
          <w:rFonts w:ascii="Times New Roman" w:eastAsia="Times New Roman" w:hAnsi="Times New Roman" w:cs="Times New Roman"/>
          <w:b/>
          <w:lang w:eastAsia="ar-SA"/>
        </w:rPr>
        <w:t>Начальник_________________                  _________________                           _______________</w:t>
      </w:r>
    </w:p>
    <w:p w:rsidR="00A62FEA" w:rsidRPr="00546783" w:rsidRDefault="00A62FEA" w:rsidP="00A62FEA">
      <w:pPr>
        <w:autoSpaceDE w:val="0"/>
        <w:autoSpaceDN w:val="0"/>
        <w:adjustRightInd w:val="0"/>
        <w:rPr>
          <w:rFonts w:ascii="Times New Roman" w:eastAsia="Times New Roman" w:hAnsi="Times New Roman" w:cs="Times New Roman"/>
          <w:i/>
          <w:sz w:val="20"/>
          <w:szCs w:val="20"/>
          <w:lang w:eastAsia="ar-SA"/>
        </w:rPr>
      </w:pPr>
      <w:r w:rsidRPr="00546783">
        <w:rPr>
          <w:rFonts w:ascii="Times New Roman" w:eastAsia="Times New Roman" w:hAnsi="Times New Roman" w:cs="Times New Roman"/>
          <w:i/>
          <w:sz w:val="20"/>
          <w:szCs w:val="20"/>
          <w:lang w:eastAsia="ar-SA"/>
        </w:rPr>
        <w:t xml:space="preserve">(указать структурное подразделение                                 </w:t>
      </w:r>
      <w:proofErr w:type="gramStart"/>
      <w:r w:rsidRPr="00546783">
        <w:rPr>
          <w:rFonts w:ascii="Times New Roman" w:eastAsia="Times New Roman" w:hAnsi="Times New Roman" w:cs="Times New Roman"/>
          <w:i/>
          <w:sz w:val="20"/>
          <w:szCs w:val="20"/>
          <w:lang w:eastAsia="ar-SA"/>
        </w:rPr>
        <w:t xml:space="preserve">   (</w:t>
      </w:r>
      <w:proofErr w:type="gramEnd"/>
      <w:r w:rsidRPr="00546783">
        <w:rPr>
          <w:rFonts w:ascii="Times New Roman" w:eastAsia="Times New Roman" w:hAnsi="Times New Roman" w:cs="Times New Roman"/>
          <w:i/>
          <w:sz w:val="20"/>
          <w:szCs w:val="20"/>
          <w:lang w:eastAsia="ar-SA"/>
        </w:rPr>
        <w:t>подпись)                                                       (ФИО)</w:t>
      </w:r>
    </w:p>
    <w:p w:rsidR="00861BAB" w:rsidRDefault="00A62FEA" w:rsidP="00A62FEA">
      <w:pPr>
        <w:autoSpaceDE w:val="0"/>
        <w:autoSpaceDN w:val="0"/>
        <w:adjustRightInd w:val="0"/>
        <w:rPr>
          <w:rFonts w:ascii="Times New Roman" w:eastAsia="Times New Roman" w:hAnsi="Times New Roman" w:cs="Times New Roman"/>
          <w:i/>
          <w:sz w:val="20"/>
          <w:szCs w:val="20"/>
          <w:lang w:eastAsia="ar-SA"/>
        </w:rPr>
      </w:pPr>
      <w:r w:rsidRPr="00546783">
        <w:rPr>
          <w:rFonts w:ascii="Times New Roman" w:eastAsia="Times New Roman" w:hAnsi="Times New Roman" w:cs="Times New Roman"/>
          <w:i/>
          <w:sz w:val="20"/>
          <w:szCs w:val="20"/>
          <w:lang w:eastAsia="ar-SA"/>
        </w:rPr>
        <w:t>Уполномоченного органа)</w:t>
      </w:r>
      <w:bookmarkStart w:id="138" w:name="bookmark200"/>
      <w:bookmarkEnd w:id="138"/>
    </w:p>
    <w:p w:rsidR="00861BAB" w:rsidRDefault="00861BAB">
      <w:pPr>
        <w:widowControl/>
        <w:spacing w:after="160" w:line="259" w:lineRule="auto"/>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br w:type="page"/>
      </w:r>
    </w:p>
    <w:p w:rsidR="002D3A5C" w:rsidRPr="00546783" w:rsidRDefault="002D3A5C" w:rsidP="002D3A5C">
      <w:pPr>
        <w:pStyle w:val="a7"/>
        <w:ind w:left="5670"/>
        <w:jc w:val="both"/>
        <w:rPr>
          <w:color w:val="000000"/>
          <w:sz w:val="24"/>
          <w:szCs w:val="24"/>
        </w:rPr>
      </w:pPr>
      <w:r w:rsidRPr="00546783">
        <w:rPr>
          <w:color w:val="000000"/>
          <w:sz w:val="24"/>
          <w:szCs w:val="24"/>
        </w:rPr>
        <w:lastRenderedPageBreak/>
        <w:t>Приложение № 1</w:t>
      </w:r>
    </w:p>
    <w:p w:rsidR="002D3A5C" w:rsidRPr="00546783" w:rsidRDefault="002D3A5C" w:rsidP="002D3A5C">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2D3A5C">
        <w:rPr>
          <w:color w:val="000000"/>
          <w:sz w:val="24"/>
          <w:szCs w:val="24"/>
        </w:rPr>
        <w:t>Установление публичного сервитута в соответствии с главой V.7. Земельного кодекса Российской Федерации</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DA3415" w:rsidRPr="00581A46" w:rsidRDefault="00DA3415" w:rsidP="00861BAB">
      <w:pPr>
        <w:widowControl/>
        <w:spacing w:after="160" w:line="259" w:lineRule="auto"/>
      </w:pPr>
    </w:p>
    <w:p w:rsidR="00FB6532" w:rsidRPr="002D3A5C" w:rsidRDefault="00FB6532" w:rsidP="002D3A5C">
      <w:pPr>
        <w:pStyle w:val="40"/>
        <w:pBdr>
          <w:top w:val="single" w:sz="4" w:space="0" w:color="auto"/>
        </w:pBdr>
        <w:spacing w:line="240" w:lineRule="auto"/>
      </w:pPr>
      <w:r w:rsidRPr="002D3A5C">
        <w:rPr>
          <w:i/>
          <w:iCs/>
        </w:rPr>
        <w:t>(наименование уполномоченного органа)</w:t>
      </w:r>
    </w:p>
    <w:p w:rsidR="002D3A5C" w:rsidRDefault="002D3A5C" w:rsidP="00581A46">
      <w:pPr>
        <w:pStyle w:val="80"/>
        <w:tabs>
          <w:tab w:val="left" w:leader="underscore" w:pos="9942"/>
        </w:tabs>
        <w:spacing w:after="0"/>
        <w:ind w:left="6840"/>
        <w:jc w:val="both"/>
        <w:rPr>
          <w:sz w:val="24"/>
          <w:szCs w:val="24"/>
        </w:rPr>
      </w:pPr>
    </w:p>
    <w:p w:rsidR="00FB6532" w:rsidRPr="00581A46" w:rsidRDefault="00FB6532" w:rsidP="00581A46">
      <w:pPr>
        <w:pStyle w:val="80"/>
        <w:tabs>
          <w:tab w:val="left" w:leader="underscore" w:pos="9942"/>
        </w:tabs>
        <w:spacing w:after="0"/>
        <w:ind w:left="6840"/>
        <w:jc w:val="both"/>
        <w:rPr>
          <w:sz w:val="24"/>
          <w:szCs w:val="24"/>
        </w:rPr>
      </w:pPr>
      <w:r w:rsidRPr="00581A46">
        <w:rPr>
          <w:sz w:val="24"/>
          <w:szCs w:val="24"/>
        </w:rPr>
        <w:t xml:space="preserve">Кому: </w:t>
      </w:r>
      <w:r w:rsidR="00457234">
        <w:rPr>
          <w:sz w:val="24"/>
          <w:szCs w:val="24"/>
        </w:rPr>
        <w:t>______________________</w:t>
      </w:r>
    </w:p>
    <w:p w:rsidR="00FB6532" w:rsidRPr="00581A46" w:rsidRDefault="00FB6532" w:rsidP="00581A46">
      <w:pPr>
        <w:pStyle w:val="80"/>
        <w:tabs>
          <w:tab w:val="left" w:leader="underscore" w:pos="9942"/>
        </w:tabs>
        <w:spacing w:after="0"/>
        <w:ind w:left="6840"/>
        <w:jc w:val="both"/>
        <w:rPr>
          <w:sz w:val="24"/>
          <w:szCs w:val="24"/>
        </w:rPr>
      </w:pPr>
      <w:r w:rsidRPr="00581A46">
        <w:rPr>
          <w:sz w:val="24"/>
          <w:szCs w:val="24"/>
        </w:rPr>
        <w:t>ИНН</w:t>
      </w:r>
      <w:r w:rsidR="00457234">
        <w:rPr>
          <w:sz w:val="24"/>
          <w:szCs w:val="24"/>
        </w:rPr>
        <w:t xml:space="preserve"> _______________________</w:t>
      </w:r>
    </w:p>
    <w:p w:rsidR="00FB6532" w:rsidRPr="00581A46" w:rsidRDefault="00FB6532" w:rsidP="00581A46">
      <w:pPr>
        <w:pStyle w:val="80"/>
        <w:spacing w:after="0"/>
        <w:ind w:left="6840"/>
        <w:jc w:val="both"/>
        <w:rPr>
          <w:sz w:val="24"/>
          <w:szCs w:val="24"/>
        </w:rPr>
      </w:pPr>
      <w:proofErr w:type="gramStart"/>
      <w:r w:rsidRPr="00581A46">
        <w:rPr>
          <w:sz w:val="24"/>
          <w:szCs w:val="24"/>
        </w:rPr>
        <w:t>Представитель:</w:t>
      </w:r>
      <w:r w:rsidR="00457234">
        <w:rPr>
          <w:sz w:val="24"/>
          <w:szCs w:val="24"/>
        </w:rPr>
        <w:t>_</w:t>
      </w:r>
      <w:proofErr w:type="gramEnd"/>
      <w:r w:rsidR="00457234">
        <w:rPr>
          <w:sz w:val="24"/>
          <w:szCs w:val="24"/>
        </w:rPr>
        <w:t>______________</w:t>
      </w:r>
    </w:p>
    <w:p w:rsidR="00FB6532" w:rsidRPr="00581A46" w:rsidRDefault="00FB6532" w:rsidP="00581A46">
      <w:pPr>
        <w:pStyle w:val="80"/>
        <w:pBdr>
          <w:bottom w:val="single" w:sz="4" w:space="0" w:color="auto"/>
        </w:pBdr>
        <w:spacing w:after="0"/>
        <w:ind w:left="6840"/>
        <w:jc w:val="both"/>
        <w:rPr>
          <w:sz w:val="24"/>
          <w:szCs w:val="24"/>
        </w:rPr>
      </w:pPr>
      <w:r w:rsidRPr="00581A46">
        <w:rPr>
          <w:sz w:val="24"/>
          <w:szCs w:val="24"/>
        </w:rPr>
        <w:t>Контактные данные заявителя (представителя):</w:t>
      </w:r>
    </w:p>
    <w:p w:rsidR="00FB6532" w:rsidRPr="00581A46" w:rsidRDefault="00FB6532" w:rsidP="00581A46">
      <w:pPr>
        <w:pStyle w:val="80"/>
        <w:tabs>
          <w:tab w:val="left" w:leader="underscore" w:pos="9942"/>
        </w:tabs>
        <w:spacing w:after="0"/>
        <w:ind w:left="6840"/>
        <w:jc w:val="both"/>
        <w:rPr>
          <w:sz w:val="24"/>
          <w:szCs w:val="24"/>
        </w:rPr>
      </w:pPr>
      <w:r w:rsidRPr="00581A46">
        <w:rPr>
          <w:sz w:val="24"/>
          <w:szCs w:val="24"/>
        </w:rPr>
        <w:t>Тел.:</w:t>
      </w:r>
      <w:r w:rsidR="00457234">
        <w:rPr>
          <w:sz w:val="24"/>
          <w:szCs w:val="24"/>
        </w:rPr>
        <w:t xml:space="preserve"> _______________________</w:t>
      </w:r>
    </w:p>
    <w:p w:rsidR="00FB6532" w:rsidRPr="00581A46" w:rsidRDefault="00FB6532" w:rsidP="00581A46">
      <w:pPr>
        <w:pStyle w:val="80"/>
        <w:tabs>
          <w:tab w:val="left" w:leader="underscore" w:pos="9942"/>
        </w:tabs>
        <w:spacing w:after="0"/>
        <w:ind w:left="6840"/>
        <w:jc w:val="both"/>
        <w:rPr>
          <w:sz w:val="24"/>
          <w:szCs w:val="24"/>
        </w:rPr>
      </w:pPr>
      <w:r w:rsidRPr="00581A46">
        <w:rPr>
          <w:sz w:val="24"/>
          <w:szCs w:val="24"/>
        </w:rPr>
        <w:t xml:space="preserve">Эл. почта: </w:t>
      </w:r>
      <w:r w:rsidR="00457234">
        <w:rPr>
          <w:sz w:val="24"/>
          <w:szCs w:val="24"/>
        </w:rPr>
        <w:t>___________________</w:t>
      </w:r>
    </w:p>
    <w:p w:rsidR="002D3A5C" w:rsidRDefault="002D3A5C" w:rsidP="002D3A5C">
      <w:pPr>
        <w:pStyle w:val="20"/>
        <w:keepNext/>
        <w:keepLines/>
        <w:spacing w:after="0"/>
        <w:rPr>
          <w:sz w:val="24"/>
          <w:szCs w:val="24"/>
        </w:rPr>
      </w:pPr>
      <w:bookmarkStart w:id="139" w:name="bookmark1153"/>
      <w:bookmarkStart w:id="140" w:name="bookmark1154"/>
      <w:bookmarkStart w:id="141" w:name="bookmark1155"/>
    </w:p>
    <w:p w:rsidR="00FB6532" w:rsidRDefault="00FB6532" w:rsidP="002D3A5C">
      <w:pPr>
        <w:pStyle w:val="20"/>
        <w:keepNext/>
        <w:keepLines/>
        <w:spacing w:after="0"/>
        <w:rPr>
          <w:sz w:val="24"/>
          <w:szCs w:val="24"/>
        </w:rPr>
      </w:pPr>
      <w:r w:rsidRPr="00581A46">
        <w:rPr>
          <w:sz w:val="24"/>
          <w:szCs w:val="24"/>
        </w:rPr>
        <w:t>Решение об установлении публичного сервитута</w:t>
      </w:r>
      <w:r w:rsidRPr="00581A46">
        <w:rPr>
          <w:sz w:val="24"/>
          <w:szCs w:val="24"/>
        </w:rPr>
        <w:br/>
        <w:t>в отдельных целях</w:t>
      </w:r>
      <w:bookmarkEnd w:id="139"/>
      <w:bookmarkEnd w:id="140"/>
      <w:bookmarkEnd w:id="141"/>
    </w:p>
    <w:p w:rsidR="002D3A5C" w:rsidRPr="00581A46" w:rsidRDefault="002D3A5C" w:rsidP="002D3A5C">
      <w:pPr>
        <w:pStyle w:val="20"/>
        <w:keepNext/>
        <w:keepLines/>
        <w:spacing w:after="0"/>
        <w:rPr>
          <w:sz w:val="24"/>
          <w:szCs w:val="24"/>
        </w:rPr>
      </w:pPr>
    </w:p>
    <w:p w:rsidR="00457234" w:rsidRDefault="00457234" w:rsidP="00457234">
      <w:pPr>
        <w:pStyle w:val="40"/>
        <w:tabs>
          <w:tab w:val="left" w:pos="6663"/>
        </w:tabs>
        <w:spacing w:line="240" w:lineRule="auto"/>
        <w:jc w:val="both"/>
        <w:rPr>
          <w:i/>
          <w:iCs/>
          <w:sz w:val="24"/>
          <w:szCs w:val="24"/>
        </w:rPr>
      </w:pPr>
      <w:r>
        <w:rPr>
          <w:i/>
          <w:iCs/>
          <w:sz w:val="24"/>
          <w:szCs w:val="24"/>
        </w:rPr>
        <w:t>____________________________</w:t>
      </w:r>
      <w:r>
        <w:rPr>
          <w:i/>
          <w:iCs/>
          <w:sz w:val="24"/>
          <w:szCs w:val="24"/>
        </w:rPr>
        <w:tab/>
      </w:r>
      <w:r w:rsidR="00577520">
        <w:rPr>
          <w:i/>
          <w:iCs/>
          <w:sz w:val="24"/>
          <w:szCs w:val="24"/>
        </w:rPr>
        <w:t>____________________________</w:t>
      </w:r>
    </w:p>
    <w:p w:rsidR="00FB6532" w:rsidRPr="00457234" w:rsidRDefault="00FB6532" w:rsidP="00457234">
      <w:pPr>
        <w:pStyle w:val="40"/>
        <w:tabs>
          <w:tab w:val="left" w:pos="6663"/>
        </w:tabs>
        <w:spacing w:line="240" w:lineRule="auto"/>
        <w:jc w:val="both"/>
      </w:pPr>
      <w:r w:rsidRPr="00457234">
        <w:rPr>
          <w:i/>
          <w:iCs/>
        </w:rPr>
        <w:t xml:space="preserve">дата </w:t>
      </w:r>
      <w:proofErr w:type="gramStart"/>
      <w:r w:rsidRPr="00457234">
        <w:rPr>
          <w:i/>
          <w:iCs/>
        </w:rPr>
        <w:t>решения</w:t>
      </w:r>
      <w:proofErr w:type="gramEnd"/>
      <w:r w:rsidRPr="00457234">
        <w:rPr>
          <w:i/>
          <w:iCs/>
        </w:rPr>
        <w:t xml:space="preserve"> уполномоченного</w:t>
      </w:r>
      <w:r w:rsidRPr="00457234">
        <w:rPr>
          <w:i/>
          <w:iCs/>
        </w:rPr>
        <w:tab/>
        <w:t>номер решения уполномоченного</w:t>
      </w:r>
      <w:r w:rsidR="00457234" w:rsidRPr="00457234">
        <w:rPr>
          <w:i/>
          <w:iCs/>
        </w:rPr>
        <w:t xml:space="preserve"> </w:t>
      </w:r>
      <w:r w:rsidRPr="00457234">
        <w:rPr>
          <w:i/>
          <w:iCs/>
        </w:rPr>
        <w:t xml:space="preserve">органа </w:t>
      </w:r>
      <w:r w:rsidR="00457234" w:rsidRPr="00457234">
        <w:rPr>
          <w:i/>
          <w:iCs/>
        </w:rPr>
        <w:t>местного самоуправления</w:t>
      </w:r>
      <w:r w:rsidR="00457234">
        <w:rPr>
          <w:i/>
          <w:iCs/>
        </w:rPr>
        <w:tab/>
        <w:t>местного самоуправления</w:t>
      </w:r>
    </w:p>
    <w:p w:rsidR="00457234" w:rsidRDefault="00457234" w:rsidP="00581A46">
      <w:pPr>
        <w:pStyle w:val="80"/>
        <w:spacing w:after="0"/>
        <w:ind w:firstLine="640"/>
        <w:jc w:val="both"/>
        <w:rPr>
          <w:sz w:val="24"/>
          <w:szCs w:val="24"/>
        </w:rPr>
      </w:pPr>
    </w:p>
    <w:p w:rsidR="00FB6532" w:rsidRPr="00581A46" w:rsidRDefault="00FB6532" w:rsidP="00457234">
      <w:pPr>
        <w:pStyle w:val="80"/>
        <w:spacing w:after="0"/>
        <w:ind w:firstLine="640"/>
        <w:jc w:val="both"/>
        <w:rPr>
          <w:sz w:val="24"/>
          <w:szCs w:val="24"/>
        </w:rPr>
      </w:pPr>
      <w:r w:rsidRPr="00581A46">
        <w:rPr>
          <w:sz w:val="24"/>
          <w:szCs w:val="24"/>
        </w:rPr>
        <w:t>По результатам рассмотрения ходатайства №</w:t>
      </w:r>
      <w:r w:rsidR="00457234">
        <w:rPr>
          <w:sz w:val="24"/>
          <w:szCs w:val="24"/>
        </w:rPr>
        <w:t xml:space="preserve"> _________</w:t>
      </w:r>
      <w:r w:rsidRPr="00581A46">
        <w:rPr>
          <w:sz w:val="24"/>
          <w:szCs w:val="24"/>
        </w:rPr>
        <w:t xml:space="preserve"> от</w:t>
      </w:r>
      <w:r w:rsidR="00457234">
        <w:rPr>
          <w:sz w:val="24"/>
          <w:szCs w:val="24"/>
        </w:rPr>
        <w:t xml:space="preserve"> ____________</w:t>
      </w:r>
      <w:r w:rsidRPr="00581A46">
        <w:rPr>
          <w:sz w:val="24"/>
          <w:szCs w:val="24"/>
        </w:rPr>
        <w:t xml:space="preserve"> об установлении публичного сервитута в отношении земельных участков (земель) с кадастровыми номерами</w:t>
      </w:r>
      <w:r w:rsidR="00457234">
        <w:rPr>
          <w:sz w:val="24"/>
          <w:szCs w:val="24"/>
        </w:rPr>
        <w:t xml:space="preserve"> _______</w:t>
      </w:r>
      <w:r w:rsidRPr="00581A46">
        <w:rPr>
          <w:sz w:val="24"/>
          <w:szCs w:val="24"/>
        </w:rPr>
        <w:t xml:space="preserve">, расположенных </w:t>
      </w:r>
      <w:r w:rsidRPr="00581A46">
        <w:rPr>
          <w:i/>
          <w:iCs/>
          <w:sz w:val="24"/>
          <w:szCs w:val="24"/>
        </w:rPr>
        <w:t xml:space="preserve">(адрес или описание местоположения таких земельных участков или </w:t>
      </w:r>
      <w:proofErr w:type="gramStart"/>
      <w:r w:rsidRPr="00581A46">
        <w:rPr>
          <w:i/>
          <w:iCs/>
          <w:sz w:val="24"/>
          <w:szCs w:val="24"/>
        </w:rPr>
        <w:t>земель)</w:t>
      </w:r>
      <w:r w:rsidR="00457234">
        <w:rPr>
          <w:i/>
          <w:iCs/>
          <w:sz w:val="24"/>
          <w:szCs w:val="24"/>
        </w:rPr>
        <w:t>_</w:t>
      </w:r>
      <w:proofErr w:type="gramEnd"/>
      <w:r w:rsidR="00457234">
        <w:rPr>
          <w:i/>
          <w:iCs/>
          <w:sz w:val="24"/>
          <w:szCs w:val="24"/>
        </w:rPr>
        <w:t>______________________</w:t>
      </w:r>
      <w:r w:rsidRPr="00581A46">
        <w:rPr>
          <w:sz w:val="24"/>
          <w:szCs w:val="24"/>
        </w:rPr>
        <w:t>, принято решение об установлении публичного сервитута на срок</w:t>
      </w:r>
      <w:r w:rsidR="00457234">
        <w:rPr>
          <w:sz w:val="24"/>
          <w:szCs w:val="24"/>
        </w:rPr>
        <w:t xml:space="preserve"> ________________ </w:t>
      </w:r>
      <w:r w:rsidRPr="00581A46">
        <w:rPr>
          <w:sz w:val="24"/>
          <w:szCs w:val="24"/>
        </w:rPr>
        <w:t xml:space="preserve"> в отношении указанных земельных участков (земель) в целях</w:t>
      </w:r>
      <w:r w:rsidR="00B92546">
        <w:rPr>
          <w:sz w:val="24"/>
          <w:szCs w:val="24"/>
        </w:rPr>
        <w:t xml:space="preserve"> _______________</w:t>
      </w:r>
      <w:r w:rsidRPr="00581A46">
        <w:rPr>
          <w:sz w:val="24"/>
          <w:szCs w:val="24"/>
        </w:rPr>
        <w:t xml:space="preserve"> </w:t>
      </w:r>
    </w:p>
    <w:p w:rsidR="00FB6532" w:rsidRPr="00581A46" w:rsidRDefault="00FB6532" w:rsidP="00581A46">
      <w:pPr>
        <w:pStyle w:val="80"/>
        <w:spacing w:after="0"/>
        <w:jc w:val="both"/>
        <w:rPr>
          <w:sz w:val="24"/>
          <w:szCs w:val="24"/>
        </w:rPr>
      </w:pPr>
      <w:r w:rsidRPr="00581A46">
        <w:rPr>
          <w:i/>
          <w:iCs/>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FB6532" w:rsidRPr="00581A46" w:rsidRDefault="00FB6532" w:rsidP="00581A46">
      <w:pPr>
        <w:pStyle w:val="80"/>
        <w:spacing w:after="0"/>
        <w:ind w:firstLine="640"/>
        <w:jc w:val="both"/>
        <w:rPr>
          <w:sz w:val="24"/>
          <w:szCs w:val="24"/>
        </w:rPr>
      </w:pPr>
      <w:r w:rsidRPr="00581A46">
        <w:rPr>
          <w:sz w:val="24"/>
          <w:szCs w:val="24"/>
        </w:rPr>
        <w:t>Сведения о публичном сервитуте:</w:t>
      </w:r>
    </w:p>
    <w:p w:rsidR="00FB6532" w:rsidRPr="00581A46" w:rsidRDefault="00FB6532" w:rsidP="00581A46">
      <w:pPr>
        <w:pStyle w:val="80"/>
        <w:numPr>
          <w:ilvl w:val="0"/>
          <w:numId w:val="24"/>
        </w:numPr>
        <w:tabs>
          <w:tab w:val="left" w:pos="974"/>
        </w:tabs>
        <w:spacing w:after="0"/>
        <w:ind w:firstLine="640"/>
        <w:jc w:val="both"/>
        <w:rPr>
          <w:sz w:val="24"/>
          <w:szCs w:val="24"/>
        </w:rPr>
      </w:pPr>
      <w:bookmarkStart w:id="142" w:name="bookmark1156"/>
      <w:bookmarkEnd w:id="142"/>
      <w:r w:rsidRPr="00581A46">
        <w:rPr>
          <w:sz w:val="24"/>
          <w:szCs w:val="24"/>
        </w:rPr>
        <w:t>Сведение об обладателе публичного сервитута.</w:t>
      </w:r>
    </w:p>
    <w:p w:rsidR="00FB6532" w:rsidRPr="00581A46" w:rsidRDefault="00FB6532" w:rsidP="00581A46">
      <w:pPr>
        <w:pStyle w:val="80"/>
        <w:numPr>
          <w:ilvl w:val="0"/>
          <w:numId w:val="24"/>
        </w:numPr>
        <w:tabs>
          <w:tab w:val="left" w:pos="963"/>
        </w:tabs>
        <w:spacing w:after="0"/>
        <w:ind w:firstLine="640"/>
        <w:jc w:val="both"/>
        <w:rPr>
          <w:sz w:val="24"/>
          <w:szCs w:val="24"/>
        </w:rPr>
      </w:pPr>
      <w:bookmarkStart w:id="143" w:name="bookmark1157"/>
      <w:bookmarkEnd w:id="143"/>
      <w:r w:rsidRPr="00581A46">
        <w:rPr>
          <w:sz w:val="24"/>
          <w:szCs w:val="24"/>
        </w:rPr>
        <w:t>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roofErr w:type="gramStart"/>
      <w:r w:rsidRPr="00581A46">
        <w:rPr>
          <w:sz w:val="24"/>
          <w:szCs w:val="24"/>
        </w:rPr>
        <w:t>):</w:t>
      </w:r>
      <w:r w:rsidR="00B92546">
        <w:rPr>
          <w:sz w:val="24"/>
          <w:szCs w:val="24"/>
        </w:rPr>
        <w:t>_</w:t>
      </w:r>
      <w:proofErr w:type="gramEnd"/>
      <w:r w:rsidR="00B92546">
        <w:rPr>
          <w:sz w:val="24"/>
          <w:szCs w:val="24"/>
        </w:rPr>
        <w:t>________.</w:t>
      </w:r>
    </w:p>
    <w:p w:rsidR="00DA3415" w:rsidRDefault="00FB6532" w:rsidP="00581A46">
      <w:pPr>
        <w:pStyle w:val="80"/>
        <w:numPr>
          <w:ilvl w:val="0"/>
          <w:numId w:val="24"/>
        </w:numPr>
        <w:tabs>
          <w:tab w:val="left" w:pos="968"/>
        </w:tabs>
        <w:spacing w:after="0"/>
        <w:ind w:firstLine="640"/>
        <w:jc w:val="both"/>
        <w:rPr>
          <w:sz w:val="24"/>
          <w:szCs w:val="24"/>
        </w:rPr>
      </w:pPr>
      <w:bookmarkStart w:id="144" w:name="bookmark1158"/>
      <w:bookmarkEnd w:id="144"/>
      <w:r w:rsidRPr="00581A46">
        <w:rPr>
          <w:sz w:val="24"/>
          <w:szCs w:val="24"/>
        </w:rPr>
        <w:t>Кадастровые номера земельных участков (при их наличии), в отношении которых уста</w:t>
      </w:r>
      <w:r w:rsidR="00DA3415">
        <w:rPr>
          <w:sz w:val="24"/>
          <w:szCs w:val="24"/>
        </w:rPr>
        <w:t>навливается публичный сервитут:</w:t>
      </w:r>
      <w:r w:rsidR="00B92546">
        <w:rPr>
          <w:sz w:val="24"/>
          <w:szCs w:val="24"/>
        </w:rPr>
        <w:t xml:space="preserve"> ___________________________.</w:t>
      </w:r>
    </w:p>
    <w:p w:rsidR="00FB6532" w:rsidRPr="00581A46" w:rsidRDefault="00FB6532" w:rsidP="00581A46">
      <w:pPr>
        <w:pStyle w:val="80"/>
        <w:spacing w:after="0"/>
        <w:ind w:firstLine="620"/>
        <w:jc w:val="both"/>
        <w:rPr>
          <w:sz w:val="24"/>
          <w:szCs w:val="24"/>
        </w:rPr>
      </w:pPr>
      <w:r w:rsidRPr="00581A46">
        <w:rPr>
          <w:sz w:val="24"/>
          <w:szCs w:val="24"/>
        </w:rPr>
        <w:lastRenderedPageBreak/>
        <w:t>Кадастровый квартал, в котором расположены земли:</w:t>
      </w:r>
      <w:r w:rsidR="00B92546">
        <w:rPr>
          <w:sz w:val="24"/>
          <w:szCs w:val="24"/>
        </w:rPr>
        <w:t xml:space="preserve"> _________________________________</w:t>
      </w:r>
      <w:r w:rsidRPr="00581A46">
        <w:rPr>
          <w:sz w:val="24"/>
          <w:szCs w:val="24"/>
        </w:rPr>
        <w:t>;</w:t>
      </w:r>
    </w:p>
    <w:p w:rsidR="00FB6532" w:rsidRPr="00581A46" w:rsidRDefault="00FB6532" w:rsidP="00581A46">
      <w:pPr>
        <w:pStyle w:val="80"/>
        <w:spacing w:after="0"/>
        <w:ind w:firstLine="620"/>
        <w:jc w:val="both"/>
        <w:rPr>
          <w:sz w:val="24"/>
          <w:szCs w:val="24"/>
        </w:rPr>
      </w:pPr>
      <w:r w:rsidRPr="00581A46">
        <w:rPr>
          <w:sz w:val="24"/>
          <w:szCs w:val="24"/>
        </w:rPr>
        <w:t xml:space="preserve">Адреса или описание местоположения таких земельных участков или </w:t>
      </w:r>
      <w:proofErr w:type="gramStart"/>
      <w:r w:rsidRPr="00581A46">
        <w:rPr>
          <w:sz w:val="24"/>
          <w:szCs w:val="24"/>
        </w:rPr>
        <w:t>земель:</w:t>
      </w:r>
      <w:r w:rsidR="00B92546">
        <w:rPr>
          <w:sz w:val="24"/>
          <w:szCs w:val="24"/>
        </w:rPr>
        <w:t>_</w:t>
      </w:r>
      <w:proofErr w:type="gramEnd"/>
      <w:r w:rsidR="00B92546">
        <w:rPr>
          <w:sz w:val="24"/>
          <w:szCs w:val="24"/>
        </w:rPr>
        <w:t>____________.</w:t>
      </w:r>
    </w:p>
    <w:p w:rsidR="00FB6532" w:rsidRPr="00581A46" w:rsidRDefault="00FB6532" w:rsidP="00581A46">
      <w:pPr>
        <w:pStyle w:val="80"/>
        <w:numPr>
          <w:ilvl w:val="0"/>
          <w:numId w:val="24"/>
        </w:numPr>
        <w:tabs>
          <w:tab w:val="left" w:pos="947"/>
        </w:tabs>
        <w:spacing w:after="0"/>
        <w:ind w:firstLine="620"/>
        <w:jc w:val="both"/>
        <w:rPr>
          <w:sz w:val="24"/>
          <w:szCs w:val="24"/>
        </w:rPr>
      </w:pPr>
      <w:bookmarkStart w:id="145" w:name="bookmark1159"/>
      <w:bookmarkEnd w:id="145"/>
      <w:r w:rsidRPr="00581A46">
        <w:rPr>
          <w:sz w:val="24"/>
          <w:szCs w:val="24"/>
        </w:rPr>
        <w:t>Срок публичного сервитута:</w:t>
      </w:r>
      <w:r w:rsidR="00B92546">
        <w:rPr>
          <w:sz w:val="24"/>
          <w:szCs w:val="24"/>
        </w:rPr>
        <w:t xml:space="preserve"> ___________________________</w:t>
      </w:r>
      <w:r w:rsidRPr="00581A46">
        <w:rPr>
          <w:sz w:val="24"/>
          <w:szCs w:val="24"/>
        </w:rPr>
        <w:t>;</w:t>
      </w:r>
    </w:p>
    <w:p w:rsidR="00FB6532" w:rsidRPr="00581A46" w:rsidRDefault="00FB6532" w:rsidP="00581A46">
      <w:pPr>
        <w:pStyle w:val="80"/>
        <w:numPr>
          <w:ilvl w:val="0"/>
          <w:numId w:val="24"/>
        </w:numPr>
        <w:tabs>
          <w:tab w:val="left" w:pos="932"/>
        </w:tabs>
        <w:spacing w:after="0"/>
        <w:ind w:firstLine="620"/>
        <w:jc w:val="both"/>
        <w:rPr>
          <w:sz w:val="24"/>
          <w:szCs w:val="24"/>
        </w:rPr>
      </w:pPr>
      <w:bookmarkStart w:id="146" w:name="bookmark1160"/>
      <w:bookmarkEnd w:id="146"/>
      <w:r w:rsidRPr="00581A46">
        <w:rPr>
          <w:sz w:val="24"/>
          <w:szCs w:val="24"/>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581A46">
        <w:rPr>
          <w:i/>
          <w:iCs/>
          <w:sz w:val="24"/>
          <w:szCs w:val="24"/>
        </w:rPr>
        <w:t>(при наличии такого срока</w:t>
      </w:r>
      <w:proofErr w:type="gramStart"/>
      <w:r w:rsidRPr="00581A46">
        <w:rPr>
          <w:i/>
          <w:iCs/>
          <w:sz w:val="24"/>
          <w:szCs w:val="24"/>
        </w:rPr>
        <w:t>):</w:t>
      </w:r>
      <w:r w:rsidR="003461B0">
        <w:rPr>
          <w:i/>
          <w:iCs/>
          <w:sz w:val="24"/>
          <w:szCs w:val="24"/>
        </w:rPr>
        <w:t>_</w:t>
      </w:r>
      <w:proofErr w:type="gramEnd"/>
      <w:r w:rsidR="003461B0">
        <w:rPr>
          <w:i/>
          <w:iCs/>
          <w:sz w:val="24"/>
          <w:szCs w:val="24"/>
        </w:rPr>
        <w:t>_______________________</w:t>
      </w:r>
      <w:r w:rsidRPr="00581A46">
        <w:rPr>
          <w:sz w:val="24"/>
          <w:szCs w:val="24"/>
        </w:rPr>
        <w:t>;</w:t>
      </w:r>
    </w:p>
    <w:p w:rsidR="00FB6532" w:rsidRPr="003461B0" w:rsidRDefault="00FB6532" w:rsidP="00577520">
      <w:pPr>
        <w:pStyle w:val="80"/>
        <w:numPr>
          <w:ilvl w:val="0"/>
          <w:numId w:val="24"/>
        </w:numPr>
        <w:tabs>
          <w:tab w:val="left" w:pos="947"/>
        </w:tabs>
        <w:spacing w:after="0"/>
        <w:ind w:firstLine="620"/>
        <w:jc w:val="both"/>
        <w:rPr>
          <w:sz w:val="24"/>
          <w:szCs w:val="24"/>
        </w:rPr>
      </w:pPr>
      <w:bookmarkStart w:id="147" w:name="bookmark1161"/>
      <w:bookmarkEnd w:id="147"/>
      <w:r w:rsidRPr="003461B0">
        <w:rPr>
          <w:sz w:val="24"/>
          <w:szCs w:val="24"/>
        </w:rPr>
        <w:t>Реквизиты решений об утверждении документов или реквизиты документов,</w:t>
      </w:r>
      <w:r w:rsidR="003461B0" w:rsidRPr="003461B0">
        <w:rPr>
          <w:sz w:val="24"/>
          <w:szCs w:val="24"/>
        </w:rPr>
        <w:t xml:space="preserve"> </w:t>
      </w:r>
      <w:r w:rsidRPr="003461B0">
        <w:rPr>
          <w:sz w:val="24"/>
          <w:szCs w:val="24"/>
        </w:rP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3461B0">
        <w:rPr>
          <w:i/>
          <w:iCs/>
          <w:sz w:val="24"/>
          <w:szCs w:val="24"/>
        </w:rPr>
        <w:t>(при наличии решений):</w:t>
      </w:r>
      <w:r w:rsidR="003461B0">
        <w:rPr>
          <w:i/>
          <w:iCs/>
          <w:sz w:val="24"/>
          <w:szCs w:val="24"/>
        </w:rPr>
        <w:t xml:space="preserve"> ____________________</w:t>
      </w:r>
      <w:r w:rsidRPr="003461B0">
        <w:rPr>
          <w:i/>
          <w:iCs/>
          <w:sz w:val="24"/>
          <w:szCs w:val="24"/>
        </w:rPr>
        <w:t>;</w:t>
      </w:r>
    </w:p>
    <w:p w:rsidR="00FB6532" w:rsidRPr="00581A46" w:rsidRDefault="00FB6532" w:rsidP="00581A46">
      <w:pPr>
        <w:pStyle w:val="80"/>
        <w:numPr>
          <w:ilvl w:val="0"/>
          <w:numId w:val="24"/>
        </w:numPr>
        <w:tabs>
          <w:tab w:val="left" w:pos="937"/>
        </w:tabs>
        <w:spacing w:after="0"/>
        <w:ind w:firstLine="620"/>
        <w:jc w:val="both"/>
        <w:rPr>
          <w:sz w:val="24"/>
          <w:szCs w:val="24"/>
        </w:rPr>
      </w:pPr>
      <w:bookmarkStart w:id="148" w:name="bookmark1162"/>
      <w:bookmarkEnd w:id="148"/>
      <w:r w:rsidRPr="00581A46">
        <w:rPr>
          <w:sz w:val="24"/>
          <w:szCs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3461B0">
        <w:rPr>
          <w:sz w:val="24"/>
          <w:szCs w:val="24"/>
        </w:rPr>
        <w:t xml:space="preserve"> ___________________________</w:t>
      </w:r>
      <w:r w:rsidRPr="00581A46">
        <w:rPr>
          <w:sz w:val="24"/>
          <w:szCs w:val="24"/>
        </w:rPr>
        <w:t>;</w:t>
      </w:r>
    </w:p>
    <w:p w:rsidR="00FB6532" w:rsidRPr="00581A46" w:rsidRDefault="00FB6532" w:rsidP="00581A46">
      <w:pPr>
        <w:pStyle w:val="80"/>
        <w:numPr>
          <w:ilvl w:val="0"/>
          <w:numId w:val="24"/>
        </w:numPr>
        <w:tabs>
          <w:tab w:val="left" w:pos="937"/>
        </w:tabs>
        <w:spacing w:after="0"/>
        <w:ind w:firstLine="620"/>
        <w:jc w:val="both"/>
        <w:rPr>
          <w:sz w:val="24"/>
          <w:szCs w:val="24"/>
        </w:rPr>
      </w:pPr>
      <w:bookmarkStart w:id="149" w:name="bookmark1163"/>
      <w:bookmarkEnd w:id="149"/>
      <w:r w:rsidRPr="00581A46">
        <w:rPr>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w:t>
      </w:r>
      <w:r w:rsidRPr="00581A46">
        <w:rPr>
          <w:i/>
          <w:iCs/>
          <w:sz w:val="24"/>
          <w:szCs w:val="24"/>
        </w:rPr>
        <w:t>при наличии</w:t>
      </w:r>
      <w:proofErr w:type="gramStart"/>
      <w:r w:rsidRPr="00581A46">
        <w:rPr>
          <w:i/>
          <w:iCs/>
          <w:sz w:val="24"/>
          <w:szCs w:val="24"/>
        </w:rPr>
        <w:t>):</w:t>
      </w:r>
      <w:r w:rsidR="003461B0">
        <w:rPr>
          <w:i/>
          <w:iCs/>
          <w:sz w:val="24"/>
          <w:szCs w:val="24"/>
        </w:rPr>
        <w:t>_</w:t>
      </w:r>
      <w:proofErr w:type="gramEnd"/>
      <w:r w:rsidR="003461B0">
        <w:rPr>
          <w:i/>
          <w:iCs/>
          <w:sz w:val="24"/>
          <w:szCs w:val="24"/>
        </w:rPr>
        <w:t>________</w:t>
      </w:r>
      <w:r w:rsidRPr="00581A46">
        <w:rPr>
          <w:i/>
          <w:iCs/>
          <w:sz w:val="24"/>
          <w:szCs w:val="24"/>
        </w:rPr>
        <w:t>;</w:t>
      </w:r>
    </w:p>
    <w:p w:rsidR="00FB6532" w:rsidRPr="00581A46" w:rsidRDefault="00FB6532" w:rsidP="00581A46">
      <w:pPr>
        <w:pStyle w:val="80"/>
        <w:numPr>
          <w:ilvl w:val="0"/>
          <w:numId w:val="24"/>
        </w:numPr>
        <w:tabs>
          <w:tab w:val="left" w:pos="937"/>
        </w:tabs>
        <w:spacing w:after="0"/>
        <w:ind w:firstLine="620"/>
        <w:jc w:val="both"/>
        <w:rPr>
          <w:sz w:val="24"/>
          <w:szCs w:val="24"/>
        </w:rPr>
      </w:pPr>
      <w:bookmarkStart w:id="150" w:name="bookmark1164"/>
      <w:bookmarkEnd w:id="150"/>
      <w:r w:rsidRPr="00581A46">
        <w:rPr>
          <w:sz w:val="24"/>
          <w:szCs w:val="24"/>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w:t>
      </w:r>
      <w:r w:rsidR="003461B0">
        <w:rPr>
          <w:sz w:val="24"/>
          <w:szCs w:val="24"/>
        </w:rPr>
        <w:t>_____________________________________</w:t>
      </w:r>
      <w:r w:rsidRPr="00581A46">
        <w:rPr>
          <w:sz w:val="24"/>
          <w:szCs w:val="24"/>
        </w:rPr>
        <w:t>;</w:t>
      </w:r>
    </w:p>
    <w:p w:rsidR="00457234" w:rsidRDefault="00FB6532" w:rsidP="003461B0">
      <w:pPr>
        <w:pStyle w:val="80"/>
        <w:numPr>
          <w:ilvl w:val="0"/>
          <w:numId w:val="24"/>
        </w:numPr>
        <w:tabs>
          <w:tab w:val="left" w:pos="1134"/>
        </w:tabs>
        <w:spacing w:after="0"/>
        <w:ind w:firstLine="620"/>
        <w:jc w:val="both"/>
        <w:rPr>
          <w:sz w:val="24"/>
          <w:szCs w:val="24"/>
        </w:rPr>
      </w:pPr>
      <w:bookmarkStart w:id="151" w:name="bookmark1165"/>
      <w:bookmarkEnd w:id="151"/>
      <w:r w:rsidRPr="00581A46">
        <w:rPr>
          <w:sz w:val="24"/>
          <w:szCs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003461B0">
        <w:rPr>
          <w:iCs/>
          <w:sz w:val="24"/>
          <w:szCs w:val="24"/>
        </w:rPr>
        <w:t>.</w:t>
      </w:r>
    </w:p>
    <w:p w:rsidR="00FB6532" w:rsidRPr="00581A46" w:rsidRDefault="00FB6532" w:rsidP="00581A46">
      <w:pPr>
        <w:jc w:val="both"/>
        <w:rPr>
          <w:rFonts w:ascii="Times New Roman" w:hAnsi="Times New Roman" w:cs="Times New Roman"/>
        </w:rPr>
      </w:pPr>
    </w:p>
    <w:p w:rsidR="003461B0" w:rsidRDefault="003461B0" w:rsidP="00581A46">
      <w:pPr>
        <w:pStyle w:val="80"/>
        <w:tabs>
          <w:tab w:val="left" w:leader="underscore" w:pos="3490"/>
        </w:tabs>
        <w:spacing w:after="0"/>
        <w:jc w:val="both"/>
        <w:rPr>
          <w:sz w:val="24"/>
          <w:szCs w:val="24"/>
        </w:rPr>
      </w:pPr>
    </w:p>
    <w:p w:rsidR="003461B0" w:rsidRDefault="003461B0" w:rsidP="003461B0">
      <w:pPr>
        <w:pStyle w:val="80"/>
        <w:tabs>
          <w:tab w:val="left" w:pos="5954"/>
        </w:tabs>
        <w:spacing w:after="0"/>
        <w:jc w:val="both"/>
        <w:rPr>
          <w:sz w:val="24"/>
          <w:szCs w:val="24"/>
        </w:rPr>
      </w:pPr>
      <w:r>
        <w:rPr>
          <w:sz w:val="24"/>
          <w:szCs w:val="24"/>
        </w:rPr>
        <w:t>ФИО _______________________________</w:t>
      </w:r>
      <w:r>
        <w:rPr>
          <w:sz w:val="24"/>
          <w:szCs w:val="24"/>
        </w:rPr>
        <w:tab/>
        <w:t>подпись ___________________________</w:t>
      </w:r>
    </w:p>
    <w:p w:rsidR="003461B0" w:rsidRDefault="003461B0" w:rsidP="00581A46">
      <w:pPr>
        <w:pStyle w:val="80"/>
        <w:tabs>
          <w:tab w:val="left" w:leader="underscore" w:pos="3490"/>
        </w:tabs>
        <w:spacing w:after="0"/>
        <w:jc w:val="both"/>
        <w:rPr>
          <w:sz w:val="24"/>
          <w:szCs w:val="24"/>
        </w:rPr>
      </w:pPr>
    </w:p>
    <w:p w:rsidR="003461B0" w:rsidRDefault="00FB6532" w:rsidP="00581A46">
      <w:pPr>
        <w:pStyle w:val="80"/>
        <w:tabs>
          <w:tab w:val="left" w:leader="underscore" w:pos="3490"/>
        </w:tabs>
        <w:spacing w:after="0"/>
        <w:jc w:val="both"/>
        <w:rPr>
          <w:sz w:val="24"/>
          <w:szCs w:val="24"/>
        </w:rPr>
      </w:pPr>
      <w:r w:rsidRPr="00581A46">
        <w:rPr>
          <w:sz w:val="24"/>
          <w:szCs w:val="24"/>
        </w:rPr>
        <w:t xml:space="preserve">Должность уполномоченного </w:t>
      </w:r>
    </w:p>
    <w:p w:rsidR="00FB6532" w:rsidRPr="00581A46" w:rsidRDefault="00FB6532" w:rsidP="00581A46">
      <w:pPr>
        <w:pStyle w:val="80"/>
        <w:tabs>
          <w:tab w:val="left" w:leader="underscore" w:pos="3490"/>
        </w:tabs>
        <w:spacing w:after="0"/>
        <w:jc w:val="both"/>
        <w:rPr>
          <w:sz w:val="24"/>
          <w:szCs w:val="24"/>
        </w:rPr>
        <w:sectPr w:rsidR="00FB6532" w:rsidRPr="00581A46" w:rsidSect="00251FA3">
          <w:headerReference w:type="even" r:id="rId12"/>
          <w:headerReference w:type="default" r:id="rId13"/>
          <w:footerReference w:type="even" r:id="rId14"/>
          <w:footerReference w:type="default" r:id="rId15"/>
          <w:headerReference w:type="first" r:id="rId16"/>
          <w:footerReference w:type="first" r:id="rId17"/>
          <w:footnotePr>
            <w:numFmt w:val="upperRoman"/>
          </w:footnotePr>
          <w:pgSz w:w="11900" w:h="16840"/>
          <w:pgMar w:top="1276" w:right="566" w:bottom="993" w:left="1276" w:header="0" w:footer="167" w:gutter="0"/>
          <w:cols w:space="720"/>
          <w:noEndnote/>
          <w:docGrid w:linePitch="360"/>
        </w:sectPr>
      </w:pPr>
      <w:r w:rsidRPr="00581A46">
        <w:rPr>
          <w:sz w:val="24"/>
          <w:szCs w:val="24"/>
        </w:rPr>
        <w:t>сотрудника</w:t>
      </w:r>
      <w:r w:rsidR="003461B0">
        <w:rPr>
          <w:sz w:val="24"/>
          <w:szCs w:val="24"/>
        </w:rPr>
        <w:t xml:space="preserve"> __________________________</w:t>
      </w:r>
      <w:r w:rsidRPr="00581A46">
        <w:rPr>
          <w:sz w:val="24"/>
          <w:szCs w:val="24"/>
        </w:rPr>
        <w:tab/>
      </w:r>
    </w:p>
    <w:p w:rsidR="00DA3415" w:rsidRDefault="00DA3415">
      <w:pPr>
        <w:widowControl/>
        <w:spacing w:after="160" w:line="259" w:lineRule="auto"/>
        <w:rPr>
          <w:rFonts w:ascii="Times New Roman" w:eastAsia="Times New Roman" w:hAnsi="Times New Roman" w:cs="Times New Roman"/>
          <w:b/>
          <w:bCs/>
          <w:color w:val="auto"/>
          <w:lang w:eastAsia="en-US" w:bidi="ar-SA"/>
        </w:rPr>
      </w:pPr>
      <w:bookmarkStart w:id="152" w:name="bookmark1166"/>
      <w:bookmarkStart w:id="153" w:name="bookmark1167"/>
      <w:bookmarkStart w:id="154" w:name="bookmark1168"/>
      <w:r>
        <w:br w:type="page"/>
      </w:r>
    </w:p>
    <w:p w:rsidR="007C5D4D" w:rsidRPr="00546783" w:rsidRDefault="007C5D4D" w:rsidP="007C5D4D">
      <w:pPr>
        <w:pStyle w:val="a7"/>
        <w:ind w:left="5670"/>
        <w:jc w:val="both"/>
        <w:rPr>
          <w:color w:val="000000"/>
          <w:sz w:val="24"/>
          <w:szCs w:val="24"/>
        </w:rPr>
      </w:pPr>
      <w:r w:rsidRPr="00546783">
        <w:rPr>
          <w:color w:val="000000"/>
          <w:sz w:val="24"/>
          <w:szCs w:val="24"/>
        </w:rPr>
        <w:lastRenderedPageBreak/>
        <w:t xml:space="preserve">Приложение № </w:t>
      </w:r>
      <w:r>
        <w:rPr>
          <w:color w:val="000000"/>
          <w:sz w:val="24"/>
          <w:szCs w:val="24"/>
        </w:rPr>
        <w:t>2</w:t>
      </w:r>
    </w:p>
    <w:p w:rsidR="007C5D4D" w:rsidRPr="00546783" w:rsidRDefault="007C5D4D" w:rsidP="007C5D4D">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2D3A5C">
        <w:rPr>
          <w:color w:val="000000"/>
          <w:sz w:val="24"/>
          <w:szCs w:val="24"/>
        </w:rPr>
        <w:t>Установление публичного сервитута в соответствии с главой V.7. Земельного кодекса Российской Федерации</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7C5D4D" w:rsidRPr="00581A46" w:rsidRDefault="00FB6532" w:rsidP="007C5D4D">
      <w:pPr>
        <w:pStyle w:val="20"/>
        <w:keepNext/>
        <w:keepLines/>
        <w:pBdr>
          <w:bottom w:val="single" w:sz="4" w:space="0" w:color="auto"/>
        </w:pBdr>
        <w:spacing w:after="0"/>
        <w:jc w:val="right"/>
        <w:rPr>
          <w:sz w:val="24"/>
          <w:szCs w:val="24"/>
        </w:rPr>
      </w:pPr>
      <w:r w:rsidRPr="00581A46">
        <w:rPr>
          <w:sz w:val="24"/>
          <w:szCs w:val="24"/>
        </w:rPr>
        <w:br/>
      </w:r>
      <w:bookmarkEnd w:id="152"/>
      <w:bookmarkEnd w:id="153"/>
      <w:bookmarkEnd w:id="154"/>
    </w:p>
    <w:p w:rsidR="00FB6532" w:rsidRPr="007C5D4D" w:rsidRDefault="00FB6532" w:rsidP="007C5D4D">
      <w:pPr>
        <w:pStyle w:val="40"/>
        <w:spacing w:line="240" w:lineRule="auto"/>
      </w:pPr>
      <w:r w:rsidRPr="007C5D4D">
        <w:rPr>
          <w:i/>
          <w:iCs/>
        </w:rPr>
        <w:t>(наименование уполномоченного органа)</w:t>
      </w:r>
    </w:p>
    <w:p w:rsidR="007C5D4D" w:rsidRDefault="007C5D4D" w:rsidP="00581A46">
      <w:pPr>
        <w:pStyle w:val="80"/>
        <w:tabs>
          <w:tab w:val="left" w:leader="underscore" w:pos="10401"/>
        </w:tabs>
        <w:spacing w:after="0"/>
        <w:ind w:left="6400"/>
        <w:jc w:val="both"/>
        <w:rPr>
          <w:sz w:val="24"/>
          <w:szCs w:val="24"/>
        </w:rPr>
      </w:pPr>
    </w:p>
    <w:p w:rsidR="00FB6532" w:rsidRPr="00581A46" w:rsidRDefault="00FB6532" w:rsidP="007C5D4D">
      <w:pPr>
        <w:pStyle w:val="80"/>
        <w:tabs>
          <w:tab w:val="left" w:leader="underscore" w:pos="10401"/>
        </w:tabs>
        <w:spacing w:after="0"/>
        <w:ind w:left="5529"/>
        <w:jc w:val="both"/>
        <w:rPr>
          <w:sz w:val="24"/>
          <w:szCs w:val="24"/>
        </w:rPr>
      </w:pPr>
      <w:r w:rsidRPr="00581A46">
        <w:rPr>
          <w:sz w:val="24"/>
          <w:szCs w:val="24"/>
        </w:rPr>
        <w:t xml:space="preserve">Кому: </w:t>
      </w:r>
      <w:r w:rsidRPr="00581A46">
        <w:rPr>
          <w:sz w:val="24"/>
          <w:szCs w:val="24"/>
        </w:rPr>
        <w:tab/>
      </w:r>
    </w:p>
    <w:p w:rsidR="00FB6532" w:rsidRPr="00581A46" w:rsidRDefault="00FB6532" w:rsidP="007C5D4D">
      <w:pPr>
        <w:pStyle w:val="80"/>
        <w:tabs>
          <w:tab w:val="left" w:leader="underscore" w:pos="10401"/>
        </w:tabs>
        <w:spacing w:after="0"/>
        <w:ind w:left="5529"/>
        <w:jc w:val="both"/>
        <w:rPr>
          <w:sz w:val="24"/>
          <w:szCs w:val="24"/>
        </w:rPr>
      </w:pPr>
      <w:r w:rsidRPr="00581A46">
        <w:rPr>
          <w:sz w:val="24"/>
          <w:szCs w:val="24"/>
        </w:rPr>
        <w:t xml:space="preserve">ИНН </w:t>
      </w:r>
      <w:r w:rsidRPr="00581A46">
        <w:rPr>
          <w:sz w:val="24"/>
          <w:szCs w:val="24"/>
        </w:rPr>
        <w:tab/>
      </w:r>
    </w:p>
    <w:p w:rsidR="00FB6532" w:rsidRPr="00581A46" w:rsidRDefault="00FB6532" w:rsidP="007C5D4D">
      <w:pPr>
        <w:pStyle w:val="80"/>
        <w:tabs>
          <w:tab w:val="left" w:leader="underscore" w:pos="10401"/>
        </w:tabs>
        <w:spacing w:after="0"/>
        <w:ind w:left="5529"/>
        <w:jc w:val="both"/>
        <w:rPr>
          <w:sz w:val="24"/>
          <w:szCs w:val="24"/>
        </w:rPr>
      </w:pPr>
      <w:r w:rsidRPr="00581A46">
        <w:rPr>
          <w:sz w:val="24"/>
          <w:szCs w:val="24"/>
        </w:rPr>
        <w:t xml:space="preserve">Представитель: </w:t>
      </w:r>
      <w:r w:rsidRPr="00581A46">
        <w:rPr>
          <w:sz w:val="24"/>
          <w:szCs w:val="24"/>
        </w:rPr>
        <w:tab/>
      </w:r>
    </w:p>
    <w:p w:rsidR="007C5D4D" w:rsidRDefault="00FB6532" w:rsidP="00581A46">
      <w:pPr>
        <w:pStyle w:val="80"/>
        <w:tabs>
          <w:tab w:val="left" w:leader="underscore" w:pos="10401"/>
        </w:tabs>
        <w:spacing w:after="0"/>
        <w:ind w:left="5540"/>
        <w:jc w:val="both"/>
        <w:rPr>
          <w:sz w:val="24"/>
          <w:szCs w:val="24"/>
        </w:rPr>
      </w:pPr>
      <w:r w:rsidRPr="00581A46">
        <w:rPr>
          <w:sz w:val="24"/>
          <w:szCs w:val="24"/>
        </w:rPr>
        <w:t>Контактные данные заявителя (представителя</w:t>
      </w:r>
      <w:proofErr w:type="gramStart"/>
      <w:r w:rsidRPr="00581A46">
        <w:rPr>
          <w:sz w:val="24"/>
          <w:szCs w:val="24"/>
        </w:rPr>
        <w:t>):</w:t>
      </w:r>
      <w:r w:rsidR="007C5D4D">
        <w:rPr>
          <w:sz w:val="24"/>
          <w:szCs w:val="24"/>
        </w:rPr>
        <w:t>_</w:t>
      </w:r>
      <w:proofErr w:type="gramEnd"/>
      <w:r w:rsidR="007C5D4D">
        <w:rPr>
          <w:sz w:val="24"/>
          <w:szCs w:val="24"/>
        </w:rPr>
        <w:t>_______________________</w:t>
      </w:r>
    </w:p>
    <w:p w:rsidR="007C5D4D" w:rsidRDefault="007C5D4D" w:rsidP="007C5D4D">
      <w:pPr>
        <w:pStyle w:val="80"/>
        <w:tabs>
          <w:tab w:val="left" w:leader="underscore" w:pos="10401"/>
        </w:tabs>
        <w:spacing w:after="0"/>
        <w:ind w:left="5540"/>
        <w:jc w:val="both"/>
        <w:rPr>
          <w:sz w:val="24"/>
          <w:szCs w:val="24"/>
        </w:rPr>
      </w:pPr>
      <w:r>
        <w:rPr>
          <w:sz w:val="24"/>
          <w:szCs w:val="24"/>
        </w:rPr>
        <w:t xml:space="preserve"> Тел.: </w:t>
      </w:r>
    </w:p>
    <w:p w:rsidR="007C5D4D" w:rsidRDefault="007C5D4D" w:rsidP="007C5D4D">
      <w:pPr>
        <w:pStyle w:val="80"/>
        <w:tabs>
          <w:tab w:val="left" w:leader="underscore" w:pos="10401"/>
        </w:tabs>
        <w:spacing w:after="0"/>
        <w:ind w:left="5540"/>
        <w:jc w:val="both"/>
        <w:rPr>
          <w:sz w:val="24"/>
          <w:szCs w:val="24"/>
        </w:rPr>
      </w:pPr>
      <w:r>
        <w:rPr>
          <w:sz w:val="24"/>
          <w:szCs w:val="24"/>
        </w:rPr>
        <w:t>______________________________________</w:t>
      </w:r>
    </w:p>
    <w:p w:rsidR="007C5D4D" w:rsidRDefault="00FB6532" w:rsidP="007C5D4D">
      <w:pPr>
        <w:pStyle w:val="80"/>
        <w:spacing w:after="0"/>
        <w:ind w:left="5540"/>
        <w:jc w:val="both"/>
        <w:rPr>
          <w:sz w:val="24"/>
          <w:szCs w:val="24"/>
        </w:rPr>
      </w:pPr>
      <w:r w:rsidRPr="00581A46">
        <w:rPr>
          <w:sz w:val="24"/>
          <w:szCs w:val="24"/>
        </w:rPr>
        <w:t xml:space="preserve">Эл. </w:t>
      </w:r>
      <w:r w:rsidR="007C5D4D">
        <w:rPr>
          <w:sz w:val="24"/>
          <w:szCs w:val="24"/>
        </w:rPr>
        <w:t>п</w:t>
      </w:r>
      <w:r w:rsidRPr="00581A46">
        <w:rPr>
          <w:sz w:val="24"/>
          <w:szCs w:val="24"/>
        </w:rPr>
        <w:t>очта:</w:t>
      </w:r>
    </w:p>
    <w:p w:rsidR="00FB6532" w:rsidRPr="00581A46" w:rsidRDefault="007C5D4D" w:rsidP="007C5D4D">
      <w:pPr>
        <w:pStyle w:val="80"/>
        <w:spacing w:after="0"/>
        <w:ind w:left="5540"/>
        <w:jc w:val="both"/>
        <w:rPr>
          <w:sz w:val="24"/>
          <w:szCs w:val="24"/>
        </w:rPr>
      </w:pPr>
      <w:r>
        <w:rPr>
          <w:sz w:val="24"/>
          <w:szCs w:val="24"/>
        </w:rPr>
        <w:t>______________________________________</w:t>
      </w:r>
      <w:r w:rsidR="00FB6532" w:rsidRPr="00581A46">
        <w:rPr>
          <w:sz w:val="24"/>
          <w:szCs w:val="24"/>
        </w:rPr>
        <w:tab/>
      </w:r>
    </w:p>
    <w:p w:rsidR="00FB6532" w:rsidRPr="007C5D4D" w:rsidRDefault="00FB6532" w:rsidP="007C5D4D">
      <w:pPr>
        <w:pStyle w:val="1"/>
        <w:ind w:firstLine="0"/>
        <w:jc w:val="center"/>
        <w:rPr>
          <w:b/>
          <w:sz w:val="24"/>
          <w:szCs w:val="24"/>
        </w:rPr>
      </w:pPr>
      <w:r w:rsidRPr="007C5D4D">
        <w:rPr>
          <w:b/>
          <w:sz w:val="24"/>
          <w:szCs w:val="24"/>
        </w:rPr>
        <w:t>РЕШЕНИЕ</w:t>
      </w:r>
    </w:p>
    <w:p w:rsidR="00FB6532" w:rsidRPr="007C5D4D" w:rsidRDefault="00FB6532" w:rsidP="007C5D4D">
      <w:pPr>
        <w:pStyle w:val="1"/>
        <w:ind w:firstLine="0"/>
        <w:jc w:val="center"/>
        <w:rPr>
          <w:b/>
          <w:sz w:val="24"/>
          <w:szCs w:val="24"/>
        </w:rPr>
      </w:pPr>
      <w:r w:rsidRPr="007C5D4D">
        <w:rPr>
          <w:b/>
          <w:sz w:val="24"/>
          <w:szCs w:val="24"/>
        </w:rPr>
        <w:t>об отказе в предоставлении муниципальной услуги</w:t>
      </w:r>
    </w:p>
    <w:p w:rsidR="00FB6532" w:rsidRPr="00581A46" w:rsidRDefault="00FB6532" w:rsidP="007C5D4D">
      <w:pPr>
        <w:pStyle w:val="80"/>
        <w:spacing w:after="0"/>
        <w:jc w:val="center"/>
        <w:rPr>
          <w:sz w:val="24"/>
          <w:szCs w:val="24"/>
        </w:rPr>
      </w:pPr>
      <w:r w:rsidRPr="00581A46">
        <w:rPr>
          <w:sz w:val="24"/>
          <w:szCs w:val="24"/>
        </w:rPr>
        <w:t>№</w:t>
      </w:r>
      <w:r w:rsidR="007C5D4D">
        <w:rPr>
          <w:sz w:val="24"/>
          <w:szCs w:val="24"/>
        </w:rPr>
        <w:t xml:space="preserve"> ____________</w:t>
      </w:r>
      <w:proofErr w:type="gramStart"/>
      <w:r w:rsidR="007C5D4D">
        <w:rPr>
          <w:sz w:val="24"/>
          <w:szCs w:val="24"/>
        </w:rPr>
        <w:t>_</w:t>
      </w:r>
      <w:r w:rsidRPr="00581A46">
        <w:rPr>
          <w:sz w:val="24"/>
          <w:szCs w:val="24"/>
        </w:rPr>
        <w:t xml:space="preserve">  от</w:t>
      </w:r>
      <w:proofErr w:type="gramEnd"/>
      <w:r w:rsidR="007C5D4D">
        <w:rPr>
          <w:sz w:val="24"/>
          <w:szCs w:val="24"/>
        </w:rPr>
        <w:t xml:space="preserve"> _________________</w:t>
      </w:r>
    </w:p>
    <w:p w:rsidR="00FB6532" w:rsidRPr="007C5D4D" w:rsidRDefault="00FB6532" w:rsidP="007C5D4D">
      <w:pPr>
        <w:pStyle w:val="50"/>
        <w:spacing w:after="0"/>
        <w:ind w:left="0"/>
        <w:jc w:val="center"/>
        <w:rPr>
          <w:sz w:val="20"/>
          <w:szCs w:val="20"/>
        </w:rPr>
      </w:pPr>
      <w:r w:rsidRPr="007C5D4D">
        <w:rPr>
          <w:sz w:val="20"/>
          <w:szCs w:val="20"/>
        </w:rPr>
        <w:t>(номер и дата решения)</w:t>
      </w:r>
    </w:p>
    <w:p w:rsidR="007C5D4D" w:rsidRDefault="007C5D4D" w:rsidP="00581A46">
      <w:pPr>
        <w:pStyle w:val="80"/>
        <w:spacing w:after="0"/>
        <w:jc w:val="both"/>
        <w:rPr>
          <w:sz w:val="24"/>
          <w:szCs w:val="24"/>
        </w:rPr>
      </w:pPr>
    </w:p>
    <w:p w:rsidR="00FB6532" w:rsidRPr="00581A46" w:rsidRDefault="00FB6532" w:rsidP="00581A46">
      <w:pPr>
        <w:pStyle w:val="80"/>
        <w:spacing w:after="0"/>
        <w:jc w:val="both"/>
        <w:rPr>
          <w:sz w:val="24"/>
          <w:szCs w:val="24"/>
        </w:rPr>
      </w:pPr>
      <w:r w:rsidRPr="00581A46">
        <w:rPr>
          <w:sz w:val="24"/>
          <w:szCs w:val="24"/>
        </w:rPr>
        <w:t xml:space="preserve">По результатам рассмотрения заявления по услуге </w:t>
      </w:r>
      <w:r w:rsidR="007C5D4D">
        <w:rPr>
          <w:sz w:val="24"/>
          <w:szCs w:val="24"/>
        </w:rPr>
        <w:t>________________________________________</w:t>
      </w:r>
    </w:p>
    <w:p w:rsidR="00FB6532" w:rsidRPr="00581A46" w:rsidRDefault="00FB6532" w:rsidP="00581A46">
      <w:pPr>
        <w:pStyle w:val="80"/>
        <w:spacing w:after="0"/>
        <w:jc w:val="both"/>
        <w:rPr>
          <w:sz w:val="24"/>
          <w:szCs w:val="24"/>
        </w:rPr>
      </w:pPr>
      <w:r w:rsidRPr="00581A46">
        <w:rPr>
          <w:sz w:val="24"/>
          <w:szCs w:val="24"/>
        </w:rPr>
        <w:t>№</w:t>
      </w:r>
      <w:r w:rsidR="007C5D4D">
        <w:rPr>
          <w:sz w:val="24"/>
          <w:szCs w:val="24"/>
        </w:rPr>
        <w:t xml:space="preserve"> ___________________</w:t>
      </w:r>
      <w:r w:rsidRPr="00581A46">
        <w:rPr>
          <w:sz w:val="24"/>
          <w:szCs w:val="24"/>
        </w:rPr>
        <w:t xml:space="preserve"> от</w:t>
      </w:r>
      <w:r w:rsidR="007C5D4D">
        <w:rPr>
          <w:sz w:val="24"/>
          <w:szCs w:val="24"/>
        </w:rPr>
        <w:t xml:space="preserve"> _________________</w:t>
      </w:r>
      <w:r w:rsidRPr="00581A46">
        <w:rPr>
          <w:sz w:val="24"/>
          <w:szCs w:val="24"/>
        </w:rPr>
        <w:t xml:space="preserve"> и приложенных к нему документов принято решение отказать в предоставлении услуги,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134"/>
        <w:gridCol w:w="4957"/>
        <w:gridCol w:w="4110"/>
      </w:tblGrid>
      <w:tr w:rsidR="00FB6532" w:rsidRPr="007C5D4D" w:rsidTr="00CC3CC7">
        <w:trPr>
          <w:trHeight w:hRule="exact" w:val="1188"/>
          <w:jc w:val="center"/>
        </w:trPr>
        <w:tc>
          <w:tcPr>
            <w:tcW w:w="1134" w:type="dxa"/>
            <w:tcBorders>
              <w:top w:val="single" w:sz="4" w:space="0" w:color="auto"/>
              <w:left w:val="single" w:sz="4" w:space="0" w:color="auto"/>
            </w:tcBorders>
            <w:shd w:val="clear" w:color="auto" w:fill="FFFFFF"/>
          </w:tcPr>
          <w:p w:rsidR="00FB6532" w:rsidRPr="007C5D4D" w:rsidRDefault="00FB6532" w:rsidP="00F978CC">
            <w:pPr>
              <w:pStyle w:val="a9"/>
              <w:ind w:firstLine="0"/>
              <w:jc w:val="center"/>
              <w:rPr>
                <w:sz w:val="24"/>
                <w:szCs w:val="24"/>
              </w:rPr>
            </w:pPr>
            <w:r w:rsidRPr="007C5D4D">
              <w:rPr>
                <w:sz w:val="24"/>
                <w:szCs w:val="24"/>
              </w:rPr>
              <w:t>№</w:t>
            </w:r>
            <w:r w:rsidR="00837A03">
              <w:rPr>
                <w:sz w:val="24"/>
                <w:szCs w:val="24"/>
              </w:rPr>
              <w:t xml:space="preserve"> </w:t>
            </w:r>
            <w:r w:rsidRPr="007C5D4D">
              <w:rPr>
                <w:sz w:val="24"/>
                <w:szCs w:val="24"/>
              </w:rPr>
              <w:t xml:space="preserve">пункта </w:t>
            </w:r>
            <w:proofErr w:type="spellStart"/>
            <w:r w:rsidRPr="007C5D4D">
              <w:rPr>
                <w:sz w:val="24"/>
                <w:szCs w:val="24"/>
              </w:rPr>
              <w:t>админист</w:t>
            </w:r>
            <w:proofErr w:type="spellEnd"/>
            <w:r w:rsidRPr="007C5D4D">
              <w:rPr>
                <w:sz w:val="24"/>
                <w:szCs w:val="24"/>
              </w:rPr>
              <w:t xml:space="preserve"> </w:t>
            </w:r>
            <w:proofErr w:type="spellStart"/>
            <w:r w:rsidRPr="007C5D4D">
              <w:rPr>
                <w:sz w:val="24"/>
                <w:szCs w:val="24"/>
              </w:rPr>
              <w:t>ративного</w:t>
            </w:r>
            <w:proofErr w:type="spellEnd"/>
            <w:r w:rsidRPr="007C5D4D">
              <w:rPr>
                <w:sz w:val="24"/>
                <w:szCs w:val="24"/>
              </w:rPr>
              <w:t xml:space="preserve"> регламента</w:t>
            </w:r>
          </w:p>
        </w:tc>
        <w:tc>
          <w:tcPr>
            <w:tcW w:w="4957" w:type="dxa"/>
            <w:tcBorders>
              <w:top w:val="single" w:sz="4" w:space="0" w:color="auto"/>
              <w:left w:val="single" w:sz="4" w:space="0" w:color="auto"/>
            </w:tcBorders>
            <w:shd w:val="clear" w:color="auto" w:fill="FFFFFF"/>
          </w:tcPr>
          <w:p w:rsidR="00FB6532" w:rsidRPr="007C5D4D" w:rsidRDefault="00FB6532" w:rsidP="00F978CC">
            <w:pPr>
              <w:pStyle w:val="a9"/>
              <w:ind w:firstLine="0"/>
              <w:jc w:val="center"/>
              <w:rPr>
                <w:sz w:val="24"/>
                <w:szCs w:val="24"/>
              </w:rPr>
            </w:pPr>
            <w:r w:rsidRPr="007C5D4D">
              <w:rPr>
                <w:sz w:val="24"/>
                <w:szCs w:val="24"/>
              </w:rPr>
              <w:t>Наименование основания для</w:t>
            </w:r>
            <w:r w:rsidR="00CC3CC7">
              <w:rPr>
                <w:sz w:val="24"/>
                <w:szCs w:val="24"/>
              </w:rPr>
              <w:t xml:space="preserve"> </w:t>
            </w:r>
            <w:r w:rsidRPr="007C5D4D">
              <w:rPr>
                <w:sz w:val="24"/>
                <w:szCs w:val="24"/>
              </w:rPr>
              <w:t>отказа</w:t>
            </w:r>
            <w:r w:rsidR="00CC3CC7">
              <w:rPr>
                <w:sz w:val="24"/>
                <w:szCs w:val="24"/>
              </w:rPr>
              <w:t xml:space="preserve"> в </w:t>
            </w:r>
            <w:r w:rsidRPr="007C5D4D">
              <w:rPr>
                <w:sz w:val="24"/>
                <w:szCs w:val="24"/>
              </w:rPr>
              <w:t>соответствии с единым стандартом</w:t>
            </w:r>
          </w:p>
        </w:tc>
        <w:tc>
          <w:tcPr>
            <w:tcW w:w="4110" w:type="dxa"/>
            <w:tcBorders>
              <w:top w:val="single" w:sz="4" w:space="0" w:color="auto"/>
              <w:left w:val="single" w:sz="4" w:space="0" w:color="auto"/>
              <w:right w:val="single" w:sz="4" w:space="0" w:color="auto"/>
            </w:tcBorders>
            <w:shd w:val="clear" w:color="auto" w:fill="FFFFFF"/>
          </w:tcPr>
          <w:p w:rsidR="00FB6532" w:rsidRPr="007C5D4D" w:rsidRDefault="00FB6532" w:rsidP="00F978CC">
            <w:pPr>
              <w:pStyle w:val="a9"/>
              <w:ind w:firstLine="0"/>
              <w:jc w:val="center"/>
              <w:rPr>
                <w:sz w:val="24"/>
                <w:szCs w:val="24"/>
              </w:rPr>
            </w:pPr>
            <w:r w:rsidRPr="007C5D4D">
              <w:rPr>
                <w:sz w:val="24"/>
                <w:szCs w:val="24"/>
              </w:rPr>
              <w:t>Разъяснение причин отказа в предоставлении услуги</w:t>
            </w:r>
          </w:p>
        </w:tc>
      </w:tr>
      <w:tr w:rsidR="00FB6532" w:rsidRPr="007C5D4D" w:rsidTr="00CC3CC7">
        <w:trPr>
          <w:trHeight w:hRule="exact" w:val="1701"/>
          <w:jc w:val="center"/>
        </w:trPr>
        <w:tc>
          <w:tcPr>
            <w:tcW w:w="1134" w:type="dxa"/>
            <w:tcBorders>
              <w:top w:val="single" w:sz="4" w:space="0" w:color="auto"/>
              <w:left w:val="single" w:sz="4" w:space="0" w:color="auto"/>
              <w:bottom w:val="single" w:sz="4" w:space="0" w:color="auto"/>
            </w:tcBorders>
            <w:shd w:val="clear" w:color="auto" w:fill="FFFFFF"/>
          </w:tcPr>
          <w:p w:rsidR="00FB6532" w:rsidRPr="007C5D4D" w:rsidRDefault="00CC3CC7" w:rsidP="007C5D4D">
            <w:pPr>
              <w:pStyle w:val="a9"/>
              <w:ind w:firstLine="0"/>
              <w:jc w:val="both"/>
              <w:rPr>
                <w:sz w:val="24"/>
                <w:szCs w:val="24"/>
              </w:rPr>
            </w:pPr>
            <w:r>
              <w:rPr>
                <w:sz w:val="24"/>
                <w:szCs w:val="24"/>
              </w:rPr>
              <w:t>12.2.1</w:t>
            </w:r>
          </w:p>
        </w:tc>
        <w:tc>
          <w:tcPr>
            <w:tcW w:w="4957" w:type="dxa"/>
            <w:tcBorders>
              <w:top w:val="single" w:sz="4" w:space="0" w:color="auto"/>
              <w:left w:val="single" w:sz="4" w:space="0" w:color="auto"/>
              <w:bottom w:val="single" w:sz="4" w:space="0" w:color="auto"/>
            </w:tcBorders>
            <w:shd w:val="clear" w:color="auto" w:fill="FFFFFF"/>
          </w:tcPr>
          <w:p w:rsidR="00837A03" w:rsidRPr="007C5D4D" w:rsidRDefault="00CC3CC7" w:rsidP="00CC3CC7">
            <w:pPr>
              <w:pStyle w:val="a9"/>
              <w:tabs>
                <w:tab w:val="left" w:pos="1838"/>
                <w:tab w:val="left" w:pos="2318"/>
                <w:tab w:val="left" w:pos="3926"/>
              </w:tabs>
              <w:ind w:firstLine="0"/>
              <w:jc w:val="both"/>
              <w:rPr>
                <w:sz w:val="24"/>
                <w:szCs w:val="24"/>
              </w:rPr>
            </w:pPr>
            <w:r>
              <w:rPr>
                <w:sz w:val="24"/>
                <w:szCs w:val="24"/>
              </w:rPr>
              <w:t xml:space="preserve">Содержащееся в ходатайстве </w:t>
            </w:r>
            <w:r w:rsidR="00FB6532" w:rsidRPr="007C5D4D">
              <w:rPr>
                <w:sz w:val="24"/>
                <w:szCs w:val="24"/>
              </w:rPr>
              <w:t>об</w:t>
            </w:r>
            <w:r>
              <w:rPr>
                <w:sz w:val="24"/>
                <w:szCs w:val="24"/>
              </w:rPr>
              <w:t xml:space="preserve"> </w:t>
            </w:r>
            <w:r w:rsidR="00FB6532" w:rsidRPr="007C5D4D">
              <w:rPr>
                <w:sz w:val="24"/>
                <w:szCs w:val="24"/>
              </w:rPr>
              <w:t>ус</w:t>
            </w:r>
            <w:r>
              <w:rPr>
                <w:sz w:val="24"/>
                <w:szCs w:val="24"/>
              </w:rPr>
              <w:t xml:space="preserve">тановлении публичного сервитута </w:t>
            </w:r>
            <w:r w:rsidR="00FB6532" w:rsidRPr="007C5D4D">
              <w:rPr>
                <w:sz w:val="24"/>
                <w:szCs w:val="24"/>
              </w:rPr>
              <w:t>обоснование</w:t>
            </w:r>
            <w:r w:rsidR="00837A03">
              <w:rPr>
                <w:sz w:val="24"/>
                <w:szCs w:val="24"/>
              </w:rPr>
              <w:t xml:space="preserve"> </w:t>
            </w:r>
            <w:r w:rsidR="00FB6532" w:rsidRPr="007C5D4D">
              <w:rPr>
                <w:sz w:val="24"/>
                <w:szCs w:val="24"/>
              </w:rPr>
              <w:t>необходимости</w:t>
            </w:r>
            <w:r w:rsidR="00837A03">
              <w:rPr>
                <w:sz w:val="24"/>
                <w:szCs w:val="24"/>
              </w:rPr>
              <w:t xml:space="preserve"> </w:t>
            </w:r>
            <w:r w:rsidR="00FB6532" w:rsidRPr="007C5D4D">
              <w:rPr>
                <w:sz w:val="24"/>
                <w:szCs w:val="24"/>
              </w:rPr>
              <w:t>установления публичного сервитута не соответствует требованиям, установленным</w:t>
            </w:r>
            <w:r w:rsidR="00837A03">
              <w:rPr>
                <w:sz w:val="24"/>
                <w:szCs w:val="24"/>
              </w:rPr>
              <w:t xml:space="preserve"> </w:t>
            </w:r>
            <w:r w:rsidR="00FB6532" w:rsidRPr="007C5D4D">
              <w:rPr>
                <w:sz w:val="24"/>
                <w:szCs w:val="24"/>
              </w:rPr>
              <w:t>в</w:t>
            </w:r>
            <w:r w:rsidR="00837A03">
              <w:rPr>
                <w:sz w:val="24"/>
                <w:szCs w:val="24"/>
              </w:rPr>
              <w:t xml:space="preserve"> </w:t>
            </w:r>
            <w:r w:rsidR="00FB6532" w:rsidRPr="007C5D4D">
              <w:rPr>
                <w:sz w:val="24"/>
                <w:szCs w:val="24"/>
              </w:rPr>
              <w:t>соответствии</w:t>
            </w:r>
            <w:r w:rsidR="00837A03">
              <w:rPr>
                <w:sz w:val="24"/>
                <w:szCs w:val="24"/>
              </w:rPr>
              <w:t xml:space="preserve"> </w:t>
            </w:r>
            <w:r w:rsidR="00FB6532" w:rsidRPr="007C5D4D">
              <w:rPr>
                <w:sz w:val="24"/>
                <w:szCs w:val="24"/>
              </w:rPr>
              <w:t>с</w:t>
            </w:r>
            <w:r w:rsidR="00837A03">
              <w:rPr>
                <w:sz w:val="24"/>
                <w:szCs w:val="24"/>
              </w:rPr>
              <w:t xml:space="preserve"> </w:t>
            </w:r>
            <w:r w:rsidR="00FB6532" w:rsidRPr="007C5D4D">
              <w:rPr>
                <w:sz w:val="24"/>
                <w:szCs w:val="24"/>
              </w:rPr>
              <w:t>пун</w:t>
            </w:r>
            <w:r w:rsidR="00837A03">
              <w:rPr>
                <w:sz w:val="24"/>
                <w:szCs w:val="24"/>
              </w:rPr>
              <w:t>ктами 2 и 3 статьи 39.41 ЗК РФ</w:t>
            </w:r>
          </w:p>
          <w:p w:rsidR="00FB6532" w:rsidRPr="007C5D4D" w:rsidRDefault="00FB6532" w:rsidP="007C5D4D">
            <w:pPr>
              <w:pStyle w:val="a9"/>
              <w:ind w:firstLine="0"/>
              <w:jc w:val="both"/>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FB6532" w:rsidRPr="007C5D4D" w:rsidRDefault="00FB6532" w:rsidP="007C5D4D">
            <w:pPr>
              <w:pStyle w:val="a9"/>
              <w:ind w:firstLine="0"/>
              <w:jc w:val="both"/>
              <w:rPr>
                <w:sz w:val="24"/>
                <w:szCs w:val="24"/>
              </w:rPr>
            </w:pPr>
            <w:r w:rsidRPr="007C5D4D">
              <w:rPr>
                <w:sz w:val="24"/>
                <w:szCs w:val="24"/>
              </w:rPr>
              <w:t>Указываются основания такого вывода</w:t>
            </w:r>
          </w:p>
        </w:tc>
      </w:tr>
      <w:tr w:rsidR="00DE31BC" w:rsidRPr="007C5D4D" w:rsidTr="00F978CC">
        <w:trPr>
          <w:trHeight w:hRule="exact" w:val="847"/>
          <w:jc w:val="center"/>
        </w:trPr>
        <w:tc>
          <w:tcPr>
            <w:tcW w:w="1134" w:type="dxa"/>
            <w:tcBorders>
              <w:top w:val="single" w:sz="4" w:space="0" w:color="auto"/>
              <w:left w:val="single" w:sz="4" w:space="0" w:color="auto"/>
              <w:bottom w:val="single" w:sz="4" w:space="0" w:color="auto"/>
            </w:tcBorders>
            <w:shd w:val="clear" w:color="auto" w:fill="FFFFFF"/>
          </w:tcPr>
          <w:p w:rsidR="00DE31BC" w:rsidRPr="007C5D4D" w:rsidRDefault="00DE31BC" w:rsidP="00577520">
            <w:pPr>
              <w:pStyle w:val="a9"/>
              <w:ind w:firstLine="0"/>
              <w:jc w:val="both"/>
              <w:rPr>
                <w:sz w:val="24"/>
                <w:szCs w:val="24"/>
              </w:rPr>
            </w:pPr>
            <w:r>
              <w:rPr>
                <w:sz w:val="24"/>
                <w:szCs w:val="24"/>
              </w:rPr>
              <w:t>12.2.2</w:t>
            </w:r>
          </w:p>
        </w:tc>
        <w:tc>
          <w:tcPr>
            <w:tcW w:w="4957" w:type="dxa"/>
            <w:tcBorders>
              <w:top w:val="single" w:sz="4" w:space="0" w:color="auto"/>
              <w:left w:val="single" w:sz="4" w:space="0" w:color="auto"/>
              <w:bottom w:val="single" w:sz="4" w:space="0" w:color="auto"/>
            </w:tcBorders>
            <w:shd w:val="clear" w:color="auto" w:fill="FFFFFF"/>
          </w:tcPr>
          <w:p w:rsidR="00DE31BC" w:rsidRPr="007C5D4D" w:rsidRDefault="00DE31BC" w:rsidP="00DE31BC">
            <w:pPr>
              <w:pStyle w:val="a9"/>
              <w:tabs>
                <w:tab w:val="left" w:pos="1838"/>
                <w:tab w:val="left" w:pos="2318"/>
                <w:tab w:val="left" w:pos="3926"/>
              </w:tabs>
              <w:ind w:firstLine="0"/>
              <w:jc w:val="both"/>
              <w:rPr>
                <w:sz w:val="24"/>
                <w:szCs w:val="24"/>
              </w:rPr>
            </w:pPr>
            <w:r w:rsidRPr="007C5D4D">
              <w:rPr>
                <w:sz w:val="24"/>
                <w:szCs w:val="24"/>
              </w:rPr>
              <w:t>Не соблюдены условия установления публичного</w:t>
            </w:r>
            <w:r>
              <w:rPr>
                <w:sz w:val="24"/>
                <w:szCs w:val="24"/>
              </w:rPr>
              <w:t xml:space="preserve"> </w:t>
            </w:r>
            <w:r w:rsidRPr="007C5D4D">
              <w:rPr>
                <w:sz w:val="24"/>
                <w:szCs w:val="24"/>
              </w:rPr>
              <w:t>сервитута,</w:t>
            </w:r>
            <w:r>
              <w:rPr>
                <w:sz w:val="24"/>
                <w:szCs w:val="24"/>
              </w:rPr>
              <w:t xml:space="preserve"> </w:t>
            </w:r>
            <w:r w:rsidRPr="007C5D4D">
              <w:rPr>
                <w:sz w:val="24"/>
                <w:szCs w:val="24"/>
              </w:rPr>
              <w:t>предусмотр</w:t>
            </w:r>
            <w:r>
              <w:rPr>
                <w:sz w:val="24"/>
                <w:szCs w:val="24"/>
              </w:rPr>
              <w:t>енные статьями 23 и 39.39 ЗК РФ</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DE31BC" w:rsidRPr="007C5D4D" w:rsidRDefault="00DE31BC" w:rsidP="00577520">
            <w:pPr>
              <w:pStyle w:val="a9"/>
              <w:ind w:firstLine="0"/>
              <w:jc w:val="both"/>
              <w:rPr>
                <w:sz w:val="24"/>
                <w:szCs w:val="24"/>
              </w:rPr>
            </w:pPr>
            <w:r w:rsidRPr="007C5D4D">
              <w:rPr>
                <w:sz w:val="24"/>
                <w:szCs w:val="24"/>
              </w:rPr>
              <w:t>Указываются основания такого вывода</w:t>
            </w:r>
          </w:p>
        </w:tc>
      </w:tr>
    </w:tbl>
    <w:p w:rsidR="00FB6532" w:rsidRPr="007C5D4D" w:rsidRDefault="00FB6532" w:rsidP="007C5D4D">
      <w:pPr>
        <w:jc w:val="both"/>
        <w:rPr>
          <w:rFonts w:ascii="Times New Roman" w:hAnsi="Times New Roman" w:cs="Times New Roman"/>
        </w:rPr>
        <w:sectPr w:rsidR="00FB6532" w:rsidRPr="007C5D4D" w:rsidSect="007C5D4D">
          <w:headerReference w:type="default" r:id="rId18"/>
          <w:footerReference w:type="default" r:id="rId19"/>
          <w:footnotePr>
            <w:numFmt w:val="upperRoman"/>
          </w:footnotePr>
          <w:type w:val="continuous"/>
          <w:pgSz w:w="11900" w:h="16840"/>
          <w:pgMar w:top="1276" w:right="566" w:bottom="595" w:left="1070" w:header="0" w:footer="16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9"/>
        <w:gridCol w:w="4855"/>
        <w:gridCol w:w="4212"/>
      </w:tblGrid>
      <w:tr w:rsidR="00FB6532" w:rsidRPr="007C5D4D" w:rsidTr="00CC3CC7">
        <w:trPr>
          <w:trHeight w:hRule="exact" w:val="2549"/>
          <w:jc w:val="center"/>
        </w:trPr>
        <w:tc>
          <w:tcPr>
            <w:tcW w:w="1099" w:type="dxa"/>
            <w:tcBorders>
              <w:top w:val="single" w:sz="4" w:space="0" w:color="auto"/>
              <w:left w:val="single" w:sz="4" w:space="0" w:color="auto"/>
            </w:tcBorders>
            <w:shd w:val="clear" w:color="auto" w:fill="FFFFFF"/>
          </w:tcPr>
          <w:p w:rsidR="00FB6532" w:rsidRPr="007C5D4D" w:rsidRDefault="00CC3CC7" w:rsidP="007C5D4D">
            <w:pPr>
              <w:pStyle w:val="a9"/>
              <w:ind w:firstLine="0"/>
              <w:jc w:val="both"/>
              <w:rPr>
                <w:sz w:val="24"/>
                <w:szCs w:val="24"/>
              </w:rPr>
            </w:pPr>
            <w:r>
              <w:rPr>
                <w:sz w:val="24"/>
                <w:szCs w:val="24"/>
              </w:rPr>
              <w:lastRenderedPageBreak/>
              <w:t>12.2.3</w:t>
            </w:r>
          </w:p>
        </w:tc>
        <w:tc>
          <w:tcPr>
            <w:tcW w:w="4855" w:type="dxa"/>
            <w:tcBorders>
              <w:top w:val="single" w:sz="4" w:space="0" w:color="auto"/>
              <w:left w:val="single" w:sz="4" w:space="0" w:color="auto"/>
            </w:tcBorders>
            <w:shd w:val="clear" w:color="auto" w:fill="FFFFFF"/>
          </w:tcPr>
          <w:p w:rsidR="00FB6532" w:rsidRPr="007C5D4D" w:rsidRDefault="00FB6532" w:rsidP="00CC3CC7">
            <w:pPr>
              <w:pStyle w:val="a9"/>
              <w:tabs>
                <w:tab w:val="left" w:pos="1958"/>
                <w:tab w:val="left" w:pos="3811"/>
              </w:tabs>
              <w:ind w:firstLine="0"/>
              <w:jc w:val="both"/>
              <w:rPr>
                <w:sz w:val="24"/>
                <w:szCs w:val="24"/>
              </w:rPr>
            </w:pPr>
            <w:r w:rsidRPr="007C5D4D">
              <w:rPr>
                <w:sz w:val="24"/>
                <w:szCs w:val="24"/>
              </w:rPr>
              <w:t>Осуществление</w:t>
            </w:r>
            <w:r w:rsidR="00CC3CC7">
              <w:rPr>
                <w:sz w:val="24"/>
                <w:szCs w:val="24"/>
              </w:rPr>
              <w:t xml:space="preserve"> </w:t>
            </w:r>
            <w:r w:rsidRPr="007C5D4D">
              <w:rPr>
                <w:sz w:val="24"/>
                <w:szCs w:val="24"/>
              </w:rPr>
              <w:t>деятельности,</w:t>
            </w:r>
            <w:r w:rsidR="00CC3CC7">
              <w:rPr>
                <w:sz w:val="24"/>
                <w:szCs w:val="24"/>
              </w:rPr>
              <w:t xml:space="preserve"> </w:t>
            </w:r>
            <w:r w:rsidRPr="007C5D4D">
              <w:rPr>
                <w:sz w:val="24"/>
                <w:szCs w:val="24"/>
              </w:rPr>
              <w:t>для</w:t>
            </w:r>
            <w:r w:rsidR="00CC3CC7">
              <w:rPr>
                <w:sz w:val="24"/>
                <w:szCs w:val="24"/>
              </w:rPr>
              <w:t xml:space="preserve"> </w:t>
            </w:r>
            <w:r w:rsidRPr="007C5D4D">
              <w:rPr>
                <w:sz w:val="24"/>
                <w:szCs w:val="24"/>
              </w:rPr>
              <w:t>обеспечения которой испрашивается публичный</w:t>
            </w:r>
            <w:r w:rsidR="00CC3CC7">
              <w:rPr>
                <w:sz w:val="24"/>
                <w:szCs w:val="24"/>
              </w:rPr>
              <w:t xml:space="preserve"> </w:t>
            </w:r>
            <w:r w:rsidRPr="007C5D4D">
              <w:rPr>
                <w:sz w:val="24"/>
                <w:szCs w:val="24"/>
              </w:rPr>
              <w:t>сервитут,</w:t>
            </w:r>
            <w:r w:rsidR="00CC3CC7">
              <w:rPr>
                <w:sz w:val="24"/>
                <w:szCs w:val="24"/>
              </w:rPr>
              <w:t xml:space="preserve"> </w:t>
            </w:r>
            <w:r w:rsidRPr="007C5D4D">
              <w:rPr>
                <w:sz w:val="24"/>
                <w:szCs w:val="24"/>
              </w:rPr>
              <w:t>запрещено</w:t>
            </w:r>
            <w:r w:rsidR="00CC3CC7">
              <w:rPr>
                <w:sz w:val="24"/>
                <w:szCs w:val="24"/>
              </w:rPr>
              <w:t xml:space="preserve"> </w:t>
            </w:r>
            <w:r w:rsidRPr="007C5D4D">
              <w:rPr>
                <w:sz w:val="24"/>
                <w:szCs w:val="24"/>
              </w:rPr>
              <w:t>в</w:t>
            </w:r>
            <w:r w:rsidR="00CC3CC7">
              <w:rPr>
                <w:sz w:val="24"/>
                <w:szCs w:val="24"/>
              </w:rPr>
              <w:t xml:space="preserve"> </w:t>
            </w:r>
            <w:r w:rsidRPr="007C5D4D">
              <w:rPr>
                <w:sz w:val="24"/>
                <w:szCs w:val="24"/>
              </w:rPr>
              <w:t>соответствии</w:t>
            </w:r>
            <w:r w:rsidR="00CC3CC7">
              <w:rPr>
                <w:sz w:val="24"/>
                <w:szCs w:val="24"/>
              </w:rPr>
              <w:t xml:space="preserve"> </w:t>
            </w:r>
            <w:r w:rsidRPr="007C5D4D">
              <w:rPr>
                <w:sz w:val="24"/>
                <w:szCs w:val="24"/>
              </w:rPr>
              <w:t>с</w:t>
            </w:r>
            <w:r w:rsidR="00CC3CC7">
              <w:rPr>
                <w:sz w:val="24"/>
                <w:szCs w:val="24"/>
              </w:rPr>
              <w:t xml:space="preserve"> </w:t>
            </w:r>
            <w:r w:rsidRPr="007C5D4D">
              <w:rPr>
                <w:sz w:val="24"/>
                <w:szCs w:val="24"/>
              </w:rPr>
              <w:t>требованиями</w:t>
            </w:r>
            <w:r w:rsidR="00CC3CC7">
              <w:rPr>
                <w:sz w:val="24"/>
                <w:szCs w:val="24"/>
              </w:rPr>
              <w:t xml:space="preserve"> </w:t>
            </w:r>
            <w:r w:rsidRPr="007C5D4D">
              <w:rPr>
                <w:sz w:val="24"/>
                <w:szCs w:val="24"/>
              </w:rPr>
              <w:t>федеральных</w:t>
            </w:r>
            <w:r w:rsidR="00CC3CC7">
              <w:rPr>
                <w:sz w:val="24"/>
                <w:szCs w:val="24"/>
              </w:rPr>
              <w:t xml:space="preserve"> </w:t>
            </w:r>
            <w:r w:rsidRPr="007C5D4D">
              <w:rPr>
                <w:sz w:val="24"/>
                <w:szCs w:val="24"/>
              </w:rPr>
              <w:t>законов,</w:t>
            </w:r>
            <w:r w:rsidR="00CC3CC7">
              <w:rPr>
                <w:sz w:val="24"/>
                <w:szCs w:val="24"/>
              </w:rPr>
              <w:t xml:space="preserve"> </w:t>
            </w:r>
            <w:r w:rsidRPr="007C5D4D">
              <w:rPr>
                <w:sz w:val="24"/>
                <w:szCs w:val="24"/>
              </w:rPr>
              <w:t>технических</w:t>
            </w:r>
            <w:r w:rsidR="00CC3CC7">
              <w:rPr>
                <w:sz w:val="24"/>
                <w:szCs w:val="24"/>
              </w:rPr>
              <w:t xml:space="preserve"> </w:t>
            </w:r>
            <w:r w:rsidRPr="007C5D4D">
              <w:rPr>
                <w:sz w:val="24"/>
                <w:szCs w:val="24"/>
              </w:rPr>
              <w:t>регламентов и (или) иных нормативных правовых</w:t>
            </w:r>
            <w:r w:rsidR="00CC3CC7">
              <w:rPr>
                <w:sz w:val="24"/>
                <w:szCs w:val="24"/>
              </w:rPr>
              <w:t xml:space="preserve"> </w:t>
            </w:r>
            <w:r w:rsidRPr="007C5D4D">
              <w:rPr>
                <w:sz w:val="24"/>
                <w:szCs w:val="24"/>
              </w:rPr>
              <w:t>актов</w:t>
            </w:r>
            <w:r w:rsidR="00CC3CC7">
              <w:rPr>
                <w:sz w:val="24"/>
                <w:szCs w:val="24"/>
              </w:rPr>
              <w:t xml:space="preserve"> на </w:t>
            </w:r>
            <w:r w:rsidRPr="007C5D4D">
              <w:rPr>
                <w:sz w:val="24"/>
                <w:szCs w:val="24"/>
              </w:rPr>
              <w:t>определенных</w:t>
            </w:r>
            <w:r w:rsidR="00CC3CC7">
              <w:rPr>
                <w:sz w:val="24"/>
                <w:szCs w:val="24"/>
              </w:rPr>
              <w:t xml:space="preserve"> </w:t>
            </w:r>
            <w:r w:rsidRPr="007C5D4D">
              <w:rPr>
                <w:sz w:val="24"/>
                <w:szCs w:val="24"/>
              </w:rPr>
              <w:t>землях, территориях, в определенных зонах, в границах которых предлагается установить публичный сервитут</w:t>
            </w:r>
          </w:p>
        </w:tc>
        <w:tc>
          <w:tcPr>
            <w:tcW w:w="4212" w:type="dxa"/>
            <w:tcBorders>
              <w:top w:val="single" w:sz="4" w:space="0" w:color="auto"/>
              <w:left w:val="single" w:sz="4" w:space="0" w:color="auto"/>
              <w:right w:val="single" w:sz="4" w:space="0" w:color="auto"/>
            </w:tcBorders>
            <w:shd w:val="clear" w:color="auto" w:fill="FFFFFF"/>
          </w:tcPr>
          <w:p w:rsidR="00FB6532" w:rsidRPr="007C5D4D" w:rsidRDefault="00FB6532" w:rsidP="007C5D4D">
            <w:pPr>
              <w:pStyle w:val="a9"/>
              <w:ind w:firstLine="0"/>
              <w:jc w:val="both"/>
              <w:rPr>
                <w:sz w:val="24"/>
                <w:szCs w:val="24"/>
              </w:rPr>
            </w:pPr>
            <w:r w:rsidRPr="007C5D4D">
              <w:rPr>
                <w:sz w:val="24"/>
                <w:szCs w:val="24"/>
              </w:rPr>
              <w:t>Указываются основания такого вывода</w:t>
            </w:r>
          </w:p>
        </w:tc>
      </w:tr>
      <w:tr w:rsidR="00FB6532" w:rsidRPr="007C5D4D" w:rsidTr="00CC3CC7">
        <w:trPr>
          <w:trHeight w:hRule="exact" w:val="4679"/>
          <w:jc w:val="center"/>
        </w:trPr>
        <w:tc>
          <w:tcPr>
            <w:tcW w:w="1099" w:type="dxa"/>
            <w:tcBorders>
              <w:top w:val="single" w:sz="4" w:space="0" w:color="auto"/>
              <w:left w:val="single" w:sz="4" w:space="0" w:color="auto"/>
            </w:tcBorders>
            <w:shd w:val="clear" w:color="auto" w:fill="FFFFFF"/>
          </w:tcPr>
          <w:p w:rsidR="00FB6532" w:rsidRPr="007C5D4D" w:rsidRDefault="00CC3CC7" w:rsidP="007C5D4D">
            <w:pPr>
              <w:pStyle w:val="a9"/>
              <w:ind w:firstLine="0"/>
              <w:jc w:val="both"/>
              <w:rPr>
                <w:sz w:val="24"/>
                <w:szCs w:val="24"/>
              </w:rPr>
            </w:pPr>
            <w:r>
              <w:rPr>
                <w:sz w:val="24"/>
                <w:szCs w:val="24"/>
              </w:rPr>
              <w:t>12.2.4</w:t>
            </w:r>
          </w:p>
        </w:tc>
        <w:tc>
          <w:tcPr>
            <w:tcW w:w="4855" w:type="dxa"/>
            <w:tcBorders>
              <w:top w:val="single" w:sz="4" w:space="0" w:color="auto"/>
              <w:left w:val="single" w:sz="4" w:space="0" w:color="auto"/>
            </w:tcBorders>
            <w:shd w:val="clear" w:color="auto" w:fill="FFFFFF"/>
          </w:tcPr>
          <w:p w:rsidR="00FB6532" w:rsidRPr="007C5D4D" w:rsidRDefault="00FB6532" w:rsidP="00CC3CC7">
            <w:pPr>
              <w:pStyle w:val="a9"/>
              <w:tabs>
                <w:tab w:val="left" w:pos="1939"/>
                <w:tab w:val="left" w:pos="2736"/>
              </w:tabs>
              <w:ind w:firstLine="0"/>
              <w:jc w:val="both"/>
              <w:rPr>
                <w:sz w:val="24"/>
                <w:szCs w:val="24"/>
              </w:rPr>
            </w:pPr>
            <w:r w:rsidRPr="007C5D4D">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w:t>
            </w:r>
            <w:r w:rsidR="00CC3CC7">
              <w:rPr>
                <w:sz w:val="24"/>
                <w:szCs w:val="24"/>
              </w:rPr>
              <w:t xml:space="preserve"> </w:t>
            </w:r>
            <w:r w:rsidRPr="007C5D4D">
              <w:rPr>
                <w:sz w:val="24"/>
                <w:szCs w:val="24"/>
              </w:rPr>
              <w:t>или</w:t>
            </w:r>
            <w:r w:rsidR="00CC3CC7">
              <w:rPr>
                <w:sz w:val="24"/>
                <w:szCs w:val="24"/>
              </w:rPr>
              <w:t xml:space="preserve"> </w:t>
            </w:r>
            <w:r w:rsidRPr="007C5D4D">
              <w:rPr>
                <w:sz w:val="24"/>
                <w:szCs w:val="24"/>
              </w:rPr>
              <w:t>существенное</w:t>
            </w:r>
            <w:r w:rsidR="00CC3CC7">
              <w:rPr>
                <w:sz w:val="24"/>
                <w:szCs w:val="24"/>
              </w:rPr>
              <w:t xml:space="preserve"> </w:t>
            </w:r>
            <w:r w:rsidRPr="007C5D4D">
              <w:rPr>
                <w:sz w:val="24"/>
                <w:szCs w:val="24"/>
              </w:rPr>
              <w:t>затруднение</w:t>
            </w:r>
            <w:r w:rsidRPr="007C5D4D">
              <w:rPr>
                <w:sz w:val="24"/>
                <w:szCs w:val="24"/>
              </w:rPr>
              <w:tab/>
            </w:r>
            <w:r w:rsidR="00CC3CC7">
              <w:rPr>
                <w:sz w:val="24"/>
                <w:szCs w:val="24"/>
              </w:rPr>
              <w:t xml:space="preserve">в </w:t>
            </w:r>
            <w:r w:rsidRPr="007C5D4D">
              <w:rPr>
                <w:sz w:val="24"/>
                <w:szCs w:val="24"/>
              </w:rPr>
              <w:t>использовании</w:t>
            </w:r>
            <w:r w:rsidR="00CC3CC7">
              <w:rPr>
                <w:sz w:val="24"/>
                <w:szCs w:val="24"/>
              </w:rPr>
              <w:t xml:space="preserve"> земельного </w:t>
            </w:r>
            <w:r w:rsidRPr="007C5D4D">
              <w:rPr>
                <w:sz w:val="24"/>
                <w:szCs w:val="24"/>
              </w:rPr>
              <w:t>участка</w:t>
            </w:r>
            <w:r w:rsidR="00CC3CC7">
              <w:rPr>
                <w:sz w:val="24"/>
                <w:szCs w:val="24"/>
              </w:rPr>
              <w:t xml:space="preserve"> </w:t>
            </w:r>
            <w:r w:rsidRPr="007C5D4D">
              <w:rPr>
                <w:sz w:val="24"/>
                <w:szCs w:val="24"/>
              </w:rPr>
              <w:t>и</w:t>
            </w:r>
            <w:r w:rsidR="00CC3CC7">
              <w:rPr>
                <w:sz w:val="24"/>
                <w:szCs w:val="24"/>
              </w:rPr>
              <w:t xml:space="preserve"> </w:t>
            </w:r>
            <w:r w:rsidRPr="007C5D4D">
              <w:rPr>
                <w:sz w:val="24"/>
                <w:szCs w:val="24"/>
              </w:rPr>
              <w:t>(или)</w:t>
            </w:r>
            <w:r w:rsidR="00CC3CC7">
              <w:rPr>
                <w:sz w:val="24"/>
                <w:szCs w:val="24"/>
              </w:rPr>
              <w:t xml:space="preserve"> </w:t>
            </w:r>
            <w:r w:rsidRPr="007C5D4D">
              <w:rPr>
                <w:sz w:val="24"/>
                <w:szCs w:val="24"/>
              </w:rPr>
              <w:t>расположенного</w:t>
            </w:r>
            <w:r w:rsidR="00CC3CC7">
              <w:rPr>
                <w:sz w:val="24"/>
                <w:szCs w:val="24"/>
              </w:rPr>
              <w:t xml:space="preserve"> </w:t>
            </w:r>
            <w:r w:rsidRPr="007C5D4D">
              <w:rPr>
                <w:sz w:val="24"/>
                <w:szCs w:val="24"/>
              </w:rPr>
              <w:t>на</w:t>
            </w:r>
            <w:r w:rsidR="00CC3CC7">
              <w:rPr>
                <w:sz w:val="24"/>
                <w:szCs w:val="24"/>
              </w:rPr>
              <w:t xml:space="preserve"> </w:t>
            </w:r>
            <w:r w:rsidRPr="007C5D4D">
              <w:rPr>
                <w:sz w:val="24"/>
                <w:szCs w:val="24"/>
              </w:rPr>
              <w:t>нем</w:t>
            </w:r>
            <w:r w:rsidR="00CC3CC7">
              <w:rPr>
                <w:sz w:val="24"/>
                <w:szCs w:val="24"/>
              </w:rPr>
              <w:t xml:space="preserve"> </w:t>
            </w:r>
            <w:r w:rsidRPr="007C5D4D">
              <w:rPr>
                <w:sz w:val="24"/>
                <w:szCs w:val="24"/>
              </w:rPr>
              <w:t>объекта</w:t>
            </w:r>
            <w:r w:rsidR="00CC3CC7">
              <w:rPr>
                <w:sz w:val="24"/>
                <w:szCs w:val="24"/>
              </w:rPr>
              <w:t xml:space="preserve"> </w:t>
            </w:r>
            <w:r w:rsidRPr="007C5D4D">
              <w:rPr>
                <w:sz w:val="24"/>
                <w:szCs w:val="24"/>
              </w:rPr>
              <w:t>недви</w:t>
            </w:r>
            <w:r w:rsidR="00CC3CC7">
              <w:rPr>
                <w:sz w:val="24"/>
                <w:szCs w:val="24"/>
              </w:rPr>
              <w:t xml:space="preserve">жимого имущества в соответствии </w:t>
            </w:r>
            <w:r w:rsidRPr="007C5D4D">
              <w:rPr>
                <w:sz w:val="24"/>
                <w:szCs w:val="24"/>
              </w:rPr>
              <w:t>с</w:t>
            </w:r>
            <w:r w:rsidR="00CC3CC7">
              <w:rPr>
                <w:sz w:val="24"/>
                <w:szCs w:val="24"/>
              </w:rPr>
              <w:t xml:space="preserve"> </w:t>
            </w:r>
            <w:r w:rsidRPr="007C5D4D">
              <w:rPr>
                <w:sz w:val="24"/>
                <w:szCs w:val="24"/>
              </w:rPr>
              <w:t>их разрешенным использованием в течение бол</w:t>
            </w:r>
            <w:r w:rsidR="00CC3CC7">
              <w:rPr>
                <w:sz w:val="24"/>
                <w:szCs w:val="24"/>
              </w:rPr>
              <w:t xml:space="preserve">ее чем трех месяцев в отношении </w:t>
            </w:r>
            <w:r w:rsidRPr="007C5D4D">
              <w:rPr>
                <w:sz w:val="24"/>
                <w:szCs w:val="24"/>
              </w:rPr>
              <w:t>земельных</w:t>
            </w:r>
            <w:r w:rsidR="00CC3CC7">
              <w:rPr>
                <w:sz w:val="24"/>
                <w:szCs w:val="24"/>
              </w:rPr>
              <w:t xml:space="preserve"> </w:t>
            </w:r>
            <w:r w:rsidRPr="007C5D4D">
              <w:rPr>
                <w:sz w:val="24"/>
                <w:szCs w:val="24"/>
              </w:rPr>
              <w:t>участков,</w:t>
            </w:r>
            <w:r w:rsidR="00CC3CC7">
              <w:rPr>
                <w:sz w:val="24"/>
                <w:szCs w:val="24"/>
              </w:rPr>
              <w:t xml:space="preserve"> </w:t>
            </w:r>
            <w:r w:rsidRPr="007C5D4D">
              <w:rPr>
                <w:sz w:val="24"/>
                <w:szCs w:val="24"/>
              </w:rPr>
              <w:t>предназначенных</w:t>
            </w:r>
            <w:r w:rsidR="00CC3CC7">
              <w:rPr>
                <w:sz w:val="24"/>
                <w:szCs w:val="24"/>
              </w:rPr>
              <w:t xml:space="preserve"> </w:t>
            </w:r>
            <w:r w:rsidRPr="007C5D4D">
              <w:rPr>
                <w:sz w:val="24"/>
                <w:szCs w:val="24"/>
              </w:rPr>
              <w:t>для</w:t>
            </w:r>
            <w:r w:rsidR="00CC3CC7">
              <w:rPr>
                <w:sz w:val="24"/>
                <w:szCs w:val="24"/>
              </w:rPr>
              <w:t xml:space="preserve"> </w:t>
            </w:r>
            <w:r w:rsidRPr="007C5D4D">
              <w:rPr>
                <w:sz w:val="24"/>
                <w:szCs w:val="24"/>
              </w:rPr>
              <w:t>жилищного</w:t>
            </w:r>
            <w:r w:rsidR="00CC3CC7">
              <w:rPr>
                <w:sz w:val="24"/>
                <w:szCs w:val="24"/>
              </w:rPr>
              <w:t xml:space="preserve"> </w:t>
            </w:r>
            <w:r w:rsidRPr="007C5D4D">
              <w:rPr>
                <w:sz w:val="24"/>
                <w:szCs w:val="24"/>
              </w:rPr>
              <w:t>строительства</w:t>
            </w:r>
            <w:r w:rsidR="00CC3CC7">
              <w:rPr>
                <w:sz w:val="24"/>
                <w:szCs w:val="24"/>
              </w:rPr>
              <w:t xml:space="preserve"> </w:t>
            </w:r>
            <w:r w:rsidRPr="007C5D4D">
              <w:rPr>
                <w:sz w:val="24"/>
                <w:szCs w:val="24"/>
              </w:rPr>
              <w:t>(в</w:t>
            </w:r>
            <w:r w:rsidR="00CC3CC7">
              <w:rPr>
                <w:sz w:val="24"/>
                <w:szCs w:val="24"/>
              </w:rPr>
              <w:t xml:space="preserve"> </w:t>
            </w:r>
            <w:r w:rsidRPr="007C5D4D">
              <w:rPr>
                <w:sz w:val="24"/>
                <w:szCs w:val="24"/>
              </w:rPr>
              <w:t>том</w:t>
            </w:r>
            <w:r w:rsidR="00CC3CC7">
              <w:rPr>
                <w:sz w:val="24"/>
                <w:szCs w:val="24"/>
              </w:rPr>
              <w:t xml:space="preserve"> </w:t>
            </w:r>
            <w:r w:rsidRPr="007C5D4D">
              <w:rPr>
                <w:sz w:val="24"/>
                <w:szCs w:val="24"/>
              </w:rPr>
              <w:t>числе</w:t>
            </w:r>
            <w:r w:rsidR="00CC3CC7">
              <w:rPr>
                <w:sz w:val="24"/>
                <w:szCs w:val="24"/>
              </w:rPr>
              <w:t xml:space="preserve"> индивидуального </w:t>
            </w:r>
            <w:r w:rsidRPr="007C5D4D">
              <w:rPr>
                <w:sz w:val="24"/>
                <w:szCs w:val="24"/>
              </w:rPr>
              <w:t>жилищного</w:t>
            </w:r>
            <w:r w:rsidR="00CC3CC7">
              <w:rPr>
                <w:sz w:val="24"/>
                <w:szCs w:val="24"/>
              </w:rPr>
              <w:t xml:space="preserve"> </w:t>
            </w:r>
            <w:r w:rsidRPr="007C5D4D">
              <w:rPr>
                <w:sz w:val="24"/>
                <w:szCs w:val="24"/>
              </w:rPr>
              <w:t>строительства),</w:t>
            </w:r>
            <w:r w:rsidR="00CC3CC7">
              <w:rPr>
                <w:sz w:val="24"/>
                <w:szCs w:val="24"/>
              </w:rPr>
              <w:t xml:space="preserve"> </w:t>
            </w:r>
            <w:r w:rsidRPr="007C5D4D">
              <w:rPr>
                <w:sz w:val="24"/>
                <w:szCs w:val="24"/>
              </w:rPr>
              <w:t>ведения</w:t>
            </w:r>
            <w:r w:rsidR="00CC3CC7">
              <w:rPr>
                <w:sz w:val="24"/>
                <w:szCs w:val="24"/>
              </w:rPr>
              <w:t xml:space="preserve"> </w:t>
            </w:r>
            <w:r w:rsidRPr="007C5D4D">
              <w:rPr>
                <w:sz w:val="24"/>
                <w:szCs w:val="24"/>
              </w:rPr>
              <w:t>личного</w:t>
            </w:r>
            <w:r w:rsidR="00CC3CC7">
              <w:rPr>
                <w:sz w:val="24"/>
                <w:szCs w:val="24"/>
              </w:rPr>
              <w:t xml:space="preserve"> </w:t>
            </w:r>
            <w:r w:rsidRPr="007C5D4D">
              <w:rPr>
                <w:sz w:val="24"/>
                <w:szCs w:val="24"/>
              </w:rPr>
              <w:t>подсобного</w:t>
            </w:r>
            <w:r w:rsidR="00CC3CC7">
              <w:rPr>
                <w:sz w:val="24"/>
                <w:szCs w:val="24"/>
              </w:rPr>
              <w:t xml:space="preserve"> </w:t>
            </w:r>
            <w:r w:rsidRPr="007C5D4D">
              <w:rPr>
                <w:sz w:val="24"/>
                <w:szCs w:val="24"/>
              </w:rPr>
              <w:t>хозяйства,</w:t>
            </w:r>
            <w:r w:rsidR="00CC3CC7">
              <w:rPr>
                <w:sz w:val="24"/>
                <w:szCs w:val="24"/>
              </w:rPr>
              <w:t xml:space="preserve"> </w:t>
            </w:r>
            <w:r w:rsidRPr="007C5D4D">
              <w:rPr>
                <w:sz w:val="24"/>
                <w:szCs w:val="24"/>
              </w:rPr>
              <w:t>садоводства, огородничества, или одного года в от</w:t>
            </w:r>
            <w:r w:rsidR="00CC3CC7">
              <w:rPr>
                <w:sz w:val="24"/>
                <w:szCs w:val="24"/>
              </w:rPr>
              <w:t>ношении иных земельных участков</w:t>
            </w:r>
          </w:p>
        </w:tc>
        <w:tc>
          <w:tcPr>
            <w:tcW w:w="4212" w:type="dxa"/>
            <w:tcBorders>
              <w:top w:val="single" w:sz="4" w:space="0" w:color="auto"/>
              <w:left w:val="single" w:sz="4" w:space="0" w:color="auto"/>
              <w:right w:val="single" w:sz="4" w:space="0" w:color="auto"/>
            </w:tcBorders>
            <w:shd w:val="clear" w:color="auto" w:fill="FFFFFF"/>
          </w:tcPr>
          <w:p w:rsidR="00FB6532" w:rsidRPr="007C5D4D" w:rsidRDefault="00FB6532" w:rsidP="007C5D4D">
            <w:pPr>
              <w:pStyle w:val="a9"/>
              <w:ind w:firstLine="0"/>
              <w:jc w:val="both"/>
              <w:rPr>
                <w:sz w:val="24"/>
                <w:szCs w:val="24"/>
              </w:rPr>
            </w:pPr>
            <w:r w:rsidRPr="007C5D4D">
              <w:rPr>
                <w:sz w:val="24"/>
                <w:szCs w:val="24"/>
              </w:rPr>
              <w:t>Указываются основания такого вывода</w:t>
            </w:r>
          </w:p>
        </w:tc>
      </w:tr>
      <w:tr w:rsidR="00FB6532" w:rsidRPr="007C5D4D" w:rsidTr="00DE31BC">
        <w:trPr>
          <w:trHeight w:hRule="exact" w:val="3399"/>
          <w:jc w:val="center"/>
        </w:trPr>
        <w:tc>
          <w:tcPr>
            <w:tcW w:w="1099" w:type="dxa"/>
            <w:tcBorders>
              <w:top w:val="single" w:sz="4" w:space="0" w:color="auto"/>
              <w:left w:val="single" w:sz="4" w:space="0" w:color="auto"/>
              <w:bottom w:val="single" w:sz="4" w:space="0" w:color="auto"/>
            </w:tcBorders>
            <w:shd w:val="clear" w:color="auto" w:fill="FFFFFF"/>
          </w:tcPr>
          <w:p w:rsidR="00FB6532" w:rsidRPr="007C5D4D" w:rsidRDefault="00DE31BC" w:rsidP="007C5D4D">
            <w:pPr>
              <w:pStyle w:val="a9"/>
              <w:ind w:firstLine="0"/>
              <w:jc w:val="both"/>
              <w:rPr>
                <w:sz w:val="24"/>
                <w:szCs w:val="24"/>
              </w:rPr>
            </w:pPr>
            <w:r>
              <w:rPr>
                <w:sz w:val="24"/>
                <w:szCs w:val="24"/>
              </w:rPr>
              <w:t>12.2.5</w:t>
            </w:r>
          </w:p>
        </w:tc>
        <w:tc>
          <w:tcPr>
            <w:tcW w:w="4855" w:type="dxa"/>
            <w:tcBorders>
              <w:top w:val="single" w:sz="4" w:space="0" w:color="auto"/>
              <w:left w:val="single" w:sz="4" w:space="0" w:color="auto"/>
              <w:bottom w:val="single" w:sz="4" w:space="0" w:color="auto"/>
            </w:tcBorders>
            <w:shd w:val="clear" w:color="auto" w:fill="FFFFFF"/>
          </w:tcPr>
          <w:p w:rsidR="00FB6532" w:rsidRPr="007C5D4D" w:rsidRDefault="00FB6532" w:rsidP="00DE31BC">
            <w:pPr>
              <w:pStyle w:val="a9"/>
              <w:tabs>
                <w:tab w:val="left" w:pos="1987"/>
                <w:tab w:val="left" w:pos="3811"/>
              </w:tabs>
              <w:ind w:firstLine="0"/>
              <w:jc w:val="both"/>
              <w:rPr>
                <w:sz w:val="24"/>
                <w:szCs w:val="24"/>
              </w:rPr>
            </w:pPr>
            <w:r w:rsidRPr="007C5D4D">
              <w:rPr>
                <w:sz w:val="24"/>
                <w:szCs w:val="24"/>
              </w:rPr>
              <w:t>Осуществление</w:t>
            </w:r>
            <w:r w:rsidR="00DE31BC">
              <w:rPr>
                <w:sz w:val="24"/>
                <w:szCs w:val="24"/>
              </w:rPr>
              <w:t xml:space="preserve"> </w:t>
            </w:r>
            <w:r w:rsidRPr="007C5D4D">
              <w:rPr>
                <w:sz w:val="24"/>
                <w:szCs w:val="24"/>
              </w:rPr>
              <w:t>деятельности,</w:t>
            </w:r>
            <w:r w:rsidR="00DE31BC">
              <w:rPr>
                <w:sz w:val="24"/>
                <w:szCs w:val="24"/>
              </w:rPr>
              <w:t xml:space="preserve"> </w:t>
            </w:r>
            <w:r w:rsidRPr="007C5D4D">
              <w:rPr>
                <w:sz w:val="24"/>
                <w:szCs w:val="24"/>
              </w:rPr>
              <w:t>для</w:t>
            </w:r>
            <w:r w:rsidR="00DE31BC">
              <w:rPr>
                <w:sz w:val="24"/>
                <w:szCs w:val="24"/>
              </w:rPr>
              <w:t xml:space="preserve"> обеспечения которой </w:t>
            </w:r>
            <w:r w:rsidRPr="007C5D4D">
              <w:rPr>
                <w:sz w:val="24"/>
                <w:szCs w:val="24"/>
              </w:rPr>
              <w:t>подано</w:t>
            </w:r>
            <w:r w:rsidR="00DE31BC">
              <w:rPr>
                <w:sz w:val="24"/>
                <w:szCs w:val="24"/>
              </w:rPr>
              <w:t xml:space="preserve"> </w:t>
            </w:r>
            <w:r w:rsidRPr="007C5D4D">
              <w:rPr>
                <w:sz w:val="24"/>
                <w:szCs w:val="24"/>
              </w:rPr>
              <w:t>ходатайство</w:t>
            </w:r>
            <w:r w:rsidR="00DE31BC">
              <w:rPr>
                <w:sz w:val="24"/>
                <w:szCs w:val="24"/>
              </w:rPr>
              <w:t xml:space="preserve"> </w:t>
            </w:r>
            <w:r w:rsidRPr="007C5D4D">
              <w:rPr>
                <w:sz w:val="24"/>
                <w:szCs w:val="24"/>
              </w:rPr>
              <w:t>об</w:t>
            </w:r>
            <w:r w:rsidR="00DE31BC">
              <w:rPr>
                <w:sz w:val="24"/>
                <w:szCs w:val="24"/>
              </w:rPr>
              <w:t xml:space="preserve"> </w:t>
            </w:r>
            <w:r w:rsidRPr="007C5D4D">
              <w:rPr>
                <w:sz w:val="24"/>
                <w:szCs w:val="24"/>
              </w:rPr>
              <w:t>установлении</w:t>
            </w:r>
            <w:r w:rsidR="00DE31BC">
              <w:rPr>
                <w:sz w:val="24"/>
                <w:szCs w:val="24"/>
              </w:rPr>
              <w:t xml:space="preserve"> </w:t>
            </w:r>
            <w:r w:rsidRPr="007C5D4D">
              <w:rPr>
                <w:sz w:val="24"/>
                <w:szCs w:val="24"/>
              </w:rPr>
              <w:t>публичного</w:t>
            </w:r>
            <w:r w:rsidR="00DE31BC">
              <w:rPr>
                <w:sz w:val="24"/>
                <w:szCs w:val="24"/>
              </w:rPr>
              <w:t xml:space="preserve"> </w:t>
            </w:r>
            <w:r w:rsidRPr="007C5D4D">
              <w:rPr>
                <w:sz w:val="24"/>
                <w:szCs w:val="24"/>
              </w:rPr>
              <w:t>сервитута,</w:t>
            </w:r>
            <w:r w:rsidR="00DE31BC">
              <w:rPr>
                <w:sz w:val="24"/>
                <w:szCs w:val="24"/>
              </w:rPr>
              <w:t xml:space="preserve"> </w:t>
            </w:r>
            <w:r w:rsidRPr="007C5D4D">
              <w:rPr>
                <w:sz w:val="24"/>
                <w:szCs w:val="24"/>
              </w:rPr>
              <w:t>повлечет</w:t>
            </w:r>
            <w:r w:rsidR="00DE31BC">
              <w:rPr>
                <w:sz w:val="24"/>
                <w:szCs w:val="24"/>
              </w:rPr>
              <w:t xml:space="preserve"> </w:t>
            </w:r>
            <w:r w:rsidRPr="007C5D4D">
              <w:rPr>
                <w:sz w:val="24"/>
                <w:szCs w:val="24"/>
              </w:rPr>
              <w:t>необходимость</w:t>
            </w:r>
            <w:r w:rsidR="00DE31BC">
              <w:rPr>
                <w:sz w:val="24"/>
                <w:szCs w:val="24"/>
              </w:rPr>
              <w:t xml:space="preserve"> </w:t>
            </w:r>
            <w:r w:rsidRPr="007C5D4D">
              <w:rPr>
                <w:sz w:val="24"/>
                <w:szCs w:val="24"/>
              </w:rPr>
              <w:t>реконструкции</w:t>
            </w:r>
            <w:r w:rsidR="00DE31BC">
              <w:rPr>
                <w:sz w:val="24"/>
                <w:szCs w:val="24"/>
              </w:rPr>
              <w:t xml:space="preserve"> </w:t>
            </w:r>
            <w:r w:rsidRPr="007C5D4D">
              <w:rPr>
                <w:sz w:val="24"/>
                <w:szCs w:val="24"/>
              </w:rPr>
              <w:t>(переноса), сноса линейного объекта или иного сооружения, размещенных на земельном участке и (или) землях, указанных</w:t>
            </w:r>
            <w:r w:rsidR="00DE31BC">
              <w:rPr>
                <w:sz w:val="24"/>
                <w:szCs w:val="24"/>
              </w:rPr>
              <w:t xml:space="preserve"> </w:t>
            </w:r>
            <w:r w:rsidRPr="007C5D4D">
              <w:rPr>
                <w:sz w:val="24"/>
                <w:szCs w:val="24"/>
              </w:rPr>
              <w:t>в</w:t>
            </w:r>
            <w:r w:rsidR="00DE31BC">
              <w:rPr>
                <w:sz w:val="24"/>
                <w:szCs w:val="24"/>
              </w:rPr>
              <w:t xml:space="preserve"> </w:t>
            </w:r>
            <w:r w:rsidRPr="007C5D4D">
              <w:rPr>
                <w:sz w:val="24"/>
                <w:szCs w:val="24"/>
              </w:rPr>
              <w:t>ходатайстве,</w:t>
            </w:r>
            <w:r w:rsidR="00DE31BC">
              <w:rPr>
                <w:sz w:val="24"/>
                <w:szCs w:val="24"/>
              </w:rPr>
              <w:t xml:space="preserve"> </w:t>
            </w:r>
            <w:r w:rsidRPr="007C5D4D">
              <w:rPr>
                <w:sz w:val="24"/>
                <w:szCs w:val="24"/>
              </w:rPr>
              <w:t>и</w:t>
            </w:r>
            <w:r w:rsidR="00DE31BC">
              <w:rPr>
                <w:sz w:val="24"/>
                <w:szCs w:val="24"/>
              </w:rPr>
              <w:t xml:space="preserve"> </w:t>
            </w:r>
            <w:r w:rsidRPr="007C5D4D">
              <w:rPr>
                <w:sz w:val="24"/>
                <w:szCs w:val="24"/>
              </w:rPr>
              <w:t>не</w:t>
            </w:r>
            <w:r w:rsidR="00DE31BC">
              <w:rPr>
                <w:sz w:val="24"/>
                <w:szCs w:val="24"/>
              </w:rPr>
              <w:t xml:space="preserve"> </w:t>
            </w:r>
            <w:r w:rsidRPr="007C5D4D">
              <w:rPr>
                <w:sz w:val="24"/>
                <w:szCs w:val="24"/>
              </w:rPr>
              <w:t>предоставлено</w:t>
            </w:r>
            <w:r w:rsidR="00DE31BC">
              <w:rPr>
                <w:sz w:val="24"/>
                <w:szCs w:val="24"/>
              </w:rPr>
              <w:t xml:space="preserve"> </w:t>
            </w:r>
            <w:r w:rsidRPr="007C5D4D">
              <w:rPr>
                <w:sz w:val="24"/>
                <w:szCs w:val="24"/>
              </w:rPr>
              <w:t>соглашение</w:t>
            </w:r>
            <w:r w:rsidR="00DE31BC">
              <w:rPr>
                <w:sz w:val="24"/>
                <w:szCs w:val="24"/>
              </w:rPr>
              <w:t xml:space="preserve"> </w:t>
            </w:r>
            <w:r w:rsidRPr="007C5D4D">
              <w:rPr>
                <w:sz w:val="24"/>
                <w:szCs w:val="24"/>
              </w:rPr>
              <w:t>в</w:t>
            </w:r>
            <w:r w:rsidR="00DE31BC">
              <w:rPr>
                <w:sz w:val="24"/>
                <w:szCs w:val="24"/>
              </w:rPr>
              <w:t xml:space="preserve"> </w:t>
            </w:r>
            <w:r w:rsidRPr="007C5D4D">
              <w:rPr>
                <w:sz w:val="24"/>
                <w:szCs w:val="24"/>
              </w:rPr>
              <w:t>письменной форме между заявителем и собственником</w:t>
            </w:r>
            <w:r w:rsidR="00DE31BC">
              <w:rPr>
                <w:sz w:val="24"/>
                <w:szCs w:val="24"/>
              </w:rPr>
              <w:t xml:space="preserve"> </w:t>
            </w:r>
            <w:r w:rsidRPr="007C5D4D">
              <w:rPr>
                <w:sz w:val="24"/>
                <w:szCs w:val="24"/>
              </w:rPr>
              <w:t>данных</w:t>
            </w:r>
            <w:r w:rsidR="00DE31BC">
              <w:rPr>
                <w:sz w:val="24"/>
                <w:szCs w:val="24"/>
              </w:rPr>
              <w:t xml:space="preserve"> </w:t>
            </w:r>
            <w:r w:rsidRPr="007C5D4D">
              <w:rPr>
                <w:sz w:val="24"/>
                <w:szCs w:val="24"/>
              </w:rPr>
              <w:t>линейного</w:t>
            </w:r>
            <w:r w:rsidR="00DE31BC">
              <w:rPr>
                <w:sz w:val="24"/>
                <w:szCs w:val="24"/>
              </w:rPr>
              <w:t xml:space="preserve"> </w:t>
            </w:r>
            <w:r w:rsidRPr="007C5D4D">
              <w:rPr>
                <w:sz w:val="24"/>
                <w:szCs w:val="24"/>
              </w:rPr>
              <w:t xml:space="preserve">объекта, сооружения об условиях таких </w:t>
            </w:r>
            <w:r w:rsidR="00DE31BC">
              <w:rPr>
                <w:sz w:val="24"/>
                <w:szCs w:val="24"/>
              </w:rPr>
              <w:t>реконструкции (переноса), сноса</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FB6532" w:rsidRPr="007C5D4D" w:rsidRDefault="00FB6532" w:rsidP="007C5D4D">
            <w:pPr>
              <w:pStyle w:val="a9"/>
              <w:ind w:firstLine="0"/>
              <w:jc w:val="both"/>
              <w:rPr>
                <w:sz w:val="24"/>
                <w:szCs w:val="24"/>
              </w:rPr>
            </w:pPr>
            <w:r w:rsidRPr="007C5D4D">
              <w:rPr>
                <w:sz w:val="24"/>
                <w:szCs w:val="24"/>
              </w:rPr>
              <w:t>Указываются основания такого вывода</w:t>
            </w:r>
          </w:p>
        </w:tc>
      </w:tr>
      <w:tr w:rsidR="00DE31BC" w:rsidRPr="007C5D4D" w:rsidTr="00DE31BC">
        <w:trPr>
          <w:trHeight w:hRule="exact" w:val="1690"/>
          <w:jc w:val="center"/>
        </w:trPr>
        <w:tc>
          <w:tcPr>
            <w:tcW w:w="1099" w:type="dxa"/>
            <w:tcBorders>
              <w:top w:val="single" w:sz="4" w:space="0" w:color="auto"/>
              <w:left w:val="single" w:sz="4" w:space="0" w:color="auto"/>
              <w:bottom w:val="single" w:sz="4" w:space="0" w:color="auto"/>
            </w:tcBorders>
            <w:shd w:val="clear" w:color="auto" w:fill="FFFFFF"/>
          </w:tcPr>
          <w:p w:rsidR="00DE31BC" w:rsidRPr="007C5D4D" w:rsidRDefault="00DE31BC" w:rsidP="00577520">
            <w:pPr>
              <w:pStyle w:val="a9"/>
              <w:ind w:firstLine="0"/>
              <w:jc w:val="both"/>
              <w:rPr>
                <w:sz w:val="24"/>
                <w:szCs w:val="24"/>
              </w:rPr>
            </w:pPr>
            <w:r>
              <w:rPr>
                <w:sz w:val="24"/>
                <w:szCs w:val="24"/>
              </w:rPr>
              <w:t>12.2.6</w:t>
            </w:r>
          </w:p>
        </w:tc>
        <w:tc>
          <w:tcPr>
            <w:tcW w:w="4855" w:type="dxa"/>
            <w:tcBorders>
              <w:top w:val="single" w:sz="4" w:space="0" w:color="auto"/>
              <w:left w:val="single" w:sz="4" w:space="0" w:color="auto"/>
              <w:bottom w:val="single" w:sz="4" w:space="0" w:color="auto"/>
            </w:tcBorders>
            <w:shd w:val="clear" w:color="auto" w:fill="FFFFFF"/>
          </w:tcPr>
          <w:p w:rsidR="00DE31BC" w:rsidRPr="007C5D4D" w:rsidRDefault="00DE31BC" w:rsidP="00F978CC">
            <w:pPr>
              <w:pStyle w:val="a9"/>
              <w:tabs>
                <w:tab w:val="left" w:pos="1987"/>
                <w:tab w:val="left" w:pos="3811"/>
              </w:tabs>
              <w:ind w:firstLine="0"/>
              <w:jc w:val="both"/>
              <w:rPr>
                <w:sz w:val="24"/>
                <w:szCs w:val="24"/>
              </w:rPr>
            </w:pPr>
            <w:r w:rsidRPr="007C5D4D">
              <w:rPr>
                <w:sz w:val="24"/>
                <w:szCs w:val="24"/>
              </w:rPr>
              <w:t>Границы</w:t>
            </w:r>
            <w:r>
              <w:rPr>
                <w:sz w:val="24"/>
                <w:szCs w:val="24"/>
              </w:rPr>
              <w:t xml:space="preserve"> </w:t>
            </w:r>
            <w:r w:rsidRPr="007C5D4D">
              <w:rPr>
                <w:sz w:val="24"/>
                <w:szCs w:val="24"/>
              </w:rPr>
              <w:t>публичного</w:t>
            </w:r>
            <w:r>
              <w:rPr>
                <w:sz w:val="24"/>
                <w:szCs w:val="24"/>
              </w:rPr>
              <w:t xml:space="preserve"> </w:t>
            </w:r>
            <w:r w:rsidRPr="007C5D4D">
              <w:rPr>
                <w:sz w:val="24"/>
                <w:szCs w:val="24"/>
              </w:rPr>
              <w:t>сервитута</w:t>
            </w:r>
            <w:r>
              <w:rPr>
                <w:sz w:val="24"/>
                <w:szCs w:val="24"/>
              </w:rPr>
              <w:t xml:space="preserve"> </w:t>
            </w:r>
            <w:r w:rsidRPr="007C5D4D">
              <w:rPr>
                <w:sz w:val="24"/>
                <w:szCs w:val="24"/>
              </w:rPr>
              <w:t>не</w:t>
            </w:r>
            <w:r>
              <w:rPr>
                <w:sz w:val="24"/>
                <w:szCs w:val="24"/>
              </w:rPr>
              <w:t xml:space="preserve"> </w:t>
            </w:r>
            <w:r w:rsidRPr="007C5D4D">
              <w:rPr>
                <w:sz w:val="24"/>
                <w:szCs w:val="24"/>
              </w:rPr>
              <w:t>соответствуют</w:t>
            </w:r>
            <w:r>
              <w:rPr>
                <w:sz w:val="24"/>
                <w:szCs w:val="24"/>
              </w:rPr>
              <w:t xml:space="preserve"> </w:t>
            </w:r>
            <w:r w:rsidRPr="007C5D4D">
              <w:rPr>
                <w:sz w:val="24"/>
                <w:szCs w:val="24"/>
              </w:rPr>
              <w:t>предусмотренной</w:t>
            </w:r>
            <w:r>
              <w:rPr>
                <w:sz w:val="24"/>
                <w:szCs w:val="24"/>
              </w:rPr>
              <w:t xml:space="preserve"> </w:t>
            </w:r>
            <w:r w:rsidRPr="007C5D4D">
              <w:rPr>
                <w:sz w:val="24"/>
                <w:szCs w:val="24"/>
              </w:rPr>
              <w:t>документаци</w:t>
            </w:r>
            <w:r>
              <w:rPr>
                <w:sz w:val="24"/>
                <w:szCs w:val="24"/>
              </w:rPr>
              <w:t xml:space="preserve">и </w:t>
            </w:r>
            <w:r w:rsidRPr="007C5D4D">
              <w:rPr>
                <w:sz w:val="24"/>
                <w:szCs w:val="24"/>
              </w:rPr>
              <w:t>по</w:t>
            </w:r>
            <w:r>
              <w:rPr>
                <w:sz w:val="24"/>
                <w:szCs w:val="24"/>
              </w:rPr>
              <w:t xml:space="preserve"> </w:t>
            </w:r>
            <w:r w:rsidRPr="007C5D4D">
              <w:rPr>
                <w:sz w:val="24"/>
                <w:szCs w:val="24"/>
              </w:rPr>
              <w:t>планировке</w:t>
            </w:r>
            <w:r>
              <w:rPr>
                <w:sz w:val="24"/>
                <w:szCs w:val="24"/>
              </w:rPr>
              <w:t xml:space="preserve"> </w:t>
            </w:r>
            <w:r w:rsidRPr="007C5D4D">
              <w:rPr>
                <w:sz w:val="24"/>
                <w:szCs w:val="24"/>
              </w:rPr>
              <w:t>территории</w:t>
            </w:r>
            <w:r>
              <w:rPr>
                <w:sz w:val="24"/>
                <w:szCs w:val="24"/>
              </w:rPr>
              <w:t xml:space="preserve"> </w:t>
            </w:r>
            <w:r w:rsidRPr="007C5D4D">
              <w:rPr>
                <w:sz w:val="24"/>
                <w:szCs w:val="24"/>
              </w:rPr>
              <w:t>зоне</w:t>
            </w:r>
            <w:r>
              <w:rPr>
                <w:sz w:val="24"/>
                <w:szCs w:val="24"/>
              </w:rPr>
              <w:t xml:space="preserve"> </w:t>
            </w:r>
            <w:r w:rsidRPr="007C5D4D">
              <w:rPr>
                <w:sz w:val="24"/>
                <w:szCs w:val="24"/>
              </w:rPr>
              <w:t>размещения</w:t>
            </w:r>
            <w:r>
              <w:rPr>
                <w:sz w:val="24"/>
                <w:szCs w:val="24"/>
              </w:rPr>
              <w:t xml:space="preserve"> </w:t>
            </w:r>
            <w:r w:rsidRPr="007C5D4D">
              <w:rPr>
                <w:sz w:val="24"/>
                <w:szCs w:val="24"/>
              </w:rPr>
              <w:t>инженерного</w:t>
            </w:r>
            <w:r>
              <w:rPr>
                <w:sz w:val="24"/>
                <w:szCs w:val="24"/>
              </w:rPr>
              <w:t xml:space="preserve"> </w:t>
            </w:r>
            <w:r w:rsidRPr="007C5D4D">
              <w:rPr>
                <w:sz w:val="24"/>
                <w:szCs w:val="24"/>
              </w:rPr>
              <w:t>сооружения</w:t>
            </w:r>
            <w:r>
              <w:rPr>
                <w:sz w:val="24"/>
                <w:szCs w:val="24"/>
              </w:rPr>
              <w:t xml:space="preserve"> </w:t>
            </w:r>
            <w:r w:rsidRPr="007C5D4D">
              <w:rPr>
                <w:sz w:val="24"/>
                <w:szCs w:val="24"/>
              </w:rPr>
              <w:t>в</w:t>
            </w:r>
            <w:r>
              <w:rPr>
                <w:sz w:val="24"/>
                <w:szCs w:val="24"/>
              </w:rPr>
              <w:t xml:space="preserve"> </w:t>
            </w:r>
            <w:r w:rsidRPr="007C5D4D">
              <w:rPr>
                <w:sz w:val="24"/>
                <w:szCs w:val="24"/>
              </w:rPr>
              <w:t>целях,</w:t>
            </w:r>
            <w:r>
              <w:rPr>
                <w:sz w:val="24"/>
                <w:szCs w:val="24"/>
              </w:rPr>
              <w:t xml:space="preserve"> </w:t>
            </w:r>
            <w:r w:rsidRPr="007C5D4D">
              <w:rPr>
                <w:sz w:val="24"/>
                <w:szCs w:val="24"/>
              </w:rPr>
              <w:t xml:space="preserve">предусмотренных подпунктами 1, 3 и 4 статьи 39.37 </w:t>
            </w:r>
            <w:r w:rsidR="00F978CC">
              <w:rPr>
                <w:sz w:val="24"/>
                <w:szCs w:val="24"/>
              </w:rPr>
              <w:t>ЗК РФ</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DE31BC" w:rsidRPr="007C5D4D" w:rsidRDefault="00DE31BC" w:rsidP="00577520">
            <w:pPr>
              <w:pStyle w:val="a9"/>
              <w:ind w:firstLine="0"/>
              <w:jc w:val="both"/>
              <w:rPr>
                <w:sz w:val="24"/>
                <w:szCs w:val="24"/>
              </w:rPr>
            </w:pPr>
            <w:r w:rsidRPr="007C5D4D">
              <w:rPr>
                <w:sz w:val="24"/>
                <w:szCs w:val="24"/>
              </w:rPr>
              <w:t>Указываются основания такого вывода</w:t>
            </w:r>
          </w:p>
        </w:tc>
      </w:tr>
      <w:tr w:rsidR="00DE31BC" w:rsidRPr="007C5D4D" w:rsidTr="00DE31BC">
        <w:trPr>
          <w:trHeight w:hRule="exact" w:val="1447"/>
          <w:jc w:val="center"/>
        </w:trPr>
        <w:tc>
          <w:tcPr>
            <w:tcW w:w="1099" w:type="dxa"/>
            <w:tcBorders>
              <w:top w:val="single" w:sz="4" w:space="0" w:color="auto"/>
              <w:left w:val="single" w:sz="4" w:space="0" w:color="auto"/>
              <w:bottom w:val="single" w:sz="4" w:space="0" w:color="auto"/>
            </w:tcBorders>
            <w:shd w:val="clear" w:color="auto" w:fill="FFFFFF"/>
          </w:tcPr>
          <w:p w:rsidR="00DE31BC" w:rsidRPr="007C5D4D" w:rsidRDefault="00DE31BC" w:rsidP="00577520">
            <w:pPr>
              <w:pStyle w:val="a9"/>
              <w:ind w:firstLine="0"/>
              <w:jc w:val="both"/>
              <w:rPr>
                <w:sz w:val="24"/>
                <w:szCs w:val="24"/>
              </w:rPr>
            </w:pPr>
            <w:r>
              <w:rPr>
                <w:sz w:val="24"/>
                <w:szCs w:val="24"/>
              </w:rPr>
              <w:t>12.2.7</w:t>
            </w:r>
          </w:p>
        </w:tc>
        <w:tc>
          <w:tcPr>
            <w:tcW w:w="4855" w:type="dxa"/>
            <w:tcBorders>
              <w:top w:val="single" w:sz="4" w:space="0" w:color="auto"/>
              <w:left w:val="single" w:sz="4" w:space="0" w:color="auto"/>
              <w:bottom w:val="single" w:sz="4" w:space="0" w:color="auto"/>
            </w:tcBorders>
            <w:shd w:val="clear" w:color="auto" w:fill="FFFFFF"/>
          </w:tcPr>
          <w:p w:rsidR="00DE31BC" w:rsidRPr="007C5D4D" w:rsidRDefault="00DE31BC" w:rsidP="00DE31BC">
            <w:pPr>
              <w:pStyle w:val="a9"/>
              <w:tabs>
                <w:tab w:val="left" w:pos="1987"/>
                <w:tab w:val="left" w:pos="3811"/>
              </w:tabs>
              <w:ind w:firstLine="0"/>
              <w:jc w:val="both"/>
              <w:rPr>
                <w:sz w:val="24"/>
                <w:szCs w:val="24"/>
              </w:rPr>
            </w:pPr>
            <w:r w:rsidRPr="007C5D4D">
              <w:rPr>
                <w:sz w:val="24"/>
                <w:szCs w:val="24"/>
              </w:rPr>
              <w:t>Установление публичного сервитута в границах, указанных в ходатайстве, препятствует размещению объектов, предусмотренных</w:t>
            </w:r>
            <w:r>
              <w:rPr>
                <w:sz w:val="24"/>
                <w:szCs w:val="24"/>
              </w:rPr>
              <w:t xml:space="preserve"> </w:t>
            </w:r>
            <w:r w:rsidRPr="007C5D4D">
              <w:rPr>
                <w:sz w:val="24"/>
                <w:szCs w:val="24"/>
              </w:rPr>
              <w:t>утвержденным</w:t>
            </w:r>
            <w:r>
              <w:rPr>
                <w:sz w:val="24"/>
                <w:szCs w:val="24"/>
              </w:rPr>
              <w:t xml:space="preserve"> </w:t>
            </w:r>
            <w:r w:rsidR="00F978CC">
              <w:rPr>
                <w:sz w:val="24"/>
                <w:szCs w:val="24"/>
              </w:rPr>
              <w:t>проектом планировки территории</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DE31BC" w:rsidRPr="007C5D4D" w:rsidRDefault="00DE31BC" w:rsidP="00577520">
            <w:pPr>
              <w:pStyle w:val="a9"/>
              <w:ind w:firstLine="0"/>
              <w:jc w:val="both"/>
              <w:rPr>
                <w:sz w:val="24"/>
                <w:szCs w:val="24"/>
              </w:rPr>
            </w:pPr>
            <w:r w:rsidRPr="007C5D4D">
              <w:rPr>
                <w:sz w:val="24"/>
                <w:szCs w:val="24"/>
              </w:rPr>
              <w:t>Указываются основания такого вывода</w:t>
            </w:r>
          </w:p>
        </w:tc>
      </w:tr>
    </w:tbl>
    <w:p w:rsidR="00FB6532" w:rsidRPr="007C5D4D" w:rsidRDefault="00FB6532" w:rsidP="007C5D4D">
      <w:pPr>
        <w:jc w:val="both"/>
        <w:rPr>
          <w:rFonts w:ascii="Times New Roman" w:hAnsi="Times New Roman" w:cs="Times New Roman"/>
        </w:rPr>
        <w:sectPr w:rsidR="00FB6532" w:rsidRPr="007C5D4D" w:rsidSect="00581A46">
          <w:headerReference w:type="default" r:id="rId20"/>
          <w:footerReference w:type="default" r:id="rId21"/>
          <w:footnotePr>
            <w:numFmt w:val="upperRoman"/>
          </w:footnotePr>
          <w:pgSz w:w="11900" w:h="16840"/>
          <w:pgMar w:top="308" w:right="566" w:bottom="308" w:left="1122" w:header="0" w:footer="3" w:gutter="0"/>
          <w:pgNumType w:start="21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4855"/>
        <w:gridCol w:w="4212"/>
      </w:tblGrid>
      <w:tr w:rsidR="00FB6532" w:rsidRPr="007C5D4D" w:rsidTr="006E684E">
        <w:trPr>
          <w:trHeight w:hRule="exact" w:val="2293"/>
          <w:jc w:val="center"/>
        </w:trPr>
        <w:tc>
          <w:tcPr>
            <w:tcW w:w="1094" w:type="dxa"/>
            <w:tcBorders>
              <w:top w:val="single" w:sz="4" w:space="0" w:color="auto"/>
              <w:left w:val="single" w:sz="4" w:space="0" w:color="auto"/>
            </w:tcBorders>
            <w:shd w:val="clear" w:color="auto" w:fill="FFFFFF"/>
          </w:tcPr>
          <w:p w:rsidR="00FB6532" w:rsidRPr="007C5D4D" w:rsidRDefault="00DE31BC" w:rsidP="007C5D4D">
            <w:pPr>
              <w:pStyle w:val="a9"/>
              <w:ind w:firstLine="0"/>
              <w:jc w:val="both"/>
              <w:rPr>
                <w:sz w:val="24"/>
                <w:szCs w:val="24"/>
              </w:rPr>
            </w:pPr>
            <w:r>
              <w:rPr>
                <w:sz w:val="24"/>
                <w:szCs w:val="24"/>
              </w:rPr>
              <w:lastRenderedPageBreak/>
              <w:t>12.2.8</w:t>
            </w:r>
          </w:p>
        </w:tc>
        <w:tc>
          <w:tcPr>
            <w:tcW w:w="4855" w:type="dxa"/>
            <w:tcBorders>
              <w:top w:val="single" w:sz="4" w:space="0" w:color="auto"/>
              <w:left w:val="single" w:sz="4" w:space="0" w:color="auto"/>
            </w:tcBorders>
            <w:shd w:val="clear" w:color="auto" w:fill="FFFFFF"/>
          </w:tcPr>
          <w:p w:rsidR="00FB6532" w:rsidRPr="007C5D4D" w:rsidRDefault="00FB6532" w:rsidP="00DE31BC">
            <w:pPr>
              <w:pStyle w:val="a9"/>
              <w:tabs>
                <w:tab w:val="left" w:pos="922"/>
                <w:tab w:val="left" w:pos="2818"/>
              </w:tabs>
              <w:ind w:firstLine="0"/>
              <w:jc w:val="both"/>
              <w:rPr>
                <w:sz w:val="24"/>
                <w:szCs w:val="24"/>
              </w:rPr>
            </w:pPr>
            <w:r w:rsidRPr="007C5D4D">
              <w:rPr>
                <w:sz w:val="24"/>
                <w:szCs w:val="24"/>
              </w:rPr>
              <w:t>Публичный сервитут испрашивается в целях</w:t>
            </w:r>
            <w:r w:rsidR="00DE31BC">
              <w:rPr>
                <w:sz w:val="24"/>
                <w:szCs w:val="24"/>
              </w:rPr>
              <w:t xml:space="preserve"> </w:t>
            </w:r>
            <w:r w:rsidRPr="007C5D4D">
              <w:rPr>
                <w:sz w:val="24"/>
                <w:szCs w:val="24"/>
              </w:rPr>
              <w:t>реконструкции</w:t>
            </w:r>
            <w:r w:rsidR="00DE31BC">
              <w:rPr>
                <w:sz w:val="24"/>
                <w:szCs w:val="24"/>
              </w:rPr>
              <w:t xml:space="preserve"> </w:t>
            </w:r>
            <w:r w:rsidRPr="007C5D4D">
              <w:rPr>
                <w:sz w:val="24"/>
                <w:szCs w:val="24"/>
              </w:rPr>
              <w:t>инженерного</w:t>
            </w:r>
            <w:r w:rsidR="00DE31BC">
              <w:rPr>
                <w:sz w:val="24"/>
                <w:szCs w:val="24"/>
              </w:rPr>
              <w:t xml:space="preserve"> </w:t>
            </w:r>
            <w:r w:rsidRPr="007C5D4D">
              <w:rPr>
                <w:sz w:val="24"/>
                <w:szCs w:val="24"/>
              </w:rPr>
              <w:t>сооружения, которое предполагалось перенести в связи с изъятием земельного участка</w:t>
            </w:r>
            <w:r w:rsidR="00DE31BC">
              <w:rPr>
                <w:sz w:val="24"/>
                <w:szCs w:val="24"/>
              </w:rPr>
              <w:t xml:space="preserve"> </w:t>
            </w:r>
            <w:r w:rsidRPr="007C5D4D">
              <w:rPr>
                <w:sz w:val="24"/>
                <w:szCs w:val="24"/>
              </w:rPr>
              <w:t>для</w:t>
            </w:r>
            <w:r w:rsidR="00DE31BC">
              <w:rPr>
                <w:sz w:val="24"/>
                <w:szCs w:val="24"/>
              </w:rPr>
              <w:t xml:space="preserve"> муниципальных нужд, и принято решение об отказе в удовлетворении ходатайства об изъятии такого земельного участка для муниципальных нужд</w:t>
            </w:r>
            <w:r w:rsidRPr="007C5D4D">
              <w:rPr>
                <w:sz w:val="24"/>
                <w:szCs w:val="24"/>
              </w:rPr>
              <w:tab/>
            </w:r>
          </w:p>
        </w:tc>
        <w:tc>
          <w:tcPr>
            <w:tcW w:w="4212" w:type="dxa"/>
            <w:tcBorders>
              <w:top w:val="single" w:sz="4" w:space="0" w:color="auto"/>
              <w:left w:val="single" w:sz="4" w:space="0" w:color="auto"/>
              <w:right w:val="single" w:sz="4" w:space="0" w:color="auto"/>
            </w:tcBorders>
            <w:shd w:val="clear" w:color="auto" w:fill="FFFFFF"/>
          </w:tcPr>
          <w:p w:rsidR="00FB6532" w:rsidRPr="007C5D4D" w:rsidRDefault="00FB6532" w:rsidP="007C5D4D">
            <w:pPr>
              <w:pStyle w:val="a9"/>
              <w:ind w:firstLine="0"/>
              <w:jc w:val="both"/>
              <w:rPr>
                <w:sz w:val="24"/>
                <w:szCs w:val="24"/>
              </w:rPr>
            </w:pPr>
            <w:r w:rsidRPr="007C5D4D">
              <w:rPr>
                <w:sz w:val="24"/>
                <w:szCs w:val="24"/>
              </w:rPr>
              <w:t>Указываются основания такого вывода</w:t>
            </w:r>
          </w:p>
        </w:tc>
      </w:tr>
      <w:tr w:rsidR="00FB6532" w:rsidRPr="007C5D4D" w:rsidTr="006E684E">
        <w:trPr>
          <w:trHeight w:hRule="exact" w:val="1124"/>
          <w:jc w:val="center"/>
        </w:trPr>
        <w:tc>
          <w:tcPr>
            <w:tcW w:w="1094" w:type="dxa"/>
            <w:tcBorders>
              <w:top w:val="single" w:sz="4" w:space="0" w:color="auto"/>
              <w:left w:val="single" w:sz="4" w:space="0" w:color="auto"/>
            </w:tcBorders>
            <w:shd w:val="clear" w:color="auto" w:fill="FFFFFF"/>
          </w:tcPr>
          <w:p w:rsidR="00FB6532" w:rsidRPr="007C5D4D" w:rsidRDefault="00DE31BC" w:rsidP="007C5D4D">
            <w:pPr>
              <w:pStyle w:val="a9"/>
              <w:ind w:firstLine="0"/>
              <w:jc w:val="both"/>
              <w:rPr>
                <w:sz w:val="24"/>
                <w:szCs w:val="24"/>
              </w:rPr>
            </w:pPr>
            <w:r>
              <w:rPr>
                <w:sz w:val="24"/>
                <w:szCs w:val="24"/>
              </w:rPr>
              <w:t>12.2.9</w:t>
            </w:r>
          </w:p>
        </w:tc>
        <w:tc>
          <w:tcPr>
            <w:tcW w:w="4855" w:type="dxa"/>
            <w:tcBorders>
              <w:top w:val="single" w:sz="4" w:space="0" w:color="auto"/>
              <w:left w:val="single" w:sz="4" w:space="0" w:color="auto"/>
            </w:tcBorders>
            <w:shd w:val="clear" w:color="auto" w:fill="FFFFFF"/>
          </w:tcPr>
          <w:p w:rsidR="00FB6532" w:rsidRPr="007C5D4D" w:rsidRDefault="00FB6532" w:rsidP="007C5D4D">
            <w:pPr>
              <w:pStyle w:val="a9"/>
              <w:ind w:firstLine="0"/>
              <w:jc w:val="both"/>
              <w:rPr>
                <w:sz w:val="24"/>
                <w:szCs w:val="24"/>
              </w:rPr>
            </w:pPr>
            <w:r w:rsidRPr="007C5D4D">
              <w:rPr>
                <w:sz w:val="24"/>
                <w:szCs w:val="24"/>
              </w:rPr>
              <w:t>Документы (сведения), представленные заявителем, противоречат документам (сведениям), полученным в рамках м</w:t>
            </w:r>
            <w:r w:rsidR="00F978CC">
              <w:rPr>
                <w:sz w:val="24"/>
                <w:szCs w:val="24"/>
              </w:rPr>
              <w:t>ежведомственного взаимодействия</w:t>
            </w:r>
          </w:p>
        </w:tc>
        <w:tc>
          <w:tcPr>
            <w:tcW w:w="4212" w:type="dxa"/>
            <w:tcBorders>
              <w:top w:val="single" w:sz="4" w:space="0" w:color="auto"/>
              <w:left w:val="single" w:sz="4" w:space="0" w:color="auto"/>
              <w:right w:val="single" w:sz="4" w:space="0" w:color="auto"/>
            </w:tcBorders>
            <w:shd w:val="clear" w:color="auto" w:fill="FFFFFF"/>
          </w:tcPr>
          <w:p w:rsidR="00FB6532" w:rsidRPr="007C5D4D" w:rsidRDefault="00FB6532" w:rsidP="007C5D4D">
            <w:pPr>
              <w:pStyle w:val="a9"/>
              <w:ind w:firstLine="0"/>
              <w:jc w:val="both"/>
              <w:rPr>
                <w:sz w:val="24"/>
                <w:szCs w:val="24"/>
              </w:rPr>
            </w:pPr>
            <w:r w:rsidRPr="007C5D4D">
              <w:rPr>
                <w:sz w:val="24"/>
                <w:szCs w:val="24"/>
              </w:rPr>
              <w:t>Указываются основания такого вывода</w:t>
            </w:r>
          </w:p>
        </w:tc>
      </w:tr>
      <w:tr w:rsidR="00FB6532" w:rsidRPr="007C5D4D" w:rsidTr="006E684E">
        <w:trPr>
          <w:trHeight w:hRule="exact" w:val="1140"/>
          <w:jc w:val="center"/>
        </w:trPr>
        <w:tc>
          <w:tcPr>
            <w:tcW w:w="1094" w:type="dxa"/>
            <w:tcBorders>
              <w:top w:val="single" w:sz="4" w:space="0" w:color="auto"/>
              <w:left w:val="single" w:sz="4" w:space="0" w:color="auto"/>
              <w:bottom w:val="single" w:sz="4" w:space="0" w:color="auto"/>
            </w:tcBorders>
            <w:shd w:val="clear" w:color="auto" w:fill="FFFFFF"/>
          </w:tcPr>
          <w:p w:rsidR="00FB6532" w:rsidRPr="007C5D4D" w:rsidRDefault="00DE31BC" w:rsidP="007C5D4D">
            <w:pPr>
              <w:pStyle w:val="a9"/>
              <w:ind w:firstLine="0"/>
              <w:jc w:val="both"/>
              <w:rPr>
                <w:sz w:val="24"/>
                <w:szCs w:val="24"/>
              </w:rPr>
            </w:pPr>
            <w:r>
              <w:rPr>
                <w:sz w:val="24"/>
                <w:szCs w:val="24"/>
              </w:rPr>
              <w:t>12.2.10</w:t>
            </w:r>
          </w:p>
        </w:tc>
        <w:tc>
          <w:tcPr>
            <w:tcW w:w="4855" w:type="dxa"/>
            <w:tcBorders>
              <w:top w:val="single" w:sz="4" w:space="0" w:color="auto"/>
              <w:left w:val="single" w:sz="4" w:space="0" w:color="auto"/>
              <w:bottom w:val="single" w:sz="4" w:space="0" w:color="auto"/>
            </w:tcBorders>
            <w:shd w:val="clear" w:color="auto" w:fill="FFFFFF"/>
          </w:tcPr>
          <w:p w:rsidR="00FB6532" w:rsidRPr="007C5D4D" w:rsidRDefault="00FB6532" w:rsidP="006E684E">
            <w:pPr>
              <w:pStyle w:val="a9"/>
              <w:tabs>
                <w:tab w:val="left" w:pos="1613"/>
                <w:tab w:val="left" w:pos="2909"/>
                <w:tab w:val="left" w:pos="3595"/>
              </w:tabs>
              <w:ind w:firstLine="0"/>
              <w:jc w:val="both"/>
              <w:rPr>
                <w:sz w:val="24"/>
                <w:szCs w:val="24"/>
              </w:rPr>
            </w:pPr>
            <w:r w:rsidRPr="007C5D4D">
              <w:rPr>
                <w:sz w:val="24"/>
                <w:szCs w:val="24"/>
              </w:rPr>
              <w:t>Заявление</w:t>
            </w:r>
            <w:r w:rsidR="006E684E">
              <w:rPr>
                <w:sz w:val="24"/>
                <w:szCs w:val="24"/>
              </w:rPr>
              <w:t xml:space="preserve"> </w:t>
            </w:r>
            <w:r w:rsidRPr="007C5D4D">
              <w:rPr>
                <w:sz w:val="24"/>
                <w:szCs w:val="24"/>
              </w:rPr>
              <w:t>подано</w:t>
            </w:r>
            <w:r w:rsidR="006E684E">
              <w:rPr>
                <w:sz w:val="24"/>
                <w:szCs w:val="24"/>
              </w:rPr>
              <w:t xml:space="preserve"> </w:t>
            </w:r>
            <w:r w:rsidRPr="007C5D4D">
              <w:rPr>
                <w:sz w:val="24"/>
                <w:szCs w:val="24"/>
              </w:rPr>
              <w:t>в</w:t>
            </w:r>
            <w:r w:rsidR="006E684E">
              <w:rPr>
                <w:sz w:val="24"/>
                <w:szCs w:val="24"/>
              </w:rPr>
              <w:t xml:space="preserve"> </w:t>
            </w:r>
            <w:r w:rsidRPr="007C5D4D">
              <w:rPr>
                <w:sz w:val="24"/>
                <w:szCs w:val="24"/>
              </w:rPr>
              <w:t>орган</w:t>
            </w:r>
            <w:r w:rsidR="006E684E">
              <w:rPr>
                <w:sz w:val="24"/>
                <w:szCs w:val="24"/>
              </w:rPr>
              <w:t xml:space="preserve"> </w:t>
            </w:r>
            <w:r w:rsidRPr="007C5D4D">
              <w:rPr>
                <w:sz w:val="24"/>
                <w:szCs w:val="24"/>
              </w:rPr>
              <w:t>местного самоуправления или организацию, в полномочия</w:t>
            </w:r>
            <w:r w:rsidR="006E684E">
              <w:rPr>
                <w:sz w:val="24"/>
                <w:szCs w:val="24"/>
              </w:rPr>
              <w:t xml:space="preserve"> </w:t>
            </w:r>
            <w:r w:rsidRPr="007C5D4D">
              <w:rPr>
                <w:sz w:val="24"/>
                <w:szCs w:val="24"/>
              </w:rPr>
              <w:t>которых</w:t>
            </w:r>
            <w:r w:rsidR="006E684E">
              <w:rPr>
                <w:sz w:val="24"/>
                <w:szCs w:val="24"/>
              </w:rPr>
              <w:t xml:space="preserve"> </w:t>
            </w:r>
            <w:r w:rsidRPr="007C5D4D">
              <w:rPr>
                <w:sz w:val="24"/>
                <w:szCs w:val="24"/>
              </w:rPr>
              <w:t>не</w:t>
            </w:r>
            <w:r w:rsidR="006E684E">
              <w:rPr>
                <w:sz w:val="24"/>
                <w:szCs w:val="24"/>
              </w:rPr>
              <w:t xml:space="preserve"> </w:t>
            </w:r>
            <w:r w:rsidRPr="007C5D4D">
              <w:rPr>
                <w:sz w:val="24"/>
                <w:szCs w:val="24"/>
              </w:rPr>
              <w:t>входит</w:t>
            </w:r>
            <w:r w:rsidR="006E684E">
              <w:rPr>
                <w:sz w:val="24"/>
                <w:szCs w:val="24"/>
              </w:rPr>
              <w:t xml:space="preserve"> </w:t>
            </w:r>
            <w:r w:rsidR="00F978CC">
              <w:rPr>
                <w:sz w:val="24"/>
                <w:szCs w:val="24"/>
              </w:rPr>
              <w:t>предоставление услуги</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FB6532" w:rsidRPr="007C5D4D" w:rsidRDefault="00FB6532" w:rsidP="007C5D4D">
            <w:pPr>
              <w:pStyle w:val="a9"/>
              <w:ind w:firstLine="0"/>
              <w:jc w:val="both"/>
              <w:rPr>
                <w:sz w:val="24"/>
                <w:szCs w:val="24"/>
              </w:rPr>
            </w:pPr>
            <w:r w:rsidRPr="007C5D4D">
              <w:rPr>
                <w:sz w:val="24"/>
                <w:szCs w:val="24"/>
              </w:rPr>
              <w:t>Указываются основания такого вывода</w:t>
            </w:r>
          </w:p>
        </w:tc>
      </w:tr>
    </w:tbl>
    <w:p w:rsidR="00FB6532" w:rsidRPr="00581A46" w:rsidRDefault="00FB6532" w:rsidP="00581A46">
      <w:pPr>
        <w:jc w:val="both"/>
        <w:rPr>
          <w:rFonts w:ascii="Times New Roman" w:hAnsi="Times New Roman" w:cs="Times New Roman"/>
        </w:rPr>
      </w:pPr>
    </w:p>
    <w:p w:rsidR="00FB6532" w:rsidRPr="00581A46" w:rsidRDefault="00FB6532" w:rsidP="00581A46">
      <w:pPr>
        <w:pStyle w:val="80"/>
        <w:spacing w:after="0"/>
        <w:ind w:firstLine="780"/>
        <w:jc w:val="both"/>
        <w:rPr>
          <w:sz w:val="24"/>
          <w:szCs w:val="24"/>
        </w:rPr>
      </w:pPr>
      <w:r w:rsidRPr="00581A46">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B6532" w:rsidRPr="00581A46" w:rsidRDefault="00FB6532" w:rsidP="00581A46">
      <w:pPr>
        <w:pStyle w:val="80"/>
        <w:spacing w:after="0"/>
        <w:ind w:firstLine="780"/>
        <w:jc w:val="both"/>
        <w:rPr>
          <w:sz w:val="24"/>
          <w:szCs w:val="24"/>
        </w:rPr>
      </w:pPr>
      <w:r w:rsidRPr="00581A46">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978CC" w:rsidRDefault="00F978CC" w:rsidP="00581A46">
      <w:pPr>
        <w:pStyle w:val="80"/>
        <w:spacing w:after="0"/>
        <w:jc w:val="both"/>
        <w:rPr>
          <w:sz w:val="24"/>
          <w:szCs w:val="24"/>
        </w:rPr>
      </w:pPr>
    </w:p>
    <w:p w:rsidR="00F978CC" w:rsidRDefault="00F978CC" w:rsidP="00581A46">
      <w:pPr>
        <w:pStyle w:val="80"/>
        <w:spacing w:after="0"/>
        <w:jc w:val="both"/>
        <w:rPr>
          <w:sz w:val="24"/>
          <w:szCs w:val="24"/>
        </w:rPr>
      </w:pPr>
    </w:p>
    <w:p w:rsidR="00FB6532" w:rsidRPr="00581A46" w:rsidRDefault="00FB6532" w:rsidP="00F978CC">
      <w:pPr>
        <w:pStyle w:val="80"/>
        <w:tabs>
          <w:tab w:val="left" w:pos="6804"/>
        </w:tabs>
        <w:spacing w:after="0"/>
        <w:jc w:val="both"/>
        <w:rPr>
          <w:sz w:val="24"/>
          <w:szCs w:val="24"/>
        </w:rPr>
      </w:pPr>
      <w:r w:rsidRPr="00581A46">
        <w:rPr>
          <w:sz w:val="24"/>
          <w:szCs w:val="24"/>
        </w:rPr>
        <w:t xml:space="preserve">Ф.И.О. </w:t>
      </w:r>
      <w:r w:rsidR="00F978CC">
        <w:rPr>
          <w:sz w:val="24"/>
          <w:szCs w:val="24"/>
        </w:rPr>
        <w:t xml:space="preserve">______________________ </w:t>
      </w:r>
      <w:r w:rsidR="00F978CC">
        <w:rPr>
          <w:sz w:val="24"/>
          <w:szCs w:val="24"/>
        </w:rPr>
        <w:tab/>
      </w:r>
      <w:r w:rsidRPr="00581A46">
        <w:rPr>
          <w:sz w:val="24"/>
          <w:szCs w:val="24"/>
        </w:rPr>
        <w:t xml:space="preserve"> Подпись</w:t>
      </w:r>
      <w:r w:rsidR="00F978CC">
        <w:rPr>
          <w:sz w:val="24"/>
          <w:szCs w:val="24"/>
        </w:rPr>
        <w:t>___________________</w:t>
      </w:r>
    </w:p>
    <w:p w:rsidR="00F978CC" w:rsidRDefault="00F978CC" w:rsidP="00581A46">
      <w:pPr>
        <w:pStyle w:val="80"/>
        <w:spacing w:after="0"/>
        <w:jc w:val="both"/>
        <w:rPr>
          <w:sz w:val="24"/>
          <w:szCs w:val="24"/>
        </w:rPr>
      </w:pPr>
    </w:p>
    <w:p w:rsidR="00F978CC" w:rsidRDefault="00FB6532" w:rsidP="00581A46">
      <w:pPr>
        <w:pStyle w:val="80"/>
        <w:spacing w:after="0"/>
        <w:jc w:val="both"/>
        <w:rPr>
          <w:sz w:val="24"/>
          <w:szCs w:val="24"/>
        </w:rPr>
      </w:pPr>
      <w:r w:rsidRPr="00581A46">
        <w:rPr>
          <w:sz w:val="24"/>
          <w:szCs w:val="24"/>
        </w:rPr>
        <w:t xml:space="preserve">Должность уполномоченного </w:t>
      </w:r>
    </w:p>
    <w:p w:rsidR="00F978CC" w:rsidRPr="00581A46" w:rsidRDefault="00F978CC" w:rsidP="00581A46">
      <w:pPr>
        <w:pStyle w:val="80"/>
        <w:spacing w:after="0"/>
        <w:jc w:val="both"/>
        <w:rPr>
          <w:sz w:val="24"/>
          <w:szCs w:val="24"/>
        </w:rPr>
        <w:sectPr w:rsidR="00F978CC" w:rsidRPr="00581A46" w:rsidSect="00581A46">
          <w:headerReference w:type="default" r:id="rId22"/>
          <w:footerReference w:type="default" r:id="rId23"/>
          <w:footnotePr>
            <w:numFmt w:val="upperRoman"/>
          </w:footnotePr>
          <w:pgSz w:w="11900" w:h="16840"/>
          <w:pgMar w:top="1398" w:right="566" w:bottom="1398" w:left="1097" w:header="0" w:footer="970" w:gutter="0"/>
          <w:pgNumType w:start="31"/>
          <w:cols w:space="720"/>
          <w:noEndnote/>
          <w:docGrid w:linePitch="360"/>
        </w:sectPr>
      </w:pPr>
      <w:r>
        <w:rPr>
          <w:sz w:val="24"/>
          <w:szCs w:val="24"/>
        </w:rPr>
        <w:t>с</w:t>
      </w:r>
      <w:r w:rsidR="00FB6532" w:rsidRPr="00581A46">
        <w:rPr>
          <w:sz w:val="24"/>
          <w:szCs w:val="24"/>
        </w:rPr>
        <w:t>отрудника</w:t>
      </w:r>
      <w:r>
        <w:rPr>
          <w:sz w:val="24"/>
          <w:szCs w:val="24"/>
        </w:rPr>
        <w:t>__________________</w:t>
      </w:r>
    </w:p>
    <w:p w:rsidR="00F978CC" w:rsidRPr="00546783" w:rsidRDefault="00F978CC" w:rsidP="00F978CC">
      <w:pPr>
        <w:pStyle w:val="a7"/>
        <w:ind w:left="5670"/>
        <w:jc w:val="both"/>
        <w:rPr>
          <w:color w:val="000000"/>
          <w:sz w:val="24"/>
          <w:szCs w:val="24"/>
        </w:rPr>
      </w:pPr>
      <w:r w:rsidRPr="00546783">
        <w:rPr>
          <w:color w:val="000000"/>
          <w:sz w:val="24"/>
          <w:szCs w:val="24"/>
        </w:rPr>
        <w:lastRenderedPageBreak/>
        <w:t xml:space="preserve">Приложение № </w:t>
      </w:r>
      <w:r>
        <w:rPr>
          <w:color w:val="000000"/>
          <w:sz w:val="24"/>
          <w:szCs w:val="24"/>
        </w:rPr>
        <w:t>3</w:t>
      </w:r>
    </w:p>
    <w:p w:rsidR="00F978CC" w:rsidRPr="00546783" w:rsidRDefault="00F978CC" w:rsidP="00F978CC">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2D3A5C">
        <w:rPr>
          <w:color w:val="000000"/>
          <w:sz w:val="24"/>
          <w:szCs w:val="24"/>
        </w:rPr>
        <w:t>Установление публичного сервитута в соответствии с главой V.7. Земельного кодекса Российской Федерации</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DA3415" w:rsidRDefault="00DA3415" w:rsidP="00581A46">
      <w:pPr>
        <w:pStyle w:val="1"/>
        <w:ind w:left="6120" w:firstLine="0"/>
        <w:jc w:val="both"/>
        <w:rPr>
          <w:sz w:val="24"/>
          <w:szCs w:val="24"/>
        </w:rPr>
      </w:pPr>
    </w:p>
    <w:p w:rsidR="00DA3415" w:rsidRPr="00581A46" w:rsidRDefault="00DA3415" w:rsidP="00581A46">
      <w:pPr>
        <w:pStyle w:val="1"/>
        <w:ind w:left="6120" w:firstLine="0"/>
        <w:jc w:val="both"/>
        <w:rPr>
          <w:sz w:val="24"/>
          <w:szCs w:val="24"/>
        </w:rPr>
      </w:pPr>
    </w:p>
    <w:p w:rsidR="00FB6532" w:rsidRPr="00F978CC" w:rsidRDefault="00FB6532" w:rsidP="00F978CC">
      <w:pPr>
        <w:pStyle w:val="40"/>
        <w:pBdr>
          <w:top w:val="single" w:sz="4" w:space="0" w:color="auto"/>
        </w:pBdr>
        <w:spacing w:line="240" w:lineRule="auto"/>
      </w:pPr>
      <w:r w:rsidRPr="00F978CC">
        <w:rPr>
          <w:i/>
          <w:iCs/>
        </w:rPr>
        <w:t>(наименование уполномоченного органа)</w:t>
      </w:r>
    </w:p>
    <w:p w:rsidR="00F978CC" w:rsidRDefault="00F978CC" w:rsidP="00581A46">
      <w:pPr>
        <w:pStyle w:val="80"/>
        <w:tabs>
          <w:tab w:val="left" w:leader="underscore" w:pos="9803"/>
        </w:tabs>
        <w:spacing w:after="0"/>
        <w:ind w:left="6720"/>
        <w:jc w:val="both"/>
        <w:rPr>
          <w:sz w:val="24"/>
          <w:szCs w:val="24"/>
        </w:rPr>
      </w:pPr>
    </w:p>
    <w:p w:rsidR="00FB6532" w:rsidRPr="00581A46" w:rsidRDefault="00FB6532" w:rsidP="00581A46">
      <w:pPr>
        <w:pStyle w:val="80"/>
        <w:tabs>
          <w:tab w:val="left" w:leader="underscore" w:pos="9803"/>
        </w:tabs>
        <w:spacing w:after="0"/>
        <w:ind w:left="6720"/>
        <w:jc w:val="both"/>
        <w:rPr>
          <w:sz w:val="24"/>
          <w:szCs w:val="24"/>
        </w:rPr>
      </w:pPr>
      <w:r w:rsidRPr="00581A46">
        <w:rPr>
          <w:sz w:val="24"/>
          <w:szCs w:val="24"/>
        </w:rPr>
        <w:t>Кому:</w:t>
      </w:r>
      <w:r w:rsidRPr="00581A46">
        <w:rPr>
          <w:sz w:val="24"/>
          <w:szCs w:val="24"/>
        </w:rPr>
        <w:tab/>
      </w:r>
    </w:p>
    <w:p w:rsidR="00FB6532" w:rsidRPr="00581A46" w:rsidRDefault="00FB6532" w:rsidP="00581A46">
      <w:pPr>
        <w:pStyle w:val="80"/>
        <w:tabs>
          <w:tab w:val="left" w:leader="underscore" w:pos="9803"/>
        </w:tabs>
        <w:spacing w:after="0"/>
        <w:ind w:left="6720"/>
        <w:jc w:val="both"/>
        <w:rPr>
          <w:sz w:val="24"/>
          <w:szCs w:val="24"/>
        </w:rPr>
      </w:pPr>
      <w:r w:rsidRPr="00581A46">
        <w:rPr>
          <w:sz w:val="24"/>
          <w:szCs w:val="24"/>
        </w:rPr>
        <w:t xml:space="preserve">ИНН </w:t>
      </w:r>
      <w:r w:rsidRPr="00581A46">
        <w:rPr>
          <w:sz w:val="24"/>
          <w:szCs w:val="24"/>
        </w:rPr>
        <w:tab/>
      </w:r>
    </w:p>
    <w:p w:rsidR="00F978CC" w:rsidRDefault="00FB6532" w:rsidP="00581A46">
      <w:pPr>
        <w:pStyle w:val="80"/>
        <w:pBdr>
          <w:bottom w:val="single" w:sz="4" w:space="0" w:color="auto"/>
        </w:pBdr>
        <w:spacing w:after="0"/>
        <w:ind w:left="6720"/>
        <w:jc w:val="both"/>
        <w:rPr>
          <w:sz w:val="24"/>
          <w:szCs w:val="24"/>
        </w:rPr>
      </w:pPr>
      <w:proofErr w:type="gramStart"/>
      <w:r w:rsidRPr="00581A46">
        <w:rPr>
          <w:sz w:val="24"/>
          <w:szCs w:val="24"/>
        </w:rPr>
        <w:t>Представитель:</w:t>
      </w:r>
      <w:r w:rsidR="00F978CC">
        <w:rPr>
          <w:sz w:val="24"/>
          <w:szCs w:val="24"/>
        </w:rPr>
        <w:t>_</w:t>
      </w:r>
      <w:proofErr w:type="gramEnd"/>
      <w:r w:rsidR="00F978CC">
        <w:rPr>
          <w:sz w:val="24"/>
          <w:szCs w:val="24"/>
        </w:rPr>
        <w:t>___________</w:t>
      </w:r>
    </w:p>
    <w:p w:rsidR="00FB6532" w:rsidRPr="00581A46" w:rsidRDefault="00FB6532" w:rsidP="00581A46">
      <w:pPr>
        <w:pStyle w:val="80"/>
        <w:pBdr>
          <w:bottom w:val="single" w:sz="4" w:space="0" w:color="auto"/>
        </w:pBdr>
        <w:spacing w:after="0"/>
        <w:ind w:left="6720"/>
        <w:jc w:val="both"/>
        <w:rPr>
          <w:sz w:val="24"/>
          <w:szCs w:val="24"/>
        </w:rPr>
      </w:pPr>
      <w:r w:rsidRPr="00581A46">
        <w:rPr>
          <w:sz w:val="24"/>
          <w:szCs w:val="24"/>
        </w:rPr>
        <w:t>Контактные данные заявителя (представителя):</w:t>
      </w:r>
    </w:p>
    <w:p w:rsidR="00FB6532" w:rsidRPr="00581A46" w:rsidRDefault="00FB6532" w:rsidP="00581A46">
      <w:pPr>
        <w:pStyle w:val="80"/>
        <w:tabs>
          <w:tab w:val="left" w:leader="underscore" w:pos="9803"/>
        </w:tabs>
        <w:spacing w:after="0"/>
        <w:ind w:left="6720"/>
        <w:jc w:val="both"/>
        <w:rPr>
          <w:sz w:val="24"/>
          <w:szCs w:val="24"/>
        </w:rPr>
      </w:pPr>
      <w:r w:rsidRPr="00581A46">
        <w:rPr>
          <w:sz w:val="24"/>
          <w:szCs w:val="24"/>
        </w:rPr>
        <w:t>Тел.:</w:t>
      </w:r>
      <w:r w:rsidRPr="00581A46">
        <w:rPr>
          <w:sz w:val="24"/>
          <w:szCs w:val="24"/>
        </w:rPr>
        <w:tab/>
      </w:r>
    </w:p>
    <w:p w:rsidR="00FB6532" w:rsidRPr="00581A46" w:rsidRDefault="00FB6532" w:rsidP="00581A46">
      <w:pPr>
        <w:pStyle w:val="80"/>
        <w:tabs>
          <w:tab w:val="left" w:leader="underscore" w:pos="9803"/>
        </w:tabs>
        <w:spacing w:after="0"/>
        <w:ind w:left="6720"/>
        <w:jc w:val="both"/>
        <w:rPr>
          <w:sz w:val="24"/>
          <w:szCs w:val="24"/>
        </w:rPr>
      </w:pPr>
      <w:r w:rsidRPr="00581A46">
        <w:rPr>
          <w:sz w:val="24"/>
          <w:szCs w:val="24"/>
        </w:rPr>
        <w:t xml:space="preserve">Эл. почта: </w:t>
      </w:r>
      <w:r w:rsidRPr="00581A46">
        <w:rPr>
          <w:sz w:val="24"/>
          <w:szCs w:val="24"/>
        </w:rPr>
        <w:tab/>
      </w:r>
    </w:p>
    <w:p w:rsidR="00F978CC" w:rsidRDefault="00F978CC" w:rsidP="00581A46">
      <w:pPr>
        <w:pStyle w:val="1"/>
        <w:ind w:firstLine="0"/>
        <w:jc w:val="both"/>
        <w:rPr>
          <w:sz w:val="24"/>
          <w:szCs w:val="24"/>
        </w:rPr>
      </w:pPr>
    </w:p>
    <w:p w:rsidR="00FB6532" w:rsidRPr="00F978CC" w:rsidRDefault="00FB6532" w:rsidP="00F978CC">
      <w:pPr>
        <w:pStyle w:val="1"/>
        <w:ind w:firstLine="0"/>
        <w:jc w:val="center"/>
        <w:rPr>
          <w:b/>
          <w:sz w:val="24"/>
          <w:szCs w:val="24"/>
        </w:rPr>
      </w:pPr>
      <w:r w:rsidRPr="00F978CC">
        <w:rPr>
          <w:b/>
          <w:sz w:val="24"/>
          <w:szCs w:val="24"/>
        </w:rPr>
        <w:t>РЕШЕНИЕ</w:t>
      </w:r>
    </w:p>
    <w:p w:rsidR="00FB6532" w:rsidRPr="00F978CC" w:rsidRDefault="00284739" w:rsidP="00F978CC">
      <w:pPr>
        <w:pStyle w:val="1"/>
        <w:ind w:firstLine="0"/>
        <w:jc w:val="center"/>
        <w:rPr>
          <w:b/>
          <w:sz w:val="24"/>
          <w:szCs w:val="24"/>
        </w:rPr>
      </w:pPr>
      <w:r w:rsidRPr="00284739">
        <w:rPr>
          <w:b/>
          <w:sz w:val="24"/>
          <w:szCs w:val="24"/>
        </w:rPr>
        <w:t>о возврате</w:t>
      </w:r>
      <w:r w:rsidR="00F978CC" w:rsidRPr="00284739">
        <w:rPr>
          <w:b/>
          <w:sz w:val="24"/>
          <w:szCs w:val="24"/>
        </w:rPr>
        <w:t xml:space="preserve"> документов</w:t>
      </w:r>
      <w:r w:rsidR="00FB6532" w:rsidRPr="00284739">
        <w:rPr>
          <w:b/>
          <w:sz w:val="24"/>
          <w:szCs w:val="24"/>
        </w:rPr>
        <w:t>,</w:t>
      </w:r>
      <w:r w:rsidR="00FB6532" w:rsidRPr="00F978CC">
        <w:rPr>
          <w:b/>
          <w:sz w:val="24"/>
          <w:szCs w:val="24"/>
        </w:rPr>
        <w:t xml:space="preserve"> необходимых для предоставления услуги</w:t>
      </w:r>
    </w:p>
    <w:p w:rsidR="00FB6532" w:rsidRPr="00581A46" w:rsidRDefault="00FB6532" w:rsidP="00F978CC">
      <w:pPr>
        <w:pStyle w:val="80"/>
        <w:spacing w:after="0"/>
        <w:jc w:val="center"/>
        <w:rPr>
          <w:sz w:val="24"/>
          <w:szCs w:val="24"/>
        </w:rPr>
      </w:pPr>
      <w:r w:rsidRPr="00581A46">
        <w:rPr>
          <w:sz w:val="24"/>
          <w:szCs w:val="24"/>
        </w:rPr>
        <w:t xml:space="preserve">№ </w:t>
      </w:r>
      <w:r w:rsidR="00F978CC">
        <w:rPr>
          <w:sz w:val="24"/>
          <w:szCs w:val="24"/>
        </w:rPr>
        <w:t>___________</w:t>
      </w:r>
      <w:r w:rsidRPr="00581A46">
        <w:rPr>
          <w:sz w:val="24"/>
          <w:szCs w:val="24"/>
        </w:rPr>
        <w:t xml:space="preserve"> от</w:t>
      </w:r>
      <w:r w:rsidR="00F978CC">
        <w:rPr>
          <w:sz w:val="24"/>
          <w:szCs w:val="24"/>
        </w:rPr>
        <w:t xml:space="preserve"> _________________</w:t>
      </w:r>
    </w:p>
    <w:p w:rsidR="00FB6532" w:rsidRPr="00F978CC" w:rsidRDefault="00FB6532" w:rsidP="00F978CC">
      <w:pPr>
        <w:pStyle w:val="50"/>
        <w:spacing w:after="0"/>
        <w:ind w:left="0"/>
        <w:jc w:val="center"/>
        <w:rPr>
          <w:sz w:val="20"/>
          <w:szCs w:val="20"/>
        </w:rPr>
      </w:pPr>
      <w:r w:rsidRPr="00F978CC">
        <w:rPr>
          <w:sz w:val="20"/>
          <w:szCs w:val="20"/>
        </w:rPr>
        <w:t>(номер и дата решения)</w:t>
      </w:r>
    </w:p>
    <w:p w:rsidR="00F978CC" w:rsidRDefault="00F978CC" w:rsidP="00581A46">
      <w:pPr>
        <w:pStyle w:val="80"/>
        <w:spacing w:after="0"/>
        <w:ind w:firstLine="780"/>
        <w:jc w:val="both"/>
        <w:rPr>
          <w:sz w:val="24"/>
          <w:szCs w:val="24"/>
        </w:rPr>
      </w:pPr>
    </w:p>
    <w:p w:rsidR="00FB6532" w:rsidRPr="00581A46" w:rsidRDefault="00FB6532" w:rsidP="00581A46">
      <w:pPr>
        <w:pStyle w:val="80"/>
        <w:spacing w:after="0"/>
        <w:ind w:firstLine="780"/>
        <w:jc w:val="both"/>
        <w:rPr>
          <w:sz w:val="24"/>
          <w:szCs w:val="24"/>
        </w:rPr>
      </w:pPr>
      <w:r w:rsidRPr="00581A46">
        <w:rPr>
          <w:sz w:val="24"/>
          <w:szCs w:val="24"/>
        </w:rPr>
        <w:t>По результатам рассмотрения заявления по</w:t>
      </w:r>
      <w:r w:rsidR="00F978CC">
        <w:rPr>
          <w:sz w:val="24"/>
          <w:szCs w:val="24"/>
        </w:rPr>
        <w:t xml:space="preserve"> предоставлению</w:t>
      </w:r>
      <w:r w:rsidRPr="00581A46">
        <w:rPr>
          <w:sz w:val="24"/>
          <w:szCs w:val="24"/>
        </w:rPr>
        <w:t xml:space="preserve"> услуг</w:t>
      </w:r>
      <w:r w:rsidR="00F978CC">
        <w:rPr>
          <w:sz w:val="24"/>
          <w:szCs w:val="24"/>
        </w:rPr>
        <w:t>и</w:t>
      </w:r>
      <w:r w:rsidRPr="00581A46">
        <w:rPr>
          <w:sz w:val="24"/>
          <w:szCs w:val="24"/>
        </w:rPr>
        <w:t xml:space="preserve"> </w:t>
      </w:r>
      <w:r w:rsidR="00F978CC">
        <w:rPr>
          <w:i/>
          <w:iCs/>
          <w:sz w:val="24"/>
          <w:szCs w:val="24"/>
        </w:rPr>
        <w:t xml:space="preserve">___________________ </w:t>
      </w:r>
      <w:r w:rsidRPr="00581A46">
        <w:rPr>
          <w:sz w:val="24"/>
          <w:szCs w:val="24"/>
        </w:rPr>
        <w:t xml:space="preserve">№ </w:t>
      </w:r>
      <w:r w:rsidR="00F978CC">
        <w:rPr>
          <w:sz w:val="24"/>
          <w:szCs w:val="24"/>
        </w:rPr>
        <w:t>_____________</w:t>
      </w:r>
      <w:r w:rsidRPr="00581A46">
        <w:rPr>
          <w:sz w:val="24"/>
          <w:szCs w:val="24"/>
        </w:rPr>
        <w:t xml:space="preserve"> от </w:t>
      </w:r>
      <w:r w:rsidR="00F978CC">
        <w:rPr>
          <w:sz w:val="24"/>
          <w:szCs w:val="24"/>
        </w:rPr>
        <w:t>________________</w:t>
      </w:r>
      <w:r w:rsidRPr="00581A46">
        <w:rPr>
          <w:sz w:val="24"/>
          <w:szCs w:val="24"/>
        </w:rPr>
        <w:t xml:space="preserve"> и приложенных к нему документов принято 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1"/>
        <w:gridCol w:w="4820"/>
        <w:gridCol w:w="4066"/>
      </w:tblGrid>
      <w:tr w:rsidR="00FB6532" w:rsidRPr="00581A46" w:rsidTr="00EB4C05">
        <w:trPr>
          <w:trHeight w:hRule="exact" w:val="1145"/>
          <w:jc w:val="center"/>
        </w:trPr>
        <w:tc>
          <w:tcPr>
            <w:tcW w:w="1271" w:type="dxa"/>
            <w:tcBorders>
              <w:top w:val="single" w:sz="4" w:space="0" w:color="auto"/>
              <w:left w:val="single" w:sz="4" w:space="0" w:color="auto"/>
            </w:tcBorders>
            <w:shd w:val="clear" w:color="auto" w:fill="FFFFFF"/>
          </w:tcPr>
          <w:p w:rsidR="00EB4C05" w:rsidRDefault="00EB4C05" w:rsidP="00EB4C05">
            <w:pPr>
              <w:pStyle w:val="a9"/>
              <w:ind w:firstLine="0"/>
              <w:rPr>
                <w:sz w:val="24"/>
                <w:szCs w:val="24"/>
              </w:rPr>
            </w:pPr>
            <w:r>
              <w:rPr>
                <w:sz w:val="24"/>
                <w:szCs w:val="24"/>
              </w:rPr>
              <w:t xml:space="preserve">№ </w:t>
            </w:r>
            <w:r w:rsidR="00FB6532" w:rsidRPr="00581A46">
              <w:rPr>
                <w:sz w:val="24"/>
                <w:szCs w:val="24"/>
              </w:rPr>
              <w:t xml:space="preserve">пункта </w:t>
            </w:r>
            <w:proofErr w:type="spellStart"/>
            <w:r w:rsidR="00FB6532" w:rsidRPr="00581A46">
              <w:rPr>
                <w:sz w:val="24"/>
                <w:szCs w:val="24"/>
              </w:rPr>
              <w:t>администра</w:t>
            </w:r>
            <w:proofErr w:type="spellEnd"/>
          </w:p>
          <w:p w:rsidR="00FB6532" w:rsidRPr="00581A46" w:rsidRDefault="00FB6532" w:rsidP="00EB4C05">
            <w:pPr>
              <w:pStyle w:val="a9"/>
              <w:ind w:firstLine="0"/>
              <w:jc w:val="both"/>
              <w:rPr>
                <w:sz w:val="24"/>
                <w:szCs w:val="24"/>
              </w:rPr>
            </w:pPr>
            <w:proofErr w:type="spellStart"/>
            <w:r w:rsidRPr="00581A46">
              <w:rPr>
                <w:sz w:val="24"/>
                <w:szCs w:val="24"/>
              </w:rPr>
              <w:t>тивного</w:t>
            </w:r>
            <w:proofErr w:type="spellEnd"/>
            <w:r w:rsidRPr="00581A46">
              <w:rPr>
                <w:sz w:val="24"/>
                <w:szCs w:val="24"/>
              </w:rPr>
              <w:t xml:space="preserve"> регламента</w:t>
            </w:r>
          </w:p>
        </w:tc>
        <w:tc>
          <w:tcPr>
            <w:tcW w:w="4820" w:type="dxa"/>
            <w:tcBorders>
              <w:top w:val="single" w:sz="4" w:space="0" w:color="auto"/>
              <w:left w:val="single" w:sz="4" w:space="0" w:color="auto"/>
            </w:tcBorders>
            <w:shd w:val="clear" w:color="auto" w:fill="FFFFFF"/>
          </w:tcPr>
          <w:p w:rsidR="00FB6532" w:rsidRPr="00581A46" w:rsidRDefault="00FB6532" w:rsidP="00EB4C05">
            <w:pPr>
              <w:pStyle w:val="a9"/>
              <w:ind w:firstLine="0"/>
              <w:jc w:val="center"/>
              <w:rPr>
                <w:sz w:val="24"/>
                <w:szCs w:val="24"/>
              </w:rPr>
            </w:pPr>
            <w:r w:rsidRPr="00581A46">
              <w:rPr>
                <w:sz w:val="24"/>
                <w:szCs w:val="24"/>
              </w:rPr>
              <w:t>Наименование основания для отказа в соответствии с единым стандартом</w:t>
            </w:r>
          </w:p>
        </w:tc>
        <w:tc>
          <w:tcPr>
            <w:tcW w:w="4066" w:type="dxa"/>
            <w:tcBorders>
              <w:top w:val="single" w:sz="4" w:space="0" w:color="auto"/>
              <w:left w:val="single" w:sz="4" w:space="0" w:color="auto"/>
              <w:right w:val="single" w:sz="4" w:space="0" w:color="auto"/>
            </w:tcBorders>
            <w:shd w:val="clear" w:color="auto" w:fill="FFFFFF"/>
          </w:tcPr>
          <w:p w:rsidR="00FB6532" w:rsidRPr="00581A46" w:rsidRDefault="00FB6532" w:rsidP="00EB4C05">
            <w:pPr>
              <w:pStyle w:val="a9"/>
              <w:ind w:firstLine="0"/>
              <w:jc w:val="center"/>
              <w:rPr>
                <w:sz w:val="24"/>
                <w:szCs w:val="24"/>
              </w:rPr>
            </w:pPr>
            <w:r w:rsidRPr="00581A46">
              <w:rPr>
                <w:sz w:val="24"/>
                <w:szCs w:val="24"/>
              </w:rPr>
              <w:t>Разъяснение причин отказа в предоставлении услуги</w:t>
            </w:r>
          </w:p>
        </w:tc>
      </w:tr>
      <w:tr w:rsidR="00FB6532" w:rsidRPr="00581A46" w:rsidTr="00EB4C05">
        <w:trPr>
          <w:trHeight w:hRule="exact" w:val="1147"/>
          <w:jc w:val="center"/>
        </w:trPr>
        <w:tc>
          <w:tcPr>
            <w:tcW w:w="1271" w:type="dxa"/>
            <w:tcBorders>
              <w:top w:val="single" w:sz="4" w:space="0" w:color="auto"/>
              <w:left w:val="single" w:sz="4" w:space="0" w:color="auto"/>
              <w:bottom w:val="single" w:sz="4" w:space="0" w:color="auto"/>
            </w:tcBorders>
            <w:shd w:val="clear" w:color="auto" w:fill="FFFFFF"/>
          </w:tcPr>
          <w:p w:rsidR="00FB6532" w:rsidRPr="00581A46" w:rsidRDefault="00EB4C05" w:rsidP="00581A46">
            <w:pPr>
              <w:pStyle w:val="a9"/>
              <w:ind w:firstLine="0"/>
              <w:jc w:val="both"/>
              <w:rPr>
                <w:sz w:val="24"/>
                <w:szCs w:val="24"/>
              </w:rPr>
            </w:pPr>
            <w:r>
              <w:rPr>
                <w:sz w:val="24"/>
                <w:szCs w:val="24"/>
              </w:rPr>
              <w:t>12.2.1</w:t>
            </w:r>
          </w:p>
        </w:tc>
        <w:tc>
          <w:tcPr>
            <w:tcW w:w="4820" w:type="dxa"/>
            <w:tcBorders>
              <w:top w:val="single" w:sz="4" w:space="0" w:color="auto"/>
              <w:left w:val="single" w:sz="4" w:space="0" w:color="auto"/>
              <w:bottom w:val="single" w:sz="4" w:space="0" w:color="auto"/>
            </w:tcBorders>
            <w:shd w:val="clear" w:color="auto" w:fill="FFFFFF"/>
          </w:tcPr>
          <w:p w:rsidR="00FB6532" w:rsidRPr="00581A46" w:rsidRDefault="00FB6532" w:rsidP="00EB4C05">
            <w:pPr>
              <w:pStyle w:val="a9"/>
              <w:ind w:firstLine="0"/>
              <w:jc w:val="both"/>
              <w:rPr>
                <w:sz w:val="24"/>
                <w:szCs w:val="24"/>
              </w:rPr>
            </w:pPr>
            <w:r w:rsidRPr="00581A46">
              <w:rPr>
                <w:sz w:val="24"/>
                <w:szCs w:val="24"/>
              </w:rPr>
              <w:t xml:space="preserve">Заявление о предоставлении услуги подано в орган </w:t>
            </w:r>
            <w:r w:rsidR="00EB4C05">
              <w:rPr>
                <w:sz w:val="24"/>
                <w:szCs w:val="24"/>
              </w:rPr>
              <w:t xml:space="preserve">местного самоуправления </w:t>
            </w:r>
            <w:r w:rsidRPr="00581A46">
              <w:rPr>
                <w:sz w:val="24"/>
                <w:szCs w:val="24"/>
              </w:rPr>
              <w:t>или</w:t>
            </w:r>
            <w:r w:rsidR="00EB4C05" w:rsidRPr="00EB4C05">
              <w:rPr>
                <w:sz w:val="24"/>
                <w:szCs w:val="24"/>
              </w:rPr>
              <w:t xml:space="preserve"> </w:t>
            </w:r>
            <w:r w:rsidRPr="00581A46">
              <w:rPr>
                <w:sz w:val="24"/>
                <w:szCs w:val="24"/>
              </w:rPr>
              <w:t>организацию,</w:t>
            </w:r>
            <w:r w:rsidR="00EB4C05" w:rsidRPr="00EB4C05">
              <w:rPr>
                <w:sz w:val="24"/>
                <w:szCs w:val="24"/>
              </w:rPr>
              <w:t xml:space="preserve"> </w:t>
            </w:r>
            <w:r w:rsidRPr="00581A46">
              <w:rPr>
                <w:sz w:val="24"/>
                <w:szCs w:val="24"/>
              </w:rPr>
              <w:t>в полномочия</w:t>
            </w:r>
            <w:r w:rsidR="00EB4C05" w:rsidRPr="00EB4C05">
              <w:rPr>
                <w:sz w:val="24"/>
                <w:szCs w:val="24"/>
              </w:rPr>
              <w:t xml:space="preserve"> </w:t>
            </w:r>
            <w:r w:rsidRPr="00581A46">
              <w:rPr>
                <w:sz w:val="24"/>
                <w:szCs w:val="24"/>
              </w:rPr>
              <w:t>которых</w:t>
            </w:r>
            <w:r w:rsidR="00EB4C05" w:rsidRPr="00EB4C05">
              <w:rPr>
                <w:sz w:val="24"/>
                <w:szCs w:val="24"/>
              </w:rPr>
              <w:t xml:space="preserve"> </w:t>
            </w:r>
            <w:r w:rsidRPr="00581A46">
              <w:rPr>
                <w:sz w:val="24"/>
                <w:szCs w:val="24"/>
              </w:rPr>
              <w:t>не</w:t>
            </w:r>
            <w:r w:rsidR="00EB4C05" w:rsidRPr="00EB4C05">
              <w:rPr>
                <w:sz w:val="24"/>
                <w:szCs w:val="24"/>
              </w:rPr>
              <w:t xml:space="preserve"> </w:t>
            </w:r>
            <w:r w:rsidRPr="00581A46">
              <w:rPr>
                <w:sz w:val="24"/>
                <w:szCs w:val="24"/>
              </w:rPr>
              <w:t>входит предоставление услуги</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FB6532" w:rsidRPr="00581A46" w:rsidRDefault="00FB6532" w:rsidP="00581A46">
            <w:pPr>
              <w:pStyle w:val="a9"/>
              <w:ind w:firstLine="0"/>
              <w:jc w:val="both"/>
              <w:rPr>
                <w:sz w:val="24"/>
                <w:szCs w:val="24"/>
              </w:rPr>
            </w:pPr>
            <w:r w:rsidRPr="00581A46">
              <w:rPr>
                <w:sz w:val="24"/>
                <w:szCs w:val="24"/>
              </w:rPr>
              <w:t>Указываются основания такого вывода</w:t>
            </w:r>
          </w:p>
        </w:tc>
      </w:tr>
      <w:tr w:rsidR="00EB4C05" w:rsidRPr="00581A46" w:rsidTr="00EB4C05">
        <w:trPr>
          <w:trHeight w:hRule="exact" w:val="1112"/>
          <w:jc w:val="center"/>
        </w:trPr>
        <w:tc>
          <w:tcPr>
            <w:tcW w:w="1271" w:type="dxa"/>
            <w:tcBorders>
              <w:top w:val="single" w:sz="4" w:space="0" w:color="auto"/>
              <w:left w:val="single" w:sz="4" w:space="0" w:color="auto"/>
              <w:bottom w:val="single" w:sz="4" w:space="0" w:color="auto"/>
            </w:tcBorders>
            <w:shd w:val="clear" w:color="auto" w:fill="FFFFFF"/>
          </w:tcPr>
          <w:p w:rsidR="00EB4C05" w:rsidRPr="00581A46" w:rsidRDefault="00EB4C05" w:rsidP="00577520">
            <w:pPr>
              <w:pStyle w:val="a9"/>
              <w:ind w:firstLine="0"/>
              <w:jc w:val="both"/>
              <w:rPr>
                <w:sz w:val="24"/>
                <w:szCs w:val="24"/>
              </w:rPr>
            </w:pPr>
            <w:r w:rsidRPr="00581A46">
              <w:rPr>
                <w:sz w:val="24"/>
                <w:szCs w:val="24"/>
              </w:rPr>
              <w:t>12.2.</w:t>
            </w:r>
            <w:r>
              <w:rPr>
                <w:sz w:val="24"/>
                <w:szCs w:val="24"/>
              </w:rPr>
              <w:t>2</w:t>
            </w:r>
          </w:p>
        </w:tc>
        <w:tc>
          <w:tcPr>
            <w:tcW w:w="4820" w:type="dxa"/>
            <w:tcBorders>
              <w:top w:val="single" w:sz="4" w:space="0" w:color="auto"/>
              <w:left w:val="single" w:sz="4" w:space="0" w:color="auto"/>
              <w:bottom w:val="single" w:sz="4" w:space="0" w:color="auto"/>
            </w:tcBorders>
            <w:shd w:val="clear" w:color="auto" w:fill="FFFFFF"/>
          </w:tcPr>
          <w:p w:rsidR="00EB4C05" w:rsidRPr="00581A46" w:rsidRDefault="00EB4C05" w:rsidP="00EB4C05">
            <w:pPr>
              <w:pStyle w:val="a9"/>
              <w:ind w:firstLine="0"/>
              <w:jc w:val="both"/>
              <w:rPr>
                <w:sz w:val="24"/>
                <w:szCs w:val="24"/>
              </w:rPr>
            </w:pPr>
            <w:r w:rsidRPr="00581A46">
              <w:rPr>
                <w:sz w:val="24"/>
                <w:szCs w:val="24"/>
              </w:rPr>
              <w:t>Подача за</w:t>
            </w:r>
            <w:r>
              <w:rPr>
                <w:sz w:val="24"/>
                <w:szCs w:val="24"/>
              </w:rPr>
              <w:t xml:space="preserve">проса о предоставлении услуги и </w:t>
            </w:r>
            <w:r w:rsidRPr="00581A46">
              <w:rPr>
                <w:sz w:val="24"/>
                <w:szCs w:val="24"/>
              </w:rPr>
              <w:t>документов,</w:t>
            </w:r>
            <w:r w:rsidRPr="00EB4C05">
              <w:rPr>
                <w:sz w:val="24"/>
                <w:szCs w:val="24"/>
              </w:rPr>
              <w:t xml:space="preserve"> </w:t>
            </w:r>
            <w:r w:rsidRPr="00581A46">
              <w:rPr>
                <w:sz w:val="24"/>
                <w:szCs w:val="24"/>
              </w:rPr>
              <w:t>необходимых</w:t>
            </w:r>
            <w:r w:rsidRPr="00581A46">
              <w:rPr>
                <w:sz w:val="24"/>
                <w:szCs w:val="24"/>
              </w:rPr>
              <w:tab/>
              <w:t>дл</w:t>
            </w:r>
            <w:r>
              <w:rPr>
                <w:sz w:val="24"/>
                <w:szCs w:val="24"/>
              </w:rPr>
              <w:t xml:space="preserve">я </w:t>
            </w:r>
            <w:r w:rsidRPr="00581A46">
              <w:rPr>
                <w:sz w:val="24"/>
                <w:szCs w:val="24"/>
              </w:rPr>
              <w:t>предоставления услуги, в электронной форме с нарушением установленных требований</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B4C05" w:rsidRPr="00581A46" w:rsidRDefault="00EB4C05" w:rsidP="00577520">
            <w:pPr>
              <w:pStyle w:val="a9"/>
              <w:ind w:firstLine="0"/>
              <w:jc w:val="both"/>
              <w:rPr>
                <w:sz w:val="24"/>
                <w:szCs w:val="24"/>
              </w:rPr>
            </w:pPr>
            <w:r w:rsidRPr="00581A46">
              <w:rPr>
                <w:sz w:val="24"/>
                <w:szCs w:val="24"/>
              </w:rPr>
              <w:t>Указываются основания такого вывода</w:t>
            </w:r>
          </w:p>
        </w:tc>
      </w:tr>
      <w:tr w:rsidR="00EB4C05" w:rsidRPr="00581A46" w:rsidTr="00EB4C05">
        <w:trPr>
          <w:trHeight w:hRule="exact" w:val="858"/>
          <w:jc w:val="center"/>
        </w:trPr>
        <w:tc>
          <w:tcPr>
            <w:tcW w:w="1271" w:type="dxa"/>
            <w:tcBorders>
              <w:top w:val="single" w:sz="4" w:space="0" w:color="auto"/>
              <w:left w:val="single" w:sz="4" w:space="0" w:color="auto"/>
              <w:bottom w:val="single" w:sz="4" w:space="0" w:color="auto"/>
            </w:tcBorders>
            <w:shd w:val="clear" w:color="auto" w:fill="FFFFFF"/>
          </w:tcPr>
          <w:p w:rsidR="00EB4C05" w:rsidRPr="00581A46" w:rsidRDefault="00EB4C05" w:rsidP="00EB4C05">
            <w:pPr>
              <w:pStyle w:val="a9"/>
              <w:ind w:firstLine="0"/>
              <w:jc w:val="both"/>
              <w:rPr>
                <w:sz w:val="24"/>
                <w:szCs w:val="24"/>
              </w:rPr>
            </w:pPr>
            <w:r w:rsidRPr="00581A46">
              <w:rPr>
                <w:sz w:val="24"/>
                <w:szCs w:val="24"/>
              </w:rPr>
              <w:t>12.</w:t>
            </w:r>
            <w:r>
              <w:rPr>
                <w:sz w:val="24"/>
                <w:szCs w:val="24"/>
              </w:rPr>
              <w:t>2.</w:t>
            </w:r>
            <w:r w:rsidRPr="00581A46">
              <w:rPr>
                <w:sz w:val="24"/>
                <w:szCs w:val="24"/>
              </w:rPr>
              <w:t>3</w:t>
            </w:r>
          </w:p>
        </w:tc>
        <w:tc>
          <w:tcPr>
            <w:tcW w:w="4820" w:type="dxa"/>
            <w:tcBorders>
              <w:top w:val="single" w:sz="4" w:space="0" w:color="auto"/>
              <w:left w:val="single" w:sz="4" w:space="0" w:color="auto"/>
              <w:bottom w:val="single" w:sz="4" w:space="0" w:color="auto"/>
            </w:tcBorders>
            <w:shd w:val="clear" w:color="auto" w:fill="FFFFFF"/>
          </w:tcPr>
          <w:p w:rsidR="00EB4C05" w:rsidRPr="00581A46" w:rsidRDefault="00EB4C05" w:rsidP="00EB4C05">
            <w:pPr>
              <w:pStyle w:val="a9"/>
              <w:ind w:firstLine="0"/>
              <w:jc w:val="both"/>
              <w:rPr>
                <w:sz w:val="24"/>
                <w:szCs w:val="24"/>
              </w:rPr>
            </w:pPr>
            <w:r w:rsidRPr="00581A46">
              <w:rPr>
                <w:sz w:val="24"/>
                <w:szCs w:val="24"/>
              </w:rPr>
              <w:t>Представление</w:t>
            </w:r>
            <w:r>
              <w:rPr>
                <w:sz w:val="24"/>
                <w:szCs w:val="24"/>
              </w:rPr>
              <w:t xml:space="preserve"> </w:t>
            </w:r>
            <w:r w:rsidRPr="00581A46">
              <w:rPr>
                <w:sz w:val="24"/>
                <w:szCs w:val="24"/>
              </w:rPr>
              <w:t>неполного</w:t>
            </w:r>
            <w:r>
              <w:rPr>
                <w:sz w:val="24"/>
                <w:szCs w:val="24"/>
              </w:rPr>
              <w:t xml:space="preserve"> </w:t>
            </w:r>
            <w:r w:rsidRPr="00581A46">
              <w:rPr>
                <w:sz w:val="24"/>
                <w:szCs w:val="24"/>
              </w:rPr>
              <w:t>комплекта документов,</w:t>
            </w:r>
            <w:r>
              <w:rPr>
                <w:sz w:val="24"/>
                <w:szCs w:val="24"/>
              </w:rPr>
              <w:t xml:space="preserve"> </w:t>
            </w:r>
            <w:r w:rsidRPr="00581A46">
              <w:rPr>
                <w:sz w:val="24"/>
                <w:szCs w:val="24"/>
              </w:rPr>
              <w:t>необходимых</w:t>
            </w:r>
            <w:r>
              <w:rPr>
                <w:sz w:val="24"/>
                <w:szCs w:val="24"/>
              </w:rPr>
              <w:t xml:space="preserve"> </w:t>
            </w:r>
            <w:r w:rsidRPr="00581A46">
              <w:rPr>
                <w:sz w:val="24"/>
                <w:szCs w:val="24"/>
              </w:rPr>
              <w:t>для</w:t>
            </w:r>
            <w:r>
              <w:rPr>
                <w:sz w:val="24"/>
                <w:szCs w:val="24"/>
              </w:rPr>
              <w:t xml:space="preserve"> </w:t>
            </w:r>
            <w:r w:rsidRPr="00581A46">
              <w:rPr>
                <w:sz w:val="24"/>
                <w:szCs w:val="24"/>
              </w:rPr>
              <w:t>предоставления услуги</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B4C05" w:rsidRPr="00581A46" w:rsidRDefault="00EB4C05" w:rsidP="00577520">
            <w:pPr>
              <w:pStyle w:val="a9"/>
              <w:ind w:firstLine="0"/>
              <w:jc w:val="both"/>
              <w:rPr>
                <w:sz w:val="24"/>
                <w:szCs w:val="24"/>
              </w:rPr>
            </w:pPr>
            <w:r w:rsidRPr="00581A46">
              <w:rPr>
                <w:sz w:val="24"/>
                <w:szCs w:val="24"/>
              </w:rPr>
              <w:t>Указываются основания такого вывода</w:t>
            </w:r>
          </w:p>
        </w:tc>
      </w:tr>
      <w:tr w:rsidR="00EB4C05" w:rsidRPr="00581A46" w:rsidTr="00EB4C05">
        <w:trPr>
          <w:trHeight w:hRule="exact" w:val="572"/>
          <w:jc w:val="center"/>
        </w:trPr>
        <w:tc>
          <w:tcPr>
            <w:tcW w:w="1271" w:type="dxa"/>
            <w:tcBorders>
              <w:top w:val="single" w:sz="4" w:space="0" w:color="auto"/>
              <w:left w:val="single" w:sz="4" w:space="0" w:color="auto"/>
              <w:bottom w:val="single" w:sz="4" w:space="0" w:color="auto"/>
            </w:tcBorders>
            <w:shd w:val="clear" w:color="auto" w:fill="FFFFFF"/>
          </w:tcPr>
          <w:p w:rsidR="00EB4C05" w:rsidRPr="00581A46" w:rsidRDefault="00EB4C05" w:rsidP="00EB4C05">
            <w:pPr>
              <w:pStyle w:val="a9"/>
              <w:ind w:firstLine="0"/>
              <w:jc w:val="both"/>
              <w:rPr>
                <w:sz w:val="24"/>
                <w:szCs w:val="24"/>
              </w:rPr>
            </w:pPr>
            <w:r w:rsidRPr="00581A46">
              <w:rPr>
                <w:sz w:val="24"/>
                <w:szCs w:val="24"/>
              </w:rPr>
              <w:t>12.</w:t>
            </w:r>
            <w:r>
              <w:rPr>
                <w:sz w:val="24"/>
                <w:szCs w:val="24"/>
              </w:rPr>
              <w:t>2.</w:t>
            </w:r>
            <w:r w:rsidRPr="00581A46">
              <w:rPr>
                <w:sz w:val="24"/>
                <w:szCs w:val="24"/>
              </w:rPr>
              <w:t>4</w:t>
            </w:r>
          </w:p>
        </w:tc>
        <w:tc>
          <w:tcPr>
            <w:tcW w:w="4820" w:type="dxa"/>
            <w:tcBorders>
              <w:top w:val="single" w:sz="4" w:space="0" w:color="auto"/>
              <w:left w:val="single" w:sz="4" w:space="0" w:color="auto"/>
              <w:bottom w:val="single" w:sz="4" w:space="0" w:color="auto"/>
            </w:tcBorders>
            <w:shd w:val="clear" w:color="auto" w:fill="FFFFFF"/>
          </w:tcPr>
          <w:p w:rsidR="00EB4C05" w:rsidRPr="00581A46" w:rsidRDefault="00EB4C05" w:rsidP="00EB4C05">
            <w:pPr>
              <w:pStyle w:val="a9"/>
              <w:ind w:firstLine="0"/>
              <w:jc w:val="both"/>
              <w:rPr>
                <w:sz w:val="24"/>
                <w:szCs w:val="24"/>
              </w:rPr>
            </w:pPr>
            <w:r w:rsidRPr="00581A46">
              <w:rPr>
                <w:sz w:val="24"/>
                <w:szCs w:val="24"/>
              </w:rPr>
              <w:t>Заявитель</w:t>
            </w:r>
            <w:r>
              <w:rPr>
                <w:sz w:val="24"/>
                <w:szCs w:val="24"/>
              </w:rPr>
              <w:t xml:space="preserve"> </w:t>
            </w:r>
            <w:r w:rsidRPr="00581A46">
              <w:rPr>
                <w:sz w:val="24"/>
                <w:szCs w:val="24"/>
              </w:rPr>
              <w:t>не</w:t>
            </w:r>
            <w:r>
              <w:rPr>
                <w:sz w:val="24"/>
                <w:szCs w:val="24"/>
              </w:rPr>
              <w:t xml:space="preserve"> </w:t>
            </w:r>
            <w:r w:rsidRPr="00581A46">
              <w:rPr>
                <w:sz w:val="24"/>
                <w:szCs w:val="24"/>
              </w:rPr>
              <w:t>является</w:t>
            </w:r>
            <w:r>
              <w:rPr>
                <w:sz w:val="24"/>
                <w:szCs w:val="24"/>
              </w:rPr>
              <w:t xml:space="preserve"> </w:t>
            </w:r>
            <w:r w:rsidRPr="00581A46">
              <w:rPr>
                <w:sz w:val="24"/>
                <w:szCs w:val="24"/>
              </w:rPr>
              <w:t>лицом,</w:t>
            </w:r>
            <w:r>
              <w:rPr>
                <w:sz w:val="24"/>
                <w:szCs w:val="24"/>
              </w:rPr>
              <w:t xml:space="preserve"> </w:t>
            </w:r>
            <w:r w:rsidRPr="00581A46">
              <w:rPr>
                <w:sz w:val="24"/>
                <w:szCs w:val="24"/>
              </w:rPr>
              <w:t>предусмотренным статьей 39.40 ЗК РФ</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B4C05" w:rsidRPr="00581A46" w:rsidRDefault="00EB4C05" w:rsidP="00577520">
            <w:pPr>
              <w:pStyle w:val="a9"/>
              <w:ind w:firstLine="0"/>
              <w:jc w:val="both"/>
              <w:rPr>
                <w:sz w:val="24"/>
                <w:szCs w:val="24"/>
              </w:rPr>
            </w:pPr>
            <w:r w:rsidRPr="00581A46">
              <w:rPr>
                <w:sz w:val="24"/>
                <w:szCs w:val="24"/>
              </w:rPr>
              <w:t>Указываются основания такого вывода</w:t>
            </w:r>
          </w:p>
        </w:tc>
      </w:tr>
      <w:tr w:rsidR="00EB4C05" w:rsidRPr="00581A46" w:rsidTr="00EB4C05">
        <w:trPr>
          <w:trHeight w:hRule="exact" w:val="863"/>
          <w:jc w:val="center"/>
        </w:trPr>
        <w:tc>
          <w:tcPr>
            <w:tcW w:w="1271" w:type="dxa"/>
            <w:tcBorders>
              <w:top w:val="single" w:sz="4" w:space="0" w:color="auto"/>
              <w:left w:val="single" w:sz="4" w:space="0" w:color="auto"/>
              <w:bottom w:val="single" w:sz="4" w:space="0" w:color="auto"/>
            </w:tcBorders>
            <w:shd w:val="clear" w:color="auto" w:fill="FFFFFF"/>
          </w:tcPr>
          <w:p w:rsidR="00EB4C05" w:rsidRPr="00581A46" w:rsidRDefault="00EB4C05" w:rsidP="00644775">
            <w:pPr>
              <w:pStyle w:val="a9"/>
              <w:ind w:firstLine="0"/>
              <w:jc w:val="both"/>
              <w:rPr>
                <w:sz w:val="24"/>
                <w:szCs w:val="24"/>
              </w:rPr>
            </w:pPr>
            <w:r w:rsidRPr="00581A46">
              <w:rPr>
                <w:sz w:val="24"/>
                <w:szCs w:val="24"/>
              </w:rPr>
              <w:t>12.</w:t>
            </w:r>
            <w:r w:rsidR="00644775">
              <w:rPr>
                <w:sz w:val="24"/>
                <w:szCs w:val="24"/>
              </w:rPr>
              <w:t>2.</w:t>
            </w:r>
            <w:r w:rsidRPr="00581A46">
              <w:rPr>
                <w:sz w:val="24"/>
                <w:szCs w:val="24"/>
              </w:rPr>
              <w:t>5</w:t>
            </w:r>
          </w:p>
        </w:tc>
        <w:tc>
          <w:tcPr>
            <w:tcW w:w="4820" w:type="dxa"/>
            <w:tcBorders>
              <w:top w:val="single" w:sz="4" w:space="0" w:color="auto"/>
              <w:left w:val="single" w:sz="4" w:space="0" w:color="auto"/>
              <w:bottom w:val="single" w:sz="4" w:space="0" w:color="auto"/>
            </w:tcBorders>
            <w:shd w:val="clear" w:color="auto" w:fill="FFFFFF"/>
          </w:tcPr>
          <w:p w:rsidR="00EB4C05" w:rsidRPr="00581A46" w:rsidRDefault="00EB4C05" w:rsidP="00EB4C05">
            <w:pPr>
              <w:pStyle w:val="a9"/>
              <w:ind w:firstLine="0"/>
              <w:jc w:val="both"/>
              <w:rPr>
                <w:sz w:val="24"/>
                <w:szCs w:val="24"/>
              </w:rPr>
            </w:pPr>
            <w:r w:rsidRPr="00581A46">
              <w:rPr>
                <w:sz w:val="24"/>
                <w:szCs w:val="24"/>
              </w:rPr>
              <w:t>Подано</w:t>
            </w:r>
            <w:r>
              <w:rPr>
                <w:sz w:val="24"/>
                <w:szCs w:val="24"/>
              </w:rPr>
              <w:t xml:space="preserve"> </w:t>
            </w:r>
            <w:r w:rsidRPr="00581A46">
              <w:rPr>
                <w:sz w:val="24"/>
                <w:szCs w:val="24"/>
              </w:rPr>
              <w:t>ходатайство</w:t>
            </w:r>
            <w:r>
              <w:rPr>
                <w:sz w:val="24"/>
                <w:szCs w:val="24"/>
              </w:rPr>
              <w:t xml:space="preserve"> </w:t>
            </w:r>
            <w:r w:rsidRPr="00581A46">
              <w:rPr>
                <w:sz w:val="24"/>
                <w:szCs w:val="24"/>
              </w:rPr>
              <w:t>об</w:t>
            </w:r>
            <w:r>
              <w:rPr>
                <w:sz w:val="24"/>
                <w:szCs w:val="24"/>
              </w:rPr>
              <w:t xml:space="preserve"> </w:t>
            </w:r>
            <w:r w:rsidRPr="00581A46">
              <w:rPr>
                <w:sz w:val="24"/>
                <w:szCs w:val="24"/>
              </w:rPr>
              <w:t>установлении публичного</w:t>
            </w:r>
            <w:r>
              <w:rPr>
                <w:sz w:val="24"/>
                <w:szCs w:val="24"/>
              </w:rPr>
              <w:t xml:space="preserve"> </w:t>
            </w:r>
            <w:r w:rsidRPr="00581A46">
              <w:rPr>
                <w:sz w:val="24"/>
                <w:szCs w:val="24"/>
              </w:rPr>
              <w:t>сервитута</w:t>
            </w:r>
            <w:r>
              <w:rPr>
                <w:sz w:val="24"/>
                <w:szCs w:val="24"/>
              </w:rPr>
              <w:t xml:space="preserve"> </w:t>
            </w:r>
            <w:r w:rsidRPr="00581A46">
              <w:rPr>
                <w:sz w:val="24"/>
                <w:szCs w:val="24"/>
              </w:rPr>
              <w:t>в</w:t>
            </w:r>
            <w:r>
              <w:rPr>
                <w:sz w:val="24"/>
                <w:szCs w:val="24"/>
              </w:rPr>
              <w:t xml:space="preserve"> </w:t>
            </w:r>
            <w:r w:rsidRPr="00581A46">
              <w:rPr>
                <w:sz w:val="24"/>
                <w:szCs w:val="24"/>
              </w:rPr>
              <w:t>целях,</w:t>
            </w:r>
            <w:r>
              <w:rPr>
                <w:sz w:val="24"/>
                <w:szCs w:val="24"/>
              </w:rPr>
              <w:t xml:space="preserve"> </w:t>
            </w:r>
            <w:r w:rsidRPr="00581A46">
              <w:rPr>
                <w:sz w:val="24"/>
                <w:szCs w:val="24"/>
              </w:rPr>
              <w:t>не предусмотренных</w:t>
            </w:r>
            <w:r>
              <w:rPr>
                <w:sz w:val="24"/>
                <w:szCs w:val="24"/>
              </w:rPr>
              <w:t xml:space="preserve"> </w:t>
            </w:r>
            <w:r w:rsidRPr="00581A46">
              <w:rPr>
                <w:sz w:val="24"/>
                <w:szCs w:val="24"/>
              </w:rPr>
              <w:t>статьей</w:t>
            </w:r>
            <w:r>
              <w:rPr>
                <w:sz w:val="24"/>
                <w:szCs w:val="24"/>
              </w:rPr>
              <w:t xml:space="preserve"> </w:t>
            </w:r>
            <w:r w:rsidRPr="00581A46">
              <w:rPr>
                <w:sz w:val="24"/>
                <w:szCs w:val="24"/>
              </w:rPr>
              <w:t>39.37</w:t>
            </w:r>
            <w:r>
              <w:rPr>
                <w:sz w:val="24"/>
                <w:szCs w:val="24"/>
              </w:rPr>
              <w:t xml:space="preserve"> ЗК РФ</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EB4C05" w:rsidRPr="00581A46" w:rsidRDefault="00EB4C05" w:rsidP="00577520">
            <w:pPr>
              <w:pStyle w:val="a9"/>
              <w:ind w:firstLine="0"/>
              <w:jc w:val="both"/>
              <w:rPr>
                <w:sz w:val="24"/>
                <w:szCs w:val="24"/>
              </w:rPr>
            </w:pPr>
            <w:r w:rsidRPr="00581A46">
              <w:rPr>
                <w:sz w:val="24"/>
                <w:szCs w:val="24"/>
              </w:rPr>
              <w:t>Указываются основания такого вывода</w:t>
            </w:r>
          </w:p>
        </w:tc>
      </w:tr>
    </w:tbl>
    <w:p w:rsidR="00FB6532" w:rsidRPr="00581A46" w:rsidRDefault="00FB6532" w:rsidP="00EB4C05">
      <w:pPr>
        <w:pStyle w:val="a7"/>
        <w:ind w:firstLine="709"/>
        <w:jc w:val="both"/>
        <w:rPr>
          <w:sz w:val="24"/>
          <w:szCs w:val="24"/>
        </w:rPr>
      </w:pPr>
      <w:r w:rsidRPr="00581A46">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B6532" w:rsidRPr="00581A46" w:rsidRDefault="00FB6532" w:rsidP="00EB4C05">
      <w:pPr>
        <w:pStyle w:val="80"/>
        <w:spacing w:after="0"/>
        <w:ind w:firstLine="709"/>
        <w:jc w:val="both"/>
        <w:rPr>
          <w:sz w:val="24"/>
          <w:szCs w:val="24"/>
        </w:rPr>
      </w:pPr>
      <w:r w:rsidRPr="00581A46">
        <w:rPr>
          <w:sz w:val="24"/>
          <w:szCs w:val="24"/>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B4C05" w:rsidRDefault="00EB4C05" w:rsidP="00581A46">
      <w:pPr>
        <w:pStyle w:val="80"/>
        <w:spacing w:after="0"/>
        <w:jc w:val="both"/>
        <w:rPr>
          <w:sz w:val="24"/>
          <w:szCs w:val="24"/>
        </w:rPr>
      </w:pPr>
    </w:p>
    <w:p w:rsidR="00EB4C05" w:rsidRDefault="00EB4C05" w:rsidP="00581A46">
      <w:pPr>
        <w:pStyle w:val="80"/>
        <w:spacing w:after="0"/>
        <w:jc w:val="both"/>
        <w:rPr>
          <w:sz w:val="24"/>
          <w:szCs w:val="24"/>
        </w:rPr>
      </w:pPr>
    </w:p>
    <w:p w:rsidR="00EB4C05" w:rsidRDefault="00EB4C05" w:rsidP="00581A46">
      <w:pPr>
        <w:pStyle w:val="80"/>
        <w:spacing w:after="0"/>
        <w:jc w:val="both"/>
        <w:rPr>
          <w:sz w:val="24"/>
          <w:szCs w:val="24"/>
        </w:rPr>
      </w:pPr>
    </w:p>
    <w:p w:rsidR="00FB6532" w:rsidRPr="00581A46" w:rsidRDefault="00FB6532" w:rsidP="00644775">
      <w:pPr>
        <w:pStyle w:val="80"/>
        <w:tabs>
          <w:tab w:val="left" w:pos="6237"/>
        </w:tabs>
        <w:spacing w:after="0"/>
        <w:jc w:val="both"/>
        <w:rPr>
          <w:sz w:val="24"/>
          <w:szCs w:val="24"/>
        </w:rPr>
      </w:pPr>
      <w:r w:rsidRPr="00581A46">
        <w:rPr>
          <w:sz w:val="24"/>
          <w:szCs w:val="24"/>
        </w:rPr>
        <w:t>Ф.И.О.</w:t>
      </w:r>
      <w:r w:rsidR="00644775">
        <w:rPr>
          <w:sz w:val="24"/>
          <w:szCs w:val="24"/>
        </w:rPr>
        <w:t>___________________________</w:t>
      </w:r>
      <w:r w:rsidRPr="00581A46">
        <w:rPr>
          <w:sz w:val="24"/>
          <w:szCs w:val="24"/>
        </w:rPr>
        <w:t xml:space="preserve"> </w:t>
      </w:r>
      <w:r w:rsidR="00644775">
        <w:rPr>
          <w:sz w:val="24"/>
          <w:szCs w:val="24"/>
        </w:rPr>
        <w:tab/>
      </w:r>
      <w:r w:rsidRPr="00581A46">
        <w:rPr>
          <w:sz w:val="24"/>
          <w:szCs w:val="24"/>
        </w:rPr>
        <w:t>Подпись</w:t>
      </w:r>
      <w:r w:rsidR="00644775">
        <w:rPr>
          <w:sz w:val="24"/>
          <w:szCs w:val="24"/>
        </w:rPr>
        <w:t xml:space="preserve"> _________________________</w:t>
      </w:r>
    </w:p>
    <w:p w:rsidR="00644775" w:rsidRDefault="00644775" w:rsidP="00581A46">
      <w:pPr>
        <w:pStyle w:val="80"/>
        <w:spacing w:after="0"/>
        <w:jc w:val="both"/>
        <w:rPr>
          <w:sz w:val="24"/>
          <w:szCs w:val="24"/>
        </w:rPr>
      </w:pPr>
    </w:p>
    <w:p w:rsidR="00644775" w:rsidRDefault="00FB6532" w:rsidP="00581A46">
      <w:pPr>
        <w:pStyle w:val="80"/>
        <w:spacing w:after="0"/>
        <w:jc w:val="both"/>
        <w:rPr>
          <w:sz w:val="24"/>
          <w:szCs w:val="24"/>
        </w:rPr>
      </w:pPr>
      <w:r w:rsidRPr="00581A46">
        <w:rPr>
          <w:sz w:val="24"/>
          <w:szCs w:val="24"/>
        </w:rPr>
        <w:t xml:space="preserve">Должность уполномоченного </w:t>
      </w:r>
    </w:p>
    <w:p w:rsidR="00FB6532" w:rsidRPr="00581A46" w:rsidRDefault="00644775" w:rsidP="00581A46">
      <w:pPr>
        <w:pStyle w:val="80"/>
        <w:spacing w:after="0"/>
        <w:jc w:val="both"/>
        <w:rPr>
          <w:sz w:val="24"/>
          <w:szCs w:val="24"/>
        </w:rPr>
        <w:sectPr w:rsidR="00FB6532" w:rsidRPr="00581A46" w:rsidSect="00F978CC">
          <w:footnotePr>
            <w:numFmt w:val="upperRoman"/>
          </w:footnotePr>
          <w:pgSz w:w="11900" w:h="16840"/>
          <w:pgMar w:top="1340" w:right="566" w:bottom="1162" w:left="1134" w:header="0" w:footer="734" w:gutter="0"/>
          <w:cols w:space="720"/>
          <w:noEndnote/>
          <w:docGrid w:linePitch="360"/>
        </w:sectPr>
      </w:pPr>
      <w:r>
        <w:rPr>
          <w:sz w:val="24"/>
          <w:szCs w:val="24"/>
        </w:rPr>
        <w:t>с</w:t>
      </w:r>
      <w:r w:rsidR="00FB6532" w:rsidRPr="00581A46">
        <w:rPr>
          <w:sz w:val="24"/>
          <w:szCs w:val="24"/>
        </w:rPr>
        <w:t>отрудника</w:t>
      </w:r>
      <w:r>
        <w:rPr>
          <w:sz w:val="24"/>
          <w:szCs w:val="24"/>
        </w:rPr>
        <w:t xml:space="preserve"> ______________________</w:t>
      </w:r>
    </w:p>
    <w:p w:rsidR="00644775" w:rsidRPr="00546783" w:rsidRDefault="00644775" w:rsidP="00644775">
      <w:pPr>
        <w:pStyle w:val="a7"/>
        <w:ind w:left="5670"/>
        <w:jc w:val="both"/>
        <w:rPr>
          <w:color w:val="000000"/>
          <w:sz w:val="24"/>
          <w:szCs w:val="24"/>
        </w:rPr>
      </w:pPr>
      <w:r w:rsidRPr="00546783">
        <w:rPr>
          <w:color w:val="000000"/>
          <w:sz w:val="24"/>
          <w:szCs w:val="24"/>
        </w:rPr>
        <w:lastRenderedPageBreak/>
        <w:t xml:space="preserve">Приложение № </w:t>
      </w:r>
      <w:r>
        <w:rPr>
          <w:color w:val="000000"/>
          <w:sz w:val="24"/>
          <w:szCs w:val="24"/>
        </w:rPr>
        <w:t>4</w:t>
      </w:r>
    </w:p>
    <w:p w:rsidR="00644775" w:rsidRPr="00546783" w:rsidRDefault="00644775" w:rsidP="00644775">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2D3A5C">
        <w:rPr>
          <w:color w:val="000000"/>
          <w:sz w:val="24"/>
          <w:szCs w:val="24"/>
        </w:rPr>
        <w:t>Установление публичного сервитута в соответствии с главой V.7. Земельного кодекса Российской Федерации</w:t>
      </w:r>
      <w:r w:rsidRPr="00546783">
        <w:rPr>
          <w:color w:val="000000"/>
          <w:sz w:val="24"/>
          <w:szCs w:val="24"/>
        </w:rPr>
        <w:t xml:space="preserve">» на территории </w:t>
      </w:r>
      <w:r w:rsidRPr="00546783">
        <w:rPr>
          <w:i/>
          <w:iCs/>
          <w:color w:val="000000"/>
          <w:sz w:val="24"/>
          <w:szCs w:val="24"/>
        </w:rPr>
        <w:t>(указать наименование органа местного самоуправления Республики Крым)</w:t>
      </w:r>
    </w:p>
    <w:p w:rsidR="00FB6532" w:rsidRPr="00581A46" w:rsidRDefault="00FB6532" w:rsidP="00581A46">
      <w:pPr>
        <w:pStyle w:val="1"/>
        <w:ind w:firstLine="0"/>
        <w:jc w:val="both"/>
        <w:rPr>
          <w:sz w:val="24"/>
          <w:szCs w:val="24"/>
        </w:r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3130"/>
        <w:gridCol w:w="6317"/>
      </w:tblGrid>
      <w:tr w:rsidR="00FB6532" w:rsidRPr="00581A46" w:rsidTr="00644775">
        <w:trPr>
          <w:trHeight w:hRule="exact" w:val="495"/>
        </w:trPr>
        <w:tc>
          <w:tcPr>
            <w:tcW w:w="9447" w:type="dxa"/>
            <w:gridSpan w:val="2"/>
            <w:tcBorders>
              <w:top w:val="single" w:sz="4" w:space="0" w:color="auto"/>
              <w:left w:val="single" w:sz="4" w:space="0" w:color="auto"/>
              <w:right w:val="single" w:sz="4" w:space="0" w:color="auto"/>
            </w:tcBorders>
            <w:shd w:val="clear" w:color="auto" w:fill="FFFFFF"/>
            <w:vAlign w:val="center"/>
          </w:tcPr>
          <w:p w:rsidR="00FB6532" w:rsidRPr="00581A46" w:rsidRDefault="00FB6532" w:rsidP="00644775">
            <w:pPr>
              <w:pStyle w:val="a9"/>
              <w:ind w:firstLine="0"/>
              <w:jc w:val="center"/>
              <w:rPr>
                <w:sz w:val="24"/>
                <w:szCs w:val="24"/>
              </w:rPr>
            </w:pPr>
            <w:r w:rsidRPr="00581A46">
              <w:rPr>
                <w:b/>
                <w:bCs/>
                <w:sz w:val="24"/>
                <w:szCs w:val="24"/>
              </w:rPr>
              <w:t>Ходатайство об установлении публичного сервитута</w:t>
            </w:r>
          </w:p>
        </w:tc>
      </w:tr>
      <w:tr w:rsidR="00FB6532" w:rsidRPr="00581A46" w:rsidTr="00644775">
        <w:trPr>
          <w:trHeight w:hRule="exact" w:val="843"/>
        </w:trPr>
        <w:tc>
          <w:tcPr>
            <w:tcW w:w="9447" w:type="dxa"/>
            <w:gridSpan w:val="2"/>
            <w:tcBorders>
              <w:top w:val="single" w:sz="4" w:space="0" w:color="auto"/>
              <w:left w:val="single" w:sz="4" w:space="0" w:color="auto"/>
              <w:right w:val="single" w:sz="4" w:space="0" w:color="auto"/>
            </w:tcBorders>
            <w:shd w:val="clear" w:color="auto" w:fill="FFFFFF"/>
          </w:tcPr>
          <w:p w:rsidR="00644775" w:rsidRDefault="00644775" w:rsidP="00644775">
            <w:pPr>
              <w:pStyle w:val="a9"/>
              <w:ind w:firstLine="0"/>
              <w:jc w:val="center"/>
              <w:rPr>
                <w:sz w:val="20"/>
                <w:szCs w:val="20"/>
              </w:rPr>
            </w:pPr>
          </w:p>
          <w:p w:rsidR="00644775" w:rsidRDefault="00644775" w:rsidP="00644775">
            <w:pPr>
              <w:pStyle w:val="a9"/>
              <w:ind w:firstLine="0"/>
              <w:jc w:val="center"/>
              <w:rPr>
                <w:sz w:val="20"/>
                <w:szCs w:val="20"/>
              </w:rPr>
            </w:pPr>
            <w:r>
              <w:rPr>
                <w:sz w:val="20"/>
                <w:szCs w:val="20"/>
              </w:rPr>
              <w:t>________________________________________________________________________________________</w:t>
            </w:r>
          </w:p>
          <w:p w:rsidR="00FB6532" w:rsidRPr="00644775" w:rsidRDefault="00FB6532" w:rsidP="00644775">
            <w:pPr>
              <w:pStyle w:val="a9"/>
              <w:ind w:firstLine="0"/>
              <w:jc w:val="center"/>
              <w:rPr>
                <w:sz w:val="20"/>
                <w:szCs w:val="20"/>
              </w:rPr>
            </w:pPr>
            <w:r w:rsidRPr="00644775">
              <w:rPr>
                <w:sz w:val="20"/>
                <w:szCs w:val="20"/>
              </w:rPr>
              <w:t>(наименование органа, принимающего решение об установлении публичного сервитута)</w:t>
            </w:r>
          </w:p>
        </w:tc>
      </w:tr>
      <w:tr w:rsidR="00FB6532" w:rsidRPr="00581A46" w:rsidTr="00644775">
        <w:trPr>
          <w:trHeight w:hRule="exact" w:val="571"/>
        </w:trPr>
        <w:tc>
          <w:tcPr>
            <w:tcW w:w="9447" w:type="dxa"/>
            <w:gridSpan w:val="2"/>
            <w:tcBorders>
              <w:top w:val="single" w:sz="4" w:space="0" w:color="auto"/>
              <w:left w:val="single" w:sz="4" w:space="0" w:color="auto"/>
              <w:righ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Сведения о лице, представившем ходатайство об установлении публичного сервитута (далее - заявитель):</w:t>
            </w:r>
          </w:p>
        </w:tc>
      </w:tr>
      <w:tr w:rsidR="00FB6532" w:rsidRPr="00581A46"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Полное наименование</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Сокращенное наименование</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725"/>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Организационно-правовая форма</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1277"/>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Почтовый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1277"/>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Фактический адрес (индекс, субъект Российской Федерации, населенный пункт, улица, дом)</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ОГРН</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446"/>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ИНН</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451"/>
        </w:trPr>
        <w:tc>
          <w:tcPr>
            <w:tcW w:w="9447" w:type="dxa"/>
            <w:gridSpan w:val="2"/>
            <w:tcBorders>
              <w:top w:val="single" w:sz="4" w:space="0" w:color="auto"/>
              <w:left w:val="single" w:sz="4" w:space="0" w:color="auto"/>
              <w:righ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Сведения о представителе заявителя:</w:t>
            </w:r>
          </w:p>
        </w:tc>
      </w:tr>
      <w:tr w:rsidR="00FB6532" w:rsidRPr="00581A46"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Фамилия</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Имя</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446"/>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Отчество (при наличии)</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451"/>
        </w:trPr>
        <w:tc>
          <w:tcPr>
            <w:tcW w:w="3130" w:type="dxa"/>
            <w:tcBorders>
              <w:top w:val="single" w:sz="4" w:space="0" w:color="auto"/>
              <w:lef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Адрес электронной почты</w:t>
            </w:r>
          </w:p>
        </w:tc>
        <w:tc>
          <w:tcPr>
            <w:tcW w:w="6317" w:type="dxa"/>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581A46">
        <w:trPr>
          <w:trHeight w:hRule="exact" w:val="461"/>
        </w:trPr>
        <w:tc>
          <w:tcPr>
            <w:tcW w:w="3130" w:type="dxa"/>
            <w:tcBorders>
              <w:top w:val="single" w:sz="4" w:space="0" w:color="auto"/>
              <w:left w:val="single" w:sz="4" w:space="0" w:color="auto"/>
              <w:bottom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Телефон</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644775" w:rsidRPr="00581A46" w:rsidTr="00644775">
        <w:trPr>
          <w:trHeight w:hRule="exact" w:val="1264"/>
        </w:trPr>
        <w:tc>
          <w:tcPr>
            <w:tcW w:w="3130" w:type="dxa"/>
            <w:tcBorders>
              <w:top w:val="single" w:sz="4" w:space="0" w:color="auto"/>
              <w:left w:val="single" w:sz="4" w:space="0" w:color="auto"/>
              <w:bottom w:val="single" w:sz="4" w:space="0" w:color="auto"/>
            </w:tcBorders>
            <w:shd w:val="clear" w:color="auto" w:fill="FFFFFF"/>
            <w:vAlign w:val="center"/>
          </w:tcPr>
          <w:p w:rsidR="00644775" w:rsidRPr="00581A46" w:rsidRDefault="00644775" w:rsidP="00577520">
            <w:pPr>
              <w:pStyle w:val="a9"/>
              <w:ind w:firstLine="0"/>
              <w:jc w:val="both"/>
              <w:rPr>
                <w:sz w:val="24"/>
                <w:szCs w:val="24"/>
              </w:rPr>
            </w:pPr>
            <w:r w:rsidRPr="00581A46">
              <w:rPr>
                <w:sz w:val="24"/>
                <w:szCs w:val="24"/>
              </w:rPr>
              <w:t>Наименование и реквизиты документа, подтверждающего полномочия представителя заявителя</w:t>
            </w:r>
          </w:p>
        </w:tc>
        <w:tc>
          <w:tcPr>
            <w:tcW w:w="6317" w:type="dxa"/>
            <w:tcBorders>
              <w:top w:val="single" w:sz="4" w:space="0" w:color="auto"/>
              <w:left w:val="single" w:sz="4" w:space="0" w:color="auto"/>
              <w:bottom w:val="single" w:sz="4" w:space="0" w:color="auto"/>
              <w:right w:val="single" w:sz="4" w:space="0" w:color="auto"/>
            </w:tcBorders>
            <w:shd w:val="clear" w:color="auto" w:fill="FFFFFF"/>
          </w:tcPr>
          <w:p w:rsidR="00644775" w:rsidRPr="00581A46" w:rsidRDefault="00644775" w:rsidP="00577520">
            <w:pPr>
              <w:jc w:val="both"/>
              <w:rPr>
                <w:rFonts w:ascii="Times New Roman" w:hAnsi="Times New Roman" w:cs="Times New Roman"/>
              </w:rPr>
            </w:pPr>
          </w:p>
        </w:tc>
      </w:tr>
    </w:tbl>
    <w:p w:rsidR="00FB6532" w:rsidRPr="00581A46" w:rsidRDefault="00FB6532" w:rsidP="00581A46">
      <w:pPr>
        <w:jc w:val="both"/>
        <w:rPr>
          <w:rFonts w:ascii="Times New Roman" w:hAnsi="Times New Roman" w:cs="Times New Roman"/>
        </w:rPr>
        <w:sectPr w:rsidR="00FB6532" w:rsidRPr="00581A46" w:rsidSect="00644775">
          <w:headerReference w:type="default" r:id="rId24"/>
          <w:footerReference w:type="default" r:id="rId25"/>
          <w:footnotePr>
            <w:numFmt w:val="upperRoman"/>
          </w:footnotePr>
          <w:pgSz w:w="11900" w:h="16840"/>
          <w:pgMar w:top="1276" w:right="566" w:bottom="1162" w:left="1001" w:header="912" w:footer="734" w:gutter="0"/>
          <w:pgNumType w:start="220"/>
          <w:cols w:space="720"/>
          <w:noEndnote/>
          <w:docGrid w:linePitch="360"/>
        </w:sect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4810"/>
        <w:gridCol w:w="2713"/>
        <w:gridCol w:w="1640"/>
      </w:tblGrid>
      <w:tr w:rsidR="00FB6532" w:rsidRPr="00581A46" w:rsidTr="008910DB">
        <w:trPr>
          <w:trHeight w:hRule="exact" w:val="1146"/>
        </w:trPr>
        <w:tc>
          <w:tcPr>
            <w:tcW w:w="9163" w:type="dxa"/>
            <w:gridSpan w:val="3"/>
            <w:tcBorders>
              <w:top w:val="single" w:sz="4" w:space="0" w:color="auto"/>
              <w:left w:val="single" w:sz="4" w:space="0" w:color="auto"/>
              <w:right w:val="single" w:sz="4" w:space="0" w:color="auto"/>
            </w:tcBorders>
            <w:shd w:val="clear" w:color="auto" w:fill="FFFFFF"/>
            <w:vAlign w:val="center"/>
          </w:tcPr>
          <w:p w:rsidR="00FB6532" w:rsidRPr="00581A46" w:rsidRDefault="00FB6532" w:rsidP="00644775">
            <w:pPr>
              <w:pStyle w:val="a9"/>
              <w:ind w:firstLine="0"/>
              <w:jc w:val="both"/>
              <w:rPr>
                <w:sz w:val="24"/>
                <w:szCs w:val="24"/>
              </w:rPr>
            </w:pPr>
            <w:r w:rsidRPr="00581A46">
              <w:rPr>
                <w:sz w:val="24"/>
                <w:szCs w:val="24"/>
              </w:rPr>
              <w:lastRenderedPageBreak/>
              <w:t>Прошу установить публичный сервитут в отношении земель и (или) земельного(</w:t>
            </w:r>
            <w:proofErr w:type="spellStart"/>
            <w:r w:rsidRPr="00581A46">
              <w:rPr>
                <w:sz w:val="24"/>
                <w:szCs w:val="24"/>
              </w:rPr>
              <w:t>ых</w:t>
            </w:r>
            <w:proofErr w:type="spellEnd"/>
            <w:r w:rsidRPr="00581A46">
              <w:rPr>
                <w:sz w:val="24"/>
                <w:szCs w:val="24"/>
              </w:rPr>
              <w:t>) участка(</w:t>
            </w:r>
            <w:proofErr w:type="spellStart"/>
            <w:r w:rsidRPr="00581A46">
              <w:rPr>
                <w:sz w:val="24"/>
                <w:szCs w:val="24"/>
              </w:rPr>
              <w:t>ов</w:t>
            </w:r>
            <w:proofErr w:type="spellEnd"/>
            <w:r w:rsidRPr="00581A46">
              <w:rPr>
                <w:sz w:val="24"/>
                <w:szCs w:val="24"/>
              </w:rPr>
              <w:t>) в целях (</w:t>
            </w:r>
            <w:r w:rsidRPr="00644775">
              <w:rPr>
                <w:i/>
                <w:sz w:val="24"/>
                <w:szCs w:val="24"/>
              </w:rPr>
              <w:t>указываются цели, предусмотренные статьей 39.37 Земельного кодекса Российской Федерации или статьей 3.6 Федерального закона от 25</w:t>
            </w:r>
            <w:r w:rsidR="00644775">
              <w:rPr>
                <w:i/>
                <w:sz w:val="24"/>
                <w:szCs w:val="24"/>
              </w:rPr>
              <w:t>.10.</w:t>
            </w:r>
            <w:r w:rsidRPr="00644775">
              <w:rPr>
                <w:i/>
                <w:sz w:val="24"/>
                <w:szCs w:val="24"/>
              </w:rPr>
              <w:t>2001 № 137-ФЗ «О введении в действие Земельного кодекса Российской Федерации»)</w:t>
            </w:r>
          </w:p>
        </w:tc>
      </w:tr>
      <w:tr w:rsidR="00FB6532" w:rsidRPr="00581A46" w:rsidTr="008910DB">
        <w:trPr>
          <w:trHeight w:hRule="exact" w:val="97"/>
        </w:trPr>
        <w:tc>
          <w:tcPr>
            <w:tcW w:w="9163" w:type="dxa"/>
            <w:gridSpan w:val="3"/>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8910DB">
        <w:trPr>
          <w:trHeight w:hRule="exact" w:val="451"/>
        </w:trPr>
        <w:tc>
          <w:tcPr>
            <w:tcW w:w="9163" w:type="dxa"/>
            <w:gridSpan w:val="3"/>
            <w:tcBorders>
              <w:left w:val="single" w:sz="4" w:space="0" w:color="auto"/>
              <w:bottom w:val="single" w:sz="4" w:space="0" w:color="auto"/>
              <w:right w:val="single" w:sz="4" w:space="0" w:color="auto"/>
            </w:tcBorders>
            <w:shd w:val="clear" w:color="auto" w:fill="FFFFFF"/>
            <w:vAlign w:val="center"/>
          </w:tcPr>
          <w:p w:rsidR="00FB6532" w:rsidRPr="00581A46" w:rsidRDefault="00FB6532" w:rsidP="00581A46">
            <w:pPr>
              <w:pStyle w:val="a9"/>
              <w:tabs>
                <w:tab w:val="left" w:leader="underscore" w:pos="7440"/>
              </w:tabs>
              <w:ind w:firstLine="0"/>
              <w:jc w:val="both"/>
              <w:rPr>
                <w:sz w:val="24"/>
                <w:szCs w:val="24"/>
              </w:rPr>
            </w:pPr>
            <w:r w:rsidRPr="00581A46">
              <w:rPr>
                <w:sz w:val="24"/>
                <w:szCs w:val="24"/>
              </w:rPr>
              <w:t>Испрашиваемый срок публичного сервитута</w:t>
            </w:r>
            <w:r w:rsidRPr="00581A46">
              <w:rPr>
                <w:sz w:val="24"/>
                <w:szCs w:val="24"/>
              </w:rPr>
              <w:tab/>
            </w:r>
          </w:p>
        </w:tc>
      </w:tr>
      <w:tr w:rsidR="00FB6532" w:rsidRPr="00581A46" w:rsidTr="008910DB">
        <w:trPr>
          <w:trHeight w:hRule="exact" w:val="1439"/>
        </w:trPr>
        <w:tc>
          <w:tcPr>
            <w:tcW w:w="9163" w:type="dxa"/>
            <w:gridSpan w:val="3"/>
            <w:tcBorders>
              <w:top w:val="single" w:sz="4" w:space="0" w:color="auto"/>
              <w:left w:val="single" w:sz="4" w:space="0" w:color="auto"/>
              <w:right w:val="single" w:sz="4" w:space="0" w:color="auto"/>
            </w:tcBorders>
            <w:shd w:val="clear" w:color="auto" w:fill="FFFFFF"/>
          </w:tcPr>
          <w:p w:rsidR="00FB6532" w:rsidRPr="00581A46" w:rsidRDefault="00FB6532" w:rsidP="00644775">
            <w:pPr>
              <w:pStyle w:val="a9"/>
              <w:tabs>
                <w:tab w:val="left" w:pos="744"/>
                <w:tab w:val="left" w:pos="1622"/>
                <w:tab w:val="left" w:pos="3667"/>
                <w:tab w:val="left" w:pos="5962"/>
                <w:tab w:val="left" w:pos="7166"/>
                <w:tab w:val="left" w:pos="7910"/>
              </w:tabs>
              <w:ind w:firstLine="0"/>
              <w:jc w:val="both"/>
              <w:rPr>
                <w:sz w:val="24"/>
                <w:szCs w:val="24"/>
              </w:rPr>
            </w:pPr>
            <w:r w:rsidRPr="00581A46">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w:t>
            </w:r>
            <w:r w:rsidR="00644775">
              <w:rPr>
                <w:sz w:val="24"/>
                <w:szCs w:val="24"/>
              </w:rPr>
              <w:t xml:space="preserve"> </w:t>
            </w:r>
            <w:r w:rsidRPr="00581A46">
              <w:rPr>
                <w:sz w:val="24"/>
                <w:szCs w:val="24"/>
              </w:rPr>
              <w:t>их</w:t>
            </w:r>
            <w:r w:rsidR="00644775">
              <w:rPr>
                <w:sz w:val="24"/>
                <w:szCs w:val="24"/>
              </w:rPr>
              <w:t xml:space="preserve"> </w:t>
            </w:r>
            <w:r w:rsidRPr="00581A46">
              <w:rPr>
                <w:sz w:val="24"/>
                <w:szCs w:val="24"/>
              </w:rPr>
              <w:t>разрешенным</w:t>
            </w:r>
            <w:r w:rsidR="00644775">
              <w:rPr>
                <w:sz w:val="24"/>
                <w:szCs w:val="24"/>
              </w:rPr>
              <w:t xml:space="preserve"> </w:t>
            </w:r>
            <w:r w:rsidRPr="00581A46">
              <w:rPr>
                <w:sz w:val="24"/>
                <w:szCs w:val="24"/>
              </w:rPr>
              <w:t>использованием</w:t>
            </w:r>
            <w:r w:rsidR="00644775">
              <w:rPr>
                <w:sz w:val="24"/>
                <w:szCs w:val="24"/>
              </w:rPr>
              <w:t xml:space="preserve"> </w:t>
            </w:r>
            <w:r w:rsidRPr="00581A46">
              <w:rPr>
                <w:sz w:val="24"/>
                <w:szCs w:val="24"/>
              </w:rPr>
              <w:t>будет</w:t>
            </w:r>
            <w:r w:rsidR="00644775">
              <w:rPr>
                <w:sz w:val="24"/>
                <w:szCs w:val="24"/>
              </w:rPr>
              <w:t xml:space="preserve"> </w:t>
            </w:r>
            <w:r w:rsidRPr="00581A46">
              <w:rPr>
                <w:sz w:val="24"/>
                <w:szCs w:val="24"/>
              </w:rPr>
              <w:t>в</w:t>
            </w:r>
            <w:r w:rsidR="00644775">
              <w:rPr>
                <w:sz w:val="24"/>
                <w:szCs w:val="24"/>
              </w:rPr>
              <w:t xml:space="preserve"> </w:t>
            </w:r>
            <w:r w:rsidRPr="00581A46">
              <w:rPr>
                <w:sz w:val="24"/>
                <w:szCs w:val="24"/>
              </w:rPr>
              <w:t>соответствии</w:t>
            </w:r>
            <w:r w:rsidR="00644775">
              <w:rPr>
                <w:sz w:val="24"/>
                <w:szCs w:val="24"/>
              </w:rPr>
              <w:t xml:space="preserve"> </w:t>
            </w:r>
            <w:r w:rsidRPr="00581A46">
              <w:rPr>
                <w:sz w:val="24"/>
                <w:szCs w:val="24"/>
              </w:rPr>
              <w:t xml:space="preserve">с подпунктом 4 пункта 1 статьи 39.41 Земельного кодекса Российской Федерации невозможно или существенно затруднено (при возникновении таких </w:t>
            </w:r>
            <w:proofErr w:type="gramStart"/>
            <w:r w:rsidRPr="00581A46">
              <w:rPr>
                <w:sz w:val="24"/>
                <w:szCs w:val="24"/>
              </w:rPr>
              <w:t>обстоятельств)</w:t>
            </w:r>
            <w:r w:rsidR="00644775">
              <w:rPr>
                <w:sz w:val="24"/>
                <w:szCs w:val="24"/>
              </w:rPr>
              <w:t>_</w:t>
            </w:r>
            <w:proofErr w:type="gramEnd"/>
            <w:r w:rsidR="00644775">
              <w:rPr>
                <w:sz w:val="24"/>
                <w:szCs w:val="24"/>
              </w:rPr>
              <w:t>_______________________________</w:t>
            </w:r>
          </w:p>
        </w:tc>
      </w:tr>
      <w:tr w:rsidR="00FB6532" w:rsidRPr="00581A46" w:rsidTr="008910DB">
        <w:trPr>
          <w:trHeight w:hRule="exact" w:val="490"/>
        </w:trPr>
        <w:tc>
          <w:tcPr>
            <w:tcW w:w="9163" w:type="dxa"/>
            <w:gridSpan w:val="3"/>
            <w:tcBorders>
              <w:top w:val="single" w:sz="4" w:space="0" w:color="auto"/>
              <w:left w:val="single" w:sz="4" w:space="0" w:color="auto"/>
              <w:right w:val="single" w:sz="4" w:space="0" w:color="auto"/>
            </w:tcBorders>
            <w:shd w:val="clear" w:color="auto" w:fill="FFFFFF"/>
            <w:vAlign w:val="center"/>
          </w:tcPr>
          <w:p w:rsidR="00FB6532" w:rsidRPr="00581A46" w:rsidRDefault="00FB6532" w:rsidP="00581A46">
            <w:pPr>
              <w:pStyle w:val="a9"/>
              <w:tabs>
                <w:tab w:val="left" w:leader="underscore" w:pos="8918"/>
              </w:tabs>
              <w:ind w:firstLine="0"/>
              <w:jc w:val="both"/>
              <w:rPr>
                <w:sz w:val="24"/>
                <w:szCs w:val="24"/>
              </w:rPr>
            </w:pPr>
            <w:r w:rsidRPr="00581A46">
              <w:rPr>
                <w:sz w:val="24"/>
                <w:szCs w:val="24"/>
              </w:rPr>
              <w:t>Обоснование необходимости установления публичного сервитута</w:t>
            </w:r>
            <w:r w:rsidRPr="00581A46">
              <w:rPr>
                <w:sz w:val="24"/>
                <w:szCs w:val="24"/>
              </w:rPr>
              <w:tab/>
            </w:r>
          </w:p>
        </w:tc>
      </w:tr>
      <w:tr w:rsidR="00FB6532" w:rsidRPr="00581A46" w:rsidTr="008910DB">
        <w:trPr>
          <w:trHeight w:hRule="exact" w:val="2062"/>
        </w:trPr>
        <w:tc>
          <w:tcPr>
            <w:tcW w:w="9163" w:type="dxa"/>
            <w:gridSpan w:val="3"/>
            <w:tcBorders>
              <w:top w:val="single" w:sz="4" w:space="0" w:color="auto"/>
              <w:left w:val="single" w:sz="4" w:space="0" w:color="auto"/>
              <w:right w:val="single" w:sz="4" w:space="0" w:color="auto"/>
            </w:tcBorders>
            <w:shd w:val="clear" w:color="auto" w:fill="FFFFFF"/>
          </w:tcPr>
          <w:p w:rsidR="00FB6532" w:rsidRPr="00581A46" w:rsidRDefault="00FB6532" w:rsidP="00644775">
            <w:pPr>
              <w:pStyle w:val="a9"/>
              <w:tabs>
                <w:tab w:val="left" w:pos="3379"/>
                <w:tab w:val="left" w:pos="5371"/>
                <w:tab w:val="left" w:pos="8650"/>
              </w:tabs>
              <w:ind w:firstLine="0"/>
              <w:jc w:val="both"/>
              <w:rPr>
                <w:sz w:val="24"/>
                <w:szCs w:val="24"/>
              </w:rPr>
            </w:pPr>
            <w:r w:rsidRPr="00581A46">
              <w:rPr>
                <w:sz w:val="24"/>
                <w:szCs w:val="24"/>
              </w:rPr>
              <w:t>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w:t>
            </w:r>
            <w:r w:rsidR="00644775">
              <w:rPr>
                <w:sz w:val="24"/>
                <w:szCs w:val="24"/>
              </w:rPr>
              <w:t xml:space="preserve"> </w:t>
            </w:r>
            <w:r w:rsidRPr="00581A46">
              <w:rPr>
                <w:sz w:val="24"/>
                <w:szCs w:val="24"/>
              </w:rPr>
              <w:t>нужд)</w:t>
            </w:r>
            <w:r w:rsidR="00644775">
              <w:rPr>
                <w:sz w:val="24"/>
                <w:szCs w:val="24"/>
              </w:rPr>
              <w:t xml:space="preserve"> ______________________</w:t>
            </w:r>
          </w:p>
        </w:tc>
      </w:tr>
      <w:tr w:rsidR="00FB6532" w:rsidRPr="00581A46" w:rsidTr="008910DB">
        <w:trPr>
          <w:trHeight w:hRule="exact" w:val="499"/>
        </w:trPr>
        <w:tc>
          <w:tcPr>
            <w:tcW w:w="4810" w:type="dxa"/>
            <w:vMerge w:val="restart"/>
            <w:tcBorders>
              <w:top w:val="single" w:sz="4" w:space="0" w:color="auto"/>
              <w:left w:val="single" w:sz="4" w:space="0" w:color="auto"/>
            </w:tcBorders>
            <w:shd w:val="clear" w:color="auto" w:fill="FFFFFF"/>
            <w:vAlign w:val="center"/>
          </w:tcPr>
          <w:p w:rsidR="00FB6532" w:rsidRPr="00581A46" w:rsidRDefault="00FB6532" w:rsidP="00644775">
            <w:pPr>
              <w:pStyle w:val="a9"/>
              <w:tabs>
                <w:tab w:val="left" w:pos="1853"/>
                <w:tab w:val="left" w:pos="3312"/>
                <w:tab w:val="left" w:pos="4512"/>
              </w:tabs>
              <w:ind w:firstLine="0"/>
              <w:jc w:val="both"/>
              <w:rPr>
                <w:sz w:val="24"/>
                <w:szCs w:val="24"/>
              </w:rPr>
            </w:pPr>
            <w:r w:rsidRPr="00581A46">
              <w:rPr>
                <w:sz w:val="24"/>
                <w:szCs w:val="24"/>
              </w:rPr>
              <w:t>Кадастровые номера земельных участков (при их наличии), в отношении которых и</w:t>
            </w:r>
            <w:r w:rsidR="00644775">
              <w:rPr>
                <w:sz w:val="24"/>
                <w:szCs w:val="24"/>
              </w:rPr>
              <w:t>спрашивается</w:t>
            </w:r>
            <w:r w:rsidR="00644775">
              <w:rPr>
                <w:sz w:val="24"/>
                <w:szCs w:val="24"/>
              </w:rPr>
              <w:tab/>
              <w:t>публичный</w:t>
            </w:r>
            <w:r w:rsidR="00644775">
              <w:rPr>
                <w:sz w:val="24"/>
                <w:szCs w:val="24"/>
              </w:rPr>
              <w:tab/>
              <w:t xml:space="preserve">сервитут </w:t>
            </w:r>
            <w:r w:rsidRPr="00581A46">
              <w:rPr>
                <w:sz w:val="24"/>
                <w:szCs w:val="24"/>
              </w:rPr>
              <w:t>и</w:t>
            </w:r>
            <w:r w:rsidR="00644775">
              <w:rPr>
                <w:sz w:val="24"/>
                <w:szCs w:val="24"/>
              </w:rPr>
              <w:t>, г</w:t>
            </w:r>
            <w:r w:rsidRPr="00581A46">
              <w:rPr>
                <w:sz w:val="24"/>
                <w:szCs w:val="24"/>
              </w:rPr>
              <w:t>раницы</w:t>
            </w:r>
            <w:r w:rsidR="00644775">
              <w:rPr>
                <w:sz w:val="24"/>
                <w:szCs w:val="24"/>
              </w:rPr>
              <w:t xml:space="preserve"> </w:t>
            </w:r>
            <w:r w:rsidRPr="00581A46">
              <w:rPr>
                <w:sz w:val="24"/>
                <w:szCs w:val="24"/>
              </w:rPr>
              <w:t>которых</w:t>
            </w:r>
            <w:r w:rsidR="00644775">
              <w:rPr>
                <w:sz w:val="24"/>
                <w:szCs w:val="24"/>
              </w:rPr>
              <w:t xml:space="preserve"> </w:t>
            </w:r>
            <w:r w:rsidRPr="00581A46">
              <w:rPr>
                <w:sz w:val="24"/>
                <w:szCs w:val="24"/>
              </w:rPr>
              <w:t>внесены</w:t>
            </w:r>
            <w:r w:rsidR="00644775">
              <w:rPr>
                <w:sz w:val="24"/>
                <w:szCs w:val="24"/>
              </w:rPr>
              <w:t xml:space="preserve"> </w:t>
            </w:r>
            <w:r w:rsidRPr="00581A46">
              <w:rPr>
                <w:sz w:val="24"/>
                <w:szCs w:val="24"/>
              </w:rPr>
              <w:t>в Единый</w:t>
            </w:r>
            <w:r w:rsidR="00644775">
              <w:rPr>
                <w:sz w:val="24"/>
                <w:szCs w:val="24"/>
              </w:rPr>
              <w:t xml:space="preserve"> </w:t>
            </w:r>
            <w:r w:rsidRPr="00581A46">
              <w:rPr>
                <w:sz w:val="24"/>
                <w:szCs w:val="24"/>
              </w:rPr>
              <w:t>государственный реестр недвижимости</w:t>
            </w:r>
          </w:p>
        </w:tc>
        <w:tc>
          <w:tcPr>
            <w:tcW w:w="4353" w:type="dxa"/>
            <w:gridSpan w:val="2"/>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8910DB">
        <w:trPr>
          <w:trHeight w:hRule="exact" w:val="451"/>
        </w:trPr>
        <w:tc>
          <w:tcPr>
            <w:tcW w:w="4810" w:type="dxa"/>
            <w:vMerge/>
            <w:tcBorders>
              <w:left w:val="single" w:sz="4" w:space="0" w:color="auto"/>
            </w:tcBorders>
            <w:shd w:val="clear" w:color="auto" w:fill="FFFFFF"/>
            <w:vAlign w:val="center"/>
          </w:tcPr>
          <w:p w:rsidR="00FB6532" w:rsidRPr="00581A46" w:rsidRDefault="00FB6532" w:rsidP="00581A46">
            <w:pPr>
              <w:jc w:val="both"/>
              <w:rPr>
                <w:rFonts w:ascii="Times New Roman" w:hAnsi="Times New Roman" w:cs="Times New Roman"/>
              </w:rPr>
            </w:pPr>
          </w:p>
        </w:tc>
        <w:tc>
          <w:tcPr>
            <w:tcW w:w="4353" w:type="dxa"/>
            <w:gridSpan w:val="2"/>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8910DB">
        <w:trPr>
          <w:trHeight w:hRule="exact" w:val="653"/>
        </w:trPr>
        <w:tc>
          <w:tcPr>
            <w:tcW w:w="4810" w:type="dxa"/>
            <w:vMerge/>
            <w:tcBorders>
              <w:left w:val="single" w:sz="4" w:space="0" w:color="auto"/>
            </w:tcBorders>
            <w:shd w:val="clear" w:color="auto" w:fill="FFFFFF"/>
            <w:vAlign w:val="center"/>
          </w:tcPr>
          <w:p w:rsidR="00FB6532" w:rsidRPr="00581A46" w:rsidRDefault="00FB6532" w:rsidP="00581A46">
            <w:pPr>
              <w:jc w:val="both"/>
              <w:rPr>
                <w:rFonts w:ascii="Times New Roman" w:hAnsi="Times New Roman" w:cs="Times New Roman"/>
              </w:rPr>
            </w:pPr>
          </w:p>
        </w:tc>
        <w:tc>
          <w:tcPr>
            <w:tcW w:w="4353" w:type="dxa"/>
            <w:gridSpan w:val="2"/>
            <w:tcBorders>
              <w:top w:val="single" w:sz="4" w:space="0" w:color="auto"/>
              <w:left w:val="single" w:sz="4" w:space="0" w:color="auto"/>
              <w:right w:val="single" w:sz="4" w:space="0" w:color="auto"/>
            </w:tcBorders>
            <w:shd w:val="clear" w:color="auto" w:fill="FFFFFF"/>
          </w:tcPr>
          <w:p w:rsidR="00FB6532" w:rsidRPr="00581A46" w:rsidRDefault="00FB6532" w:rsidP="00581A46">
            <w:pPr>
              <w:jc w:val="both"/>
              <w:rPr>
                <w:rFonts w:ascii="Times New Roman" w:hAnsi="Times New Roman" w:cs="Times New Roman"/>
              </w:rPr>
            </w:pPr>
          </w:p>
        </w:tc>
      </w:tr>
      <w:tr w:rsidR="00FB6532" w:rsidRPr="00581A46" w:rsidTr="008910DB">
        <w:trPr>
          <w:trHeight w:hRule="exact" w:val="1003"/>
        </w:trPr>
        <w:tc>
          <w:tcPr>
            <w:tcW w:w="9163" w:type="dxa"/>
            <w:gridSpan w:val="3"/>
            <w:tcBorders>
              <w:top w:val="single" w:sz="4" w:space="0" w:color="auto"/>
              <w:left w:val="single" w:sz="4" w:space="0" w:color="auto"/>
              <w:righ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sidR="00644775">
              <w:rPr>
                <w:sz w:val="24"/>
                <w:szCs w:val="24"/>
              </w:rPr>
              <w:t xml:space="preserve"> __________________________</w:t>
            </w:r>
          </w:p>
        </w:tc>
      </w:tr>
      <w:tr w:rsidR="00FB6532" w:rsidRPr="00581A46" w:rsidTr="008910DB">
        <w:trPr>
          <w:trHeight w:hRule="exact" w:val="446"/>
        </w:trPr>
        <w:tc>
          <w:tcPr>
            <w:tcW w:w="9163" w:type="dxa"/>
            <w:gridSpan w:val="3"/>
            <w:tcBorders>
              <w:top w:val="single" w:sz="4" w:space="0" w:color="auto"/>
              <w:left w:val="single" w:sz="4" w:space="0" w:color="auto"/>
              <w:righ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Сведения о способах представления результатов рассмотрения ходатайства:</w:t>
            </w:r>
          </w:p>
        </w:tc>
      </w:tr>
      <w:tr w:rsidR="00FB6532" w:rsidRPr="00581A46" w:rsidTr="008910DB">
        <w:trPr>
          <w:trHeight w:hRule="exact" w:val="619"/>
        </w:trPr>
        <w:tc>
          <w:tcPr>
            <w:tcW w:w="7523" w:type="dxa"/>
            <w:gridSpan w:val="2"/>
            <w:tcBorders>
              <w:top w:val="single" w:sz="4" w:space="0" w:color="auto"/>
              <w:left w:val="single" w:sz="4" w:space="0" w:color="auto"/>
            </w:tcBorders>
            <w:shd w:val="clear" w:color="auto" w:fill="FFFFFF"/>
            <w:vAlign w:val="center"/>
          </w:tcPr>
          <w:p w:rsidR="00FB6532" w:rsidRPr="00581A46" w:rsidRDefault="008910DB" w:rsidP="008910DB">
            <w:pPr>
              <w:pStyle w:val="a9"/>
              <w:tabs>
                <w:tab w:val="left" w:pos="2102"/>
                <w:tab w:val="left" w:pos="3230"/>
                <w:tab w:val="left" w:pos="4594"/>
              </w:tabs>
              <w:ind w:firstLine="0"/>
              <w:jc w:val="both"/>
              <w:rPr>
                <w:sz w:val="24"/>
                <w:szCs w:val="24"/>
              </w:rPr>
            </w:pPr>
            <w:r>
              <w:rPr>
                <w:sz w:val="24"/>
                <w:szCs w:val="24"/>
              </w:rPr>
              <w:t xml:space="preserve">В </w:t>
            </w:r>
            <w:r w:rsidR="00FB6532" w:rsidRPr="00581A46">
              <w:rPr>
                <w:sz w:val="24"/>
                <w:szCs w:val="24"/>
              </w:rPr>
              <w:t>виде электронного документа, кото</w:t>
            </w:r>
            <w:r>
              <w:rPr>
                <w:sz w:val="24"/>
                <w:szCs w:val="24"/>
              </w:rPr>
              <w:t xml:space="preserve">рый направляется уполномоченным </w:t>
            </w:r>
            <w:r w:rsidR="00FB6532" w:rsidRPr="00581A46">
              <w:rPr>
                <w:sz w:val="24"/>
                <w:szCs w:val="24"/>
              </w:rPr>
              <w:t>органом</w:t>
            </w:r>
            <w:r>
              <w:rPr>
                <w:sz w:val="24"/>
                <w:szCs w:val="24"/>
              </w:rPr>
              <w:t xml:space="preserve"> </w:t>
            </w:r>
            <w:r w:rsidR="00FB6532" w:rsidRPr="00581A46">
              <w:rPr>
                <w:sz w:val="24"/>
                <w:szCs w:val="24"/>
              </w:rPr>
              <w:t>заявителю</w:t>
            </w:r>
            <w:r w:rsidR="00FB6532" w:rsidRPr="00581A46">
              <w:rPr>
                <w:sz w:val="24"/>
                <w:szCs w:val="24"/>
              </w:rPr>
              <w:tab/>
              <w:t>посредством</w:t>
            </w:r>
            <w:r w:rsidR="00644775">
              <w:rPr>
                <w:sz w:val="24"/>
                <w:szCs w:val="24"/>
              </w:rPr>
              <w:t xml:space="preserve"> </w:t>
            </w:r>
            <w:r w:rsidR="00FB6532" w:rsidRPr="00581A46">
              <w:rPr>
                <w:sz w:val="24"/>
                <w:szCs w:val="24"/>
              </w:rPr>
              <w:t>электронной почты</w:t>
            </w:r>
          </w:p>
        </w:tc>
        <w:tc>
          <w:tcPr>
            <w:tcW w:w="1640" w:type="dxa"/>
            <w:tcBorders>
              <w:top w:val="single" w:sz="4" w:space="0" w:color="auto"/>
              <w:left w:val="single" w:sz="4" w:space="0" w:color="auto"/>
              <w:righ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(да/нет)</w:t>
            </w:r>
          </w:p>
        </w:tc>
      </w:tr>
      <w:tr w:rsidR="00FB6532" w:rsidRPr="00581A46" w:rsidTr="008910DB">
        <w:trPr>
          <w:trHeight w:hRule="exact" w:val="854"/>
        </w:trPr>
        <w:tc>
          <w:tcPr>
            <w:tcW w:w="7523" w:type="dxa"/>
            <w:gridSpan w:val="2"/>
            <w:tcBorders>
              <w:top w:val="single" w:sz="4" w:space="0" w:color="auto"/>
              <w:left w:val="single" w:sz="4" w:space="0" w:color="auto"/>
            </w:tcBorders>
            <w:shd w:val="clear" w:color="auto" w:fill="FFFFFF"/>
            <w:vAlign w:val="center"/>
          </w:tcPr>
          <w:p w:rsidR="00FB6532" w:rsidRPr="00581A46" w:rsidRDefault="008910DB" w:rsidP="008910DB">
            <w:pPr>
              <w:pStyle w:val="a9"/>
              <w:ind w:firstLine="0"/>
              <w:jc w:val="both"/>
              <w:rPr>
                <w:sz w:val="24"/>
                <w:szCs w:val="24"/>
              </w:rPr>
            </w:pPr>
            <w:r>
              <w:rPr>
                <w:sz w:val="24"/>
                <w:szCs w:val="24"/>
              </w:rPr>
              <w:t xml:space="preserve">В </w:t>
            </w:r>
            <w:r w:rsidR="00FB6532" w:rsidRPr="00581A46">
              <w:rPr>
                <w:sz w:val="24"/>
                <w:szCs w:val="24"/>
              </w:rPr>
              <w:t>виде</w:t>
            </w:r>
            <w:r>
              <w:rPr>
                <w:sz w:val="24"/>
                <w:szCs w:val="24"/>
              </w:rPr>
              <w:t xml:space="preserve"> </w:t>
            </w:r>
            <w:r w:rsidR="00FB6532" w:rsidRPr="00581A46">
              <w:rPr>
                <w:sz w:val="24"/>
                <w:szCs w:val="24"/>
              </w:rPr>
              <w:t>бумажного</w:t>
            </w:r>
            <w:r>
              <w:rPr>
                <w:sz w:val="24"/>
                <w:szCs w:val="24"/>
              </w:rPr>
              <w:t xml:space="preserve"> </w:t>
            </w:r>
            <w:r w:rsidR="00FB6532" w:rsidRPr="00581A46">
              <w:rPr>
                <w:sz w:val="24"/>
                <w:szCs w:val="24"/>
              </w:rPr>
              <w:t>документа,</w:t>
            </w:r>
            <w:r>
              <w:rPr>
                <w:sz w:val="24"/>
                <w:szCs w:val="24"/>
              </w:rPr>
              <w:t xml:space="preserve"> </w:t>
            </w:r>
            <w:r w:rsidR="00FB6532" w:rsidRPr="00581A46">
              <w:rPr>
                <w:sz w:val="24"/>
                <w:szCs w:val="24"/>
              </w:rPr>
              <w:t>который</w:t>
            </w:r>
            <w:r>
              <w:rPr>
                <w:sz w:val="24"/>
                <w:szCs w:val="24"/>
              </w:rPr>
              <w:t xml:space="preserve"> </w:t>
            </w:r>
            <w:r w:rsidR="00FB6532" w:rsidRPr="00581A46">
              <w:rPr>
                <w:sz w:val="24"/>
                <w:szCs w:val="24"/>
              </w:rPr>
              <w:t>заявитель</w:t>
            </w:r>
            <w:r>
              <w:rPr>
                <w:sz w:val="24"/>
                <w:szCs w:val="24"/>
              </w:rPr>
              <w:t xml:space="preserve"> </w:t>
            </w:r>
            <w:r w:rsidR="00FB6532" w:rsidRPr="00581A46">
              <w:rPr>
                <w:sz w:val="24"/>
                <w:szCs w:val="24"/>
              </w:rPr>
              <w:t>получает</w:t>
            </w:r>
            <w:r>
              <w:rPr>
                <w:sz w:val="24"/>
                <w:szCs w:val="24"/>
              </w:rPr>
              <w:t xml:space="preserve"> </w:t>
            </w:r>
            <w:r w:rsidR="00FB6532" w:rsidRPr="00581A46">
              <w:rPr>
                <w:sz w:val="24"/>
                <w:szCs w:val="24"/>
              </w:rPr>
              <w:t>непосредственно</w:t>
            </w:r>
            <w:r>
              <w:rPr>
                <w:sz w:val="24"/>
                <w:szCs w:val="24"/>
              </w:rPr>
              <w:t xml:space="preserve"> </w:t>
            </w:r>
            <w:r w:rsidR="00FB6532" w:rsidRPr="00581A46">
              <w:rPr>
                <w:sz w:val="24"/>
                <w:szCs w:val="24"/>
              </w:rPr>
              <w:t>при</w:t>
            </w:r>
            <w:r>
              <w:rPr>
                <w:sz w:val="24"/>
                <w:szCs w:val="24"/>
              </w:rPr>
              <w:t xml:space="preserve"> </w:t>
            </w:r>
            <w:r w:rsidR="00FB6532" w:rsidRPr="00581A46">
              <w:rPr>
                <w:sz w:val="24"/>
                <w:szCs w:val="24"/>
              </w:rPr>
              <w:t>личном обращении или посредством почтового отправления</w:t>
            </w:r>
          </w:p>
        </w:tc>
        <w:tc>
          <w:tcPr>
            <w:tcW w:w="1640" w:type="dxa"/>
            <w:tcBorders>
              <w:top w:val="single" w:sz="4" w:space="0" w:color="auto"/>
              <w:left w:val="single" w:sz="4" w:space="0" w:color="auto"/>
              <w:right w:val="single" w:sz="4" w:space="0" w:color="auto"/>
            </w:tcBorders>
            <w:shd w:val="clear" w:color="auto" w:fill="FFFFFF"/>
            <w:vAlign w:val="center"/>
          </w:tcPr>
          <w:p w:rsidR="00FB6532" w:rsidRPr="00581A46" w:rsidRDefault="00FB6532" w:rsidP="00581A46">
            <w:pPr>
              <w:pStyle w:val="a9"/>
              <w:ind w:firstLine="0"/>
              <w:jc w:val="both"/>
              <w:rPr>
                <w:sz w:val="24"/>
                <w:szCs w:val="24"/>
              </w:rPr>
            </w:pPr>
            <w:r w:rsidRPr="00581A46">
              <w:rPr>
                <w:sz w:val="24"/>
                <w:szCs w:val="24"/>
              </w:rPr>
              <w:t>(да/нет)</w:t>
            </w:r>
          </w:p>
        </w:tc>
      </w:tr>
      <w:tr w:rsidR="00FB6532" w:rsidRPr="00581A46" w:rsidTr="008910DB">
        <w:trPr>
          <w:trHeight w:hRule="exact" w:val="1455"/>
        </w:trPr>
        <w:tc>
          <w:tcPr>
            <w:tcW w:w="9163" w:type="dxa"/>
            <w:gridSpan w:val="3"/>
            <w:tcBorders>
              <w:top w:val="single" w:sz="4" w:space="0" w:color="auto"/>
              <w:left w:val="single" w:sz="4" w:space="0" w:color="auto"/>
              <w:right w:val="single" w:sz="4" w:space="0" w:color="auto"/>
            </w:tcBorders>
            <w:shd w:val="clear" w:color="auto" w:fill="FFFFFF"/>
          </w:tcPr>
          <w:p w:rsidR="008B1A88" w:rsidRDefault="00FB6532" w:rsidP="008B1A88">
            <w:pPr>
              <w:pStyle w:val="a9"/>
              <w:tabs>
                <w:tab w:val="left" w:leader="underscore" w:pos="8962"/>
              </w:tabs>
              <w:ind w:firstLine="0"/>
              <w:jc w:val="both"/>
              <w:rPr>
                <w:sz w:val="24"/>
                <w:szCs w:val="24"/>
              </w:rPr>
            </w:pPr>
            <w:r w:rsidRPr="00581A46">
              <w:rPr>
                <w:sz w:val="24"/>
                <w:szCs w:val="24"/>
              </w:rPr>
              <w:t>Документы, прилагаемые к ходатайству:</w:t>
            </w:r>
            <w:r w:rsidR="008B1A88">
              <w:rPr>
                <w:sz w:val="24"/>
                <w:szCs w:val="24"/>
              </w:rPr>
              <w:t xml:space="preserve"> _________________________________________</w:t>
            </w:r>
          </w:p>
          <w:p w:rsidR="008B1A88" w:rsidRDefault="008B1A88" w:rsidP="008B1A88">
            <w:pPr>
              <w:pStyle w:val="a9"/>
              <w:tabs>
                <w:tab w:val="left" w:leader="underscore" w:pos="8962"/>
              </w:tabs>
              <w:ind w:firstLine="0"/>
              <w:jc w:val="both"/>
              <w:rPr>
                <w:sz w:val="24"/>
                <w:szCs w:val="24"/>
              </w:rPr>
            </w:pPr>
            <w:r>
              <w:rPr>
                <w:sz w:val="24"/>
                <w:szCs w:val="24"/>
              </w:rPr>
              <w:t>_____________________________________________</w:t>
            </w:r>
            <w:r w:rsidR="008910DB">
              <w:rPr>
                <w:sz w:val="24"/>
                <w:szCs w:val="24"/>
              </w:rPr>
              <w:t>_______________________________</w:t>
            </w:r>
          </w:p>
          <w:p w:rsidR="008B1A88" w:rsidRDefault="008B1A88" w:rsidP="008B1A88">
            <w:pPr>
              <w:pStyle w:val="a9"/>
              <w:tabs>
                <w:tab w:val="left" w:leader="underscore" w:pos="8962"/>
              </w:tabs>
              <w:ind w:firstLine="0"/>
              <w:jc w:val="both"/>
              <w:rPr>
                <w:sz w:val="24"/>
                <w:szCs w:val="24"/>
              </w:rPr>
            </w:pPr>
            <w:r>
              <w:rPr>
                <w:sz w:val="24"/>
                <w:szCs w:val="24"/>
              </w:rPr>
              <w:t>_____________________________________________</w:t>
            </w:r>
            <w:r w:rsidR="008910DB">
              <w:rPr>
                <w:sz w:val="24"/>
                <w:szCs w:val="24"/>
              </w:rPr>
              <w:t>_______________________________</w:t>
            </w:r>
          </w:p>
          <w:p w:rsidR="008B1A88" w:rsidRPr="00581A46" w:rsidRDefault="008B1A88" w:rsidP="008B1A88">
            <w:pPr>
              <w:pStyle w:val="a9"/>
              <w:tabs>
                <w:tab w:val="left" w:leader="underscore" w:pos="8962"/>
              </w:tabs>
              <w:ind w:firstLine="0"/>
              <w:jc w:val="both"/>
              <w:rPr>
                <w:sz w:val="24"/>
                <w:szCs w:val="24"/>
              </w:rPr>
            </w:pPr>
            <w:r>
              <w:rPr>
                <w:sz w:val="24"/>
                <w:szCs w:val="24"/>
              </w:rPr>
              <w:t>_____________________________________________</w:t>
            </w:r>
            <w:r w:rsidR="008910DB">
              <w:rPr>
                <w:sz w:val="24"/>
                <w:szCs w:val="24"/>
              </w:rPr>
              <w:t>_______________________________</w:t>
            </w:r>
          </w:p>
        </w:tc>
      </w:tr>
      <w:tr w:rsidR="00FB6532" w:rsidRPr="00581A46" w:rsidTr="008910DB">
        <w:trPr>
          <w:trHeight w:hRule="exact" w:val="1733"/>
        </w:trPr>
        <w:tc>
          <w:tcPr>
            <w:tcW w:w="91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B6532" w:rsidRPr="00581A46" w:rsidRDefault="00FB6532" w:rsidP="00644775">
            <w:pPr>
              <w:pStyle w:val="a9"/>
              <w:tabs>
                <w:tab w:val="left" w:pos="1584"/>
                <w:tab w:val="left" w:pos="2942"/>
                <w:tab w:val="left" w:pos="4358"/>
                <w:tab w:val="left" w:pos="6043"/>
                <w:tab w:val="left" w:pos="7613"/>
              </w:tabs>
              <w:ind w:firstLine="0"/>
              <w:jc w:val="both"/>
              <w:rPr>
                <w:sz w:val="24"/>
                <w:szCs w:val="24"/>
              </w:rPr>
            </w:pPr>
            <w:r w:rsidRPr="00581A46">
              <w:rPr>
                <w:sz w:val="24"/>
                <w:szCs w:val="24"/>
              </w:rPr>
              <w:t>Подтверждаю</w:t>
            </w:r>
            <w:r w:rsidR="00644775">
              <w:rPr>
                <w:sz w:val="24"/>
                <w:szCs w:val="24"/>
              </w:rPr>
              <w:t xml:space="preserve"> </w:t>
            </w:r>
            <w:r w:rsidRPr="00581A46">
              <w:rPr>
                <w:sz w:val="24"/>
                <w:szCs w:val="24"/>
              </w:rPr>
              <w:t>согласие на обработку персональных данных (сбор, систематизацию,</w:t>
            </w:r>
            <w:r w:rsidR="00644775" w:rsidRPr="00581A46">
              <w:rPr>
                <w:sz w:val="24"/>
                <w:szCs w:val="24"/>
              </w:rPr>
              <w:t xml:space="preserve"> накопление,</w:t>
            </w:r>
            <w:r w:rsidR="00644775">
              <w:rPr>
                <w:sz w:val="24"/>
                <w:szCs w:val="24"/>
              </w:rPr>
              <w:t xml:space="preserve"> </w:t>
            </w:r>
            <w:r w:rsidR="00644775" w:rsidRPr="00581A46">
              <w:rPr>
                <w:sz w:val="24"/>
                <w:szCs w:val="24"/>
              </w:rPr>
              <w:t>хранение,</w:t>
            </w:r>
            <w:r w:rsidR="00644775">
              <w:rPr>
                <w:sz w:val="24"/>
                <w:szCs w:val="24"/>
              </w:rPr>
              <w:t xml:space="preserve"> </w:t>
            </w:r>
            <w:r w:rsidR="00644775" w:rsidRPr="00581A46">
              <w:rPr>
                <w:sz w:val="24"/>
                <w:szCs w:val="24"/>
              </w:rPr>
              <w:t>уточнение</w:t>
            </w:r>
            <w:r w:rsidR="00644775">
              <w:rPr>
                <w:sz w:val="24"/>
                <w:szCs w:val="24"/>
              </w:rPr>
              <w:t xml:space="preserve"> </w:t>
            </w:r>
            <w:r w:rsidR="00644775" w:rsidRPr="00581A46">
              <w:rPr>
                <w:sz w:val="24"/>
                <w:szCs w:val="24"/>
              </w:rPr>
              <w:t>(обновление,</w:t>
            </w:r>
            <w:r w:rsidR="00644775">
              <w:rPr>
                <w:sz w:val="24"/>
                <w:szCs w:val="24"/>
              </w:rPr>
              <w:t xml:space="preserve"> </w:t>
            </w:r>
            <w:r w:rsidR="00644775" w:rsidRPr="00581A46">
              <w:rPr>
                <w:sz w:val="24"/>
                <w:szCs w:val="24"/>
              </w:rPr>
              <w:t>изменение),</w:t>
            </w:r>
            <w:r w:rsidR="00644775">
              <w:rPr>
                <w:sz w:val="24"/>
                <w:szCs w:val="24"/>
              </w:rPr>
              <w:t xml:space="preserve"> </w:t>
            </w:r>
            <w:r w:rsidR="00644775" w:rsidRPr="00581A46">
              <w:rPr>
                <w:sz w:val="24"/>
                <w:szCs w:val="24"/>
              </w:rPr>
              <w:t>использование,</w:t>
            </w:r>
            <w:r w:rsidR="00644775">
              <w:rPr>
                <w:sz w:val="24"/>
                <w:szCs w:val="24"/>
              </w:rPr>
              <w:t xml:space="preserve"> </w:t>
            </w:r>
            <w:r w:rsidR="00644775" w:rsidRPr="00581A46">
              <w:rPr>
                <w:sz w:val="24"/>
                <w:szCs w:val="24"/>
              </w:rPr>
              <w:t>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bl>
    <w:tbl>
      <w:tblPr>
        <w:tblpPr w:leftFromText="180" w:rightFromText="180" w:vertAnchor="text" w:horzAnchor="margin" w:tblpY="-1157"/>
        <w:tblOverlap w:val="never"/>
        <w:tblW w:w="0" w:type="auto"/>
        <w:tblLayout w:type="fixed"/>
        <w:tblCellMar>
          <w:left w:w="10" w:type="dxa"/>
          <w:right w:w="10" w:type="dxa"/>
        </w:tblCellMar>
        <w:tblLook w:val="04A0" w:firstRow="1" w:lastRow="0" w:firstColumn="1" w:lastColumn="0" w:noHBand="0" w:noVBand="1"/>
      </w:tblPr>
      <w:tblGrid>
        <w:gridCol w:w="5837"/>
        <w:gridCol w:w="3610"/>
      </w:tblGrid>
      <w:tr w:rsidR="00644775" w:rsidRPr="00581A46" w:rsidTr="008B1A88">
        <w:trPr>
          <w:trHeight w:hRule="exact" w:val="1001"/>
        </w:trPr>
        <w:tc>
          <w:tcPr>
            <w:tcW w:w="94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4775" w:rsidRPr="00581A46" w:rsidRDefault="00644775" w:rsidP="008B1A88">
            <w:pPr>
              <w:pStyle w:val="a9"/>
              <w:tabs>
                <w:tab w:val="left" w:pos="2150"/>
                <w:tab w:val="left" w:pos="4330"/>
                <w:tab w:val="left" w:pos="6379"/>
                <w:tab w:val="left" w:pos="7982"/>
              </w:tabs>
              <w:ind w:firstLine="0"/>
              <w:jc w:val="both"/>
              <w:rPr>
                <w:sz w:val="24"/>
                <w:szCs w:val="24"/>
              </w:rPr>
            </w:pPr>
            <w:r w:rsidRPr="00581A46">
              <w:rPr>
                <w:sz w:val="24"/>
                <w:szCs w:val="24"/>
              </w:rPr>
              <w:lastRenderedPageBreak/>
              <w:t>Подтверждаю, что сведения, указанные в настоящем ходатайстве, на дату представления ходатайства</w:t>
            </w:r>
            <w:r>
              <w:rPr>
                <w:sz w:val="24"/>
                <w:szCs w:val="24"/>
              </w:rPr>
              <w:t xml:space="preserve"> </w:t>
            </w:r>
            <w:r w:rsidRPr="00581A46">
              <w:rPr>
                <w:sz w:val="24"/>
                <w:szCs w:val="24"/>
              </w:rPr>
              <w:t>достоверны;</w:t>
            </w:r>
            <w:r>
              <w:rPr>
                <w:sz w:val="24"/>
                <w:szCs w:val="24"/>
              </w:rPr>
              <w:t xml:space="preserve"> </w:t>
            </w:r>
            <w:r w:rsidRPr="00581A46">
              <w:rPr>
                <w:sz w:val="24"/>
                <w:szCs w:val="24"/>
              </w:rPr>
              <w:t>документы</w:t>
            </w:r>
            <w:r>
              <w:rPr>
                <w:sz w:val="24"/>
                <w:szCs w:val="24"/>
              </w:rPr>
              <w:t xml:space="preserve"> </w:t>
            </w:r>
            <w:r w:rsidRPr="00581A46">
              <w:rPr>
                <w:sz w:val="24"/>
                <w:szCs w:val="24"/>
              </w:rPr>
              <w:t>(копии</w:t>
            </w:r>
            <w:r>
              <w:rPr>
                <w:sz w:val="24"/>
                <w:szCs w:val="24"/>
              </w:rPr>
              <w:t xml:space="preserve"> </w:t>
            </w:r>
            <w:r w:rsidRPr="00581A46">
              <w:rPr>
                <w:sz w:val="24"/>
                <w:szCs w:val="24"/>
              </w:rPr>
              <w:t>документов)</w:t>
            </w:r>
            <w:r>
              <w:rPr>
                <w:sz w:val="24"/>
                <w:szCs w:val="24"/>
              </w:rPr>
              <w:t xml:space="preserve"> </w:t>
            </w:r>
            <w:r w:rsidRPr="00581A46">
              <w:rPr>
                <w:sz w:val="24"/>
                <w:szCs w:val="24"/>
              </w:rPr>
              <w:t xml:space="preserve">и содержащиеся в них сведения соответствуют требованиям, установленным статьей 39.41 </w:t>
            </w:r>
            <w:r w:rsidR="008B1A88">
              <w:rPr>
                <w:sz w:val="24"/>
                <w:szCs w:val="24"/>
              </w:rPr>
              <w:t>ЗК РФ</w:t>
            </w:r>
          </w:p>
        </w:tc>
      </w:tr>
      <w:tr w:rsidR="00644775" w:rsidRPr="00581A46" w:rsidTr="00D830D2">
        <w:trPr>
          <w:trHeight w:hRule="exact" w:val="571"/>
        </w:trPr>
        <w:tc>
          <w:tcPr>
            <w:tcW w:w="5837" w:type="dxa"/>
            <w:tcBorders>
              <w:top w:val="single" w:sz="4" w:space="0" w:color="auto"/>
              <w:left w:val="single" w:sz="4" w:space="0" w:color="auto"/>
            </w:tcBorders>
            <w:shd w:val="clear" w:color="auto" w:fill="FFFFFF"/>
            <w:vAlign w:val="center"/>
          </w:tcPr>
          <w:p w:rsidR="00644775" w:rsidRPr="00581A46" w:rsidRDefault="00644775" w:rsidP="00644775">
            <w:pPr>
              <w:pStyle w:val="a9"/>
              <w:ind w:firstLine="0"/>
              <w:jc w:val="both"/>
              <w:rPr>
                <w:sz w:val="24"/>
                <w:szCs w:val="24"/>
              </w:rPr>
            </w:pPr>
            <w:r w:rsidRPr="00581A46">
              <w:rPr>
                <w:sz w:val="24"/>
                <w:szCs w:val="24"/>
              </w:rPr>
              <w:t>Подпись:</w:t>
            </w:r>
          </w:p>
        </w:tc>
        <w:tc>
          <w:tcPr>
            <w:tcW w:w="3610" w:type="dxa"/>
            <w:tcBorders>
              <w:top w:val="single" w:sz="4" w:space="0" w:color="auto"/>
              <w:left w:val="single" w:sz="4" w:space="0" w:color="auto"/>
              <w:right w:val="single" w:sz="4" w:space="0" w:color="auto"/>
            </w:tcBorders>
            <w:shd w:val="clear" w:color="auto" w:fill="FFFFFF"/>
            <w:vAlign w:val="center"/>
          </w:tcPr>
          <w:p w:rsidR="00644775" w:rsidRPr="00581A46" w:rsidRDefault="00644775" w:rsidP="00644775">
            <w:pPr>
              <w:pStyle w:val="a9"/>
              <w:ind w:firstLine="0"/>
              <w:jc w:val="both"/>
              <w:rPr>
                <w:sz w:val="24"/>
                <w:szCs w:val="24"/>
              </w:rPr>
            </w:pPr>
            <w:r w:rsidRPr="00581A46">
              <w:rPr>
                <w:sz w:val="24"/>
                <w:szCs w:val="24"/>
              </w:rPr>
              <w:t>Дата:</w:t>
            </w:r>
          </w:p>
        </w:tc>
      </w:tr>
      <w:tr w:rsidR="00644775" w:rsidRPr="00581A46" w:rsidTr="00D830D2">
        <w:trPr>
          <w:trHeight w:hRule="exact" w:val="547"/>
        </w:trPr>
        <w:tc>
          <w:tcPr>
            <w:tcW w:w="5837" w:type="dxa"/>
            <w:tcBorders>
              <w:left w:val="single" w:sz="4" w:space="0" w:color="auto"/>
              <w:bottom w:val="single" w:sz="4" w:space="0" w:color="auto"/>
              <w:right w:val="single" w:sz="4" w:space="0" w:color="auto"/>
            </w:tcBorders>
            <w:shd w:val="clear" w:color="auto" w:fill="FFFFFF"/>
          </w:tcPr>
          <w:p w:rsidR="00644775" w:rsidRPr="00581A46" w:rsidRDefault="00644775" w:rsidP="00644775">
            <w:pPr>
              <w:jc w:val="both"/>
              <w:rPr>
                <w:rFonts w:ascii="Times New Roman" w:hAnsi="Times New Roman" w:cs="Times New Roman"/>
              </w:rPr>
            </w:pPr>
          </w:p>
        </w:tc>
        <w:tc>
          <w:tcPr>
            <w:tcW w:w="3610" w:type="dxa"/>
            <w:tcBorders>
              <w:top w:val="single" w:sz="4" w:space="0" w:color="auto"/>
              <w:left w:val="single" w:sz="4" w:space="0" w:color="auto"/>
              <w:right w:val="single" w:sz="4" w:space="0" w:color="auto"/>
            </w:tcBorders>
            <w:shd w:val="clear" w:color="auto" w:fill="FFFFFF"/>
            <w:vAlign w:val="bottom"/>
          </w:tcPr>
          <w:p w:rsidR="00644775" w:rsidRPr="00581A46" w:rsidRDefault="00644775" w:rsidP="00644775">
            <w:pPr>
              <w:pStyle w:val="a9"/>
              <w:tabs>
                <w:tab w:val="left" w:pos="442"/>
                <w:tab w:val="left" w:pos="2165"/>
              </w:tabs>
              <w:ind w:firstLine="0"/>
              <w:jc w:val="both"/>
              <w:rPr>
                <w:sz w:val="24"/>
                <w:szCs w:val="24"/>
              </w:rPr>
            </w:pPr>
            <w:r w:rsidRPr="00581A46">
              <w:rPr>
                <w:sz w:val="24"/>
                <w:szCs w:val="24"/>
              </w:rPr>
              <w:t>«</w:t>
            </w:r>
            <w:r w:rsidRPr="00581A46">
              <w:rPr>
                <w:sz w:val="24"/>
                <w:szCs w:val="24"/>
              </w:rPr>
              <w:tab/>
              <w:t>»</w:t>
            </w:r>
            <w:r w:rsidRPr="00581A46">
              <w:rPr>
                <w:sz w:val="24"/>
                <w:szCs w:val="24"/>
              </w:rPr>
              <w:tab/>
              <w:t>г.</w:t>
            </w:r>
          </w:p>
        </w:tc>
      </w:tr>
      <w:tr w:rsidR="00644775" w:rsidRPr="00581A46" w:rsidTr="00D830D2">
        <w:trPr>
          <w:trHeight w:hRule="exact" w:val="797"/>
        </w:trPr>
        <w:tc>
          <w:tcPr>
            <w:tcW w:w="5837" w:type="dxa"/>
            <w:tcBorders>
              <w:top w:val="single" w:sz="4" w:space="0" w:color="auto"/>
              <w:left w:val="single" w:sz="4" w:space="0" w:color="auto"/>
              <w:bottom w:val="single" w:sz="4" w:space="0" w:color="auto"/>
            </w:tcBorders>
            <w:shd w:val="clear" w:color="auto" w:fill="FFFFFF"/>
          </w:tcPr>
          <w:p w:rsidR="00644775" w:rsidRPr="00581A46" w:rsidRDefault="00644775" w:rsidP="00644775">
            <w:pPr>
              <w:pStyle w:val="a9"/>
              <w:tabs>
                <w:tab w:val="left" w:pos="2698"/>
              </w:tabs>
              <w:ind w:firstLine="620"/>
              <w:jc w:val="both"/>
              <w:rPr>
                <w:sz w:val="24"/>
                <w:szCs w:val="24"/>
              </w:rPr>
            </w:pPr>
            <w:r w:rsidRPr="00581A46">
              <w:rPr>
                <w:sz w:val="24"/>
                <w:szCs w:val="24"/>
              </w:rPr>
              <w:t>(подпись)</w:t>
            </w:r>
            <w:proofErr w:type="gramStart"/>
            <w:r w:rsidRPr="00581A46">
              <w:rPr>
                <w:sz w:val="24"/>
                <w:szCs w:val="24"/>
              </w:rPr>
              <w:tab/>
              <w:t>(</w:t>
            </w:r>
            <w:proofErr w:type="gramEnd"/>
            <w:r w:rsidRPr="00581A46">
              <w:rPr>
                <w:sz w:val="24"/>
                <w:szCs w:val="24"/>
              </w:rPr>
              <w:t>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644775" w:rsidRPr="00581A46" w:rsidRDefault="00644775" w:rsidP="00644775">
            <w:pPr>
              <w:jc w:val="both"/>
              <w:rPr>
                <w:rFonts w:ascii="Times New Roman" w:hAnsi="Times New Roman" w:cs="Times New Roman"/>
              </w:rPr>
            </w:pPr>
          </w:p>
        </w:tc>
      </w:tr>
    </w:tbl>
    <w:p w:rsidR="00FB6532" w:rsidRPr="00581A46" w:rsidRDefault="00FB6532" w:rsidP="00581A46">
      <w:pPr>
        <w:jc w:val="both"/>
        <w:rPr>
          <w:rFonts w:ascii="Times New Roman" w:hAnsi="Times New Roman" w:cs="Times New Roman"/>
        </w:rPr>
      </w:pPr>
    </w:p>
    <w:sectPr w:rsidR="00FB6532" w:rsidRPr="00581A46" w:rsidSect="00DA3415">
      <w:footnotePr>
        <w:numFmt w:val="upperRoman"/>
      </w:footnotePr>
      <w:pgSz w:w="11900" w:h="16840"/>
      <w:pgMar w:top="1340" w:right="566" w:bottom="1162" w:left="1001" w:header="0" w:footer="734" w:gutter="0"/>
      <w:pgNumType w:start="3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5A" w:rsidRDefault="00BE265A" w:rsidP="00FB6532">
      <w:r>
        <w:separator/>
      </w:r>
    </w:p>
  </w:endnote>
  <w:endnote w:type="continuationSeparator" w:id="0">
    <w:p w:rsidR="00BE265A" w:rsidRDefault="00BE265A" w:rsidP="00FB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84" w:rsidRDefault="00427C8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8530"/>
      <w:docPartObj>
        <w:docPartGallery w:val="Page Numbers (Bottom of Page)"/>
        <w:docPartUnique/>
      </w:docPartObj>
    </w:sdtPr>
    <w:sdtContent>
      <w:p w:rsidR="00427C84" w:rsidRDefault="00427C84">
        <w:pPr>
          <w:pStyle w:val="af"/>
          <w:jc w:val="center"/>
        </w:pPr>
        <w:r>
          <w:fldChar w:fldCharType="begin"/>
        </w:r>
        <w:r>
          <w:instrText>PAGE   \* MERGEFORMAT</w:instrText>
        </w:r>
        <w:r>
          <w:fldChar w:fldCharType="separate"/>
        </w:r>
        <w:r w:rsidR="00B722EE">
          <w:rPr>
            <w:noProof/>
          </w:rPr>
          <w:t>1</w:t>
        </w:r>
        <w:r>
          <w:fldChar w:fldCharType="end"/>
        </w:r>
      </w:p>
    </w:sdtContent>
  </w:sdt>
  <w:p w:rsidR="00427C84" w:rsidRDefault="00427C8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84" w:rsidRDefault="00427C84">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8A" w:rsidRDefault="00CA4E8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8A" w:rsidRDefault="00CA4E8A">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8A" w:rsidRDefault="00CA4E8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8A" w:rsidRDefault="00CA4E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5A" w:rsidRDefault="00BE265A" w:rsidP="00FB6532">
      <w:r>
        <w:separator/>
      </w:r>
    </w:p>
  </w:footnote>
  <w:footnote w:type="continuationSeparator" w:id="0">
    <w:p w:rsidR="00BE265A" w:rsidRDefault="00BE265A" w:rsidP="00FB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84" w:rsidRDefault="00427C8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8A" w:rsidRDefault="00CA4E8A">
    <w:pPr>
      <w:spacing w:line="1" w:lineRule="exact"/>
    </w:pPr>
    <w:r>
      <w:rPr>
        <w:noProof/>
        <w:lang w:bidi="ar-SA"/>
      </w:rPr>
      <mc:AlternateContent>
        <mc:Choice Requires="wps">
          <w:drawing>
            <wp:anchor distT="0" distB="0" distL="0" distR="0" simplePos="0" relativeHeight="251659264" behindDoc="1" locked="0" layoutInCell="1" allowOverlap="1" wp14:anchorId="7BFEED1D" wp14:editId="7DDB7A6D">
              <wp:simplePos x="0" y="0"/>
              <wp:positionH relativeFrom="page">
                <wp:posOffset>3992880</wp:posOffset>
              </wp:positionH>
              <wp:positionV relativeFrom="page">
                <wp:posOffset>554990</wp:posOffset>
              </wp:positionV>
              <wp:extent cx="60960" cy="94615"/>
              <wp:effectExtent l="0" t="0" r="0" b="0"/>
              <wp:wrapNone/>
              <wp:docPr id="149" name="Shape 149"/>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CA4E8A" w:rsidRDefault="00CA4E8A">
                          <w:pPr>
                            <w:pStyle w:val="ab"/>
                          </w:pPr>
                        </w:p>
                      </w:txbxContent>
                    </wps:txbx>
                    <wps:bodyPr wrap="none" lIns="0" tIns="0" rIns="0" bIns="0">
                      <a:spAutoFit/>
                    </wps:bodyPr>
                  </wps:wsp>
                </a:graphicData>
              </a:graphic>
            </wp:anchor>
          </w:drawing>
        </mc:Choice>
        <mc:Fallback>
          <w:pict>
            <v:shapetype w14:anchorId="7BFEED1D" id="_x0000_t202" coordsize="21600,21600" o:spt="202" path="m,l,21600r21600,l21600,xe">
              <v:stroke joinstyle="miter"/>
              <v:path gradientshapeok="t" o:connecttype="rect"/>
            </v:shapetype>
            <v:shape id="Shape 149" o:spid="_x0000_s1026" type="#_x0000_t202" style="position:absolute;margin-left:314.4pt;margin-top:43.7pt;width:4.8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" filled="f" stroked="f">
              <v:textbox style="mso-fit-shape-to-text:t" inset="0,0,0,0">
                <w:txbxContent>
                  <w:p w:rsidR="00CA4E8A" w:rsidRDefault="00CA4E8A">
                    <w:pPr>
                      <w:pStyle w:val="ab"/>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84" w:rsidRDefault="00427C84">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8A" w:rsidRDefault="00CA4E8A">
    <w:pPr>
      <w:spacing w:line="1" w:lineRule="exact"/>
    </w:pPr>
    <w:r>
      <w:rPr>
        <w:noProof/>
        <w:lang w:bidi="ar-SA"/>
      </w:rPr>
      <mc:AlternateContent>
        <mc:Choice Requires="wps">
          <w:drawing>
            <wp:anchor distT="0" distB="0" distL="0" distR="0" simplePos="0" relativeHeight="251660288" behindDoc="1" locked="0" layoutInCell="1" allowOverlap="1" wp14:anchorId="29F35AC4" wp14:editId="77EDEA71">
              <wp:simplePos x="0" y="0"/>
              <wp:positionH relativeFrom="page">
                <wp:posOffset>3961765</wp:posOffset>
              </wp:positionH>
              <wp:positionV relativeFrom="page">
                <wp:posOffset>126365</wp:posOffset>
              </wp:positionV>
              <wp:extent cx="130810" cy="97790"/>
              <wp:effectExtent l="0" t="0" r="0" b="0"/>
              <wp:wrapNone/>
              <wp:docPr id="155" name="Shape 155"/>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rsidR="00CA4E8A" w:rsidRDefault="00CA4E8A">
                          <w:pPr>
                            <w:pStyle w:val="ab"/>
                          </w:pPr>
                          <w:r>
                            <w:fldChar w:fldCharType="begin"/>
                          </w:r>
                          <w:r>
                            <w:instrText xml:space="preserve"> PAGE \* MERGEFORMAT </w:instrText>
                          </w:r>
                          <w:r>
                            <w:fldChar w:fldCharType="separate"/>
                          </w:r>
                          <w:r w:rsidR="00B722EE">
                            <w:rPr>
                              <w:noProof/>
                            </w:rPr>
                            <w:t>29</w:t>
                          </w:r>
                          <w:r>
                            <w:fldChar w:fldCharType="end"/>
                          </w:r>
                        </w:p>
                      </w:txbxContent>
                    </wps:txbx>
                    <wps:bodyPr wrap="none" lIns="0" tIns="0" rIns="0" bIns="0">
                      <a:spAutoFit/>
                    </wps:bodyPr>
                  </wps:wsp>
                </a:graphicData>
              </a:graphic>
            </wp:anchor>
          </w:drawing>
        </mc:Choice>
        <mc:Fallback>
          <w:pict>
            <v:shapetype w14:anchorId="29F35AC4" id="_x0000_t202" coordsize="21600,21600" o:spt="202" path="m,l,21600r21600,l21600,xe">
              <v:stroke joinstyle="miter"/>
              <v:path gradientshapeok="t" o:connecttype="rect"/>
            </v:shapetype>
            <v:shape id="Shape 155" o:spid="_x0000_s1027" type="#_x0000_t202" style="position:absolute;margin-left:311.95pt;margin-top:9.95pt;width:10.3pt;height:7.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" filled="f" stroked="f">
              <v:textbox style="mso-fit-shape-to-text:t" inset="0,0,0,0">
                <w:txbxContent>
                  <w:p w:rsidR="00CA4E8A" w:rsidRDefault="00CA4E8A">
                    <w:pPr>
                      <w:pStyle w:val="ab"/>
                    </w:pPr>
                    <w:r>
                      <w:fldChar w:fldCharType="begin"/>
                    </w:r>
                    <w:r>
                      <w:instrText xml:space="preserve"> PAGE \* MERGEFORMAT </w:instrText>
                    </w:r>
                    <w:r>
                      <w:fldChar w:fldCharType="separate"/>
                    </w:r>
                    <w:r w:rsidR="00B722EE">
                      <w:rPr>
                        <w:noProof/>
                      </w:rPr>
                      <w:t>29</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1312" behindDoc="1" locked="0" layoutInCell="1" allowOverlap="1" wp14:anchorId="7D47D7B3" wp14:editId="482AE889">
              <wp:simplePos x="0" y="0"/>
              <wp:positionH relativeFrom="page">
                <wp:posOffset>4495165</wp:posOffset>
              </wp:positionH>
              <wp:positionV relativeFrom="page">
                <wp:posOffset>467360</wp:posOffset>
              </wp:positionV>
              <wp:extent cx="2840990" cy="774065"/>
              <wp:effectExtent l="0" t="0" r="0" b="0"/>
              <wp:wrapNone/>
              <wp:docPr id="157" name="Shape 157"/>
              <wp:cNvGraphicFramePr/>
              <a:graphic xmlns:a="http://schemas.openxmlformats.org/drawingml/2006/main">
                <a:graphicData uri="http://schemas.microsoft.com/office/word/2010/wordprocessingShape">
                  <wps:wsp>
                    <wps:cNvSpPr txBox="1"/>
                    <wps:spPr>
                      <a:xfrm>
                        <a:off x="0" y="0"/>
                        <a:ext cx="2840990" cy="774065"/>
                      </a:xfrm>
                      <a:prstGeom prst="rect">
                        <a:avLst/>
                      </a:prstGeom>
                      <a:noFill/>
                    </wps:spPr>
                    <wps:txbx>
                      <w:txbxContent>
                        <w:p w:rsidR="00CA4E8A" w:rsidRDefault="00CA4E8A">
                          <w:pPr>
                            <w:pStyle w:val="ab"/>
                            <w:rPr>
                              <w:sz w:val="28"/>
                              <w:szCs w:val="28"/>
                            </w:rPr>
                          </w:pPr>
                        </w:p>
                      </w:txbxContent>
                    </wps:txbx>
                    <wps:bodyPr wrap="none" lIns="0" tIns="0" rIns="0" bIns="0">
                      <a:spAutoFit/>
                    </wps:bodyPr>
                  </wps:wsp>
                </a:graphicData>
              </a:graphic>
            </wp:anchor>
          </w:drawing>
        </mc:Choice>
        <mc:Fallback>
          <w:pict>
            <v:shape w14:anchorId="7D47D7B3" id="Shape 157" o:spid="_x0000_s1028" type="#_x0000_t202" style="position:absolute;margin-left:353.95pt;margin-top:36.8pt;width:223.7pt;height:60.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" filled="f" stroked="f">
              <v:textbox style="mso-fit-shape-to-text:t" inset="0,0,0,0">
                <w:txbxContent>
                  <w:p w:rsidR="00CA4E8A" w:rsidRDefault="00CA4E8A">
                    <w:pPr>
                      <w:pStyle w:val="ab"/>
                      <w:rPr>
                        <w:sz w:val="28"/>
                        <w:szCs w:val="28"/>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8A" w:rsidRDefault="00CA4E8A">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8A" w:rsidRDefault="00CA4E8A">
    <w:pPr>
      <w:spacing w:line="1" w:lineRule="exact"/>
    </w:pPr>
    <w:r>
      <w:rPr>
        <w:noProof/>
        <w:lang w:bidi="ar-SA"/>
      </w:rPr>
      <mc:AlternateContent>
        <mc:Choice Requires="wps">
          <w:drawing>
            <wp:anchor distT="0" distB="0" distL="0" distR="0" simplePos="0" relativeHeight="251662336" behindDoc="1" locked="0" layoutInCell="1" allowOverlap="1" wp14:anchorId="5DA2A5FC" wp14:editId="43C69F8B">
              <wp:simplePos x="0" y="0"/>
              <wp:positionH relativeFrom="page">
                <wp:posOffset>3992880</wp:posOffset>
              </wp:positionH>
              <wp:positionV relativeFrom="page">
                <wp:posOffset>554990</wp:posOffset>
              </wp:positionV>
              <wp:extent cx="60960" cy="94615"/>
              <wp:effectExtent l="0" t="0" r="0" b="0"/>
              <wp:wrapNone/>
              <wp:docPr id="159" name="Shape 159"/>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CA4E8A" w:rsidRDefault="00CA4E8A">
                          <w:pPr>
                            <w:pStyle w:val="ab"/>
                          </w:pPr>
                          <w:r>
                            <w:fldChar w:fldCharType="begin"/>
                          </w:r>
                          <w:r>
                            <w:instrText xml:space="preserve"> PAGE \* MERGEFORMAT </w:instrText>
                          </w:r>
                          <w:r>
                            <w:fldChar w:fldCharType="separate"/>
                          </w:r>
                          <w:r w:rsidR="00B722EE" w:rsidRPr="00B722EE">
                            <w:rPr>
                              <w:i/>
                              <w:iCs/>
                              <w:noProof/>
                            </w:rPr>
                            <w:t>33</w:t>
                          </w:r>
                          <w:r>
                            <w:rPr>
                              <w:i/>
                              <w:iCs/>
                            </w:rPr>
                            <w:fldChar w:fldCharType="end"/>
                          </w:r>
                        </w:p>
                      </w:txbxContent>
                    </wps:txbx>
                    <wps:bodyPr wrap="none" lIns="0" tIns="0" rIns="0" bIns="0">
                      <a:spAutoFit/>
                    </wps:bodyPr>
                  </wps:wsp>
                </a:graphicData>
              </a:graphic>
            </wp:anchor>
          </w:drawing>
        </mc:Choice>
        <mc:Fallback>
          <w:pict>
            <v:shapetype w14:anchorId="5DA2A5FC" id="_x0000_t202" coordsize="21600,21600" o:spt="202" path="m,l,21600r21600,l21600,xe">
              <v:stroke joinstyle="miter"/>
              <v:path gradientshapeok="t" o:connecttype="rect"/>
            </v:shapetype>
            <v:shape id="Shape 159" o:spid="_x0000_s1029" type="#_x0000_t202" style="position:absolute;margin-left:314.4pt;margin-top:43.7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" filled="f" stroked="f">
              <v:textbox style="mso-fit-shape-to-text:t" inset="0,0,0,0">
                <w:txbxContent>
                  <w:p w:rsidR="00CA4E8A" w:rsidRDefault="00CA4E8A">
                    <w:pPr>
                      <w:pStyle w:val="ab"/>
                    </w:pPr>
                    <w:r>
                      <w:fldChar w:fldCharType="begin"/>
                    </w:r>
                    <w:r>
                      <w:instrText xml:space="preserve"> PAGE \* MERGEFORMAT </w:instrText>
                    </w:r>
                    <w:r>
                      <w:fldChar w:fldCharType="separate"/>
                    </w:r>
                    <w:r w:rsidR="00B722EE" w:rsidRPr="00B722EE">
                      <w:rPr>
                        <w:i/>
                        <w:iCs/>
                        <w:noProof/>
                      </w:rPr>
                      <w:t>33</w:t>
                    </w:r>
                    <w:r>
                      <w:rPr>
                        <w:i/>
                        <w:iCs/>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8A" w:rsidRDefault="00CA4E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BCD"/>
    <w:multiLevelType w:val="multilevel"/>
    <w:tmpl w:val="E2F8ED2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07C6F"/>
    <w:multiLevelType w:val="multilevel"/>
    <w:tmpl w:val="EE3AB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3283E"/>
    <w:multiLevelType w:val="multilevel"/>
    <w:tmpl w:val="B6E61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A2E26"/>
    <w:multiLevelType w:val="multilevel"/>
    <w:tmpl w:val="F514C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03D99"/>
    <w:multiLevelType w:val="multilevel"/>
    <w:tmpl w:val="A0600136"/>
    <w:lvl w:ilvl="0">
      <w:start w:val="28"/>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2461008"/>
    <w:multiLevelType w:val="multilevel"/>
    <w:tmpl w:val="827E81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32590B"/>
    <w:multiLevelType w:val="multilevel"/>
    <w:tmpl w:val="B09826C4"/>
    <w:lvl w:ilvl="0">
      <w:start w:val="31"/>
      <w:numFmt w:val="decimal"/>
      <w:lvlText w:val="%1."/>
      <w:lvlJc w:val="left"/>
      <w:pPr>
        <w:ind w:left="840" w:hanging="360"/>
      </w:pPr>
      <w:rPr>
        <w:rFonts w:hint="default"/>
        <w:b/>
        <w:color w:val="000000"/>
      </w:rPr>
    </w:lvl>
    <w:lvl w:ilvl="1">
      <w:start w:val="1"/>
      <w:numFmt w:val="decimal"/>
      <w:isLgl/>
      <w:lvlText w:val="%1.%2."/>
      <w:lvlJc w:val="left"/>
      <w:pPr>
        <w:ind w:left="1189" w:hanging="480"/>
      </w:pPr>
      <w:rPr>
        <w:rFonts w:hint="default"/>
        <w:color w:val="000000"/>
      </w:rPr>
    </w:lvl>
    <w:lvl w:ilvl="2">
      <w:start w:val="1"/>
      <w:numFmt w:val="decimal"/>
      <w:isLgl/>
      <w:lvlText w:val="%1.%2.%3."/>
      <w:lvlJc w:val="left"/>
      <w:pPr>
        <w:ind w:left="1658" w:hanging="720"/>
      </w:pPr>
      <w:rPr>
        <w:rFonts w:hint="default"/>
        <w:color w:val="000000"/>
      </w:rPr>
    </w:lvl>
    <w:lvl w:ilvl="3">
      <w:start w:val="1"/>
      <w:numFmt w:val="decimal"/>
      <w:isLgl/>
      <w:lvlText w:val="%1.%2.%3.%4."/>
      <w:lvlJc w:val="left"/>
      <w:pPr>
        <w:ind w:left="1887" w:hanging="720"/>
      </w:pPr>
      <w:rPr>
        <w:rFonts w:hint="default"/>
        <w:color w:val="000000"/>
      </w:rPr>
    </w:lvl>
    <w:lvl w:ilvl="4">
      <w:start w:val="1"/>
      <w:numFmt w:val="decimal"/>
      <w:isLgl/>
      <w:lvlText w:val="%1.%2.%3.%4.%5."/>
      <w:lvlJc w:val="left"/>
      <w:pPr>
        <w:ind w:left="2476" w:hanging="1080"/>
      </w:pPr>
      <w:rPr>
        <w:rFonts w:hint="default"/>
        <w:color w:val="000000"/>
      </w:rPr>
    </w:lvl>
    <w:lvl w:ilvl="5">
      <w:start w:val="1"/>
      <w:numFmt w:val="decimal"/>
      <w:isLgl/>
      <w:lvlText w:val="%1.%2.%3.%4.%5.%6."/>
      <w:lvlJc w:val="left"/>
      <w:pPr>
        <w:ind w:left="2705" w:hanging="1080"/>
      </w:pPr>
      <w:rPr>
        <w:rFonts w:hint="default"/>
        <w:color w:val="000000"/>
      </w:rPr>
    </w:lvl>
    <w:lvl w:ilvl="6">
      <w:start w:val="1"/>
      <w:numFmt w:val="decimal"/>
      <w:isLgl/>
      <w:lvlText w:val="%1.%2.%3.%4.%5.%6.%7."/>
      <w:lvlJc w:val="left"/>
      <w:pPr>
        <w:ind w:left="3294" w:hanging="1440"/>
      </w:pPr>
      <w:rPr>
        <w:rFonts w:hint="default"/>
        <w:color w:val="000000"/>
      </w:rPr>
    </w:lvl>
    <w:lvl w:ilvl="7">
      <w:start w:val="1"/>
      <w:numFmt w:val="decimal"/>
      <w:isLgl/>
      <w:lvlText w:val="%1.%2.%3.%4.%5.%6.%7.%8."/>
      <w:lvlJc w:val="left"/>
      <w:pPr>
        <w:ind w:left="3523" w:hanging="1440"/>
      </w:pPr>
      <w:rPr>
        <w:rFonts w:hint="default"/>
        <w:color w:val="000000"/>
      </w:rPr>
    </w:lvl>
    <w:lvl w:ilvl="8">
      <w:start w:val="1"/>
      <w:numFmt w:val="decimal"/>
      <w:isLgl/>
      <w:lvlText w:val="%1.%2.%3.%4.%5.%6.%7.%8.%9."/>
      <w:lvlJc w:val="left"/>
      <w:pPr>
        <w:ind w:left="4112" w:hanging="1800"/>
      </w:pPr>
      <w:rPr>
        <w:rFonts w:hint="default"/>
        <w:color w:val="000000"/>
      </w:rPr>
    </w:lvl>
  </w:abstractNum>
  <w:abstractNum w:abstractNumId="7" w15:restartNumberingAfterBreak="0">
    <w:nsid w:val="24ED5B2D"/>
    <w:multiLevelType w:val="multilevel"/>
    <w:tmpl w:val="8AD8E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F352A"/>
    <w:multiLevelType w:val="multilevel"/>
    <w:tmpl w:val="87AC6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F25AB0"/>
    <w:multiLevelType w:val="multilevel"/>
    <w:tmpl w:val="C57814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DB6AB7"/>
    <w:multiLevelType w:val="multilevel"/>
    <w:tmpl w:val="964EDB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DC754B"/>
    <w:multiLevelType w:val="multilevel"/>
    <w:tmpl w:val="497A60E4"/>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460178F"/>
    <w:multiLevelType w:val="multilevel"/>
    <w:tmpl w:val="1DA0C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0D711C"/>
    <w:multiLevelType w:val="hybridMultilevel"/>
    <w:tmpl w:val="A4A03E76"/>
    <w:lvl w:ilvl="0" w:tplc="FA2C14A6">
      <w:start w:val="34"/>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15:restartNumberingAfterBreak="0">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DE5E4E"/>
    <w:multiLevelType w:val="multilevel"/>
    <w:tmpl w:val="AFF01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70511D"/>
    <w:multiLevelType w:val="multilevel"/>
    <w:tmpl w:val="4E545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4A7979"/>
    <w:multiLevelType w:val="multilevel"/>
    <w:tmpl w:val="584EFB44"/>
    <w:lvl w:ilvl="0">
      <w:start w:val="12"/>
      <w:numFmt w:val="decimal"/>
      <w:lvlText w:val="%1."/>
      <w:lvlJc w:val="left"/>
      <w:pPr>
        <w:ind w:left="1430" w:hanging="360"/>
      </w:pPr>
      <w:rPr>
        <w:rFonts w:hint="default"/>
        <w:b/>
      </w:rPr>
    </w:lvl>
    <w:lvl w:ilvl="1">
      <w:start w:val="1"/>
      <w:numFmt w:val="decimal"/>
      <w:isLgl/>
      <w:lvlText w:val="%1.%2."/>
      <w:lvlJc w:val="left"/>
      <w:pPr>
        <w:ind w:left="1910" w:hanging="48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19" w15:restartNumberingAfterBreak="0">
    <w:nsid w:val="4B1074BD"/>
    <w:multiLevelType w:val="multilevel"/>
    <w:tmpl w:val="C13CB1F2"/>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956690"/>
    <w:multiLevelType w:val="multilevel"/>
    <w:tmpl w:val="C0F877C0"/>
    <w:lvl w:ilvl="0">
      <w:start w:val="26"/>
      <w:numFmt w:val="decimal"/>
      <w:lvlText w:val="%1."/>
      <w:lvlJc w:val="left"/>
      <w:pPr>
        <w:ind w:left="660" w:hanging="660"/>
      </w:pPr>
      <w:rPr>
        <w:rFonts w:eastAsiaTheme="minorHAnsi" w:hint="default"/>
        <w:color w:val="auto"/>
      </w:rPr>
    </w:lvl>
    <w:lvl w:ilvl="1">
      <w:start w:val="2"/>
      <w:numFmt w:val="decimal"/>
      <w:lvlText w:val="%1.%2."/>
      <w:lvlJc w:val="left"/>
      <w:pPr>
        <w:ind w:left="1375" w:hanging="660"/>
      </w:pPr>
      <w:rPr>
        <w:rFonts w:eastAsiaTheme="minorHAnsi" w:hint="default"/>
        <w:color w:val="auto"/>
      </w:rPr>
    </w:lvl>
    <w:lvl w:ilvl="2">
      <w:start w:val="1"/>
      <w:numFmt w:val="decimal"/>
      <w:lvlText w:val="%1.%2.%3."/>
      <w:lvlJc w:val="left"/>
      <w:pPr>
        <w:ind w:left="2150" w:hanging="720"/>
      </w:pPr>
      <w:rPr>
        <w:rFonts w:eastAsiaTheme="minorHAnsi" w:hint="default"/>
        <w:color w:val="auto"/>
      </w:rPr>
    </w:lvl>
    <w:lvl w:ilvl="3">
      <w:start w:val="1"/>
      <w:numFmt w:val="decimal"/>
      <w:lvlText w:val="%1.%2.%3.%4."/>
      <w:lvlJc w:val="left"/>
      <w:pPr>
        <w:ind w:left="2865" w:hanging="720"/>
      </w:pPr>
      <w:rPr>
        <w:rFonts w:eastAsiaTheme="minorHAnsi" w:hint="default"/>
        <w:color w:val="auto"/>
      </w:rPr>
    </w:lvl>
    <w:lvl w:ilvl="4">
      <w:start w:val="1"/>
      <w:numFmt w:val="decimal"/>
      <w:lvlText w:val="%1.%2.%3.%4.%5."/>
      <w:lvlJc w:val="left"/>
      <w:pPr>
        <w:ind w:left="3940" w:hanging="1080"/>
      </w:pPr>
      <w:rPr>
        <w:rFonts w:eastAsiaTheme="minorHAnsi" w:hint="default"/>
        <w:color w:val="auto"/>
      </w:rPr>
    </w:lvl>
    <w:lvl w:ilvl="5">
      <w:start w:val="1"/>
      <w:numFmt w:val="decimal"/>
      <w:lvlText w:val="%1.%2.%3.%4.%5.%6."/>
      <w:lvlJc w:val="left"/>
      <w:pPr>
        <w:ind w:left="4655" w:hanging="1080"/>
      </w:pPr>
      <w:rPr>
        <w:rFonts w:eastAsiaTheme="minorHAnsi" w:hint="default"/>
        <w:color w:val="auto"/>
      </w:rPr>
    </w:lvl>
    <w:lvl w:ilvl="6">
      <w:start w:val="1"/>
      <w:numFmt w:val="decimal"/>
      <w:lvlText w:val="%1.%2.%3.%4.%5.%6.%7."/>
      <w:lvlJc w:val="left"/>
      <w:pPr>
        <w:ind w:left="5730" w:hanging="1440"/>
      </w:pPr>
      <w:rPr>
        <w:rFonts w:eastAsiaTheme="minorHAnsi" w:hint="default"/>
        <w:color w:val="auto"/>
      </w:rPr>
    </w:lvl>
    <w:lvl w:ilvl="7">
      <w:start w:val="1"/>
      <w:numFmt w:val="decimal"/>
      <w:lvlText w:val="%1.%2.%3.%4.%5.%6.%7.%8."/>
      <w:lvlJc w:val="left"/>
      <w:pPr>
        <w:ind w:left="6445" w:hanging="1440"/>
      </w:pPr>
      <w:rPr>
        <w:rFonts w:eastAsiaTheme="minorHAnsi" w:hint="default"/>
        <w:color w:val="auto"/>
      </w:rPr>
    </w:lvl>
    <w:lvl w:ilvl="8">
      <w:start w:val="1"/>
      <w:numFmt w:val="decimal"/>
      <w:lvlText w:val="%1.%2.%3.%4.%5.%6.%7.%8.%9."/>
      <w:lvlJc w:val="left"/>
      <w:pPr>
        <w:ind w:left="7520" w:hanging="1800"/>
      </w:pPr>
      <w:rPr>
        <w:rFonts w:eastAsiaTheme="minorHAnsi" w:hint="default"/>
        <w:color w:val="auto"/>
      </w:rPr>
    </w:lvl>
  </w:abstractNum>
  <w:abstractNum w:abstractNumId="21" w15:restartNumberingAfterBreak="0">
    <w:nsid w:val="53047DB0"/>
    <w:multiLevelType w:val="multilevel"/>
    <w:tmpl w:val="2A3E033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C67CF2"/>
    <w:multiLevelType w:val="hybridMultilevel"/>
    <w:tmpl w:val="9552E2D6"/>
    <w:lvl w:ilvl="0" w:tplc="B05EAD0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4" w15:restartNumberingAfterBreak="0">
    <w:nsid w:val="563D23E6"/>
    <w:multiLevelType w:val="multilevel"/>
    <w:tmpl w:val="B16A9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DE13DA"/>
    <w:multiLevelType w:val="multilevel"/>
    <w:tmpl w:val="813EB8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F21F6"/>
    <w:multiLevelType w:val="multilevel"/>
    <w:tmpl w:val="A5AA0412"/>
    <w:lvl w:ilvl="0">
      <w:start w:val="12"/>
      <w:numFmt w:val="decimal"/>
      <w:lvlText w:val="%1."/>
      <w:lvlJc w:val="left"/>
      <w:pPr>
        <w:ind w:left="660" w:hanging="660"/>
      </w:pPr>
      <w:rPr>
        <w:rFonts w:hint="default"/>
        <w:b/>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BE05A48"/>
    <w:multiLevelType w:val="multilevel"/>
    <w:tmpl w:val="9C5E4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A071BE"/>
    <w:multiLevelType w:val="multilevel"/>
    <w:tmpl w:val="AE5A56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49565F"/>
    <w:multiLevelType w:val="multilevel"/>
    <w:tmpl w:val="6FBC0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92274F"/>
    <w:multiLevelType w:val="multilevel"/>
    <w:tmpl w:val="9ABCB01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6C4D2A"/>
    <w:multiLevelType w:val="multilevel"/>
    <w:tmpl w:val="4F968A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692C7883"/>
    <w:multiLevelType w:val="multilevel"/>
    <w:tmpl w:val="F7D07682"/>
    <w:lvl w:ilvl="0">
      <w:start w:val="22"/>
      <w:numFmt w:val="decimal"/>
      <w:lvlText w:val="%1"/>
      <w:lvlJc w:val="left"/>
      <w:pPr>
        <w:ind w:left="420" w:hanging="420"/>
      </w:pPr>
      <w:rPr>
        <w:rFonts w:hint="default"/>
      </w:rPr>
    </w:lvl>
    <w:lvl w:ilvl="1">
      <w:start w:val="1"/>
      <w:numFmt w:val="decimal"/>
      <w:lvlText w:val="%1.%2"/>
      <w:lvlJc w:val="left"/>
      <w:pPr>
        <w:ind w:left="1160" w:hanging="4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34" w15:restartNumberingAfterBreak="0">
    <w:nsid w:val="6B3F257C"/>
    <w:multiLevelType w:val="multilevel"/>
    <w:tmpl w:val="7146FC6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257E2C"/>
    <w:multiLevelType w:val="multilevel"/>
    <w:tmpl w:val="987AE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3142B8"/>
    <w:multiLevelType w:val="multilevel"/>
    <w:tmpl w:val="8D047D5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FD2104"/>
    <w:multiLevelType w:val="multilevel"/>
    <w:tmpl w:val="96360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9"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0"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1" w15:restartNumberingAfterBreak="0">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6"/>
  </w:num>
  <w:num w:numId="2">
    <w:abstractNumId w:val="29"/>
  </w:num>
  <w:num w:numId="3">
    <w:abstractNumId w:val="12"/>
  </w:num>
  <w:num w:numId="4">
    <w:abstractNumId w:val="36"/>
  </w:num>
  <w:num w:numId="5">
    <w:abstractNumId w:val="31"/>
  </w:num>
  <w:num w:numId="6">
    <w:abstractNumId w:val="3"/>
  </w:num>
  <w:num w:numId="7">
    <w:abstractNumId w:val="2"/>
  </w:num>
  <w:num w:numId="8">
    <w:abstractNumId w:val="37"/>
  </w:num>
  <w:num w:numId="9">
    <w:abstractNumId w:val="0"/>
  </w:num>
  <w:num w:numId="10">
    <w:abstractNumId w:val="7"/>
  </w:num>
  <w:num w:numId="11">
    <w:abstractNumId w:val="35"/>
  </w:num>
  <w:num w:numId="12">
    <w:abstractNumId w:val="27"/>
  </w:num>
  <w:num w:numId="13">
    <w:abstractNumId w:val="1"/>
  </w:num>
  <w:num w:numId="14">
    <w:abstractNumId w:val="17"/>
  </w:num>
  <w:num w:numId="15">
    <w:abstractNumId w:val="9"/>
  </w:num>
  <w:num w:numId="16">
    <w:abstractNumId w:val="34"/>
  </w:num>
  <w:num w:numId="17">
    <w:abstractNumId w:val="5"/>
  </w:num>
  <w:num w:numId="18">
    <w:abstractNumId w:val="28"/>
  </w:num>
  <w:num w:numId="19">
    <w:abstractNumId w:val="24"/>
  </w:num>
  <w:num w:numId="20">
    <w:abstractNumId w:val="21"/>
  </w:num>
  <w:num w:numId="21">
    <w:abstractNumId w:val="25"/>
  </w:num>
  <w:num w:numId="22">
    <w:abstractNumId w:val="30"/>
  </w:num>
  <w:num w:numId="23">
    <w:abstractNumId w:val="10"/>
  </w:num>
  <w:num w:numId="24">
    <w:abstractNumId w:val="8"/>
  </w:num>
  <w:num w:numId="25">
    <w:abstractNumId w:val="22"/>
  </w:num>
  <w:num w:numId="26">
    <w:abstractNumId w:val="19"/>
  </w:num>
  <w:num w:numId="27">
    <w:abstractNumId w:val="15"/>
  </w:num>
  <w:num w:numId="28">
    <w:abstractNumId w:val="23"/>
  </w:num>
  <w:num w:numId="29">
    <w:abstractNumId w:val="39"/>
  </w:num>
  <w:num w:numId="30">
    <w:abstractNumId w:val="18"/>
  </w:num>
  <w:num w:numId="31">
    <w:abstractNumId w:val="40"/>
  </w:num>
  <w:num w:numId="32">
    <w:abstractNumId w:val="33"/>
  </w:num>
  <w:num w:numId="33">
    <w:abstractNumId w:val="11"/>
  </w:num>
  <w:num w:numId="34">
    <w:abstractNumId w:val="20"/>
  </w:num>
  <w:num w:numId="35">
    <w:abstractNumId w:val="4"/>
  </w:num>
  <w:num w:numId="36">
    <w:abstractNumId w:val="38"/>
  </w:num>
  <w:num w:numId="37">
    <w:abstractNumId w:val="32"/>
  </w:num>
  <w:num w:numId="38">
    <w:abstractNumId w:val="41"/>
  </w:num>
  <w:num w:numId="39">
    <w:abstractNumId w:val="14"/>
  </w:num>
  <w:num w:numId="40">
    <w:abstractNumId w:val="6"/>
  </w:num>
  <w:num w:numId="41">
    <w:abstractNumId w:val="13"/>
  </w:num>
  <w:num w:numId="4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2C"/>
    <w:rsid w:val="00007A3D"/>
    <w:rsid w:val="000107BF"/>
    <w:rsid w:val="0005093E"/>
    <w:rsid w:val="0012293B"/>
    <w:rsid w:val="00155281"/>
    <w:rsid w:val="001D793E"/>
    <w:rsid w:val="001E7AF5"/>
    <w:rsid w:val="002323CB"/>
    <w:rsid w:val="0023680C"/>
    <w:rsid w:val="00246C63"/>
    <w:rsid w:val="00251FA3"/>
    <w:rsid w:val="00284739"/>
    <w:rsid w:val="0029329D"/>
    <w:rsid w:val="002D3A5C"/>
    <w:rsid w:val="00336B87"/>
    <w:rsid w:val="003461B0"/>
    <w:rsid w:val="003B5657"/>
    <w:rsid w:val="003E0D0D"/>
    <w:rsid w:val="003F4B6E"/>
    <w:rsid w:val="00427C84"/>
    <w:rsid w:val="00457234"/>
    <w:rsid w:val="005046A4"/>
    <w:rsid w:val="005665C1"/>
    <w:rsid w:val="00577520"/>
    <w:rsid w:val="00581A46"/>
    <w:rsid w:val="0059044B"/>
    <w:rsid w:val="006000E5"/>
    <w:rsid w:val="006275F0"/>
    <w:rsid w:val="00644775"/>
    <w:rsid w:val="006D3DB3"/>
    <w:rsid w:val="006E684E"/>
    <w:rsid w:val="007450C4"/>
    <w:rsid w:val="00777DA3"/>
    <w:rsid w:val="007B3C0F"/>
    <w:rsid w:val="007C5D4D"/>
    <w:rsid w:val="007E4C1D"/>
    <w:rsid w:val="007F75CD"/>
    <w:rsid w:val="007F7D87"/>
    <w:rsid w:val="0081458E"/>
    <w:rsid w:val="00837A03"/>
    <w:rsid w:val="0084032C"/>
    <w:rsid w:val="00861BAB"/>
    <w:rsid w:val="008732E9"/>
    <w:rsid w:val="008876C5"/>
    <w:rsid w:val="008910DB"/>
    <w:rsid w:val="008B1A88"/>
    <w:rsid w:val="008C3C77"/>
    <w:rsid w:val="008E3A45"/>
    <w:rsid w:val="00927004"/>
    <w:rsid w:val="00941BEB"/>
    <w:rsid w:val="00976445"/>
    <w:rsid w:val="009C31FA"/>
    <w:rsid w:val="00A62FEA"/>
    <w:rsid w:val="00AF548C"/>
    <w:rsid w:val="00B13A42"/>
    <w:rsid w:val="00B36B13"/>
    <w:rsid w:val="00B45953"/>
    <w:rsid w:val="00B64256"/>
    <w:rsid w:val="00B722EE"/>
    <w:rsid w:val="00B7293C"/>
    <w:rsid w:val="00B92546"/>
    <w:rsid w:val="00BE265A"/>
    <w:rsid w:val="00C013A3"/>
    <w:rsid w:val="00C10FE4"/>
    <w:rsid w:val="00C23857"/>
    <w:rsid w:val="00CA4E8A"/>
    <w:rsid w:val="00CC3CC7"/>
    <w:rsid w:val="00CF047D"/>
    <w:rsid w:val="00D23787"/>
    <w:rsid w:val="00D830D2"/>
    <w:rsid w:val="00DA3415"/>
    <w:rsid w:val="00DE31BC"/>
    <w:rsid w:val="00DE3C77"/>
    <w:rsid w:val="00DE7F55"/>
    <w:rsid w:val="00E06E24"/>
    <w:rsid w:val="00E623EB"/>
    <w:rsid w:val="00E67512"/>
    <w:rsid w:val="00EB4C05"/>
    <w:rsid w:val="00F31274"/>
    <w:rsid w:val="00F47382"/>
    <w:rsid w:val="00F5239B"/>
    <w:rsid w:val="00F70F65"/>
    <w:rsid w:val="00F978CC"/>
    <w:rsid w:val="00FB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F70C1-A31A-4EAF-8628-A2745799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653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B6532"/>
    <w:rPr>
      <w:rFonts w:ascii="Times New Roman" w:eastAsia="Times New Roman" w:hAnsi="Times New Roman" w:cs="Times New Roman"/>
      <w:sz w:val="20"/>
      <w:szCs w:val="20"/>
    </w:rPr>
  </w:style>
  <w:style w:type="character" w:customStyle="1" w:styleId="a5">
    <w:name w:val="Основной текст_"/>
    <w:basedOn w:val="a0"/>
    <w:link w:val="1"/>
    <w:rsid w:val="00FB6532"/>
    <w:rPr>
      <w:rFonts w:ascii="Times New Roman" w:eastAsia="Times New Roman" w:hAnsi="Times New Roman" w:cs="Times New Roman"/>
      <w:sz w:val="28"/>
      <w:szCs w:val="28"/>
    </w:rPr>
  </w:style>
  <w:style w:type="character" w:customStyle="1" w:styleId="5">
    <w:name w:val="Основной текст (5)_"/>
    <w:basedOn w:val="a0"/>
    <w:link w:val="50"/>
    <w:rsid w:val="00FB6532"/>
    <w:rPr>
      <w:rFonts w:ascii="Times New Roman" w:eastAsia="Times New Roman" w:hAnsi="Times New Roman" w:cs="Times New Roman"/>
      <w:i/>
      <w:iCs/>
      <w:sz w:val="16"/>
      <w:szCs w:val="16"/>
    </w:rPr>
  </w:style>
  <w:style w:type="character" w:customStyle="1" w:styleId="2">
    <w:name w:val="Заголовок №2_"/>
    <w:basedOn w:val="a0"/>
    <w:link w:val="20"/>
    <w:rsid w:val="00FB6532"/>
    <w:rPr>
      <w:rFonts w:ascii="Times New Roman" w:eastAsia="Times New Roman" w:hAnsi="Times New Roman" w:cs="Times New Roman"/>
      <w:b/>
      <w:bCs/>
      <w:sz w:val="28"/>
      <w:szCs w:val="28"/>
    </w:rPr>
  </w:style>
  <w:style w:type="character" w:customStyle="1" w:styleId="4">
    <w:name w:val="Основной текст (4)_"/>
    <w:basedOn w:val="a0"/>
    <w:link w:val="40"/>
    <w:rsid w:val="00FB6532"/>
    <w:rPr>
      <w:rFonts w:ascii="Times New Roman" w:eastAsia="Times New Roman" w:hAnsi="Times New Roman" w:cs="Times New Roman"/>
      <w:sz w:val="20"/>
      <w:szCs w:val="20"/>
    </w:rPr>
  </w:style>
  <w:style w:type="character" w:customStyle="1" w:styleId="21">
    <w:name w:val="Колонтитул (2)_"/>
    <w:basedOn w:val="a0"/>
    <w:link w:val="22"/>
    <w:rsid w:val="00FB6532"/>
    <w:rPr>
      <w:rFonts w:ascii="Times New Roman" w:eastAsia="Times New Roman" w:hAnsi="Times New Roman" w:cs="Times New Roman"/>
      <w:sz w:val="20"/>
      <w:szCs w:val="20"/>
    </w:rPr>
  </w:style>
  <w:style w:type="character" w:customStyle="1" w:styleId="3">
    <w:name w:val="Основной текст (3)_"/>
    <w:basedOn w:val="a0"/>
    <w:link w:val="30"/>
    <w:rsid w:val="00FB6532"/>
    <w:rPr>
      <w:rFonts w:ascii="Times New Roman" w:eastAsia="Times New Roman" w:hAnsi="Times New Roman" w:cs="Times New Roman"/>
      <w:i/>
      <w:iCs/>
      <w:sz w:val="18"/>
      <w:szCs w:val="18"/>
    </w:rPr>
  </w:style>
  <w:style w:type="character" w:customStyle="1" w:styleId="a6">
    <w:name w:val="Подпись к таблице_"/>
    <w:basedOn w:val="a0"/>
    <w:link w:val="a7"/>
    <w:rsid w:val="00FB6532"/>
    <w:rPr>
      <w:rFonts w:ascii="Times New Roman" w:eastAsia="Times New Roman" w:hAnsi="Times New Roman" w:cs="Times New Roman"/>
      <w:sz w:val="28"/>
      <w:szCs w:val="28"/>
    </w:rPr>
  </w:style>
  <w:style w:type="character" w:customStyle="1" w:styleId="a8">
    <w:name w:val="Другое_"/>
    <w:basedOn w:val="a0"/>
    <w:link w:val="a9"/>
    <w:rsid w:val="00FB6532"/>
    <w:rPr>
      <w:rFonts w:ascii="Times New Roman" w:eastAsia="Times New Roman" w:hAnsi="Times New Roman" w:cs="Times New Roman"/>
      <w:sz w:val="28"/>
      <w:szCs w:val="28"/>
    </w:rPr>
  </w:style>
  <w:style w:type="character" w:customStyle="1" w:styleId="23">
    <w:name w:val="Основной текст (2)_"/>
    <w:basedOn w:val="a0"/>
    <w:link w:val="24"/>
    <w:rsid w:val="00FB6532"/>
    <w:rPr>
      <w:rFonts w:ascii="Times New Roman" w:eastAsia="Times New Roman" w:hAnsi="Times New Roman" w:cs="Times New Roman"/>
    </w:rPr>
  </w:style>
  <w:style w:type="character" w:customStyle="1" w:styleId="10">
    <w:name w:val="Заголовок №1_"/>
    <w:basedOn w:val="a0"/>
    <w:link w:val="11"/>
    <w:rsid w:val="00FB6532"/>
    <w:rPr>
      <w:rFonts w:ascii="Arial" w:eastAsia="Arial" w:hAnsi="Arial" w:cs="Arial"/>
      <w:sz w:val="28"/>
      <w:szCs w:val="28"/>
    </w:rPr>
  </w:style>
  <w:style w:type="character" w:customStyle="1" w:styleId="aa">
    <w:name w:val="Колонтитул_"/>
    <w:basedOn w:val="a0"/>
    <w:link w:val="ab"/>
    <w:rsid w:val="00FB6532"/>
    <w:rPr>
      <w:rFonts w:ascii="Times New Roman" w:eastAsia="Times New Roman" w:hAnsi="Times New Roman" w:cs="Times New Roman"/>
    </w:rPr>
  </w:style>
  <w:style w:type="character" w:customStyle="1" w:styleId="8">
    <w:name w:val="Основной текст (8)_"/>
    <w:basedOn w:val="a0"/>
    <w:link w:val="80"/>
    <w:rsid w:val="00FB6532"/>
    <w:rPr>
      <w:rFonts w:ascii="Times New Roman" w:eastAsia="Times New Roman" w:hAnsi="Times New Roman" w:cs="Times New Roman"/>
    </w:rPr>
  </w:style>
  <w:style w:type="character" w:customStyle="1" w:styleId="9">
    <w:name w:val="Основной текст (9)_"/>
    <w:basedOn w:val="a0"/>
    <w:link w:val="90"/>
    <w:rsid w:val="00FB6532"/>
    <w:rPr>
      <w:rFonts w:ascii="Calibri" w:eastAsia="Calibri" w:hAnsi="Calibri" w:cs="Calibri"/>
      <w:sz w:val="28"/>
      <w:szCs w:val="28"/>
    </w:rPr>
  </w:style>
  <w:style w:type="paragraph" w:customStyle="1" w:styleId="a4">
    <w:name w:val="Сноска"/>
    <w:basedOn w:val="a"/>
    <w:link w:val="a3"/>
    <w:rsid w:val="00FB6532"/>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FB6532"/>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FB6532"/>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FB6532"/>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FB6532"/>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FB6532"/>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FB6532"/>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FB6532"/>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FB6532"/>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FB6532"/>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FB6532"/>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FB6532"/>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FB6532"/>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FB6532"/>
    <w:rPr>
      <w:rFonts w:ascii="Calibri" w:eastAsia="Calibri" w:hAnsi="Calibri" w:cs="Calibri"/>
      <w:color w:val="auto"/>
      <w:sz w:val="28"/>
      <w:szCs w:val="28"/>
      <w:lang w:eastAsia="en-US" w:bidi="ar-SA"/>
    </w:rPr>
  </w:style>
  <w:style w:type="paragraph" w:styleId="ac">
    <w:name w:val="List Paragraph"/>
    <w:basedOn w:val="a"/>
    <w:uiPriority w:val="34"/>
    <w:qFormat/>
    <w:rsid w:val="007F75CD"/>
    <w:pPr>
      <w:ind w:left="720"/>
      <w:contextualSpacing/>
    </w:pPr>
  </w:style>
  <w:style w:type="paragraph" w:styleId="ad">
    <w:name w:val="header"/>
    <w:basedOn w:val="a"/>
    <w:link w:val="ae"/>
    <w:uiPriority w:val="99"/>
    <w:unhideWhenUsed/>
    <w:rsid w:val="007C5D4D"/>
    <w:pPr>
      <w:tabs>
        <w:tab w:val="center" w:pos="4677"/>
        <w:tab w:val="right" w:pos="9355"/>
      </w:tabs>
    </w:pPr>
  </w:style>
  <w:style w:type="character" w:customStyle="1" w:styleId="ae">
    <w:name w:val="Верхний колонтитул Знак"/>
    <w:basedOn w:val="a0"/>
    <w:link w:val="ad"/>
    <w:uiPriority w:val="99"/>
    <w:rsid w:val="007C5D4D"/>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7C5D4D"/>
    <w:pPr>
      <w:tabs>
        <w:tab w:val="center" w:pos="4677"/>
        <w:tab w:val="right" w:pos="9355"/>
      </w:tabs>
    </w:pPr>
  </w:style>
  <w:style w:type="character" w:customStyle="1" w:styleId="af0">
    <w:name w:val="Нижний колонтитул Знак"/>
    <w:basedOn w:val="a0"/>
    <w:link w:val="af"/>
    <w:uiPriority w:val="99"/>
    <w:rsid w:val="007C5D4D"/>
    <w:rPr>
      <w:rFonts w:ascii="Courier New" w:eastAsia="Courier New" w:hAnsi="Courier New" w:cs="Courier New"/>
      <w:color w:val="000000"/>
      <w:sz w:val="24"/>
      <w:szCs w:val="24"/>
      <w:lang w:eastAsia="ru-RU" w:bidi="ru-RU"/>
    </w:rPr>
  </w:style>
  <w:style w:type="paragraph" w:styleId="af1">
    <w:name w:val="Balloon Text"/>
    <w:basedOn w:val="a"/>
    <w:link w:val="af2"/>
    <w:uiPriority w:val="99"/>
    <w:semiHidden/>
    <w:unhideWhenUsed/>
    <w:rsid w:val="008C3C77"/>
    <w:rPr>
      <w:rFonts w:ascii="Segoe UI" w:hAnsi="Segoe UI" w:cs="Segoe UI"/>
      <w:sz w:val="18"/>
      <w:szCs w:val="18"/>
    </w:rPr>
  </w:style>
  <w:style w:type="character" w:customStyle="1" w:styleId="af2">
    <w:name w:val="Текст выноски Знак"/>
    <w:basedOn w:val="a0"/>
    <w:link w:val="af1"/>
    <w:uiPriority w:val="99"/>
    <w:semiHidden/>
    <w:rsid w:val="008C3C77"/>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7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290/b124e72af2b0eabb7334175b1c01a5454388a0cb/%23dst2014"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consultant.ru/document/cons_doc_LAW_357290/1a2396cf5e4aecc0e6e96fafa771cb3e6d25db7f/%23dst2037"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E8DC-C073-43D4-9471-A5470373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36</Pages>
  <Words>14981</Words>
  <Characters>85396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100177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Asan-sovet</cp:lastModifiedBy>
  <cp:revision>6</cp:revision>
  <cp:lastPrinted>2022-12-15T10:15:00Z</cp:lastPrinted>
  <dcterms:created xsi:type="dcterms:W3CDTF">2022-12-07T07:43:00Z</dcterms:created>
  <dcterms:modified xsi:type="dcterms:W3CDTF">2022-12-15T11:43:00Z</dcterms:modified>
</cp:coreProperties>
</file>