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F4" w:rsidRDefault="00794CF4">
      <w:pPr>
        <w:framePr w:h="1205" w:wrap="notBeside" w:vAnchor="text" w:hAnchor="text" w:xAlign="center" w:y="1"/>
        <w:jc w:val="center"/>
        <w:rPr>
          <w:sz w:val="2"/>
          <w:szCs w:val="2"/>
        </w:rPr>
      </w:pPr>
    </w:p>
    <w:p w:rsidR="00D776D3" w:rsidRDefault="00D776D3" w:rsidP="00D776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D776D3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32B5AC82" wp14:editId="7EA7D8DB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6D3" w:rsidRPr="00D776D3" w:rsidRDefault="00D776D3" w:rsidP="00D776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D776D3" w:rsidRPr="00D776D3" w:rsidRDefault="00D776D3" w:rsidP="00D776D3">
      <w:pPr>
        <w:keepNext/>
        <w:widowControl/>
        <w:numPr>
          <w:ilvl w:val="4"/>
          <w:numId w:val="41"/>
        </w:numPr>
        <w:suppressAutoHyphens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D776D3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  <w:t>РЕСПУБЛИКА КРЫМ</w:t>
      </w:r>
    </w:p>
    <w:p w:rsidR="00D776D3" w:rsidRPr="00D776D3" w:rsidRDefault="00D776D3" w:rsidP="00D776D3">
      <w:pPr>
        <w:widowControl/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r w:rsidRPr="00D776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БАХЧИСАРАЙСКИЙ РАЙОН</w:t>
      </w:r>
    </w:p>
    <w:p w:rsidR="00D776D3" w:rsidRPr="00D776D3" w:rsidRDefault="00D776D3" w:rsidP="00D776D3">
      <w:pPr>
        <w:widowControl/>
        <w:ind w:left="-709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76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 xml:space="preserve">АДМИНИСТРАЦИЯ </w:t>
      </w:r>
      <w:r w:rsidRPr="00D776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ВЕРХОРЕЧЕНСКОГО СЕЛЬСК</w:t>
      </w:r>
      <w:r w:rsidRPr="00D776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>ОГО</w:t>
      </w:r>
      <w:r w:rsidRPr="00D776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ПОСЕЛЕНИЯ</w:t>
      </w:r>
    </w:p>
    <w:p w:rsidR="00D776D3" w:rsidRPr="00D776D3" w:rsidRDefault="00D776D3" w:rsidP="00254528">
      <w:pPr>
        <w:pStyle w:val="30"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794CF4" w:rsidRPr="00D776D3" w:rsidRDefault="00592239" w:rsidP="00254528">
      <w:pPr>
        <w:pStyle w:val="30"/>
        <w:shd w:val="clear" w:color="auto" w:fill="auto"/>
        <w:spacing w:before="0" w:after="0" w:line="320" w:lineRule="exact"/>
        <w:rPr>
          <w:sz w:val="28"/>
          <w:szCs w:val="28"/>
        </w:rPr>
      </w:pPr>
      <w:r w:rsidRPr="00D776D3">
        <w:rPr>
          <w:sz w:val="28"/>
          <w:szCs w:val="28"/>
        </w:rPr>
        <w:t>ПОСТАНОВЛЕНИЕ</w:t>
      </w:r>
    </w:p>
    <w:p w:rsidR="009424B4" w:rsidRDefault="009424B4" w:rsidP="009424B4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jc w:val="center"/>
        <w:rPr>
          <w:sz w:val="28"/>
          <w:szCs w:val="28"/>
        </w:rPr>
      </w:pPr>
      <w:r w:rsidRPr="005B39CC">
        <w:rPr>
          <w:sz w:val="28"/>
          <w:szCs w:val="28"/>
        </w:rPr>
        <w:t xml:space="preserve">с. Верхоречье </w:t>
      </w:r>
    </w:p>
    <w:p w:rsidR="005A1F1F" w:rsidRPr="005B39CC" w:rsidRDefault="005A1F1F" w:rsidP="009424B4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jc w:val="center"/>
        <w:rPr>
          <w:sz w:val="28"/>
          <w:szCs w:val="28"/>
        </w:rPr>
      </w:pPr>
    </w:p>
    <w:p w:rsidR="00794CF4" w:rsidRPr="005B39CC" w:rsidRDefault="005A1F1F" w:rsidP="005A1F1F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jc w:val="center"/>
        <w:rPr>
          <w:rStyle w:val="41"/>
          <w:sz w:val="28"/>
          <w:szCs w:val="28"/>
        </w:rPr>
      </w:pPr>
      <w:r>
        <w:rPr>
          <w:sz w:val="28"/>
          <w:szCs w:val="28"/>
        </w:rPr>
        <w:t>от 29.11.2017г.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201</w:t>
      </w:r>
    </w:p>
    <w:p w:rsidR="009424B4" w:rsidRPr="005B39CC" w:rsidRDefault="009424B4" w:rsidP="009424B4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rPr>
          <w:sz w:val="28"/>
          <w:szCs w:val="28"/>
        </w:rPr>
      </w:pPr>
    </w:p>
    <w:p w:rsidR="00794CF4" w:rsidRPr="005B39CC" w:rsidRDefault="00592239" w:rsidP="009424B4">
      <w:pPr>
        <w:pStyle w:val="50"/>
        <w:shd w:val="clear" w:color="auto" w:fill="auto"/>
        <w:spacing w:before="0" w:after="0"/>
        <w:ind w:firstLine="0"/>
        <w:rPr>
          <w:sz w:val="28"/>
          <w:szCs w:val="28"/>
        </w:rPr>
      </w:pPr>
      <w:r w:rsidRPr="005B39CC">
        <w:rPr>
          <w:sz w:val="28"/>
          <w:szCs w:val="28"/>
        </w:rPr>
        <w:t>О внесе</w:t>
      </w:r>
      <w:r w:rsidR="007116A0">
        <w:rPr>
          <w:sz w:val="28"/>
          <w:szCs w:val="28"/>
        </w:rPr>
        <w:t>нии изменений в административный регламент предоставления</w:t>
      </w:r>
      <w:r w:rsidR="007116A0">
        <w:rPr>
          <w:sz w:val="28"/>
          <w:szCs w:val="28"/>
        </w:rPr>
        <w:br/>
        <w:t>муниципальной</w:t>
      </w:r>
      <w:r w:rsidRPr="005B39CC">
        <w:rPr>
          <w:sz w:val="28"/>
          <w:szCs w:val="28"/>
        </w:rPr>
        <w:t xml:space="preserve"> услуг</w:t>
      </w:r>
      <w:r w:rsidR="007116A0">
        <w:rPr>
          <w:sz w:val="28"/>
          <w:szCs w:val="28"/>
        </w:rPr>
        <w:t>и</w:t>
      </w:r>
      <w:r w:rsidRPr="005B39CC">
        <w:rPr>
          <w:sz w:val="28"/>
          <w:szCs w:val="28"/>
        </w:rPr>
        <w:t xml:space="preserve"> администрации </w:t>
      </w:r>
      <w:r w:rsidR="009424B4" w:rsidRPr="005B39CC">
        <w:rPr>
          <w:sz w:val="28"/>
          <w:szCs w:val="28"/>
        </w:rPr>
        <w:t>Верхореченского</w:t>
      </w:r>
      <w:r w:rsidR="005B39CC">
        <w:rPr>
          <w:sz w:val="28"/>
          <w:szCs w:val="28"/>
        </w:rPr>
        <w:t xml:space="preserve"> сельского поселения</w:t>
      </w:r>
      <w:r w:rsidR="007116A0">
        <w:rPr>
          <w:sz w:val="28"/>
          <w:szCs w:val="28"/>
        </w:rPr>
        <w:t xml:space="preserve"> </w:t>
      </w:r>
      <w:r w:rsidR="007116A0" w:rsidRPr="007116A0">
        <w:rPr>
          <w:sz w:val="28"/>
          <w:szCs w:val="28"/>
        </w:rPr>
        <w:t>«Выдача разрешения на вступление в брак лицам, достигшим возраста шестнадцати лет», утвержденный Постановлением №83 от 11.07.2016</w:t>
      </w:r>
      <w:r w:rsidR="005B39CC">
        <w:rPr>
          <w:sz w:val="28"/>
          <w:szCs w:val="28"/>
        </w:rPr>
        <w:t xml:space="preserve">, в части </w:t>
      </w:r>
      <w:r w:rsidR="005D6DEB">
        <w:rPr>
          <w:sz w:val="28"/>
          <w:szCs w:val="28"/>
        </w:rPr>
        <w:t xml:space="preserve">приведения </w:t>
      </w:r>
      <w:r w:rsidR="005D6DEB" w:rsidRPr="005B39CC">
        <w:rPr>
          <w:sz w:val="28"/>
          <w:szCs w:val="28"/>
        </w:rPr>
        <w:t>в</w:t>
      </w:r>
      <w:r w:rsidRPr="005B39CC">
        <w:rPr>
          <w:sz w:val="28"/>
          <w:szCs w:val="28"/>
        </w:rPr>
        <w:t xml:space="preserve"> соответствие с требованиями</w:t>
      </w:r>
      <w:r w:rsidR="005B39CC">
        <w:rPr>
          <w:sz w:val="28"/>
          <w:szCs w:val="28"/>
        </w:rPr>
        <w:t xml:space="preserve"> к предоставлению в электронной </w:t>
      </w:r>
      <w:r w:rsidRPr="005B39CC">
        <w:rPr>
          <w:sz w:val="28"/>
          <w:szCs w:val="28"/>
        </w:rPr>
        <w:t>форме государственных и муниципальных услуг</w:t>
      </w:r>
    </w:p>
    <w:p w:rsidR="009424B4" w:rsidRPr="005B39CC" w:rsidRDefault="009424B4" w:rsidP="009424B4">
      <w:pPr>
        <w:pStyle w:val="50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9424B4" w:rsidRPr="005B39CC" w:rsidRDefault="00592239" w:rsidP="00254528">
      <w:pPr>
        <w:pStyle w:val="22"/>
        <w:shd w:val="clear" w:color="auto" w:fill="auto"/>
        <w:spacing w:before="0" w:after="0"/>
        <w:ind w:firstLine="560"/>
        <w:rPr>
          <w:sz w:val="28"/>
          <w:szCs w:val="28"/>
        </w:rPr>
      </w:pPr>
      <w:r w:rsidRPr="005B39CC">
        <w:rPr>
          <w:sz w:val="28"/>
          <w:szCs w:val="28"/>
        </w:rPr>
        <w:t xml:space="preserve">В целях организации исполнения требований, установленных в Постановлении Правительства Российской Федерации от 26 марта 2016 № 236 «О требованиях к предоставлению в электронной форме государственных и муниципальных услуг», на основании распоряжения Совета министров Республики Крым от 06.12.2016 №1518-р «Об утверждении Сводного плана Республики Крым по приведению в соответствие с требованиями нормативных правовых актов, устанавливающих порядок предоставления в электронной форме государственных и муниципальных услуг», Указа президента Российской Федерации от 07.05.2012 № 601 "Об основных направлениях совершенствования системы государственного управления», 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="009424B4" w:rsidRPr="005B39CC">
        <w:rPr>
          <w:sz w:val="28"/>
          <w:szCs w:val="28"/>
        </w:rPr>
        <w:t>Верхореченского</w:t>
      </w:r>
      <w:r w:rsidRPr="005B39CC">
        <w:rPr>
          <w:sz w:val="28"/>
          <w:szCs w:val="28"/>
        </w:rPr>
        <w:t xml:space="preserve"> сельского поселения, Постановлением Администрации </w:t>
      </w:r>
      <w:r w:rsidR="009424B4" w:rsidRPr="005B39CC">
        <w:rPr>
          <w:sz w:val="28"/>
          <w:szCs w:val="28"/>
        </w:rPr>
        <w:t>Верхореченского</w:t>
      </w:r>
      <w:r w:rsidRPr="005B39CC">
        <w:rPr>
          <w:sz w:val="28"/>
          <w:szCs w:val="28"/>
        </w:rPr>
        <w:t xml:space="preserve"> сельского поселения от 15 января 2015 года №1 «Об утверждении порядка разработки и утверждения административных регламентов предоставления муниципальных услуг на территории </w:t>
      </w:r>
      <w:r w:rsidR="009424B4" w:rsidRPr="005B39CC">
        <w:rPr>
          <w:sz w:val="28"/>
          <w:szCs w:val="28"/>
        </w:rPr>
        <w:t>Верхореченского</w:t>
      </w:r>
      <w:r w:rsidRPr="005B39CC">
        <w:rPr>
          <w:sz w:val="28"/>
          <w:szCs w:val="28"/>
        </w:rPr>
        <w:t xml:space="preserve"> сельского поселения», с целью исполнения требований законодательства и достижения установленных значений показателей необходимого при разработке административных регламентов предоставления муниципальных услуг, Администрация </w:t>
      </w:r>
      <w:r w:rsidR="009424B4" w:rsidRPr="005B39CC">
        <w:rPr>
          <w:sz w:val="28"/>
          <w:szCs w:val="28"/>
        </w:rPr>
        <w:t>Верхореченского</w:t>
      </w:r>
      <w:r w:rsidRPr="005B39CC">
        <w:rPr>
          <w:sz w:val="28"/>
          <w:szCs w:val="28"/>
        </w:rPr>
        <w:t xml:space="preserve"> сельского поселения,</w:t>
      </w:r>
    </w:p>
    <w:p w:rsidR="005B39CC" w:rsidRPr="005B39CC" w:rsidRDefault="00592239" w:rsidP="00254528">
      <w:pPr>
        <w:pStyle w:val="20"/>
        <w:keepNext/>
        <w:keepLines/>
        <w:shd w:val="clear" w:color="auto" w:fill="auto"/>
        <w:spacing w:before="0" w:line="280" w:lineRule="exact"/>
      </w:pPr>
      <w:bookmarkStart w:id="1" w:name="bookmark4"/>
      <w:r w:rsidRPr="005B39CC">
        <w:t>ПОСТАНОВЛЯЕТ:</w:t>
      </w:r>
      <w:bookmarkEnd w:id="1"/>
    </w:p>
    <w:p w:rsidR="00EE0840" w:rsidRPr="00254528" w:rsidRDefault="00592239" w:rsidP="00254528">
      <w:pPr>
        <w:pStyle w:val="22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/>
        <w:ind w:firstLine="900"/>
        <w:rPr>
          <w:rStyle w:val="51"/>
          <w:b w:val="0"/>
          <w:bCs w:val="0"/>
          <w:i w:val="0"/>
          <w:iCs w:val="0"/>
          <w:sz w:val="28"/>
          <w:szCs w:val="28"/>
        </w:rPr>
      </w:pPr>
      <w:r w:rsidRPr="005B39CC">
        <w:rPr>
          <w:rStyle w:val="23"/>
          <w:sz w:val="28"/>
          <w:szCs w:val="28"/>
        </w:rPr>
        <w:t>Внести следую</w:t>
      </w:r>
      <w:r w:rsidR="00E727B3">
        <w:rPr>
          <w:rStyle w:val="23"/>
          <w:sz w:val="28"/>
          <w:szCs w:val="28"/>
        </w:rPr>
        <w:t>щие изменения в административный регламент</w:t>
      </w:r>
      <w:r w:rsidRPr="005B39CC">
        <w:rPr>
          <w:rStyle w:val="23"/>
          <w:sz w:val="28"/>
          <w:szCs w:val="28"/>
        </w:rPr>
        <w:t xml:space="preserve"> предоставления муниципальных услуг администрации </w:t>
      </w:r>
      <w:r w:rsidR="009424B4" w:rsidRPr="005B39CC">
        <w:rPr>
          <w:rStyle w:val="23"/>
          <w:sz w:val="28"/>
          <w:szCs w:val="28"/>
        </w:rPr>
        <w:t>Верхореченского</w:t>
      </w:r>
      <w:r w:rsidRPr="005B39CC">
        <w:rPr>
          <w:rStyle w:val="23"/>
          <w:sz w:val="28"/>
          <w:szCs w:val="28"/>
        </w:rPr>
        <w:t xml:space="preserve"> сельского поселения, в части приведения их в соответствие с требованиями к предоставлению в электронной форме государственных и муниципальных услуг:</w:t>
      </w:r>
    </w:p>
    <w:p w:rsidR="00794CF4" w:rsidRPr="005B39CC" w:rsidRDefault="00254528" w:rsidP="00820C0C">
      <w:pPr>
        <w:pStyle w:val="50"/>
        <w:shd w:val="clear" w:color="auto" w:fill="auto"/>
        <w:tabs>
          <w:tab w:val="left" w:pos="867"/>
        </w:tabs>
        <w:spacing w:before="0" w:after="53"/>
        <w:ind w:firstLine="0"/>
        <w:jc w:val="both"/>
        <w:rPr>
          <w:sz w:val="28"/>
          <w:szCs w:val="28"/>
        </w:rPr>
      </w:pPr>
      <w:r>
        <w:rPr>
          <w:rStyle w:val="51"/>
          <w:b/>
          <w:bCs/>
          <w:i/>
          <w:iCs/>
          <w:sz w:val="28"/>
          <w:szCs w:val="28"/>
        </w:rPr>
        <w:tab/>
      </w:r>
      <w:r w:rsidR="00820C0C" w:rsidRPr="005B39CC">
        <w:rPr>
          <w:rStyle w:val="51"/>
          <w:b/>
          <w:bCs/>
          <w:i/>
          <w:iCs/>
          <w:sz w:val="28"/>
          <w:szCs w:val="28"/>
        </w:rPr>
        <w:t xml:space="preserve">1). </w:t>
      </w:r>
      <w:r w:rsidR="00592239" w:rsidRPr="005B39CC">
        <w:rPr>
          <w:rStyle w:val="51"/>
          <w:b/>
          <w:bCs/>
          <w:i/>
          <w:iCs/>
          <w:sz w:val="28"/>
          <w:szCs w:val="28"/>
        </w:rPr>
        <w:t>административный регламент «</w:t>
      </w:r>
      <w:r w:rsidR="00592239" w:rsidRPr="005B39CC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592239" w:rsidRPr="005B39CC">
        <w:rPr>
          <w:rStyle w:val="51"/>
          <w:b/>
          <w:bCs/>
          <w:i/>
          <w:iCs/>
          <w:sz w:val="28"/>
          <w:szCs w:val="28"/>
        </w:rPr>
        <w:t>»,</w:t>
      </w:r>
      <w:r w:rsidR="00485230" w:rsidRPr="005B39CC">
        <w:rPr>
          <w:rStyle w:val="51"/>
          <w:b/>
          <w:bCs/>
          <w:i/>
          <w:iCs/>
          <w:sz w:val="28"/>
          <w:szCs w:val="28"/>
        </w:rPr>
        <w:t xml:space="preserve"> утвержденный Постановлением №83 от 11.07</w:t>
      </w:r>
      <w:r w:rsidR="00592239" w:rsidRPr="005B39CC">
        <w:rPr>
          <w:rStyle w:val="51"/>
          <w:b/>
          <w:bCs/>
          <w:i/>
          <w:iCs/>
          <w:sz w:val="28"/>
          <w:szCs w:val="28"/>
        </w:rPr>
        <w:t>.2016</w:t>
      </w:r>
    </w:p>
    <w:p w:rsidR="00794CF4" w:rsidRPr="00F169F6" w:rsidRDefault="00E727B3" w:rsidP="00820C0C">
      <w:pPr>
        <w:pStyle w:val="22"/>
        <w:shd w:val="clear" w:color="auto" w:fill="auto"/>
        <w:spacing w:before="0" w:after="95" w:line="283" w:lineRule="exact"/>
        <w:ind w:firstLine="600"/>
        <w:rPr>
          <w:sz w:val="28"/>
          <w:szCs w:val="28"/>
        </w:rPr>
      </w:pPr>
      <w:r w:rsidRPr="00F169F6">
        <w:rPr>
          <w:rStyle w:val="24"/>
          <w:sz w:val="28"/>
          <w:szCs w:val="28"/>
          <w:u w:val="none"/>
        </w:rPr>
        <w:lastRenderedPageBreak/>
        <w:t>пункт 2.</w:t>
      </w:r>
      <w:r w:rsidR="00F169F6" w:rsidRPr="00F169F6">
        <w:rPr>
          <w:rStyle w:val="24"/>
          <w:sz w:val="28"/>
          <w:szCs w:val="28"/>
          <w:u w:val="none"/>
        </w:rPr>
        <w:t>2</w:t>
      </w:r>
      <w:r w:rsidR="00592239" w:rsidRPr="00F169F6">
        <w:rPr>
          <w:rStyle w:val="24"/>
          <w:sz w:val="28"/>
          <w:szCs w:val="28"/>
          <w:u w:val="none"/>
        </w:rPr>
        <w:t xml:space="preserve"> Раздела 2 «II. Стандарт предоставления муниципальной услуги» регламента после первого абзаца перед абзацем следующего содержания:</w:t>
      </w:r>
    </w:p>
    <w:p w:rsidR="00794CF4" w:rsidRPr="00F169F6" w:rsidRDefault="00592239" w:rsidP="00F169F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39CC">
        <w:rPr>
          <w:rStyle w:val="23"/>
          <w:rFonts w:eastAsia="Arial Unicode MS"/>
          <w:sz w:val="28"/>
          <w:szCs w:val="28"/>
        </w:rPr>
        <w:t>«</w:t>
      </w:r>
      <w:r w:rsidR="00F169F6" w:rsidRPr="00F16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Муниципальная услуга предоставляется администрацией Верхореченского сельского</w:t>
      </w:r>
      <w:r w:rsidR="00F16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Бахчисарайского района Республики Крым</w:t>
      </w:r>
      <w:r w:rsidRPr="005B39CC">
        <w:rPr>
          <w:rStyle w:val="23"/>
          <w:rFonts w:eastAsia="Arial Unicode MS"/>
          <w:sz w:val="28"/>
          <w:szCs w:val="28"/>
        </w:rPr>
        <w:t>»</w:t>
      </w:r>
    </w:p>
    <w:p w:rsidR="00794CF4" w:rsidRPr="005B39CC" w:rsidRDefault="00592239">
      <w:pPr>
        <w:pStyle w:val="40"/>
        <w:shd w:val="clear" w:color="auto" w:fill="auto"/>
        <w:spacing w:before="0" w:after="0" w:line="240" w:lineRule="exact"/>
        <w:ind w:firstLine="0"/>
        <w:jc w:val="left"/>
        <w:rPr>
          <w:sz w:val="28"/>
          <w:szCs w:val="28"/>
        </w:rPr>
      </w:pPr>
      <w:r w:rsidRPr="005B39CC">
        <w:rPr>
          <w:rStyle w:val="43"/>
          <w:b/>
          <w:bCs/>
          <w:sz w:val="28"/>
          <w:szCs w:val="28"/>
        </w:rPr>
        <w:t>дополнить абзацем следующего содержания:</w:t>
      </w:r>
    </w:p>
    <w:p w:rsidR="00794CF4" w:rsidRPr="005B39CC" w:rsidRDefault="00592239" w:rsidP="00254528">
      <w:pPr>
        <w:pStyle w:val="22"/>
        <w:shd w:val="clear" w:color="auto" w:fill="auto"/>
        <w:spacing w:before="0" w:after="64" w:line="278" w:lineRule="exact"/>
        <w:ind w:firstLine="600"/>
        <w:rPr>
          <w:color w:val="auto"/>
          <w:sz w:val="28"/>
          <w:szCs w:val="28"/>
        </w:rPr>
      </w:pPr>
      <w:r w:rsidRPr="005B39CC">
        <w:rPr>
          <w:rStyle w:val="23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настоящим административным регламентом по электронной почте: </w:t>
      </w:r>
      <w:hyperlink r:id="rId8" w:history="1">
        <w:r w:rsidR="000B397E" w:rsidRPr="005B39CC">
          <w:rPr>
            <w:rStyle w:val="a3"/>
            <w:color w:val="auto"/>
            <w:sz w:val="28"/>
            <w:szCs w:val="28"/>
            <w:u w:val="none"/>
          </w:rPr>
          <w:t>verhorechie-sovet@bahch.rk.gov.ru</w:t>
        </w:r>
      </w:hyperlink>
      <w:r w:rsidR="000B397E" w:rsidRPr="005B39CC">
        <w:rPr>
          <w:color w:val="auto"/>
          <w:sz w:val="28"/>
          <w:szCs w:val="28"/>
        </w:rPr>
        <w:t xml:space="preserve"> </w:t>
      </w:r>
    </w:p>
    <w:p w:rsidR="00794CF4" w:rsidRPr="005B39CC" w:rsidRDefault="00592239">
      <w:pPr>
        <w:pStyle w:val="22"/>
        <w:numPr>
          <w:ilvl w:val="0"/>
          <w:numId w:val="38"/>
        </w:numPr>
        <w:shd w:val="clear" w:color="auto" w:fill="auto"/>
        <w:tabs>
          <w:tab w:val="left" w:pos="812"/>
        </w:tabs>
        <w:spacing w:before="0" w:after="87"/>
        <w:ind w:firstLine="600"/>
        <w:rPr>
          <w:color w:val="auto"/>
          <w:sz w:val="28"/>
          <w:szCs w:val="28"/>
        </w:rPr>
      </w:pPr>
      <w:r w:rsidRPr="005B39CC">
        <w:rPr>
          <w:rStyle w:val="23"/>
          <w:color w:val="auto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(функций) (далее - ЕНГУ) либо на портале государственных и муниципальных услуг Республики Крым (далее - ПГУ РК).</w:t>
      </w:r>
    </w:p>
    <w:p w:rsidR="00794CF4" w:rsidRPr="005B39CC" w:rsidRDefault="00592239">
      <w:pPr>
        <w:pStyle w:val="22"/>
        <w:shd w:val="clear" w:color="auto" w:fill="auto"/>
        <w:spacing w:before="0" w:after="113" w:line="240" w:lineRule="exact"/>
        <w:ind w:firstLine="600"/>
        <w:rPr>
          <w:color w:val="auto"/>
          <w:sz w:val="28"/>
          <w:szCs w:val="28"/>
        </w:rPr>
      </w:pPr>
      <w:r w:rsidRPr="005B39CC">
        <w:rPr>
          <w:rStyle w:val="23"/>
          <w:color w:val="auto"/>
          <w:sz w:val="28"/>
          <w:szCs w:val="28"/>
        </w:rPr>
        <w:t xml:space="preserve">Адрес ПГУ РК: </w:t>
      </w:r>
      <w:r w:rsidRPr="005B39CC">
        <w:rPr>
          <w:rStyle w:val="23"/>
          <w:color w:val="auto"/>
          <w:sz w:val="28"/>
          <w:szCs w:val="28"/>
          <w:lang w:val="en-US" w:eastAsia="en-US" w:bidi="en-US"/>
        </w:rPr>
        <w:t>http</w:t>
      </w:r>
      <w:r w:rsidRPr="005B39CC">
        <w:rPr>
          <w:rStyle w:val="23"/>
          <w:color w:val="auto"/>
          <w:sz w:val="28"/>
          <w:szCs w:val="28"/>
          <w:lang w:eastAsia="en-US" w:bidi="en-US"/>
        </w:rPr>
        <w:t xml:space="preserve">: </w:t>
      </w:r>
      <w:hyperlink r:id="rId9" w:history="1">
        <w:r w:rsidRPr="005B39CC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5B39CC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5B39CC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gosuslugi</w:t>
        </w:r>
        <w:proofErr w:type="spellEnd"/>
        <w:r w:rsidRPr="005B39CC">
          <w:rPr>
            <w:rStyle w:val="a3"/>
            <w:color w:val="auto"/>
            <w:sz w:val="28"/>
            <w:szCs w:val="28"/>
            <w:u w:val="none"/>
            <w:lang w:eastAsia="en-US" w:bidi="en-US"/>
          </w:rPr>
          <w:t>82.</w:t>
        </w:r>
        <w:proofErr w:type="spellStart"/>
        <w:r w:rsidRPr="005B39CC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Pr="005B39CC">
        <w:rPr>
          <w:rStyle w:val="23"/>
          <w:color w:val="auto"/>
          <w:sz w:val="28"/>
          <w:szCs w:val="28"/>
          <w:lang w:eastAsia="en-US" w:bidi="en-US"/>
        </w:rPr>
        <w:t>.</w:t>
      </w:r>
    </w:p>
    <w:p w:rsidR="00794CF4" w:rsidRPr="005B39CC" w:rsidRDefault="00592239">
      <w:pPr>
        <w:pStyle w:val="22"/>
        <w:shd w:val="clear" w:color="auto" w:fill="auto"/>
        <w:spacing w:before="0" w:after="81" w:line="240" w:lineRule="exact"/>
        <w:ind w:firstLine="600"/>
        <w:rPr>
          <w:color w:val="auto"/>
          <w:sz w:val="28"/>
          <w:szCs w:val="28"/>
        </w:rPr>
      </w:pPr>
      <w:r w:rsidRPr="005B39CC">
        <w:rPr>
          <w:rStyle w:val="23"/>
          <w:color w:val="auto"/>
          <w:sz w:val="28"/>
          <w:szCs w:val="28"/>
        </w:rPr>
        <w:t xml:space="preserve">Адрес ЕПГУ: </w:t>
      </w:r>
      <w:r w:rsidRPr="005B39CC">
        <w:rPr>
          <w:rStyle w:val="23"/>
          <w:color w:val="auto"/>
          <w:sz w:val="28"/>
          <w:szCs w:val="28"/>
          <w:lang w:val="en-US" w:eastAsia="en-US" w:bidi="en-US"/>
        </w:rPr>
        <w:t>http</w:t>
      </w:r>
      <w:r w:rsidRPr="005B39CC">
        <w:rPr>
          <w:rStyle w:val="23"/>
          <w:color w:val="auto"/>
          <w:sz w:val="28"/>
          <w:szCs w:val="28"/>
          <w:lang w:eastAsia="en-US" w:bidi="en-US"/>
        </w:rPr>
        <w:t>:</w:t>
      </w:r>
      <w:hyperlink r:id="rId10" w:history="1">
        <w:r w:rsidRPr="005B39CC">
          <w:rPr>
            <w:rStyle w:val="a3"/>
            <w:color w:val="auto"/>
            <w:sz w:val="28"/>
            <w:szCs w:val="28"/>
            <w:u w:val="none"/>
            <w:lang w:eastAsia="en-US" w:bidi="en-US"/>
          </w:rPr>
          <w:t xml:space="preserve"> </w:t>
        </w:r>
        <w:r w:rsidRPr="005B39CC">
          <w:rPr>
            <w:rStyle w:val="a3"/>
            <w:color w:val="auto"/>
            <w:sz w:val="28"/>
            <w:szCs w:val="28"/>
            <w:u w:val="none"/>
          </w:rPr>
          <w:t>www.gosuslugi.ru</w:t>
        </w:r>
        <w:r w:rsidRPr="005B39CC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</w:hyperlink>
    </w:p>
    <w:p w:rsidR="00794CF4" w:rsidRPr="005B39CC" w:rsidRDefault="00592239">
      <w:pPr>
        <w:pStyle w:val="22"/>
        <w:shd w:val="clear" w:color="auto" w:fill="auto"/>
        <w:spacing w:before="0" w:after="53"/>
        <w:ind w:firstLine="600"/>
        <w:rPr>
          <w:color w:val="auto"/>
          <w:sz w:val="28"/>
          <w:szCs w:val="28"/>
        </w:rPr>
      </w:pPr>
      <w:r w:rsidRPr="005B39CC">
        <w:rPr>
          <w:rStyle w:val="23"/>
          <w:color w:val="auto"/>
          <w:sz w:val="28"/>
          <w:szCs w:val="28"/>
        </w:rPr>
        <w:t>ПГУ РК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5B39CC" w:rsidRPr="005B39CC" w:rsidRDefault="00592239" w:rsidP="005B39CC">
      <w:pPr>
        <w:pStyle w:val="22"/>
        <w:shd w:val="clear" w:color="auto" w:fill="auto"/>
        <w:spacing w:before="0" w:after="60" w:line="283" w:lineRule="exact"/>
        <w:ind w:firstLine="600"/>
        <w:rPr>
          <w:rStyle w:val="23"/>
          <w:color w:val="auto"/>
          <w:sz w:val="28"/>
          <w:szCs w:val="28"/>
        </w:rPr>
      </w:pPr>
      <w:r w:rsidRPr="005B39CC">
        <w:rPr>
          <w:rStyle w:val="23"/>
          <w:color w:val="auto"/>
          <w:sz w:val="28"/>
          <w:szCs w:val="28"/>
        </w:rPr>
        <w:t xml:space="preserve">Адрес официального сайта администрации </w:t>
      </w:r>
      <w:r w:rsidR="009424B4" w:rsidRPr="005B39CC">
        <w:rPr>
          <w:rStyle w:val="23"/>
          <w:color w:val="auto"/>
          <w:sz w:val="28"/>
          <w:szCs w:val="28"/>
        </w:rPr>
        <w:t>Верхореченского</w:t>
      </w:r>
      <w:r w:rsidRPr="005B39CC">
        <w:rPr>
          <w:rStyle w:val="23"/>
          <w:color w:val="auto"/>
          <w:sz w:val="28"/>
          <w:szCs w:val="28"/>
        </w:rPr>
        <w:t xml:space="preserve"> сельского поселения в сети Интернет:</w:t>
      </w:r>
      <w:r w:rsidR="005B39CC" w:rsidRPr="005B39CC">
        <w:rPr>
          <w:color w:val="auto"/>
          <w:sz w:val="28"/>
          <w:szCs w:val="28"/>
        </w:rPr>
        <w:t xml:space="preserve"> </w:t>
      </w:r>
      <w:hyperlink r:id="rId11" w:history="1">
        <w:r w:rsidR="005B39CC" w:rsidRPr="005B39CC">
          <w:rPr>
            <w:rStyle w:val="a3"/>
            <w:color w:val="auto"/>
            <w:sz w:val="28"/>
            <w:szCs w:val="28"/>
            <w:u w:val="none"/>
          </w:rPr>
          <w:t>http://admin-verhorech.ru</w:t>
        </w:r>
      </w:hyperlink>
    </w:p>
    <w:p w:rsidR="00794CF4" w:rsidRPr="005B39CC" w:rsidRDefault="00592239" w:rsidP="005B39CC">
      <w:pPr>
        <w:pStyle w:val="22"/>
        <w:shd w:val="clear" w:color="auto" w:fill="auto"/>
        <w:spacing w:before="0" w:after="60" w:line="283" w:lineRule="exact"/>
        <w:ind w:firstLine="600"/>
        <w:rPr>
          <w:sz w:val="28"/>
          <w:szCs w:val="28"/>
        </w:rPr>
      </w:pPr>
      <w:r w:rsidRPr="005B39CC">
        <w:rPr>
          <w:rStyle w:val="23"/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 может быть также получена:</w:t>
      </w:r>
    </w:p>
    <w:p w:rsidR="00794CF4" w:rsidRPr="005B39CC" w:rsidRDefault="005B39CC">
      <w:pPr>
        <w:pStyle w:val="22"/>
        <w:shd w:val="clear" w:color="auto" w:fill="auto"/>
        <w:tabs>
          <w:tab w:val="left" w:pos="884"/>
        </w:tabs>
        <w:spacing w:before="0" w:after="87"/>
        <w:ind w:firstLine="600"/>
        <w:rPr>
          <w:sz w:val="28"/>
          <w:szCs w:val="28"/>
        </w:rPr>
      </w:pPr>
      <w:r w:rsidRPr="005B39CC">
        <w:rPr>
          <w:rStyle w:val="23"/>
          <w:sz w:val="28"/>
          <w:szCs w:val="28"/>
        </w:rPr>
        <w:t xml:space="preserve">а) </w:t>
      </w:r>
      <w:r w:rsidR="00592239" w:rsidRPr="005B39CC">
        <w:rPr>
          <w:rStyle w:val="23"/>
          <w:sz w:val="28"/>
          <w:szCs w:val="28"/>
        </w:rPr>
        <w:t>по электронной почте путем направления запроса по адресу электронн</w:t>
      </w:r>
      <w:r w:rsidR="00F169F6">
        <w:rPr>
          <w:rStyle w:val="23"/>
          <w:sz w:val="28"/>
          <w:szCs w:val="28"/>
        </w:rPr>
        <w:t>ой почты, указанному пункте 2.2</w:t>
      </w:r>
      <w:r w:rsidR="00592239" w:rsidRPr="005B39CC">
        <w:rPr>
          <w:rStyle w:val="23"/>
          <w:sz w:val="28"/>
          <w:szCs w:val="28"/>
        </w:rPr>
        <w:t xml:space="preserve"> Раздела 2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794CF4" w:rsidRPr="005B39CC" w:rsidRDefault="005B39CC">
      <w:pPr>
        <w:pStyle w:val="22"/>
        <w:shd w:val="clear" w:color="auto" w:fill="auto"/>
        <w:tabs>
          <w:tab w:val="left" w:pos="922"/>
        </w:tabs>
        <w:spacing w:before="0" w:after="113" w:line="240" w:lineRule="exact"/>
        <w:ind w:firstLine="600"/>
        <w:rPr>
          <w:color w:val="auto"/>
          <w:sz w:val="28"/>
          <w:szCs w:val="28"/>
        </w:rPr>
      </w:pPr>
      <w:r w:rsidRPr="005B39CC">
        <w:rPr>
          <w:rStyle w:val="23"/>
          <w:sz w:val="28"/>
          <w:szCs w:val="28"/>
        </w:rPr>
        <w:t xml:space="preserve">б) </w:t>
      </w:r>
      <w:r w:rsidR="00592239" w:rsidRPr="005B39CC">
        <w:rPr>
          <w:rStyle w:val="23"/>
          <w:sz w:val="28"/>
          <w:szCs w:val="28"/>
        </w:rPr>
        <w:t>на ПГУ РК</w:t>
      </w:r>
      <w:r w:rsidR="00592239" w:rsidRPr="005B39CC">
        <w:rPr>
          <w:rStyle w:val="23"/>
          <w:color w:val="auto"/>
          <w:sz w:val="28"/>
          <w:szCs w:val="28"/>
        </w:rPr>
        <w:t xml:space="preserve">: </w:t>
      </w:r>
      <w:hyperlink r:id="rId12" w:history="1">
        <w:r w:rsidR="00592239" w:rsidRPr="005B39CC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592239" w:rsidRPr="005B39CC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92239" w:rsidRPr="005B39CC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gosuslugi</w:t>
        </w:r>
        <w:proofErr w:type="spellEnd"/>
        <w:r w:rsidR="00592239" w:rsidRPr="005B39CC">
          <w:rPr>
            <w:rStyle w:val="a3"/>
            <w:color w:val="auto"/>
            <w:sz w:val="28"/>
            <w:szCs w:val="28"/>
            <w:u w:val="none"/>
            <w:lang w:eastAsia="en-US" w:bidi="en-US"/>
          </w:rPr>
          <w:t>82.</w:t>
        </w:r>
        <w:proofErr w:type="spellStart"/>
        <w:r w:rsidR="00592239" w:rsidRPr="005B39CC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592239" w:rsidRPr="005B39CC">
        <w:rPr>
          <w:rStyle w:val="23"/>
          <w:color w:val="auto"/>
          <w:sz w:val="28"/>
          <w:szCs w:val="28"/>
          <w:lang w:eastAsia="en-US" w:bidi="en-US"/>
        </w:rPr>
        <w:t>;</w:t>
      </w:r>
    </w:p>
    <w:p w:rsidR="00794CF4" w:rsidRPr="005B39CC" w:rsidRDefault="005B39CC">
      <w:pPr>
        <w:pStyle w:val="22"/>
        <w:shd w:val="clear" w:color="auto" w:fill="auto"/>
        <w:tabs>
          <w:tab w:val="left" w:pos="922"/>
        </w:tabs>
        <w:spacing w:before="0" w:after="76" w:line="240" w:lineRule="exact"/>
        <w:ind w:firstLine="600"/>
        <w:rPr>
          <w:color w:val="auto"/>
          <w:sz w:val="28"/>
          <w:szCs w:val="28"/>
        </w:rPr>
      </w:pPr>
      <w:r w:rsidRPr="005B39CC">
        <w:rPr>
          <w:rStyle w:val="23"/>
          <w:color w:val="auto"/>
          <w:sz w:val="28"/>
          <w:szCs w:val="28"/>
        </w:rPr>
        <w:t xml:space="preserve">в) </w:t>
      </w:r>
      <w:r w:rsidR="00592239" w:rsidRPr="005B39CC">
        <w:rPr>
          <w:rStyle w:val="23"/>
          <w:color w:val="auto"/>
          <w:sz w:val="28"/>
          <w:szCs w:val="28"/>
        </w:rPr>
        <w:t xml:space="preserve">на ЕПГУ: </w:t>
      </w:r>
      <w:hyperlink r:id="rId13" w:history="1">
        <w:r w:rsidR="00592239" w:rsidRPr="005B39CC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592239" w:rsidRPr="005B39CC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92239" w:rsidRPr="005B39CC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gosuslugi</w:t>
        </w:r>
        <w:proofErr w:type="spellEnd"/>
        <w:r w:rsidR="00592239" w:rsidRPr="005B39CC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92239" w:rsidRPr="005B39CC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592239" w:rsidRPr="005B39CC">
        <w:rPr>
          <w:rStyle w:val="23"/>
          <w:color w:val="auto"/>
          <w:sz w:val="28"/>
          <w:szCs w:val="28"/>
          <w:lang w:eastAsia="en-US" w:bidi="en-US"/>
        </w:rPr>
        <w:t>.</w:t>
      </w:r>
    </w:p>
    <w:p w:rsidR="00794CF4" w:rsidRPr="005B39CC" w:rsidRDefault="00592239">
      <w:pPr>
        <w:pStyle w:val="22"/>
        <w:shd w:val="clear" w:color="auto" w:fill="auto"/>
        <w:spacing w:before="0" w:after="60"/>
        <w:ind w:firstLine="600"/>
        <w:rPr>
          <w:sz w:val="28"/>
          <w:szCs w:val="28"/>
        </w:rPr>
      </w:pPr>
      <w:r w:rsidRPr="005B39CC">
        <w:rPr>
          <w:rStyle w:val="23"/>
          <w:sz w:val="28"/>
          <w:szCs w:val="28"/>
        </w:rPr>
        <w:t>Информирование заявителей в электронной форме осуществляется путем размещения информации на ПГУ РК, либо на ЕПГУ.</w:t>
      </w:r>
    </w:p>
    <w:p w:rsidR="00794CF4" w:rsidRPr="005B39CC" w:rsidRDefault="00592239">
      <w:pPr>
        <w:pStyle w:val="22"/>
        <w:shd w:val="clear" w:color="auto" w:fill="auto"/>
        <w:spacing w:before="0" w:after="60"/>
        <w:ind w:firstLine="600"/>
        <w:rPr>
          <w:sz w:val="28"/>
          <w:szCs w:val="28"/>
        </w:rPr>
      </w:pPr>
      <w:r w:rsidRPr="005B39CC">
        <w:rPr>
          <w:rStyle w:val="23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РК, при технической реализации услуги на ПГУ РК.</w:t>
      </w:r>
    </w:p>
    <w:p w:rsidR="00794CF4" w:rsidRDefault="00592239" w:rsidP="00F169F6">
      <w:pPr>
        <w:pStyle w:val="22"/>
        <w:shd w:val="clear" w:color="auto" w:fill="auto"/>
        <w:spacing w:before="0" w:after="0"/>
        <w:ind w:firstLine="600"/>
        <w:rPr>
          <w:rStyle w:val="23"/>
          <w:sz w:val="28"/>
          <w:szCs w:val="28"/>
        </w:rPr>
      </w:pPr>
      <w:r w:rsidRPr="005B39CC">
        <w:rPr>
          <w:rStyle w:val="23"/>
          <w:sz w:val="28"/>
          <w:szCs w:val="28"/>
        </w:rPr>
        <w:t xml:space="preserve">Копия Административного регламента размещается на официальном сайте администрации </w:t>
      </w:r>
      <w:r w:rsidR="009424B4" w:rsidRPr="005B39CC">
        <w:rPr>
          <w:rStyle w:val="23"/>
          <w:sz w:val="28"/>
          <w:szCs w:val="28"/>
        </w:rPr>
        <w:t>Верхореченского</w:t>
      </w:r>
      <w:r w:rsidRPr="005B39CC">
        <w:rPr>
          <w:rStyle w:val="23"/>
          <w:sz w:val="28"/>
          <w:szCs w:val="28"/>
        </w:rPr>
        <w:t xml:space="preserve"> сельского поселения в сети Интернет по адресу:</w:t>
      </w:r>
      <w:r w:rsidR="005B39CC" w:rsidRPr="005B39CC">
        <w:rPr>
          <w:sz w:val="28"/>
          <w:szCs w:val="28"/>
        </w:rPr>
        <w:t xml:space="preserve"> </w:t>
      </w:r>
      <w:r w:rsidR="005B39CC" w:rsidRPr="005B39CC">
        <w:rPr>
          <w:rStyle w:val="23"/>
          <w:sz w:val="28"/>
          <w:szCs w:val="28"/>
        </w:rPr>
        <w:t>http://admin-verhorech.ru</w:t>
      </w:r>
      <w:r w:rsidRPr="005B39CC">
        <w:rPr>
          <w:rStyle w:val="23"/>
          <w:sz w:val="28"/>
          <w:szCs w:val="28"/>
        </w:rPr>
        <w:t xml:space="preserve"> и на портале государственных и муниципальных услуг Республики Крым».</w:t>
      </w:r>
    </w:p>
    <w:p w:rsidR="00FF7336" w:rsidRPr="00FF7336" w:rsidRDefault="00FF7336" w:rsidP="00FF7336">
      <w:pPr>
        <w:tabs>
          <w:tab w:val="left" w:pos="1461"/>
        </w:tabs>
        <w:spacing w:after="91" w:line="278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2.13</w:t>
      </w:r>
      <w:r w:rsidRPr="00FF7336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предоставления муниципальной услуги» регламента информацию, содержащуюся в таблице, следующего содержания:</w:t>
      </w:r>
    </w:p>
    <w:p w:rsidR="00FF7336" w:rsidRPr="00FF7336" w:rsidRDefault="00FF7336" w:rsidP="00FF7336">
      <w:pPr>
        <w:spacing w:after="77" w:line="240" w:lineRule="exact"/>
        <w:ind w:firstLine="600"/>
        <w:rPr>
          <w:rFonts w:ascii="Times New Roman" w:hAnsi="Times New Roman" w:cs="Times New Roman"/>
          <w:color w:val="auto"/>
          <w:sz w:val="28"/>
          <w:szCs w:val="28"/>
        </w:rPr>
      </w:pPr>
      <w:r w:rsidRPr="00FF7336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FF7336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FF7336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FF7336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hyperlink r:id="rId14" w:history="1">
        <w:r w:rsidRPr="00FF7336">
          <w:rPr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 xml:space="preserve"> </w:t>
        </w:r>
        <w:r w:rsidRPr="00FF7336">
          <w:rPr>
            <w:rFonts w:ascii="Times New Roman" w:hAnsi="Times New Roman" w:cs="Times New Roman"/>
            <w:color w:val="auto"/>
            <w:sz w:val="28"/>
            <w:szCs w:val="28"/>
          </w:rPr>
          <w:t>k</w:t>
        </w:r>
        <w:r w:rsidRPr="00FF7336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acha</w:t>
        </w:r>
        <w:r w:rsidRPr="00FF7336">
          <w:rPr>
            <w:rFonts w:ascii="Times New Roman" w:hAnsi="Times New Roman" w:cs="Times New Roman"/>
            <w:color w:val="auto"/>
            <w:sz w:val="28"/>
            <w:szCs w:val="28"/>
          </w:rPr>
          <w:t xml:space="preserve">_sovet@mail.ru </w:t>
        </w:r>
      </w:hyperlink>
      <w:r w:rsidRPr="00FF733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изложить в новой редакции:</w:t>
      </w:r>
    </w:p>
    <w:p w:rsidR="00FF7336" w:rsidRPr="00FF7336" w:rsidRDefault="00FF7336" w:rsidP="00FF7336">
      <w:pPr>
        <w:tabs>
          <w:tab w:val="left" w:pos="2837"/>
          <w:tab w:val="left" w:pos="6494"/>
          <w:tab w:val="left" w:pos="8131"/>
        </w:tabs>
        <w:spacing w:line="278" w:lineRule="exact"/>
        <w:ind w:firstLine="600"/>
        <w:rPr>
          <w:rFonts w:ascii="Times New Roman" w:hAnsi="Times New Roman" w:cs="Times New Roman"/>
          <w:color w:val="auto"/>
          <w:sz w:val="28"/>
          <w:szCs w:val="28"/>
        </w:rPr>
      </w:pPr>
      <w:r w:rsidRPr="00FF7336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 Администрации Верхореченского сельского поселения в информационно телекоммуникационной</w:t>
      </w:r>
      <w:r w:rsidRPr="00FF7336">
        <w:rPr>
          <w:rFonts w:ascii="Times New Roman" w:hAnsi="Times New Roman" w:cs="Times New Roman"/>
          <w:color w:val="auto"/>
          <w:sz w:val="28"/>
          <w:szCs w:val="28"/>
        </w:rPr>
        <w:tab/>
        <w:t>сети «Интернет»</w:t>
      </w:r>
    </w:p>
    <w:p w:rsidR="00FF7336" w:rsidRPr="00254528" w:rsidRDefault="00374A3A" w:rsidP="00254528">
      <w:pPr>
        <w:spacing w:after="64" w:line="278" w:lineRule="exact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F7336" w:rsidRPr="00FF7336">
          <w:rPr>
            <w:rFonts w:ascii="Times New Roman" w:hAnsi="Times New Roman" w:cs="Times New Roman"/>
            <w:color w:val="auto"/>
            <w:sz w:val="28"/>
            <w:szCs w:val="28"/>
          </w:rPr>
          <w:t>verhorechie-sovet@bahch.rk.gov.ru</w:t>
        </w:r>
      </w:hyperlink>
    </w:p>
    <w:p w:rsidR="00794CF4" w:rsidRPr="005B39CC" w:rsidRDefault="00592239" w:rsidP="00F169F6">
      <w:pPr>
        <w:pStyle w:val="22"/>
        <w:numPr>
          <w:ilvl w:val="0"/>
          <w:numId w:val="40"/>
        </w:numPr>
        <w:shd w:val="clear" w:color="auto" w:fill="auto"/>
        <w:tabs>
          <w:tab w:val="left" w:pos="872"/>
        </w:tabs>
        <w:spacing w:before="0" w:after="0"/>
        <w:ind w:firstLine="600"/>
        <w:rPr>
          <w:sz w:val="28"/>
          <w:szCs w:val="28"/>
        </w:rPr>
      </w:pPr>
      <w:r w:rsidRPr="005B39CC">
        <w:rPr>
          <w:rStyle w:val="23"/>
          <w:sz w:val="28"/>
          <w:szCs w:val="28"/>
        </w:rPr>
        <w:t xml:space="preserve">Настоящее постановление вступает в силу с момента обнародования и подлежит размещению на официальном сайте администрации </w:t>
      </w:r>
      <w:r w:rsidR="009424B4" w:rsidRPr="005B39CC">
        <w:rPr>
          <w:rStyle w:val="23"/>
          <w:sz w:val="28"/>
          <w:szCs w:val="28"/>
        </w:rPr>
        <w:t>Верхореченского</w:t>
      </w:r>
      <w:r w:rsidRPr="005B39CC">
        <w:rPr>
          <w:rStyle w:val="23"/>
          <w:sz w:val="28"/>
          <w:szCs w:val="28"/>
        </w:rPr>
        <w:t xml:space="preserve"> сельского поселения в сети Интернет по адресу:</w:t>
      </w:r>
      <w:r w:rsidR="005B39CC" w:rsidRPr="005B39CC">
        <w:rPr>
          <w:sz w:val="28"/>
          <w:szCs w:val="28"/>
        </w:rPr>
        <w:t xml:space="preserve"> </w:t>
      </w:r>
      <w:r w:rsidR="005B39CC" w:rsidRPr="005B39CC">
        <w:rPr>
          <w:rStyle w:val="23"/>
          <w:sz w:val="28"/>
          <w:szCs w:val="28"/>
        </w:rPr>
        <w:t>http://admin-verhorech.ru</w:t>
      </w:r>
      <w:r w:rsidRPr="005B39CC">
        <w:rPr>
          <w:rStyle w:val="23"/>
          <w:sz w:val="28"/>
          <w:szCs w:val="28"/>
        </w:rPr>
        <w:t xml:space="preserve"> </w:t>
      </w:r>
    </w:p>
    <w:p w:rsidR="00794CF4" w:rsidRDefault="00592239" w:rsidP="007116A0">
      <w:pPr>
        <w:pStyle w:val="22"/>
        <w:numPr>
          <w:ilvl w:val="0"/>
          <w:numId w:val="40"/>
        </w:numPr>
        <w:shd w:val="clear" w:color="auto" w:fill="auto"/>
        <w:tabs>
          <w:tab w:val="left" w:pos="911"/>
        </w:tabs>
        <w:spacing w:before="0" w:after="0" w:line="240" w:lineRule="exact"/>
        <w:ind w:firstLine="600"/>
        <w:rPr>
          <w:sz w:val="28"/>
          <w:szCs w:val="28"/>
        </w:rPr>
      </w:pPr>
      <w:r w:rsidRPr="005B39CC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7116A0" w:rsidRPr="005B39CC" w:rsidRDefault="007116A0" w:rsidP="007116A0">
      <w:pPr>
        <w:pStyle w:val="22"/>
        <w:shd w:val="clear" w:color="auto" w:fill="auto"/>
        <w:tabs>
          <w:tab w:val="left" w:pos="911"/>
        </w:tabs>
        <w:spacing w:before="0" w:after="0" w:line="240" w:lineRule="exact"/>
        <w:ind w:left="600" w:firstLine="0"/>
        <w:rPr>
          <w:sz w:val="28"/>
          <w:szCs w:val="28"/>
        </w:rPr>
      </w:pPr>
    </w:p>
    <w:p w:rsidR="005B39CC" w:rsidRPr="00683FAC" w:rsidRDefault="005B39CC" w:rsidP="007116A0">
      <w:pPr>
        <w:pStyle w:val="60"/>
        <w:shd w:val="clear" w:color="auto" w:fill="auto"/>
        <w:spacing w:before="0"/>
        <w:ind w:right="-7"/>
        <w:rPr>
          <w:b/>
          <w:i w:val="0"/>
          <w:sz w:val="28"/>
          <w:szCs w:val="28"/>
        </w:rPr>
      </w:pPr>
      <w:r w:rsidRPr="00683FAC">
        <w:rPr>
          <w:b/>
          <w:i w:val="0"/>
          <w:sz w:val="28"/>
          <w:szCs w:val="28"/>
        </w:rPr>
        <w:t xml:space="preserve">Председатель </w:t>
      </w:r>
      <w:r w:rsidR="00683FAC" w:rsidRPr="00683FAC">
        <w:rPr>
          <w:b/>
          <w:i w:val="0"/>
          <w:sz w:val="28"/>
          <w:szCs w:val="28"/>
        </w:rPr>
        <w:t xml:space="preserve">Верхореченского </w:t>
      </w:r>
      <w:r w:rsidRPr="00683FAC">
        <w:rPr>
          <w:b/>
          <w:i w:val="0"/>
          <w:sz w:val="28"/>
          <w:szCs w:val="28"/>
        </w:rPr>
        <w:t>сельского совета –</w:t>
      </w:r>
    </w:p>
    <w:p w:rsidR="005B39CC" w:rsidRPr="00683FAC" w:rsidRDefault="005B39CC">
      <w:pPr>
        <w:pStyle w:val="60"/>
        <w:shd w:val="clear" w:color="auto" w:fill="auto"/>
        <w:spacing w:before="0"/>
        <w:ind w:right="5720"/>
        <w:rPr>
          <w:b/>
          <w:i w:val="0"/>
          <w:sz w:val="28"/>
          <w:szCs w:val="28"/>
        </w:rPr>
      </w:pPr>
      <w:r w:rsidRPr="00683FAC">
        <w:rPr>
          <w:b/>
          <w:i w:val="0"/>
          <w:sz w:val="28"/>
          <w:szCs w:val="28"/>
        </w:rPr>
        <w:lastRenderedPageBreak/>
        <w:t>глава администрации</w:t>
      </w:r>
    </w:p>
    <w:p w:rsidR="005B39CC" w:rsidRPr="00683FAC" w:rsidRDefault="005B39CC" w:rsidP="005B39CC">
      <w:pPr>
        <w:pStyle w:val="60"/>
        <w:shd w:val="clear" w:color="auto" w:fill="auto"/>
        <w:spacing w:before="0"/>
        <w:ind w:right="-149"/>
        <w:rPr>
          <w:b/>
          <w:i w:val="0"/>
          <w:sz w:val="28"/>
          <w:szCs w:val="28"/>
        </w:rPr>
      </w:pPr>
      <w:r w:rsidRPr="00683FAC">
        <w:rPr>
          <w:b/>
          <w:i w:val="0"/>
          <w:sz w:val="28"/>
          <w:szCs w:val="28"/>
        </w:rPr>
        <w:t xml:space="preserve">Верхореченского сельского поселения </w:t>
      </w:r>
      <w:r w:rsidRPr="00683FAC">
        <w:rPr>
          <w:b/>
          <w:i w:val="0"/>
          <w:sz w:val="28"/>
          <w:szCs w:val="28"/>
        </w:rPr>
        <w:tab/>
      </w:r>
      <w:r w:rsidRPr="00683FAC">
        <w:rPr>
          <w:b/>
          <w:i w:val="0"/>
          <w:sz w:val="28"/>
          <w:szCs w:val="28"/>
        </w:rPr>
        <w:tab/>
      </w:r>
      <w:r w:rsidRPr="00683FAC">
        <w:rPr>
          <w:b/>
          <w:i w:val="0"/>
          <w:sz w:val="28"/>
          <w:szCs w:val="28"/>
        </w:rPr>
        <w:tab/>
      </w:r>
      <w:r w:rsidRPr="00683FAC">
        <w:rPr>
          <w:b/>
          <w:i w:val="0"/>
          <w:sz w:val="28"/>
          <w:szCs w:val="28"/>
        </w:rPr>
        <w:tab/>
      </w:r>
      <w:r w:rsidRPr="00683FAC">
        <w:rPr>
          <w:b/>
          <w:i w:val="0"/>
          <w:sz w:val="28"/>
          <w:szCs w:val="28"/>
        </w:rPr>
        <w:tab/>
      </w:r>
      <w:r w:rsidRPr="00683FAC">
        <w:rPr>
          <w:b/>
          <w:i w:val="0"/>
          <w:sz w:val="28"/>
          <w:szCs w:val="28"/>
        </w:rPr>
        <w:tab/>
        <w:t xml:space="preserve">В.В. Акишева </w:t>
      </w:r>
    </w:p>
    <w:sectPr w:rsidR="005B39CC" w:rsidRPr="00683FAC" w:rsidSect="005B39CC">
      <w:footerReference w:type="default" r:id="rId16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3A" w:rsidRDefault="00374A3A">
      <w:r>
        <w:separator/>
      </w:r>
    </w:p>
  </w:endnote>
  <w:endnote w:type="continuationSeparator" w:id="0">
    <w:p w:rsidR="00374A3A" w:rsidRDefault="0037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87528"/>
      <w:docPartObj>
        <w:docPartGallery w:val="Page Numbers (Bottom of Page)"/>
        <w:docPartUnique/>
      </w:docPartObj>
    </w:sdtPr>
    <w:sdtEndPr/>
    <w:sdtContent>
      <w:p w:rsidR="007514DC" w:rsidRDefault="007514D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D3">
          <w:rPr>
            <w:noProof/>
          </w:rPr>
          <w:t>1</w:t>
        </w:r>
        <w:r>
          <w:fldChar w:fldCharType="end"/>
        </w:r>
      </w:p>
    </w:sdtContent>
  </w:sdt>
  <w:p w:rsidR="007514DC" w:rsidRDefault="007514D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3A" w:rsidRDefault="00374A3A"/>
  </w:footnote>
  <w:footnote w:type="continuationSeparator" w:id="0">
    <w:p w:rsidR="00374A3A" w:rsidRDefault="00374A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F52002"/>
    <w:multiLevelType w:val="multilevel"/>
    <w:tmpl w:val="6A5E02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16848"/>
    <w:multiLevelType w:val="multilevel"/>
    <w:tmpl w:val="DB5E20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63693"/>
    <w:multiLevelType w:val="multilevel"/>
    <w:tmpl w:val="CB76F0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570DA"/>
    <w:multiLevelType w:val="multilevel"/>
    <w:tmpl w:val="488A22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4069B"/>
    <w:multiLevelType w:val="multilevel"/>
    <w:tmpl w:val="4CEECC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83F5B"/>
    <w:multiLevelType w:val="multilevel"/>
    <w:tmpl w:val="A3709298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01545"/>
    <w:multiLevelType w:val="multilevel"/>
    <w:tmpl w:val="3612B2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D15A44"/>
    <w:multiLevelType w:val="multilevel"/>
    <w:tmpl w:val="43187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DD6374"/>
    <w:multiLevelType w:val="multilevel"/>
    <w:tmpl w:val="3AE4B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96118A"/>
    <w:multiLevelType w:val="multilevel"/>
    <w:tmpl w:val="1B26099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0F7348"/>
    <w:multiLevelType w:val="multilevel"/>
    <w:tmpl w:val="C86C55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1C3496"/>
    <w:multiLevelType w:val="multilevel"/>
    <w:tmpl w:val="46DCC9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FC205F"/>
    <w:multiLevelType w:val="multilevel"/>
    <w:tmpl w:val="3886D5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687D82"/>
    <w:multiLevelType w:val="multilevel"/>
    <w:tmpl w:val="7D327282"/>
    <w:lvl w:ilvl="0">
      <w:start w:val="1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1F748B"/>
    <w:multiLevelType w:val="multilevel"/>
    <w:tmpl w:val="78548A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F0C87"/>
    <w:multiLevelType w:val="multilevel"/>
    <w:tmpl w:val="B57837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286183"/>
    <w:multiLevelType w:val="multilevel"/>
    <w:tmpl w:val="633458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001D36"/>
    <w:multiLevelType w:val="multilevel"/>
    <w:tmpl w:val="CD18A0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C7CBE"/>
    <w:multiLevelType w:val="multilevel"/>
    <w:tmpl w:val="9FC4D1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075477"/>
    <w:multiLevelType w:val="multilevel"/>
    <w:tmpl w:val="53DA5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E35DCB"/>
    <w:multiLevelType w:val="multilevel"/>
    <w:tmpl w:val="09A087EC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FC359B"/>
    <w:multiLevelType w:val="multilevel"/>
    <w:tmpl w:val="67580D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2F5A32"/>
    <w:multiLevelType w:val="multilevel"/>
    <w:tmpl w:val="D1EC0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2005CB"/>
    <w:multiLevelType w:val="multilevel"/>
    <w:tmpl w:val="E0ACCE3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D355BD"/>
    <w:multiLevelType w:val="multilevel"/>
    <w:tmpl w:val="1884D5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D07EC8"/>
    <w:multiLevelType w:val="multilevel"/>
    <w:tmpl w:val="1D4EB9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0C50C4"/>
    <w:multiLevelType w:val="multilevel"/>
    <w:tmpl w:val="7A408188"/>
    <w:lvl w:ilvl="0">
      <w:start w:val="1"/>
      <w:numFmt w:val="decimal"/>
      <w:lvlText w:val="7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64664A"/>
    <w:multiLevelType w:val="multilevel"/>
    <w:tmpl w:val="FAE23C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0E6CA6"/>
    <w:multiLevelType w:val="multilevel"/>
    <w:tmpl w:val="EAB837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9B17CB"/>
    <w:multiLevelType w:val="multilevel"/>
    <w:tmpl w:val="19089B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9E265A"/>
    <w:multiLevelType w:val="multilevel"/>
    <w:tmpl w:val="067AE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DC58A9"/>
    <w:multiLevelType w:val="multilevel"/>
    <w:tmpl w:val="071E60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DC3A19"/>
    <w:multiLevelType w:val="multilevel"/>
    <w:tmpl w:val="08D072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9044A1"/>
    <w:multiLevelType w:val="multilevel"/>
    <w:tmpl w:val="2236DD84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2E4306"/>
    <w:multiLevelType w:val="multilevel"/>
    <w:tmpl w:val="06EE2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D38AD"/>
    <w:multiLevelType w:val="multilevel"/>
    <w:tmpl w:val="FBE2CF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427610"/>
    <w:multiLevelType w:val="multilevel"/>
    <w:tmpl w:val="138428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631F0F"/>
    <w:multiLevelType w:val="multilevel"/>
    <w:tmpl w:val="677C82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AE62E0"/>
    <w:multiLevelType w:val="multilevel"/>
    <w:tmpl w:val="CBB203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7A68AA"/>
    <w:multiLevelType w:val="multilevel"/>
    <w:tmpl w:val="3DF442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1"/>
  </w:num>
  <w:num w:numId="5">
    <w:abstractNumId w:val="16"/>
  </w:num>
  <w:num w:numId="6">
    <w:abstractNumId w:val="29"/>
  </w:num>
  <w:num w:numId="7">
    <w:abstractNumId w:val="21"/>
  </w:num>
  <w:num w:numId="8">
    <w:abstractNumId w:val="34"/>
  </w:num>
  <w:num w:numId="9">
    <w:abstractNumId w:val="18"/>
  </w:num>
  <w:num w:numId="10">
    <w:abstractNumId w:val="12"/>
  </w:num>
  <w:num w:numId="11">
    <w:abstractNumId w:val="17"/>
  </w:num>
  <w:num w:numId="12">
    <w:abstractNumId w:val="40"/>
  </w:num>
  <w:num w:numId="13">
    <w:abstractNumId w:val="3"/>
  </w:num>
  <w:num w:numId="14">
    <w:abstractNumId w:val="26"/>
  </w:num>
  <w:num w:numId="15">
    <w:abstractNumId w:val="32"/>
  </w:num>
  <w:num w:numId="16">
    <w:abstractNumId w:val="2"/>
  </w:num>
  <w:num w:numId="17">
    <w:abstractNumId w:val="36"/>
  </w:num>
  <w:num w:numId="18">
    <w:abstractNumId w:val="19"/>
  </w:num>
  <w:num w:numId="19">
    <w:abstractNumId w:val="10"/>
  </w:num>
  <w:num w:numId="20">
    <w:abstractNumId w:val="38"/>
  </w:num>
  <w:num w:numId="21">
    <w:abstractNumId w:val="27"/>
  </w:num>
  <w:num w:numId="22">
    <w:abstractNumId w:val="33"/>
  </w:num>
  <w:num w:numId="23">
    <w:abstractNumId w:val="22"/>
  </w:num>
  <w:num w:numId="24">
    <w:abstractNumId w:val="25"/>
  </w:num>
  <w:num w:numId="25">
    <w:abstractNumId w:val="5"/>
  </w:num>
  <w:num w:numId="26">
    <w:abstractNumId w:val="15"/>
  </w:num>
  <w:num w:numId="27">
    <w:abstractNumId w:val="4"/>
  </w:num>
  <w:num w:numId="28">
    <w:abstractNumId w:val="7"/>
  </w:num>
  <w:num w:numId="29">
    <w:abstractNumId w:val="39"/>
  </w:num>
  <w:num w:numId="30">
    <w:abstractNumId w:val="35"/>
  </w:num>
  <w:num w:numId="31">
    <w:abstractNumId w:val="11"/>
  </w:num>
  <w:num w:numId="32">
    <w:abstractNumId w:val="37"/>
  </w:num>
  <w:num w:numId="33">
    <w:abstractNumId w:val="6"/>
  </w:num>
  <w:num w:numId="34">
    <w:abstractNumId w:val="14"/>
  </w:num>
  <w:num w:numId="35">
    <w:abstractNumId w:val="13"/>
  </w:num>
  <w:num w:numId="36">
    <w:abstractNumId w:val="24"/>
  </w:num>
  <w:num w:numId="37">
    <w:abstractNumId w:val="23"/>
  </w:num>
  <w:num w:numId="38">
    <w:abstractNumId w:val="30"/>
  </w:num>
  <w:num w:numId="39">
    <w:abstractNumId w:val="28"/>
  </w:num>
  <w:num w:numId="40">
    <w:abstractNumId w:val="2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4"/>
    <w:rsid w:val="000B397E"/>
    <w:rsid w:val="000C1D4B"/>
    <w:rsid w:val="001740C1"/>
    <w:rsid w:val="001B17AC"/>
    <w:rsid w:val="00221208"/>
    <w:rsid w:val="00254528"/>
    <w:rsid w:val="00286F6E"/>
    <w:rsid w:val="003434F7"/>
    <w:rsid w:val="00374A3A"/>
    <w:rsid w:val="003B7F24"/>
    <w:rsid w:val="003C6D3D"/>
    <w:rsid w:val="004263AA"/>
    <w:rsid w:val="00485230"/>
    <w:rsid w:val="004A7A40"/>
    <w:rsid w:val="00592239"/>
    <w:rsid w:val="005A1F1F"/>
    <w:rsid w:val="005B39CC"/>
    <w:rsid w:val="005B493D"/>
    <w:rsid w:val="005D1D6B"/>
    <w:rsid w:val="005D462F"/>
    <w:rsid w:val="005D6DEB"/>
    <w:rsid w:val="00683FAC"/>
    <w:rsid w:val="0069510B"/>
    <w:rsid w:val="006E6849"/>
    <w:rsid w:val="007035A2"/>
    <w:rsid w:val="007116A0"/>
    <w:rsid w:val="007514DC"/>
    <w:rsid w:val="00794CF4"/>
    <w:rsid w:val="007E27BC"/>
    <w:rsid w:val="008150E6"/>
    <w:rsid w:val="00820C0C"/>
    <w:rsid w:val="00837700"/>
    <w:rsid w:val="009424B4"/>
    <w:rsid w:val="009841DE"/>
    <w:rsid w:val="00996791"/>
    <w:rsid w:val="00A30653"/>
    <w:rsid w:val="00AB7ADA"/>
    <w:rsid w:val="00AE376C"/>
    <w:rsid w:val="00B46667"/>
    <w:rsid w:val="00B67659"/>
    <w:rsid w:val="00BC66CD"/>
    <w:rsid w:val="00BF3595"/>
    <w:rsid w:val="00C17A97"/>
    <w:rsid w:val="00D44F1C"/>
    <w:rsid w:val="00D776D3"/>
    <w:rsid w:val="00D954BC"/>
    <w:rsid w:val="00E6215E"/>
    <w:rsid w:val="00E727B3"/>
    <w:rsid w:val="00EE0840"/>
    <w:rsid w:val="00F01C09"/>
    <w:rsid w:val="00F169F6"/>
    <w:rsid w:val="00F46BE6"/>
    <w:rsid w:val="00F621AC"/>
    <w:rsid w:val="00F867E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2F176-ADDC-4EC3-914D-507515EC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40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Колонтитул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4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8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6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480" w:line="274" w:lineRule="exact"/>
      <w:ind w:hanging="38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300" w:line="274" w:lineRule="exact"/>
      <w:ind w:hanging="82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841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41D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841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41DE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5452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5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rechie-sovet@bahch.rk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suslugi82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n-verhorec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rhorechie-sovet@bahch.rk.gov.ru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82.ru" TargetMode="External"/><Relationship Id="rId14" Type="http://schemas.openxmlformats.org/officeDocument/2006/relationships/hyperlink" Target="mailto:%20kacha_sovet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Asan-sovet</dc:creator>
  <cp:keywords/>
  <cp:lastModifiedBy>Asan-sovet</cp:lastModifiedBy>
  <cp:revision>25</cp:revision>
  <cp:lastPrinted>2017-12-04T07:40:00Z</cp:lastPrinted>
  <dcterms:created xsi:type="dcterms:W3CDTF">2017-04-12T12:32:00Z</dcterms:created>
  <dcterms:modified xsi:type="dcterms:W3CDTF">2017-12-13T08:57:00Z</dcterms:modified>
</cp:coreProperties>
</file>