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A" w:rsidRDefault="0078659A" w:rsidP="0078659A">
      <w:pPr>
        <w:pStyle w:val="11"/>
        <w:jc w:val="left"/>
        <w:rPr>
          <w:szCs w:val="28"/>
        </w:rPr>
      </w:pPr>
    </w:p>
    <w:p w:rsidR="0078659A" w:rsidRPr="0078659A" w:rsidRDefault="0078659A" w:rsidP="0078659A">
      <w:pPr>
        <w:pStyle w:val="1"/>
        <w:ind w:left="-70" w:firstLine="7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659A">
        <w:rPr>
          <w:rFonts w:ascii="Times New Roman" w:hAnsi="Times New Roman" w:cs="Times New Roman"/>
          <w:b w:val="0"/>
          <w:sz w:val="28"/>
          <w:szCs w:val="28"/>
        </w:rPr>
        <w:t>Верхореченский сельский совет</w:t>
      </w:r>
    </w:p>
    <w:p w:rsidR="0078659A" w:rsidRPr="00E207BE" w:rsidRDefault="0078659A" w:rsidP="0078659A">
      <w:p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207BE">
        <w:rPr>
          <w:rFonts w:ascii="Times New Roman" w:hAnsi="Times New Roman" w:cs="Times New Roman"/>
          <w:b w:val="0"/>
          <w:sz w:val="28"/>
          <w:szCs w:val="28"/>
        </w:rPr>
        <w:t>Бахчисарайский район</w:t>
      </w:r>
    </w:p>
    <w:p w:rsidR="0078659A" w:rsidRPr="00E207BE" w:rsidRDefault="0078659A" w:rsidP="0078659A">
      <w:pPr>
        <w:pStyle w:val="11"/>
        <w:ind w:left="-70" w:firstLine="710"/>
        <w:rPr>
          <w:b w:val="0"/>
          <w:szCs w:val="28"/>
        </w:rPr>
      </w:pPr>
      <w:r w:rsidRPr="00E207BE">
        <w:rPr>
          <w:b w:val="0"/>
          <w:szCs w:val="28"/>
        </w:rPr>
        <w:t>Республика Крым</w:t>
      </w:r>
    </w:p>
    <w:bookmarkEnd w:id="0"/>
    <w:p w:rsidR="0078659A" w:rsidRDefault="0078659A" w:rsidP="0078659A">
      <w:pPr>
        <w:ind w:left="-70" w:firstLine="71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 сессия </w:t>
      </w:r>
      <w:r w:rsidRPr="0078659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786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</w:t>
      </w:r>
    </w:p>
    <w:p w:rsidR="0078659A" w:rsidRPr="0078659A" w:rsidRDefault="0078659A" w:rsidP="0078659A">
      <w:pPr>
        <w:ind w:left="-70" w:firstLine="7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659A" w:rsidRPr="0078659A" w:rsidRDefault="0078659A" w:rsidP="0078659A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59A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78659A" w:rsidRPr="0078659A" w:rsidRDefault="0078659A" w:rsidP="0078659A">
      <w:pPr>
        <w:tabs>
          <w:tab w:val="left" w:pos="1134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59A">
        <w:rPr>
          <w:rFonts w:ascii="Times New Roman" w:hAnsi="Times New Roman" w:cs="Times New Roman"/>
          <w:b w:val="0"/>
          <w:bCs w:val="0"/>
          <w:sz w:val="28"/>
          <w:szCs w:val="28"/>
        </w:rPr>
        <w:t>30 октября 2015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8659A">
        <w:rPr>
          <w:rFonts w:ascii="Times New Roman" w:hAnsi="Times New Roman" w:cs="Times New Roman"/>
          <w:b w:val="0"/>
          <w:bCs w:val="0"/>
          <w:sz w:val="28"/>
          <w:szCs w:val="28"/>
        </w:rPr>
        <w:t>№ 168</w:t>
      </w:r>
    </w:p>
    <w:p w:rsidR="0078659A" w:rsidRPr="0078659A" w:rsidRDefault="0078659A" w:rsidP="0078659A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659A" w:rsidRPr="0078659A" w:rsidRDefault="0078659A" w:rsidP="0078659A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 xml:space="preserve">   О внесении изменений в решение </w:t>
      </w:r>
    </w:p>
    <w:p w:rsidR="0078659A" w:rsidRPr="0078659A" w:rsidRDefault="0078659A" w:rsidP="0078659A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 xml:space="preserve">12 сессии 1 созыва «Верхореченского сельского совета </w:t>
      </w:r>
    </w:p>
    <w:p w:rsidR="0078659A" w:rsidRPr="0078659A" w:rsidRDefault="0078659A" w:rsidP="0078659A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 xml:space="preserve">   Бахчисарайского района Республики Крым»</w:t>
      </w:r>
    </w:p>
    <w:p w:rsidR="0078659A" w:rsidRPr="0078659A" w:rsidRDefault="0078659A" w:rsidP="0078659A">
      <w:pPr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 xml:space="preserve">   № 147 от 14.08.2015г.  Об утверждении </w:t>
      </w:r>
      <w:r w:rsidRPr="0078659A">
        <w:rPr>
          <w:rFonts w:ascii="Times New Roman" w:hAnsi="Times New Roman" w:cs="Times New Roman"/>
          <w:bCs w:val="0"/>
          <w:sz w:val="28"/>
          <w:szCs w:val="28"/>
        </w:rPr>
        <w:t xml:space="preserve">Положения «О порядке приватизации </w:t>
      </w:r>
    </w:p>
    <w:p w:rsidR="0078659A" w:rsidRPr="0078659A" w:rsidRDefault="0078659A" w:rsidP="0078659A">
      <w:pPr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8659A">
        <w:rPr>
          <w:rFonts w:ascii="Times New Roman" w:hAnsi="Times New Roman" w:cs="Times New Roman"/>
          <w:bCs w:val="0"/>
          <w:sz w:val="28"/>
          <w:szCs w:val="28"/>
        </w:rPr>
        <w:t xml:space="preserve">   муниципального жилого фонда муниципального образования </w:t>
      </w:r>
    </w:p>
    <w:p w:rsidR="0078659A" w:rsidRPr="0078659A" w:rsidRDefault="0078659A" w:rsidP="0078659A">
      <w:pPr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78659A">
        <w:rPr>
          <w:rFonts w:ascii="Times New Roman" w:hAnsi="Times New Roman" w:cs="Times New Roman"/>
          <w:bCs w:val="0"/>
          <w:sz w:val="28"/>
          <w:szCs w:val="28"/>
        </w:rPr>
        <w:t>Верхореченское сельское поселение Бахчисарайского района Республики Крым»</w:t>
      </w:r>
    </w:p>
    <w:p w:rsidR="0078659A" w:rsidRPr="0078659A" w:rsidRDefault="0078659A" w:rsidP="007865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59A">
        <w:rPr>
          <w:rFonts w:ascii="Times New Roman" w:hAnsi="Times New Roman" w:cs="Times New Roman"/>
          <w:b w:val="0"/>
          <w:sz w:val="28"/>
          <w:szCs w:val="28"/>
        </w:rPr>
        <w:t xml:space="preserve">Согласно требования прокуратуры Бахчисарайского района  Республики Крым исх. № 13-1/2015 от 01.09.2015г  «об изменении нормативного правового акта исключения выявленных </w:t>
      </w:r>
      <w:proofErr w:type="spellStart"/>
      <w:r w:rsidRPr="0078659A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8659A">
        <w:rPr>
          <w:rFonts w:ascii="Times New Roman" w:hAnsi="Times New Roman" w:cs="Times New Roman"/>
          <w:b w:val="0"/>
          <w:sz w:val="28"/>
          <w:szCs w:val="28"/>
        </w:rPr>
        <w:t xml:space="preserve"> факторов» в соответствии со ст.93 Жилищного Кодекса РФ, ст. 2,4 Закона Российской Федерации от 04.07.1991 № 1541-1 «О приватизации жилищного фонда в Российской Федерации»,   Федерального закона 06.10.2003 N 131-ФЗ "Об общих принципах организации местного самоуправления в Российской Федерации", Уставом муниципального образования Верхореченское сельское поселения Бахчисарайского района Республики Крым:</w:t>
      </w:r>
    </w:p>
    <w:p w:rsidR="0078659A" w:rsidRPr="0078659A" w:rsidRDefault="0078659A" w:rsidP="0078659A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659A" w:rsidRPr="0078659A" w:rsidRDefault="0078659A" w:rsidP="0078659A">
      <w:p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78659A" w:rsidRPr="0078659A" w:rsidRDefault="0078659A" w:rsidP="0078659A">
      <w:pPr>
        <w:widowControl/>
        <w:autoSpaceDE/>
        <w:autoSpaceDN/>
        <w:adjustRightInd/>
        <w:spacing w:before="12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59A">
        <w:rPr>
          <w:rFonts w:ascii="Times New Roman" w:hAnsi="Times New Roman" w:cs="Times New Roman"/>
          <w:b w:val="0"/>
          <w:sz w:val="28"/>
          <w:szCs w:val="28"/>
        </w:rPr>
        <w:t>1Внести изменения в Положение о порядке приватизации муниципального жилого фонда муниципального образования Верхореченское сельское поселение Бахчисарайского района Республики Крым (далее – Положение):</w:t>
      </w:r>
    </w:p>
    <w:p w:rsidR="0078659A" w:rsidRPr="0078659A" w:rsidRDefault="0078659A" w:rsidP="0078659A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1.1. ч.1 пункт  7  </w:t>
      </w:r>
      <w:r w:rsidRPr="0078659A">
        <w:rPr>
          <w:rFonts w:ascii="Times New Roman" w:hAnsi="Times New Roman" w:cs="Times New Roman"/>
          <w:sz w:val="28"/>
          <w:szCs w:val="28"/>
        </w:rPr>
        <w:t>раздела 1</w:t>
      </w:r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sz w:val="28"/>
          <w:szCs w:val="28"/>
        </w:rPr>
        <w:t>Положения</w:t>
      </w:r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sz w:val="28"/>
          <w:szCs w:val="28"/>
        </w:rPr>
        <w:t xml:space="preserve">дополнить словами: </w:t>
      </w:r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78659A">
        <w:rPr>
          <w:rFonts w:ascii="Times New Roman" w:hAnsi="Times New Roman" w:cs="Times New Roman"/>
          <w:sz w:val="28"/>
          <w:szCs w:val="28"/>
          <w:lang w:val="uk-UA"/>
        </w:rPr>
        <w:t>подлежат</w:t>
      </w:r>
      <w:proofErr w:type="spellEnd"/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59A">
        <w:rPr>
          <w:rFonts w:ascii="Times New Roman" w:hAnsi="Times New Roman" w:cs="Times New Roman"/>
          <w:sz w:val="28"/>
          <w:szCs w:val="28"/>
          <w:lang w:val="uk-UA"/>
        </w:rPr>
        <w:t>приватизации</w:t>
      </w:r>
      <w:proofErr w:type="spellEnd"/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8659A">
        <w:rPr>
          <w:rFonts w:ascii="Times New Roman" w:hAnsi="Times New Roman" w:cs="Times New Roman"/>
          <w:sz w:val="28"/>
          <w:szCs w:val="28"/>
          <w:lang w:val="uk-UA"/>
        </w:rPr>
        <w:t>жилые</w:t>
      </w:r>
      <w:proofErr w:type="spellEnd"/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659A">
        <w:rPr>
          <w:rFonts w:ascii="Times New Roman" w:hAnsi="Times New Roman" w:cs="Times New Roman"/>
          <w:sz w:val="28"/>
          <w:szCs w:val="28"/>
          <w:lang w:val="uk-UA"/>
        </w:rPr>
        <w:t>помещения</w:t>
      </w:r>
      <w:proofErr w:type="spellEnd"/>
      <w:r w:rsidRPr="0078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 домах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закрытых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военных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городков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а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служебные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жилые помещения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>, за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 xml:space="preserve"> исключением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жилищного фонда совхозов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и других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сельскохозяйственных предприятий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, к ним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 xml:space="preserve"> приравненных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и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находящийся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сельской местности жилищный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фонд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 xml:space="preserve"> стационарных учреждений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8659A">
        <w:rPr>
          <w:rFonts w:ascii="Times New Roman" w:hAnsi="Times New Roman" w:cs="Times New Roman"/>
          <w:b w:val="0"/>
          <w:sz w:val="28"/>
          <w:szCs w:val="28"/>
        </w:rPr>
        <w:t>защиты населения</w:t>
      </w:r>
      <w:r w:rsidRPr="007865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</w:p>
    <w:p w:rsidR="0078659A" w:rsidRPr="0078659A" w:rsidRDefault="0078659A" w:rsidP="0078659A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>1.2 ч.2.пункт 7 раздела 1 Положения исключить:</w:t>
      </w:r>
    </w:p>
    <w:p w:rsidR="0078659A" w:rsidRPr="0078659A" w:rsidRDefault="0078659A" w:rsidP="0078659A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>Решение о приватизации служебных жилых помещений принимаются отдельными муниципальным правовым актом.</w:t>
      </w:r>
    </w:p>
    <w:p w:rsidR="0078659A" w:rsidRPr="0078659A" w:rsidRDefault="0078659A" w:rsidP="0078659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lastRenderedPageBreak/>
        <w:t>2.Контроль за исполнением настоящего решения возложить на постоянную комиссия по социальным вопросам, торговле, культуре, образованию, спорту и ЖКХ   по совету</w:t>
      </w:r>
    </w:p>
    <w:p w:rsidR="0078659A" w:rsidRPr="0078659A" w:rsidRDefault="0078659A" w:rsidP="0078659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59A" w:rsidRPr="0078659A" w:rsidRDefault="0078659A" w:rsidP="0078659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 xml:space="preserve"> Председатель Верхореченского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59A" w:rsidRPr="0078659A" w:rsidRDefault="0078659A" w:rsidP="0078659A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59A">
        <w:rPr>
          <w:rFonts w:ascii="Times New Roman" w:hAnsi="Times New Roman" w:cs="Times New Roman"/>
          <w:sz w:val="28"/>
          <w:szCs w:val="28"/>
        </w:rPr>
        <w:t xml:space="preserve"> глава администрации Верхореченского сельского поселения</w:t>
      </w:r>
      <w:r w:rsidR="00B30C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8659A">
        <w:rPr>
          <w:rFonts w:ascii="Times New Roman" w:hAnsi="Times New Roman" w:cs="Times New Roman"/>
          <w:sz w:val="28"/>
          <w:szCs w:val="28"/>
        </w:rPr>
        <w:t>В.В. Акишева</w:t>
      </w:r>
    </w:p>
    <w:p w:rsidR="006F795C" w:rsidRPr="0078659A" w:rsidRDefault="006F795C">
      <w:pPr>
        <w:rPr>
          <w:rFonts w:ascii="Times New Roman" w:hAnsi="Times New Roman" w:cs="Times New Roman"/>
          <w:sz w:val="28"/>
          <w:szCs w:val="28"/>
        </w:rPr>
      </w:pPr>
    </w:p>
    <w:sectPr w:rsidR="006F795C" w:rsidRPr="0078659A" w:rsidSect="0078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D"/>
    <w:rsid w:val="0004178D"/>
    <w:rsid w:val="006F795C"/>
    <w:rsid w:val="0078659A"/>
    <w:rsid w:val="00B30CE2"/>
    <w:rsid w:val="00E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5BEB-5554-4B2E-A15E-13574B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9A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9A"/>
    <w:pPr>
      <w:keepNext/>
      <w:widowControl/>
      <w:autoSpaceDE/>
      <w:autoSpaceDN/>
      <w:adjustRightInd/>
      <w:spacing w:before="240" w:after="60" w:line="240" w:lineRule="auto"/>
      <w:jc w:val="left"/>
      <w:outlineLvl w:val="0"/>
    </w:pPr>
    <w:rPr>
      <w:rFonts w:eastAsia="Calibri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59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8659A"/>
    <w:pPr>
      <w:ind w:left="720"/>
      <w:contextualSpacing/>
    </w:pPr>
  </w:style>
  <w:style w:type="paragraph" w:customStyle="1" w:styleId="11">
    <w:name w:val="Название объекта1"/>
    <w:basedOn w:val="a"/>
    <w:next w:val="a"/>
    <w:uiPriority w:val="99"/>
    <w:rsid w:val="0078659A"/>
    <w:pPr>
      <w:widowControl/>
      <w:autoSpaceDE/>
      <w:autoSpaceDN/>
      <w:adjustRightInd/>
      <w:spacing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4</cp:revision>
  <dcterms:created xsi:type="dcterms:W3CDTF">2015-12-29T07:01:00Z</dcterms:created>
  <dcterms:modified xsi:type="dcterms:W3CDTF">2016-01-13T06:57:00Z</dcterms:modified>
</cp:coreProperties>
</file>