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4D8CC" w14:textId="447A100D" w:rsidR="00A93E4E" w:rsidRDefault="00A93E4E" w:rsidP="00A93E4E">
      <w:pPr>
        <w:jc w:val="center"/>
        <w:rPr>
          <w:rFonts w:ascii="Times New Roman" w:eastAsia="Calibri" w:hAnsi="Times New Roman"/>
          <w:b/>
          <w:bCs/>
          <w:sz w:val="28"/>
          <w:szCs w:val="28"/>
        </w:rPr>
      </w:pPr>
      <w:r w:rsidRPr="004C4765">
        <w:rPr>
          <w:rFonts w:ascii="Times New Roman" w:hAnsi="Times New Roman"/>
          <w:b/>
          <w:noProof/>
          <w:sz w:val="28"/>
          <w:szCs w:val="28"/>
        </w:rPr>
        <w:drawing>
          <wp:inline distT="0" distB="0" distL="0" distR="0" wp14:anchorId="5A3C3191" wp14:editId="29914112">
            <wp:extent cx="5524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solidFill>
                      <a:srgbClr val="FFFFFF"/>
                    </a:solidFill>
                    <a:ln>
                      <a:noFill/>
                    </a:ln>
                  </pic:spPr>
                </pic:pic>
              </a:graphicData>
            </a:graphic>
          </wp:inline>
        </w:drawing>
      </w:r>
    </w:p>
    <w:p w14:paraId="19C6ABA0" w14:textId="77777777" w:rsidR="00A93E4E" w:rsidRPr="00A93E4E" w:rsidRDefault="00A93E4E" w:rsidP="00A93E4E">
      <w:pPr>
        <w:jc w:val="center"/>
        <w:rPr>
          <w:rFonts w:ascii="Times New Roman" w:eastAsia="Calibri" w:hAnsi="Times New Roman"/>
          <w:b/>
          <w:bCs/>
          <w:sz w:val="28"/>
          <w:szCs w:val="28"/>
        </w:rPr>
      </w:pPr>
    </w:p>
    <w:p w14:paraId="61211E7B" w14:textId="77777777" w:rsidR="00A93E4E" w:rsidRPr="00A93E4E" w:rsidRDefault="00A93E4E" w:rsidP="00A93E4E">
      <w:pPr>
        <w:jc w:val="center"/>
        <w:rPr>
          <w:rFonts w:ascii="Times New Roman" w:eastAsia="Calibri" w:hAnsi="Times New Roman"/>
          <w:b/>
          <w:bCs/>
          <w:sz w:val="28"/>
          <w:szCs w:val="28"/>
        </w:rPr>
      </w:pPr>
      <w:r w:rsidRPr="00A93E4E">
        <w:rPr>
          <w:rFonts w:ascii="Times New Roman" w:eastAsia="Calibri" w:hAnsi="Times New Roman"/>
          <w:b/>
          <w:bCs/>
          <w:sz w:val="28"/>
          <w:szCs w:val="28"/>
        </w:rPr>
        <w:t>РЕСПУБЛИКА КРЫМ</w:t>
      </w:r>
    </w:p>
    <w:p w14:paraId="35D853E0" w14:textId="77777777" w:rsidR="00A93E4E" w:rsidRPr="00A93E4E" w:rsidRDefault="00A93E4E" w:rsidP="00A93E4E">
      <w:pPr>
        <w:jc w:val="center"/>
        <w:rPr>
          <w:rFonts w:ascii="Times New Roman" w:eastAsia="Calibri" w:hAnsi="Times New Roman"/>
          <w:b/>
          <w:bCs/>
          <w:sz w:val="28"/>
          <w:szCs w:val="28"/>
        </w:rPr>
      </w:pPr>
      <w:r w:rsidRPr="00A93E4E">
        <w:rPr>
          <w:rFonts w:ascii="Times New Roman" w:eastAsia="Calibri" w:hAnsi="Times New Roman"/>
          <w:b/>
          <w:bCs/>
          <w:sz w:val="28"/>
          <w:szCs w:val="28"/>
        </w:rPr>
        <w:t>АДМИНИСТРАЦИЯ ВЕРХОРЕЧЕНСКОГО СЕЛЬСКОГО ПОСЕЛЕНИЯ БАХЧИСАРАЙСКОГО РАЙОНА РЕСПУБЛИКИ КРЫМ</w:t>
      </w:r>
    </w:p>
    <w:p w14:paraId="46E266C1" w14:textId="77777777" w:rsidR="00D94E98" w:rsidRPr="00A93E4E" w:rsidRDefault="00D94E98" w:rsidP="00D94E98">
      <w:pPr>
        <w:pStyle w:val="1"/>
        <w:rPr>
          <w:rFonts w:ascii="Times New Roman" w:hAnsi="Times New Roman"/>
          <w:sz w:val="28"/>
          <w:szCs w:val="28"/>
          <w:u w:val="none"/>
        </w:rPr>
      </w:pPr>
      <w:r w:rsidRPr="00A93E4E">
        <w:rPr>
          <w:rFonts w:ascii="Times New Roman" w:hAnsi="Times New Roman"/>
          <w:sz w:val="28"/>
          <w:szCs w:val="28"/>
          <w:u w:val="none"/>
        </w:rPr>
        <w:t>ПРОЕКТ</w:t>
      </w:r>
    </w:p>
    <w:p w14:paraId="768CD958" w14:textId="77777777" w:rsidR="00D94E98" w:rsidRPr="00A93E4E" w:rsidRDefault="00D94E98" w:rsidP="00D94E98">
      <w:pPr>
        <w:pStyle w:val="1"/>
        <w:rPr>
          <w:rFonts w:ascii="Times New Roman" w:hAnsi="Times New Roman"/>
          <w:sz w:val="28"/>
          <w:szCs w:val="28"/>
          <w:u w:val="none"/>
        </w:rPr>
      </w:pPr>
      <w:r w:rsidRPr="00A93E4E">
        <w:rPr>
          <w:rFonts w:ascii="Times New Roman" w:hAnsi="Times New Roman"/>
          <w:sz w:val="28"/>
          <w:szCs w:val="28"/>
          <w:u w:val="none"/>
        </w:rPr>
        <w:t>ПОСТАНОВЛЕНИЕ</w:t>
      </w:r>
    </w:p>
    <w:p w14:paraId="3C2D1362" w14:textId="77777777" w:rsidR="00991760" w:rsidRPr="00AE07D9" w:rsidRDefault="00991760" w:rsidP="00991760">
      <w:pPr>
        <w:pStyle w:val="af"/>
        <w:rPr>
          <w:rFonts w:ascii="Times New Roman" w:hAnsi="Times New Roman"/>
          <w:sz w:val="28"/>
          <w:szCs w:val="28"/>
        </w:rPr>
      </w:pPr>
      <w:r w:rsidRPr="00AE07D9">
        <w:rPr>
          <w:rFonts w:ascii="Times New Roman" w:hAnsi="Times New Roman"/>
          <w:sz w:val="28"/>
          <w:szCs w:val="28"/>
        </w:rPr>
        <w:t>с. Верхоречье</w:t>
      </w:r>
    </w:p>
    <w:p w14:paraId="284D5E29" w14:textId="77777777" w:rsidR="00991760" w:rsidRPr="00AE07D9" w:rsidRDefault="00991760" w:rsidP="00991760">
      <w:pPr>
        <w:pStyle w:val="af"/>
        <w:ind w:left="40"/>
        <w:jc w:val="both"/>
        <w:rPr>
          <w:rFonts w:ascii="Times New Roman" w:hAnsi="Times New Roman"/>
          <w:sz w:val="28"/>
          <w:szCs w:val="28"/>
        </w:rPr>
      </w:pPr>
      <w:r w:rsidRPr="00AE07D9">
        <w:rPr>
          <w:rFonts w:ascii="Times New Roman" w:hAnsi="Times New Roman"/>
          <w:sz w:val="28"/>
          <w:szCs w:val="28"/>
        </w:rPr>
        <w:t>00.00.2021 года</w:t>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E07D9">
        <w:rPr>
          <w:rFonts w:ascii="Times New Roman" w:hAnsi="Times New Roman"/>
          <w:sz w:val="28"/>
          <w:szCs w:val="28"/>
        </w:rPr>
        <w:t>№ 00</w:t>
      </w:r>
    </w:p>
    <w:p w14:paraId="147B0001" w14:textId="77777777" w:rsidR="00D94E98" w:rsidRPr="00A93E4E" w:rsidRDefault="00D94E98" w:rsidP="00D94E98">
      <w:pPr>
        <w:rPr>
          <w:rStyle w:val="a8"/>
          <w:sz w:val="28"/>
          <w:szCs w:val="28"/>
        </w:rPr>
      </w:pPr>
    </w:p>
    <w:p w14:paraId="4DBBE3BB" w14:textId="77777777" w:rsidR="00D94E98" w:rsidRPr="00A93E4E" w:rsidRDefault="00D94E98" w:rsidP="00D94E98">
      <w:pPr>
        <w:pStyle w:val="1"/>
        <w:rPr>
          <w:sz w:val="28"/>
          <w:szCs w:val="28"/>
          <w:u w:val="none"/>
        </w:rPr>
      </w:pPr>
      <w:r w:rsidRPr="00A93E4E">
        <w:rPr>
          <w:rFonts w:ascii="Times New Roman" w:hAnsi="Times New Roman"/>
          <w:sz w:val="28"/>
          <w:szCs w:val="28"/>
          <w:u w:val="none"/>
        </w:rPr>
        <w:t>“Об утверждении административного регламента по предоставлению муниципальной услуги “Признание граждан малоимущими в целях принятия их на учет нуждающихся в жилых помещениях, предоставляемых по договорам социального найма”</w:t>
      </w:r>
    </w:p>
    <w:p w14:paraId="3C1C4DB5" w14:textId="77777777" w:rsidR="00D94E98" w:rsidRPr="00A93E4E" w:rsidRDefault="00D94E98" w:rsidP="00D94E98">
      <w:pPr>
        <w:rPr>
          <w:rStyle w:val="a8"/>
          <w:sz w:val="28"/>
          <w:szCs w:val="28"/>
        </w:rPr>
      </w:pPr>
    </w:p>
    <w:p w14:paraId="7096CF90" w14:textId="0D73A788" w:rsidR="00D94E98" w:rsidRPr="00A93E4E" w:rsidRDefault="00D94E98" w:rsidP="00991760">
      <w:pPr>
        <w:rPr>
          <w:rStyle w:val="a8"/>
          <w:rFonts w:ascii="Times New Roman" w:hAnsi="Times New Roman"/>
          <w:sz w:val="28"/>
          <w:szCs w:val="28"/>
        </w:rPr>
      </w:pPr>
      <w:r w:rsidRPr="00A93E4E">
        <w:rPr>
          <w:rStyle w:val="a8"/>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w:t>
      </w:r>
      <w:r w:rsidR="00A93E4E" w:rsidRPr="00A93E4E">
        <w:rPr>
          <w:rStyle w:val="a8"/>
          <w:rFonts w:ascii="Times New Roman" w:hAnsi="Times New Roman"/>
          <w:sz w:val="28"/>
          <w:szCs w:val="28"/>
        </w:rPr>
        <w:t xml:space="preserve">ерации”, Уставом Верхореченского </w:t>
      </w:r>
      <w:r w:rsidRPr="00A93E4E">
        <w:rPr>
          <w:rStyle w:val="a8"/>
          <w:rFonts w:ascii="Times New Roman" w:hAnsi="Times New Roman"/>
          <w:sz w:val="28"/>
          <w:szCs w:val="28"/>
        </w:rPr>
        <w:t>сельского поселени</w:t>
      </w:r>
      <w:r w:rsidR="00A93E4E" w:rsidRPr="00A93E4E">
        <w:rPr>
          <w:rStyle w:val="a8"/>
          <w:rFonts w:ascii="Times New Roman" w:hAnsi="Times New Roman"/>
          <w:sz w:val="28"/>
          <w:szCs w:val="28"/>
        </w:rPr>
        <w:t xml:space="preserve">я, </w:t>
      </w:r>
      <w:r w:rsidR="00A93E4E" w:rsidRPr="00A93E4E">
        <w:rPr>
          <w:rFonts w:ascii="Times New Roman" w:hAnsi="Times New Roman"/>
          <w:sz w:val="28"/>
          <w:szCs w:val="28"/>
          <w:lang w:eastAsia="sr-Cyrl-CS"/>
        </w:rPr>
        <w:t>предложения прокуратуры Бахчисарайского района исх. №Исорг-20350004-3015-21/792-20350004 от 26.11.2021г</w:t>
      </w:r>
      <w:r w:rsidR="00A93E4E" w:rsidRPr="00A93E4E">
        <w:rPr>
          <w:rFonts w:ascii="Times New Roman" w:hAnsi="Times New Roman"/>
          <w:i/>
          <w:sz w:val="28"/>
          <w:szCs w:val="28"/>
          <w:lang w:eastAsia="sr-Cyrl-CS"/>
        </w:rPr>
        <w:t xml:space="preserve"> </w:t>
      </w:r>
      <w:r w:rsidR="00A93E4E" w:rsidRPr="00A93E4E">
        <w:rPr>
          <w:rStyle w:val="a8"/>
          <w:rFonts w:ascii="Times New Roman" w:hAnsi="Times New Roman"/>
          <w:sz w:val="28"/>
          <w:szCs w:val="28"/>
        </w:rPr>
        <w:t>администрация Верхореченского</w:t>
      </w:r>
      <w:r w:rsidRPr="00A93E4E">
        <w:rPr>
          <w:rStyle w:val="a8"/>
          <w:rFonts w:ascii="Times New Roman" w:hAnsi="Times New Roman"/>
          <w:sz w:val="28"/>
          <w:szCs w:val="28"/>
        </w:rPr>
        <w:t xml:space="preserve"> сельского поселения</w:t>
      </w:r>
    </w:p>
    <w:p w14:paraId="6D878E69" w14:textId="03F58898" w:rsidR="007B0226" w:rsidRPr="00A93E4E" w:rsidRDefault="00D94E98" w:rsidP="00A93E4E">
      <w:pPr>
        <w:jc w:val="center"/>
        <w:rPr>
          <w:rStyle w:val="a8"/>
          <w:rFonts w:ascii="Times New Roman" w:hAnsi="Times New Roman"/>
          <w:b/>
          <w:sz w:val="28"/>
          <w:szCs w:val="28"/>
        </w:rPr>
      </w:pPr>
      <w:r w:rsidRPr="00A93E4E">
        <w:rPr>
          <w:rStyle w:val="a8"/>
          <w:rFonts w:ascii="Times New Roman" w:hAnsi="Times New Roman"/>
          <w:b/>
          <w:sz w:val="28"/>
          <w:szCs w:val="28"/>
        </w:rPr>
        <w:t>ПОСТАНОВЛЯЕТ:</w:t>
      </w:r>
    </w:p>
    <w:p w14:paraId="441B04C6" w14:textId="396C5E8A" w:rsidR="00D94E98" w:rsidRPr="00A93E4E" w:rsidRDefault="00D94E98" w:rsidP="00A93E4E">
      <w:pPr>
        <w:pStyle w:val="a9"/>
        <w:numPr>
          <w:ilvl w:val="0"/>
          <w:numId w:val="3"/>
        </w:numPr>
        <w:rPr>
          <w:rStyle w:val="a8"/>
          <w:rFonts w:ascii="Times New Roman" w:hAnsi="Times New Roman"/>
          <w:sz w:val="28"/>
          <w:szCs w:val="28"/>
        </w:rPr>
      </w:pPr>
      <w:r w:rsidRPr="00A93E4E">
        <w:rPr>
          <w:rStyle w:val="a8"/>
          <w:rFonts w:ascii="Times New Roman" w:hAnsi="Times New Roman"/>
          <w:sz w:val="28"/>
          <w:szCs w:val="28"/>
        </w:rPr>
        <w:t xml:space="preserve">Утвердить Административный регламент по предоставлению муниципальной услуги </w:t>
      </w:r>
      <w:r w:rsidR="009C0DF5" w:rsidRPr="00A93E4E">
        <w:rPr>
          <w:rStyle w:val="a8"/>
          <w:rFonts w:ascii="Times New Roman" w:hAnsi="Times New Roman"/>
          <w:sz w:val="28"/>
          <w:szCs w:val="28"/>
        </w:rPr>
        <w:t>«</w:t>
      </w:r>
      <w:r w:rsidRPr="00A93E4E">
        <w:rPr>
          <w:rStyle w:val="a8"/>
          <w:rFonts w:ascii="Times New Roman" w:hAnsi="Times New Roman"/>
          <w:sz w:val="28"/>
          <w:szCs w:val="28"/>
        </w:rPr>
        <w:t>Признание граждан малоимущими в целях принятия их на учет нуждающихся в жилых помещениях, предоставляемых по договорам социального найма</w:t>
      </w:r>
      <w:r w:rsidR="009C0DF5" w:rsidRPr="00A93E4E">
        <w:rPr>
          <w:rStyle w:val="a8"/>
          <w:rFonts w:ascii="Times New Roman" w:hAnsi="Times New Roman"/>
          <w:sz w:val="28"/>
          <w:szCs w:val="28"/>
        </w:rPr>
        <w:t>»</w:t>
      </w:r>
      <w:r w:rsidRPr="00A93E4E">
        <w:rPr>
          <w:rStyle w:val="a8"/>
          <w:rFonts w:ascii="Times New Roman" w:hAnsi="Times New Roman"/>
          <w:sz w:val="28"/>
          <w:szCs w:val="28"/>
        </w:rPr>
        <w:t xml:space="preserve"> согласно приложению</w:t>
      </w:r>
      <w:r w:rsidR="00991760">
        <w:rPr>
          <w:rStyle w:val="a8"/>
          <w:rFonts w:ascii="Times New Roman" w:hAnsi="Times New Roman"/>
          <w:sz w:val="28"/>
          <w:szCs w:val="28"/>
        </w:rPr>
        <w:t xml:space="preserve"> №1, №2, №3, №4, №5, №6</w:t>
      </w:r>
      <w:r w:rsidRPr="00A93E4E">
        <w:rPr>
          <w:rStyle w:val="a8"/>
          <w:rFonts w:ascii="Times New Roman" w:hAnsi="Times New Roman"/>
          <w:sz w:val="28"/>
          <w:szCs w:val="28"/>
        </w:rPr>
        <w:t>.</w:t>
      </w:r>
    </w:p>
    <w:p w14:paraId="102C53E4" w14:textId="241BDBC5" w:rsidR="00151047" w:rsidRPr="00A93E4E" w:rsidRDefault="00B4250D" w:rsidP="00A93E4E">
      <w:pPr>
        <w:pStyle w:val="a9"/>
        <w:numPr>
          <w:ilvl w:val="0"/>
          <w:numId w:val="3"/>
        </w:numPr>
        <w:rPr>
          <w:rStyle w:val="a8"/>
          <w:rFonts w:ascii="Times New Roman" w:hAnsi="Times New Roman"/>
          <w:sz w:val="28"/>
          <w:szCs w:val="28"/>
        </w:rPr>
      </w:pPr>
      <w:r w:rsidRPr="00A93E4E">
        <w:rPr>
          <w:rStyle w:val="a8"/>
          <w:rFonts w:ascii="Times New Roman" w:hAnsi="Times New Roman"/>
          <w:sz w:val="28"/>
          <w:szCs w:val="28"/>
        </w:rPr>
        <w:t xml:space="preserve">Постановление администрации </w:t>
      </w:r>
      <w:r w:rsidR="00013EF1" w:rsidRPr="00A93E4E">
        <w:rPr>
          <w:rFonts w:ascii="Times New Roman" w:hAnsi="Times New Roman"/>
          <w:sz w:val="28"/>
          <w:szCs w:val="28"/>
        </w:rPr>
        <w:t xml:space="preserve">Верхореченского сельского поселения </w:t>
      </w:r>
      <w:r w:rsidR="00BC14CB" w:rsidRPr="00A93E4E">
        <w:rPr>
          <w:rFonts w:ascii="Times New Roman" w:hAnsi="Times New Roman"/>
          <w:sz w:val="28"/>
          <w:szCs w:val="28"/>
        </w:rPr>
        <w:t xml:space="preserve">Бахчисарайского района Республики Крым от 22.12.2015г. №61 «Об утверждении административного Регламента </w:t>
      </w:r>
      <w:r w:rsidR="00013EF1" w:rsidRPr="00A93E4E">
        <w:rPr>
          <w:rFonts w:ascii="Times New Roman" w:hAnsi="Times New Roman"/>
          <w:sz w:val="28"/>
          <w:szCs w:val="28"/>
        </w:rPr>
        <w:t>предоставлении муниципальной услуги «Признание граждан Верхореченского сельского поселения малоимущими в целях предоставления им жилых помещений по договорам социального найма»</w:t>
      </w:r>
      <w:r w:rsidR="00BC14CB" w:rsidRPr="00A93E4E">
        <w:rPr>
          <w:rFonts w:ascii="Times New Roman" w:hAnsi="Times New Roman"/>
          <w:sz w:val="28"/>
          <w:szCs w:val="28"/>
        </w:rPr>
        <w:t xml:space="preserve">, признать утратившим силу. </w:t>
      </w:r>
    </w:p>
    <w:p w14:paraId="5B92F280" w14:textId="48E2D8C9" w:rsidR="00D94E98" w:rsidRPr="00A93E4E" w:rsidRDefault="00D94E98" w:rsidP="00A93E4E">
      <w:pPr>
        <w:pStyle w:val="a9"/>
        <w:numPr>
          <w:ilvl w:val="0"/>
          <w:numId w:val="3"/>
        </w:numPr>
        <w:rPr>
          <w:rStyle w:val="a8"/>
          <w:rFonts w:ascii="Times New Roman" w:hAnsi="Times New Roman"/>
          <w:sz w:val="28"/>
          <w:szCs w:val="28"/>
        </w:rPr>
      </w:pPr>
      <w:r w:rsidRPr="00A93E4E">
        <w:rPr>
          <w:rStyle w:val="a8"/>
          <w:rFonts w:ascii="Times New Roman" w:hAnsi="Times New Roman"/>
          <w:sz w:val="28"/>
          <w:szCs w:val="28"/>
        </w:rPr>
        <w:t>Настоящее постановление вступает в законную силу с момента подписания и подлежит официальному опубликованию (обнародованию).</w:t>
      </w:r>
    </w:p>
    <w:p w14:paraId="28EDFA28" w14:textId="4B6D7BEF" w:rsidR="00D94E98" w:rsidRDefault="00D94E98" w:rsidP="00991760">
      <w:pPr>
        <w:pStyle w:val="a9"/>
        <w:numPr>
          <w:ilvl w:val="0"/>
          <w:numId w:val="3"/>
        </w:numPr>
        <w:rPr>
          <w:rStyle w:val="a8"/>
          <w:rFonts w:ascii="Times New Roman" w:hAnsi="Times New Roman"/>
          <w:sz w:val="28"/>
          <w:szCs w:val="28"/>
        </w:rPr>
      </w:pPr>
      <w:r w:rsidRPr="00A93E4E">
        <w:rPr>
          <w:rStyle w:val="a8"/>
          <w:rFonts w:ascii="Times New Roman" w:hAnsi="Times New Roman"/>
          <w:sz w:val="28"/>
          <w:szCs w:val="28"/>
        </w:rPr>
        <w:t>Контроль за исполнением настоящего постановления оставляю за собой.</w:t>
      </w:r>
    </w:p>
    <w:p w14:paraId="4B6D1B8A" w14:textId="77777777" w:rsidR="00991760" w:rsidRPr="00991760" w:rsidRDefault="00991760" w:rsidP="00991760">
      <w:pPr>
        <w:pStyle w:val="a9"/>
        <w:ind w:left="1440" w:firstLine="0"/>
        <w:rPr>
          <w:rStyle w:val="a8"/>
          <w:rFonts w:ascii="Times New Roman" w:hAnsi="Times New Roman"/>
          <w:sz w:val="28"/>
          <w:szCs w:val="28"/>
        </w:rPr>
      </w:pPr>
    </w:p>
    <w:p w14:paraId="2409040A" w14:textId="77777777" w:rsidR="00A93E4E" w:rsidRPr="00A93E4E" w:rsidRDefault="00A93E4E" w:rsidP="00A93E4E">
      <w:pPr>
        <w:widowControl/>
        <w:autoSpaceDE/>
        <w:autoSpaceDN/>
        <w:adjustRightInd/>
        <w:ind w:firstLine="567"/>
        <w:rPr>
          <w:rFonts w:ascii="Times New Roman" w:eastAsia="Calibri" w:hAnsi="Times New Roman"/>
          <w:b/>
          <w:sz w:val="28"/>
          <w:szCs w:val="28"/>
          <w:lang w:eastAsia="en-US"/>
        </w:rPr>
      </w:pPr>
      <w:r w:rsidRPr="00A93E4E">
        <w:rPr>
          <w:rFonts w:ascii="Times New Roman" w:eastAsia="Calibri" w:hAnsi="Times New Roman"/>
          <w:b/>
          <w:sz w:val="28"/>
          <w:szCs w:val="28"/>
          <w:lang w:eastAsia="en-US"/>
        </w:rPr>
        <w:t>Председатель Верхореченского сельского совета –</w:t>
      </w:r>
    </w:p>
    <w:p w14:paraId="08ECBECA" w14:textId="77777777" w:rsidR="00A93E4E" w:rsidRPr="00A93E4E" w:rsidRDefault="00A93E4E" w:rsidP="00A93E4E">
      <w:pPr>
        <w:widowControl/>
        <w:autoSpaceDE/>
        <w:autoSpaceDN/>
        <w:adjustRightInd/>
        <w:ind w:firstLine="567"/>
        <w:rPr>
          <w:rFonts w:ascii="Times New Roman" w:eastAsia="Calibri" w:hAnsi="Times New Roman"/>
          <w:b/>
          <w:sz w:val="28"/>
          <w:szCs w:val="28"/>
          <w:lang w:eastAsia="en-US"/>
        </w:rPr>
      </w:pPr>
      <w:r w:rsidRPr="00A93E4E">
        <w:rPr>
          <w:rFonts w:ascii="Times New Roman" w:eastAsia="Calibri" w:hAnsi="Times New Roman"/>
          <w:b/>
          <w:sz w:val="28"/>
          <w:szCs w:val="28"/>
          <w:lang w:eastAsia="en-US"/>
        </w:rPr>
        <w:t>глава администрации</w:t>
      </w:r>
    </w:p>
    <w:p w14:paraId="25A37D2E" w14:textId="42384B21" w:rsidR="00A93E4E" w:rsidRPr="00A93E4E" w:rsidRDefault="00A93E4E" w:rsidP="00A93E4E">
      <w:pPr>
        <w:ind w:firstLine="567"/>
        <w:rPr>
          <w:rStyle w:val="a8"/>
          <w:b/>
          <w:sz w:val="28"/>
          <w:szCs w:val="28"/>
        </w:rPr>
      </w:pPr>
      <w:r w:rsidRPr="00A93E4E">
        <w:rPr>
          <w:rFonts w:ascii="Times New Roman" w:eastAsia="Calibri" w:hAnsi="Times New Roman"/>
          <w:b/>
          <w:sz w:val="28"/>
          <w:szCs w:val="28"/>
          <w:lang w:eastAsia="en-US"/>
        </w:rPr>
        <w:t>Верхореченского сельского поселения</w:t>
      </w:r>
      <w:r w:rsidRPr="00A93E4E">
        <w:rPr>
          <w:rFonts w:ascii="Times New Roman" w:eastAsia="Calibri" w:hAnsi="Times New Roman"/>
          <w:b/>
          <w:sz w:val="28"/>
          <w:szCs w:val="28"/>
          <w:lang w:eastAsia="en-US"/>
        </w:rPr>
        <w:tab/>
      </w:r>
      <w:r w:rsidRPr="00A93E4E">
        <w:rPr>
          <w:rFonts w:ascii="Times New Roman" w:eastAsia="Calibri" w:hAnsi="Times New Roman"/>
          <w:b/>
          <w:sz w:val="28"/>
          <w:szCs w:val="28"/>
          <w:lang w:eastAsia="en-US"/>
        </w:rPr>
        <w:tab/>
      </w:r>
      <w:r w:rsidR="00991760">
        <w:rPr>
          <w:rFonts w:ascii="Times New Roman" w:eastAsia="Calibri" w:hAnsi="Times New Roman"/>
          <w:b/>
          <w:sz w:val="28"/>
          <w:szCs w:val="28"/>
          <w:lang w:eastAsia="en-US"/>
        </w:rPr>
        <w:tab/>
      </w:r>
      <w:r w:rsidRPr="00A93E4E">
        <w:rPr>
          <w:rFonts w:ascii="Times New Roman" w:eastAsia="Calibri" w:hAnsi="Times New Roman"/>
          <w:b/>
          <w:sz w:val="28"/>
          <w:szCs w:val="28"/>
          <w:lang w:eastAsia="en-US"/>
        </w:rPr>
        <w:tab/>
        <w:t>К.Н. Османова</w:t>
      </w:r>
      <w:r>
        <w:rPr>
          <w:rStyle w:val="a8"/>
          <w:rFonts w:ascii="Times New Roman" w:hAnsi="Times New Roman"/>
          <w:sz w:val="24"/>
          <w:szCs w:val="24"/>
        </w:rPr>
        <w:br w:type="page"/>
      </w:r>
    </w:p>
    <w:p w14:paraId="0BE473B8" w14:textId="77777777" w:rsidR="0052546B" w:rsidRPr="00991760" w:rsidRDefault="0052546B" w:rsidP="00D94E98">
      <w:pPr>
        <w:jc w:val="right"/>
        <w:rPr>
          <w:rStyle w:val="a8"/>
          <w:rFonts w:ascii="Times New Roman" w:hAnsi="Times New Roman"/>
          <w:sz w:val="24"/>
          <w:szCs w:val="24"/>
        </w:rPr>
      </w:pPr>
    </w:p>
    <w:p w14:paraId="7D81FEED" w14:textId="0BF01DB9" w:rsidR="00D94E98" w:rsidRPr="00991760" w:rsidRDefault="00D94E98" w:rsidP="00D94E98">
      <w:pPr>
        <w:jc w:val="right"/>
        <w:rPr>
          <w:rStyle w:val="a8"/>
          <w:rFonts w:ascii="Times New Roman" w:hAnsi="Times New Roman"/>
          <w:sz w:val="24"/>
          <w:szCs w:val="24"/>
        </w:rPr>
      </w:pPr>
      <w:r w:rsidRPr="00991760">
        <w:rPr>
          <w:rStyle w:val="a8"/>
          <w:rFonts w:ascii="Times New Roman" w:hAnsi="Times New Roman"/>
          <w:sz w:val="24"/>
          <w:szCs w:val="24"/>
        </w:rPr>
        <w:t>Приложение</w:t>
      </w:r>
    </w:p>
    <w:p w14:paraId="7F1DC7C0" w14:textId="7CF7C8F5" w:rsidR="00D94E98" w:rsidRPr="00991760" w:rsidRDefault="00D94E98" w:rsidP="00D94E98">
      <w:pPr>
        <w:jc w:val="right"/>
        <w:rPr>
          <w:rStyle w:val="a8"/>
          <w:rFonts w:ascii="Times New Roman" w:hAnsi="Times New Roman"/>
          <w:sz w:val="24"/>
          <w:szCs w:val="24"/>
        </w:rPr>
      </w:pPr>
      <w:r w:rsidRPr="00991760">
        <w:rPr>
          <w:rStyle w:val="a8"/>
          <w:rFonts w:ascii="Times New Roman" w:hAnsi="Times New Roman"/>
          <w:sz w:val="24"/>
          <w:szCs w:val="24"/>
        </w:rPr>
        <w:t>к постановлению</w:t>
      </w:r>
      <w:r w:rsidR="00991760" w:rsidRPr="00991760">
        <w:rPr>
          <w:rStyle w:val="a8"/>
          <w:rFonts w:ascii="Times New Roman" w:hAnsi="Times New Roman"/>
          <w:sz w:val="24"/>
          <w:szCs w:val="24"/>
        </w:rPr>
        <w:t xml:space="preserve"> администрации </w:t>
      </w:r>
    </w:p>
    <w:p w14:paraId="208DCDFD" w14:textId="77777777" w:rsidR="00991760" w:rsidRPr="00991760" w:rsidRDefault="00991760" w:rsidP="00D94E98">
      <w:pPr>
        <w:jc w:val="right"/>
        <w:rPr>
          <w:rStyle w:val="a8"/>
          <w:rFonts w:ascii="Times New Roman" w:hAnsi="Times New Roman"/>
          <w:sz w:val="24"/>
          <w:szCs w:val="24"/>
        </w:rPr>
      </w:pPr>
      <w:r w:rsidRPr="00991760">
        <w:rPr>
          <w:rStyle w:val="a8"/>
          <w:rFonts w:ascii="Times New Roman" w:hAnsi="Times New Roman"/>
          <w:sz w:val="24"/>
          <w:szCs w:val="24"/>
        </w:rPr>
        <w:t xml:space="preserve">Верхореченского сельского поселения </w:t>
      </w:r>
    </w:p>
    <w:p w14:paraId="3BF9E5F5" w14:textId="7B242E5C" w:rsidR="00991760" w:rsidRDefault="00991760" w:rsidP="00D94E98">
      <w:pPr>
        <w:jc w:val="right"/>
        <w:rPr>
          <w:rStyle w:val="a8"/>
          <w:rFonts w:ascii="Times New Roman" w:hAnsi="Times New Roman"/>
          <w:sz w:val="24"/>
          <w:szCs w:val="24"/>
        </w:rPr>
      </w:pPr>
      <w:r w:rsidRPr="00991760">
        <w:rPr>
          <w:rStyle w:val="a8"/>
          <w:rFonts w:ascii="Times New Roman" w:hAnsi="Times New Roman"/>
          <w:sz w:val="24"/>
          <w:szCs w:val="24"/>
        </w:rPr>
        <w:t xml:space="preserve">Бахчисарайского района Республики Крым </w:t>
      </w:r>
    </w:p>
    <w:p w14:paraId="2662042A" w14:textId="14337340" w:rsidR="00991760" w:rsidRPr="00991760" w:rsidRDefault="00991760" w:rsidP="00D94E98">
      <w:pPr>
        <w:jc w:val="right"/>
        <w:rPr>
          <w:rStyle w:val="a8"/>
          <w:rFonts w:ascii="Times New Roman" w:hAnsi="Times New Roman"/>
          <w:sz w:val="24"/>
          <w:szCs w:val="24"/>
        </w:rPr>
      </w:pPr>
      <w:r>
        <w:rPr>
          <w:rStyle w:val="a8"/>
          <w:rFonts w:ascii="Times New Roman" w:hAnsi="Times New Roman"/>
          <w:sz w:val="24"/>
          <w:szCs w:val="24"/>
        </w:rPr>
        <w:t>«____» ___________2021 №_____</w:t>
      </w:r>
    </w:p>
    <w:p w14:paraId="3485021E" w14:textId="77777777" w:rsidR="00D94E98" w:rsidRPr="00AF1581" w:rsidRDefault="00D94E98" w:rsidP="00D94E98">
      <w:pPr>
        <w:rPr>
          <w:rStyle w:val="a8"/>
          <w:rFonts w:ascii="Times New Roman" w:hAnsi="Times New Roman"/>
          <w:sz w:val="28"/>
          <w:szCs w:val="28"/>
        </w:rPr>
      </w:pPr>
    </w:p>
    <w:p w14:paraId="1115AB3E" w14:textId="77777777" w:rsidR="00232F35" w:rsidRPr="00AF1581" w:rsidRDefault="00232F35" w:rsidP="00A93E4E">
      <w:pPr>
        <w:pStyle w:val="1"/>
        <w:jc w:val="both"/>
        <w:rPr>
          <w:rFonts w:ascii="Times New Roman" w:hAnsi="Times New Roman"/>
          <w:sz w:val="28"/>
          <w:szCs w:val="28"/>
          <w:u w:val="none"/>
        </w:rPr>
      </w:pPr>
    </w:p>
    <w:p w14:paraId="6DAF0BFE" w14:textId="593E5680" w:rsidR="00D94E98" w:rsidRPr="00AF1581" w:rsidRDefault="00D94E98" w:rsidP="00D94E98">
      <w:pPr>
        <w:pStyle w:val="1"/>
        <w:rPr>
          <w:sz w:val="28"/>
          <w:szCs w:val="28"/>
          <w:u w:val="none"/>
        </w:rPr>
      </w:pPr>
      <w:r w:rsidRPr="00AF1581">
        <w:rPr>
          <w:rFonts w:ascii="Times New Roman" w:hAnsi="Times New Roman"/>
          <w:sz w:val="28"/>
          <w:szCs w:val="28"/>
          <w:u w:val="none"/>
        </w:rPr>
        <w:t>Административный регламент</w:t>
      </w:r>
      <w:r w:rsidRPr="00AF1581">
        <w:rPr>
          <w:rFonts w:ascii="Times New Roman" w:hAnsi="Times New Roman"/>
          <w:sz w:val="28"/>
          <w:szCs w:val="28"/>
          <w:u w:val="none"/>
        </w:rPr>
        <w:br/>
        <w:t>предоставления муниципальной услуги “Признание граждан малоимущими в целях принятия их на учет нуждающихся в жилых помещениях, предоставляемых по договорам социального найма”</w:t>
      </w:r>
    </w:p>
    <w:p w14:paraId="6F6BF9F8" w14:textId="77777777" w:rsidR="00D94E98" w:rsidRPr="00AF1581" w:rsidRDefault="00D94E98" w:rsidP="00D94E98">
      <w:pPr>
        <w:rPr>
          <w:rStyle w:val="a8"/>
          <w:sz w:val="28"/>
          <w:szCs w:val="28"/>
        </w:rPr>
      </w:pPr>
    </w:p>
    <w:p w14:paraId="1C61921C" w14:textId="77777777" w:rsidR="00D94E98" w:rsidRPr="00AF1581" w:rsidRDefault="00D94E98" w:rsidP="00D94E98">
      <w:pPr>
        <w:pStyle w:val="1"/>
        <w:rPr>
          <w:sz w:val="28"/>
          <w:szCs w:val="28"/>
          <w:u w:val="none"/>
        </w:rPr>
      </w:pPr>
      <w:r w:rsidRPr="00AF1581">
        <w:rPr>
          <w:rFonts w:ascii="Times New Roman" w:hAnsi="Times New Roman"/>
          <w:sz w:val="28"/>
          <w:szCs w:val="28"/>
          <w:u w:val="none"/>
        </w:rPr>
        <w:t>1. Общие положения</w:t>
      </w:r>
    </w:p>
    <w:p w14:paraId="662F0F1E" w14:textId="77777777" w:rsidR="00D94E98" w:rsidRPr="00AF1581" w:rsidRDefault="00D94E98" w:rsidP="00D94E98">
      <w:pPr>
        <w:rPr>
          <w:rStyle w:val="a8"/>
          <w:sz w:val="28"/>
          <w:szCs w:val="28"/>
        </w:rPr>
      </w:pPr>
    </w:p>
    <w:p w14:paraId="3663CEA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1.1. Предмет регулирования Административного регламента.</w:t>
      </w:r>
    </w:p>
    <w:p w14:paraId="2DFBFE4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Административный регламент по предоставлению муниципальной услуги “Признание граждан малоимущими в целях принятия их на учет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5E8AA81C" w14:textId="4762CD07" w:rsidR="006B51FF" w:rsidRPr="001F7C53" w:rsidRDefault="006B51FF" w:rsidP="006B51FF">
      <w:pPr>
        <w:ind w:firstLine="0"/>
        <w:rPr>
          <w:rFonts w:ascii="Times New Roman" w:hAnsi="Times New Roman"/>
          <w:kern w:val="3"/>
          <w:sz w:val="28"/>
          <w:szCs w:val="28"/>
          <w:lang w:eastAsia="zh-CN"/>
        </w:rPr>
      </w:pPr>
      <w:r w:rsidRPr="00AF1581">
        <w:rPr>
          <w:kern w:val="3"/>
          <w:sz w:val="28"/>
          <w:szCs w:val="28"/>
          <w:lang w:eastAsia="zh-CN"/>
        </w:rPr>
        <w:t xml:space="preserve">           </w:t>
      </w:r>
      <w:r w:rsidRPr="001F7C53">
        <w:rPr>
          <w:rFonts w:ascii="Times New Roman" w:hAnsi="Times New Roman"/>
          <w:kern w:val="3"/>
          <w:sz w:val="28"/>
          <w:szCs w:val="28"/>
          <w:lang w:eastAsia="zh-CN"/>
        </w:rPr>
        <w:t>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14:paraId="086024E0" w14:textId="77777777" w:rsidR="006B51FF" w:rsidRPr="00AF1581" w:rsidRDefault="006B51FF" w:rsidP="006B51FF">
      <w:pPr>
        <w:tabs>
          <w:tab w:val="left" w:pos="1260"/>
        </w:tabs>
        <w:ind w:firstLine="540"/>
        <w:rPr>
          <w:rFonts w:ascii="Times New Roman" w:hAnsi="Times New Roman"/>
          <w:sz w:val="28"/>
          <w:szCs w:val="28"/>
        </w:rPr>
      </w:pPr>
      <w:r w:rsidRPr="001F7C53">
        <w:rPr>
          <w:rFonts w:ascii="Times New Roman" w:hAnsi="Times New Roman"/>
          <w:kern w:val="3"/>
          <w:sz w:val="28"/>
          <w:szCs w:val="28"/>
          <w:lang w:eastAsia="zh-CN"/>
        </w:rPr>
        <w:t xml:space="preserve">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части,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14:paraId="37572F01" w14:textId="77777777" w:rsidR="00D94E98" w:rsidRPr="00AF1581" w:rsidRDefault="00D94E98" w:rsidP="00D94E98">
      <w:pPr>
        <w:rPr>
          <w:rStyle w:val="a8"/>
          <w:rFonts w:ascii="Times New Roman" w:hAnsi="Times New Roman"/>
          <w:sz w:val="28"/>
          <w:szCs w:val="28"/>
        </w:rPr>
      </w:pPr>
    </w:p>
    <w:p w14:paraId="26B3163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1.2. Круг заявителей.</w:t>
      </w:r>
    </w:p>
    <w:p w14:paraId="3F677E6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Заявителями, имеющим право на получение муниципальной услуги, являются граждане Российской Федерации.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0068905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К членам семьи заявителя относятся независимо от места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заявителя и (или) его супруга (супруги), а также проживающие совместно с заявителем его родители и совершеннолетние дети, родители и совершеннолетние дети супруга (супруги), другие родственники, нетрудоспособные иждивенцы заявителя, зарегистрированные по месту жительства совместно с ним в качестве членов его семьи и ведущие с ним общее хозяйство, иные лица, признанные членами семьи заявителя в судебном порядке.</w:t>
      </w:r>
    </w:p>
    <w:p w14:paraId="4675C3B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целях настоящего административного регламента малоимущими в целях принятия их на учет в качестве нуждающихся в жилых помещениях признаются граждане при одновременном выполнении двух условий:</w:t>
      </w:r>
    </w:p>
    <w:p w14:paraId="2EE28EE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размер дохода, приходящегося на каждого члена семьи или одиноко проживающего гражданина, определенный за расчетный период, составляет менее установленной органом местного самоуправления величины размера дохода, приходящегося на каждого члена семьи, в целях признания граждан малоимущими;</w:t>
      </w:r>
    </w:p>
    <w:p w14:paraId="44916EC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стоимость имущества, находящегося в собственности членов семьи или одиноко проживающего гражданина и подлежащего налогообложению, составляет менее установленной органом местного самоуправления величины стоимости имущества, находящегося в собственности членов семьи и подлежащего налогообложению, в целях признания граждан малоимущими.</w:t>
      </w:r>
    </w:p>
    <w:p w14:paraId="1A5415AD" w14:textId="77777777" w:rsidR="00D94E98" w:rsidRPr="00AF1581" w:rsidRDefault="00D94E98" w:rsidP="00D94E98">
      <w:pPr>
        <w:rPr>
          <w:rStyle w:val="a8"/>
          <w:rFonts w:ascii="Times New Roman" w:hAnsi="Times New Roman"/>
          <w:sz w:val="28"/>
          <w:szCs w:val="28"/>
        </w:rPr>
      </w:pPr>
    </w:p>
    <w:p w14:paraId="26D03C9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 Требования к порядку информирования о предоставлении муниципальной услуги</w:t>
      </w:r>
    </w:p>
    <w:p w14:paraId="1DB1C6F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14:paraId="482B0EEE" w14:textId="42BA51E0"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размещения информации </w:t>
      </w:r>
      <w:r w:rsidR="001C3B9E" w:rsidRPr="00AF1581">
        <w:rPr>
          <w:rStyle w:val="a8"/>
          <w:rFonts w:ascii="Times New Roman" w:hAnsi="Times New Roman"/>
          <w:sz w:val="28"/>
          <w:szCs w:val="28"/>
        </w:rPr>
        <w:t xml:space="preserve">на </w:t>
      </w:r>
      <w:r w:rsidR="001C3B9E" w:rsidRPr="00AF1581">
        <w:rPr>
          <w:rFonts w:ascii="Times New Roman" w:hAnsi="Times New Roman"/>
          <w:sz w:val="28"/>
          <w:szCs w:val="28"/>
        </w:rPr>
        <w:t>официальном  Портале Правительства Республики Крым на странице Бахчисарайского муниципального района bahch.rk.gov.ru в разделе «Органы местного самоуправления» Муниципальные образования района, подраздел Верхореченское сельское поселение</w:t>
      </w:r>
      <w:r w:rsidRPr="00AF1581">
        <w:rPr>
          <w:rStyle w:val="a8"/>
          <w:rFonts w:ascii="Times New Roman" w:hAnsi="Times New Roman"/>
          <w:sz w:val="28"/>
          <w:szCs w:val="28"/>
        </w:rPr>
        <w:t xml:space="preserve"> в информационно-телекоммуникационной сети "Интернет" http://</w:t>
      </w:r>
      <w:r w:rsidR="001C3B9E" w:rsidRPr="00AF1581">
        <w:rPr>
          <w:rFonts w:ascii="Times New Roman" w:hAnsi="Times New Roman"/>
          <w:sz w:val="28"/>
          <w:szCs w:val="28"/>
        </w:rPr>
        <w:t xml:space="preserve"> bahch.rk.gov.ru</w:t>
      </w:r>
      <w:r w:rsidRPr="00AF1581">
        <w:rPr>
          <w:rStyle w:val="a8"/>
          <w:rFonts w:ascii="Times New Roman" w:hAnsi="Times New Roman"/>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w:t>
      </w:r>
      <w:r w:rsidR="001C3B9E" w:rsidRPr="00AF1581">
        <w:rPr>
          <w:rStyle w:val="a8"/>
          <w:rFonts w:ascii="Times New Roman" w:hAnsi="Times New Roman"/>
          <w:sz w:val="28"/>
          <w:szCs w:val="28"/>
        </w:rPr>
        <w:t xml:space="preserve">рмационных стендах в помещениях </w:t>
      </w:r>
      <w:r w:rsidR="001C3B9E" w:rsidRPr="00AF1581">
        <w:rPr>
          <w:rStyle w:val="a8"/>
          <w:rFonts w:ascii="Times New Roman" w:hAnsi="Times New Roman"/>
          <w:sz w:val="28"/>
          <w:szCs w:val="28"/>
        </w:rPr>
        <w:t>Администрации Верхореченского сельского поселения Бахчиса</w:t>
      </w:r>
      <w:r w:rsidR="001C3B9E" w:rsidRPr="00AF1581">
        <w:rPr>
          <w:rStyle w:val="a8"/>
          <w:rFonts w:ascii="Times New Roman" w:hAnsi="Times New Roman"/>
          <w:sz w:val="28"/>
          <w:szCs w:val="28"/>
        </w:rPr>
        <w:t>райского района республики Крым</w:t>
      </w:r>
      <w:r w:rsidRPr="00AF1581">
        <w:rPr>
          <w:rStyle w:val="a8"/>
          <w:rFonts w:ascii="Times New Roman" w:hAnsi="Times New Roman"/>
          <w:sz w:val="28"/>
          <w:szCs w:val="28"/>
        </w:rPr>
        <w:t>;</w:t>
      </w:r>
    </w:p>
    <w:p w14:paraId="36E89D7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предоставления заявителю информации в устной форме по телефону или при личном обращении;</w:t>
      </w:r>
    </w:p>
    <w:p w14:paraId="14ED083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предоставления заявителю информации в письменной форме по почте или электронной почте.</w:t>
      </w:r>
    </w:p>
    <w:p w14:paraId="6460EBBD" w14:textId="1B15105C"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1.3.2. На официальном сайте, в федеральном реестре, на Едином портале и на информационных стендах в помещениях Администрации </w:t>
      </w:r>
      <w:r w:rsidR="001C3B9E" w:rsidRPr="00AF1581">
        <w:rPr>
          <w:rStyle w:val="a8"/>
          <w:rFonts w:ascii="Times New Roman" w:hAnsi="Times New Roman"/>
          <w:sz w:val="28"/>
          <w:szCs w:val="28"/>
        </w:rPr>
        <w:t xml:space="preserve">Верхореченского сельского поселения Бахчисарайского района республики </w:t>
      </w:r>
      <w:r w:rsidR="001C3B9E" w:rsidRPr="00AF1581">
        <w:rPr>
          <w:rStyle w:val="a8"/>
          <w:rFonts w:ascii="Times New Roman" w:hAnsi="Times New Roman"/>
          <w:sz w:val="28"/>
          <w:szCs w:val="28"/>
        </w:rPr>
        <w:t>Крым размещается</w:t>
      </w:r>
      <w:r w:rsidRPr="00AF1581">
        <w:rPr>
          <w:rStyle w:val="a8"/>
          <w:rFonts w:ascii="Times New Roman" w:hAnsi="Times New Roman"/>
          <w:sz w:val="28"/>
          <w:szCs w:val="28"/>
        </w:rPr>
        <w:t xml:space="preserve"> следующая справочная информация:</w:t>
      </w:r>
    </w:p>
    <w:p w14:paraId="75408F9E" w14:textId="37A01135"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о месте нахождения и графике работы Администрации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Pr="00AF1581">
        <w:rPr>
          <w:rStyle w:val="a8"/>
          <w:rFonts w:ascii="Times New Roman" w:hAnsi="Times New Roman"/>
          <w:sz w:val="28"/>
          <w:szCs w:val="28"/>
        </w:rPr>
        <w:t>;</w:t>
      </w:r>
    </w:p>
    <w:p w14:paraId="48D2980F" w14:textId="246860ED"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справочных телефонах Администрации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Pr="00AF1581">
        <w:rPr>
          <w:rStyle w:val="a8"/>
          <w:rFonts w:ascii="Times New Roman" w:hAnsi="Times New Roman"/>
          <w:sz w:val="28"/>
          <w:szCs w:val="28"/>
        </w:rPr>
        <w:t>, в том числе номере телефона-автоинформатора;</w:t>
      </w:r>
    </w:p>
    <w:p w14:paraId="5220546F" w14:textId="64421F8C"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адресах официального сайта, а также электронной почты и (или) формы обратной связи Администрации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 в</w:t>
      </w:r>
      <w:r w:rsidRPr="00AF1581">
        <w:rPr>
          <w:rStyle w:val="a8"/>
          <w:rFonts w:ascii="Times New Roman" w:hAnsi="Times New Roman"/>
          <w:sz w:val="28"/>
          <w:szCs w:val="28"/>
        </w:rPr>
        <w:t xml:space="preserve"> информационно-телекоммуникационной сети "Интернет".</w:t>
      </w:r>
    </w:p>
    <w:p w14:paraId="3D54102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5CFB616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график приема заявлений;</w:t>
      </w:r>
    </w:p>
    <w:p w14:paraId="32D3CA9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текст настоящего Административного регламента;</w:t>
      </w:r>
    </w:p>
    <w:p w14:paraId="020EC79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0C0C889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перечень нормативных правовых актов, регулирующих предоставление муниципальной услуги;</w:t>
      </w:r>
    </w:p>
    <w:p w14:paraId="57E09EF6" w14:textId="320DBED6"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 и</w:t>
      </w:r>
      <w:r w:rsidRPr="00AF1581">
        <w:rPr>
          <w:rStyle w:val="a8"/>
          <w:rFonts w:ascii="Times New Roman" w:hAnsi="Times New Roman"/>
          <w:sz w:val="28"/>
          <w:szCs w:val="28"/>
        </w:rPr>
        <w:t xml:space="preserve"> ее должностных лиц;</w:t>
      </w:r>
    </w:p>
    <w:p w14:paraId="5F3F243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формы заявлений для заполнения и образцы заполнения заявлений.</w:t>
      </w:r>
    </w:p>
    <w:p w14:paraId="145E23C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7A8E9D0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C2AB6F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перечень нормативных правовых актов, регулирующих предоставление муниципальной услуги;</w:t>
      </w:r>
    </w:p>
    <w:p w14:paraId="1DB9D5C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4C22E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круг заявителей;</w:t>
      </w:r>
    </w:p>
    <w:p w14:paraId="6CE3639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срок предоставления муниципальной услуги;</w:t>
      </w:r>
    </w:p>
    <w:p w14:paraId="6A714F5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7FD4CD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исчерпывающий перечень оснований для отказа в предоставлении муниципальной услуги;</w:t>
      </w:r>
    </w:p>
    <w:p w14:paraId="6B7AA415" w14:textId="54E6DC2E"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1C3B9E" w:rsidRPr="00AF1581">
        <w:rPr>
          <w:rStyle w:val="a8"/>
          <w:rFonts w:ascii="Times New Roman" w:hAnsi="Times New Roman"/>
          <w:sz w:val="28"/>
          <w:szCs w:val="28"/>
        </w:rPr>
        <w:t>Верхореченского сельского по</w:t>
      </w:r>
      <w:r w:rsidR="00AF1581">
        <w:rPr>
          <w:rStyle w:val="a8"/>
          <w:rFonts w:ascii="Times New Roman" w:hAnsi="Times New Roman"/>
          <w:sz w:val="28"/>
          <w:szCs w:val="28"/>
        </w:rPr>
        <w:t>селения Бахчисарайского района Р</w:t>
      </w:r>
      <w:r w:rsidR="001C3B9E" w:rsidRPr="00AF1581">
        <w:rPr>
          <w:rStyle w:val="a8"/>
          <w:rFonts w:ascii="Times New Roman" w:hAnsi="Times New Roman"/>
          <w:sz w:val="28"/>
          <w:szCs w:val="28"/>
        </w:rPr>
        <w:t>еспублики Крым и</w:t>
      </w:r>
      <w:r w:rsidRPr="00AF1581">
        <w:rPr>
          <w:rStyle w:val="a8"/>
          <w:rFonts w:ascii="Times New Roman" w:hAnsi="Times New Roman"/>
          <w:sz w:val="28"/>
          <w:szCs w:val="28"/>
        </w:rPr>
        <w:t xml:space="preserve"> ее должностных лиц;</w:t>
      </w:r>
    </w:p>
    <w:p w14:paraId="5AF5A5C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формы заявлений для заполнения и образцы заполнения заявлений.</w:t>
      </w:r>
    </w:p>
    <w:p w14:paraId="1CE494CA" w14:textId="2CF79513"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1.3.5. На информационных стендах в помещениях Администрации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001C3B9E" w:rsidRPr="00AF1581">
        <w:rPr>
          <w:rStyle w:val="a8"/>
          <w:rFonts w:ascii="Times New Roman" w:hAnsi="Times New Roman"/>
          <w:sz w:val="28"/>
          <w:szCs w:val="28"/>
        </w:rPr>
        <w:t xml:space="preserve"> </w:t>
      </w:r>
      <w:r w:rsidRPr="00AF1581">
        <w:rPr>
          <w:rStyle w:val="a8"/>
          <w:rFonts w:ascii="Times New Roman" w:hAnsi="Times New Roman"/>
          <w:sz w:val="28"/>
          <w:szCs w:val="28"/>
        </w:rPr>
        <w:t>кроме справочной информации, указанной в пункте 1.3.2 настоящего Административного регламента, размещается следующая информация:</w:t>
      </w:r>
    </w:p>
    <w:p w14:paraId="082CBB4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график приема заявлений;</w:t>
      </w:r>
    </w:p>
    <w:p w14:paraId="3719B84F" w14:textId="0E6A84B6"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1C3B9E" w:rsidRPr="00AF1581">
        <w:rPr>
          <w:rStyle w:val="a8"/>
          <w:rFonts w:ascii="Times New Roman" w:hAnsi="Times New Roman"/>
          <w:sz w:val="28"/>
          <w:szCs w:val="28"/>
        </w:rPr>
        <w:t xml:space="preserve">Верхореченского сельского поселения Бахчисарайского района республики </w:t>
      </w:r>
      <w:r w:rsidR="001C3B9E" w:rsidRPr="00AF1581">
        <w:rPr>
          <w:rStyle w:val="a8"/>
          <w:rFonts w:ascii="Times New Roman" w:hAnsi="Times New Roman"/>
          <w:sz w:val="28"/>
          <w:szCs w:val="28"/>
        </w:rPr>
        <w:t>Крым и</w:t>
      </w:r>
      <w:r w:rsidRPr="00AF1581">
        <w:rPr>
          <w:rStyle w:val="a8"/>
          <w:rFonts w:ascii="Times New Roman" w:hAnsi="Times New Roman"/>
          <w:sz w:val="28"/>
          <w:szCs w:val="28"/>
        </w:rPr>
        <w:t xml:space="preserve"> ее должностных лиц;</w:t>
      </w:r>
    </w:p>
    <w:p w14:paraId="70C091E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формы заявлений для заполнения и образцы заполнения заявлений.</w:t>
      </w:r>
    </w:p>
    <w:p w14:paraId="26AA37A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6B2557A2" w14:textId="52FC012D"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1C3B9E" w:rsidRPr="00AF1581">
        <w:rPr>
          <w:rStyle w:val="a8"/>
          <w:rFonts w:ascii="Times New Roman" w:hAnsi="Times New Roman"/>
          <w:sz w:val="28"/>
          <w:szCs w:val="28"/>
        </w:rPr>
        <w:t>авторизацию заявителя,</w:t>
      </w:r>
      <w:r w:rsidRPr="00AF1581">
        <w:rPr>
          <w:rStyle w:val="a8"/>
          <w:rFonts w:ascii="Times New Roman" w:hAnsi="Times New Roman"/>
          <w:sz w:val="28"/>
          <w:szCs w:val="28"/>
        </w:rPr>
        <w:t xml:space="preserve"> или предоставление им персональных данных.</w:t>
      </w:r>
    </w:p>
    <w:p w14:paraId="129FBF8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14:paraId="1582E088" w14:textId="67C18148"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дата поступления в Администрацию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001C3B9E" w:rsidRPr="00AF1581">
        <w:rPr>
          <w:rStyle w:val="a8"/>
          <w:rFonts w:ascii="Times New Roman" w:hAnsi="Times New Roman"/>
          <w:sz w:val="28"/>
          <w:szCs w:val="28"/>
        </w:rPr>
        <w:t xml:space="preserve"> </w:t>
      </w:r>
      <w:r w:rsidRPr="00AF1581">
        <w:rPr>
          <w:rStyle w:val="a8"/>
          <w:rFonts w:ascii="Times New Roman" w:hAnsi="Times New Roman"/>
          <w:sz w:val="28"/>
          <w:szCs w:val="28"/>
        </w:rPr>
        <w:t xml:space="preserve">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Pr="00AF1581">
        <w:rPr>
          <w:rStyle w:val="a8"/>
          <w:rFonts w:ascii="Times New Roman" w:hAnsi="Times New Roman"/>
          <w:sz w:val="28"/>
          <w:szCs w:val="28"/>
        </w:rPr>
        <w:t>, рассматривающего заявление;</w:t>
      </w:r>
    </w:p>
    <w:p w14:paraId="58EC700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ход рассмотрения заявления;</w:t>
      </w:r>
    </w:p>
    <w:p w14:paraId="0191FC2F" w14:textId="17376C9F"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нормативные правовые акты, на основании которых Администрация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001C3B9E" w:rsidRPr="00AF1581">
        <w:rPr>
          <w:rStyle w:val="a8"/>
          <w:rFonts w:ascii="Times New Roman" w:hAnsi="Times New Roman"/>
          <w:sz w:val="28"/>
          <w:szCs w:val="28"/>
        </w:rPr>
        <w:t xml:space="preserve"> </w:t>
      </w:r>
      <w:r w:rsidRPr="00AF1581">
        <w:rPr>
          <w:rStyle w:val="a8"/>
          <w:rFonts w:ascii="Times New Roman" w:hAnsi="Times New Roman"/>
          <w:sz w:val="28"/>
          <w:szCs w:val="28"/>
        </w:rPr>
        <w:t>предоставляет муниципальную услугу;</w:t>
      </w:r>
    </w:p>
    <w:p w14:paraId="5884496D" w14:textId="2E2975EB"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место размещения на официальном сайте Администрации</w:t>
      </w:r>
      <w:r w:rsidR="001C3B9E" w:rsidRPr="00AF1581">
        <w:rPr>
          <w:rStyle w:val="10"/>
          <w:rFonts w:ascii="Times New Roman" w:hAnsi="Times New Roman"/>
          <w:sz w:val="28"/>
          <w:szCs w:val="28"/>
        </w:rPr>
        <w:t xml:space="preserve"> </w:t>
      </w:r>
      <w:r w:rsidR="001C3B9E" w:rsidRPr="00AF1581">
        <w:rPr>
          <w:rStyle w:val="a8"/>
          <w:rFonts w:ascii="Times New Roman" w:hAnsi="Times New Roman"/>
          <w:sz w:val="28"/>
          <w:szCs w:val="28"/>
        </w:rPr>
        <w:t>Верхореченского сельского поселения Бахчисарайского района республики Крым</w:t>
      </w:r>
      <w:r w:rsidRPr="00AF1581">
        <w:rPr>
          <w:rStyle w:val="a8"/>
          <w:rFonts w:ascii="Times New Roman" w:hAnsi="Times New Roman"/>
          <w:sz w:val="28"/>
          <w:szCs w:val="28"/>
        </w:rPr>
        <w:t xml:space="preserve"> и на Едином портале информации по вопросам предоставления муниципальной услуги.</w:t>
      </w:r>
    </w:p>
    <w:p w14:paraId="6601B6D5" w14:textId="6006E766"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r w:rsidR="00AF1581" w:rsidRPr="00AF1581">
        <w:rPr>
          <w:rStyle w:val="a8"/>
          <w:rFonts w:ascii="Times New Roman" w:hAnsi="Times New Roman"/>
          <w:sz w:val="28"/>
          <w:szCs w:val="28"/>
        </w:rPr>
        <w:t xml:space="preserve">Верхореченского сельского поселения Бахчисарайского района республики Крым </w:t>
      </w:r>
      <w:r w:rsidRPr="00AF1581">
        <w:rPr>
          <w:rStyle w:val="a8"/>
          <w:rFonts w:ascii="Times New Roman" w:hAnsi="Times New Roman"/>
          <w:sz w:val="28"/>
          <w:szCs w:val="28"/>
        </w:rPr>
        <w:t xml:space="preserve">должен назвать свою фамилию, имя, отчество (при наличии), должность, а также наименование структурного подразделения </w:t>
      </w:r>
      <w:r w:rsidRPr="00AF1581">
        <w:rPr>
          <w:rStyle w:val="a8"/>
          <w:rFonts w:ascii="Times New Roman" w:hAnsi="Times New Roman"/>
          <w:sz w:val="28"/>
          <w:szCs w:val="28"/>
        </w:rPr>
        <w:lastRenderedPageBreak/>
        <w:t xml:space="preserve">Администрации </w:t>
      </w:r>
      <w:r w:rsidR="00AF1581" w:rsidRPr="00AF1581">
        <w:rPr>
          <w:rStyle w:val="a8"/>
          <w:rFonts w:ascii="Times New Roman" w:hAnsi="Times New Roman"/>
          <w:sz w:val="28"/>
          <w:szCs w:val="28"/>
        </w:rPr>
        <w:t>Верхореченского сельского поселения Бахчисарайского района республики Крым</w:t>
      </w:r>
      <w:r w:rsidRPr="00AF1581">
        <w:rPr>
          <w:rStyle w:val="a8"/>
          <w:rFonts w:ascii="Times New Roman" w:hAnsi="Times New Roman"/>
          <w:sz w:val="28"/>
          <w:szCs w:val="28"/>
        </w:rPr>
        <w:t>, в которое обратился заявитель, и в вежливой форме подробно проинформировать обратившегося по интересующим его вопросам.</w:t>
      </w:r>
    </w:p>
    <w:p w14:paraId="6AD005A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Время ответа на вопросы заявителя по телефону или при личном обращении не должно превышать 10 минут.</w:t>
      </w:r>
    </w:p>
    <w:p w14:paraId="4976F187" w14:textId="44CF31DD"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r w:rsidR="00AF1581" w:rsidRPr="00AF1581">
        <w:rPr>
          <w:rStyle w:val="a8"/>
          <w:rFonts w:ascii="Times New Roman" w:hAnsi="Times New Roman"/>
          <w:sz w:val="28"/>
          <w:szCs w:val="28"/>
        </w:rPr>
        <w:t>Верхореченского сельского поселения Бахчисарайского района республики Крым</w:t>
      </w:r>
      <w:r w:rsidRPr="00AF1581">
        <w:rPr>
          <w:rStyle w:val="a8"/>
          <w:rFonts w:ascii="Times New Roman" w:hAnsi="Times New Roman"/>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731C91B2" w14:textId="3BBB120C"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1.3.8. При обращении заявителя за информацией в Администрацию </w:t>
      </w:r>
      <w:r w:rsidR="00AF1581" w:rsidRPr="00AF1581">
        <w:rPr>
          <w:rStyle w:val="a8"/>
          <w:rFonts w:ascii="Times New Roman" w:hAnsi="Times New Roman"/>
          <w:sz w:val="28"/>
          <w:szCs w:val="28"/>
        </w:rPr>
        <w:t xml:space="preserve">Верхореченского сельского поселения Бахчисарайского района республики </w:t>
      </w:r>
      <w:bookmarkStart w:id="0" w:name="_GoBack"/>
      <w:bookmarkEnd w:id="0"/>
      <w:r w:rsidR="001F7C53" w:rsidRPr="00AF1581">
        <w:rPr>
          <w:rStyle w:val="a8"/>
          <w:rFonts w:ascii="Times New Roman" w:hAnsi="Times New Roman"/>
          <w:sz w:val="28"/>
          <w:szCs w:val="28"/>
        </w:rPr>
        <w:t>Крым в</w:t>
      </w:r>
      <w:r w:rsidRPr="00AF1581">
        <w:rPr>
          <w:rStyle w:val="a8"/>
          <w:rFonts w:ascii="Times New Roman" w:hAnsi="Times New Roman"/>
          <w:sz w:val="28"/>
          <w:szCs w:val="28"/>
        </w:rPr>
        <w:t xml:space="preserve">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2A0E48B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0108291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14:paraId="311D08F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достоверность и полнота предоставляемой информации;</w:t>
      </w:r>
    </w:p>
    <w:p w14:paraId="41ED824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четкость в изложении информации;</w:t>
      </w:r>
    </w:p>
    <w:p w14:paraId="4FAC035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удобство и доступность получения информации;</w:t>
      </w:r>
    </w:p>
    <w:p w14:paraId="150940C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оперативность предоставления информации.</w:t>
      </w:r>
    </w:p>
    <w:p w14:paraId="1F07DFA7" w14:textId="77777777" w:rsidR="00D94E98" w:rsidRPr="00AF1581" w:rsidRDefault="00D94E98" w:rsidP="00D94E98">
      <w:pPr>
        <w:rPr>
          <w:rStyle w:val="a8"/>
          <w:rFonts w:ascii="Times New Roman" w:hAnsi="Times New Roman"/>
          <w:sz w:val="28"/>
          <w:szCs w:val="28"/>
        </w:rPr>
      </w:pPr>
    </w:p>
    <w:p w14:paraId="0C1BC1B8" w14:textId="77777777" w:rsidR="00D94E98" w:rsidRPr="00AF1581" w:rsidRDefault="00D94E98" w:rsidP="00D94E98">
      <w:pPr>
        <w:pStyle w:val="1"/>
        <w:rPr>
          <w:sz w:val="28"/>
          <w:szCs w:val="28"/>
          <w:u w:val="none"/>
        </w:rPr>
      </w:pPr>
      <w:r w:rsidRPr="00AF1581">
        <w:rPr>
          <w:rFonts w:ascii="Times New Roman" w:hAnsi="Times New Roman"/>
          <w:sz w:val="28"/>
          <w:szCs w:val="28"/>
          <w:u w:val="none"/>
        </w:rPr>
        <w:t>2. Стандарт предоставления муниципальной услуги</w:t>
      </w:r>
    </w:p>
    <w:p w14:paraId="1FE35E3A" w14:textId="77777777" w:rsidR="00D94E98" w:rsidRPr="00AF1581" w:rsidRDefault="00D94E98" w:rsidP="00D94E98">
      <w:pPr>
        <w:rPr>
          <w:rStyle w:val="a8"/>
          <w:sz w:val="28"/>
          <w:szCs w:val="28"/>
        </w:rPr>
      </w:pPr>
    </w:p>
    <w:p w14:paraId="70A29B4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 Наименование муниципальной услуги.</w:t>
      </w:r>
    </w:p>
    <w:p w14:paraId="292AF1B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“Признание граждан малоимущими в целях принятия их на учет нуждающихся в жилых помещениях, предоставляемых по договорам социального найма”.</w:t>
      </w:r>
    </w:p>
    <w:p w14:paraId="6F86EE7C" w14:textId="77777777" w:rsidR="00D94E98" w:rsidRPr="00AF1581" w:rsidRDefault="00D94E98" w:rsidP="00D94E98">
      <w:pPr>
        <w:rPr>
          <w:rStyle w:val="a8"/>
          <w:rFonts w:ascii="Times New Roman" w:hAnsi="Times New Roman"/>
          <w:sz w:val="28"/>
          <w:szCs w:val="28"/>
        </w:rPr>
      </w:pPr>
    </w:p>
    <w:p w14:paraId="26780D6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2.2. Наименование органа, предоставляющего муниципальную услугу.</w:t>
      </w:r>
    </w:p>
    <w:p w14:paraId="66A7C42B" w14:textId="3F719E43"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Муниципальную услугу предоставляет Администрация </w:t>
      </w:r>
      <w:r w:rsidR="00AF1581" w:rsidRPr="00AF1581">
        <w:rPr>
          <w:rStyle w:val="a8"/>
          <w:rFonts w:ascii="Times New Roman" w:hAnsi="Times New Roman"/>
          <w:sz w:val="28"/>
          <w:szCs w:val="28"/>
        </w:rPr>
        <w:t xml:space="preserve">Верхореченского сельского поселения Бахчисарайского района республики </w:t>
      </w:r>
      <w:proofErr w:type="gramStart"/>
      <w:r w:rsidR="00AF1581" w:rsidRPr="00AF1581">
        <w:rPr>
          <w:rStyle w:val="a8"/>
          <w:rFonts w:ascii="Times New Roman" w:hAnsi="Times New Roman"/>
          <w:sz w:val="28"/>
          <w:szCs w:val="28"/>
        </w:rPr>
        <w:t xml:space="preserve">Крым </w:t>
      </w:r>
      <w:r w:rsidRPr="00AF1581">
        <w:rPr>
          <w:rStyle w:val="a8"/>
          <w:rFonts w:ascii="Times New Roman" w:hAnsi="Times New Roman"/>
          <w:sz w:val="28"/>
          <w:szCs w:val="28"/>
        </w:rPr>
        <w:t xml:space="preserve"> сельского</w:t>
      </w:r>
      <w:proofErr w:type="gramEnd"/>
      <w:r w:rsidRPr="00AF1581">
        <w:rPr>
          <w:rStyle w:val="a8"/>
          <w:rFonts w:ascii="Times New Roman" w:hAnsi="Times New Roman"/>
          <w:sz w:val="28"/>
          <w:szCs w:val="28"/>
        </w:rPr>
        <w:t xml:space="preserve">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w:t>
      </w:r>
      <w:r w:rsidRPr="00AF1581">
        <w:rPr>
          <w:rStyle w:val="a8"/>
          <w:rFonts w:ascii="Times New Roman" w:hAnsi="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4D1DA0F4" w14:textId="77777777" w:rsidR="00D94E98" w:rsidRPr="00AF1581" w:rsidRDefault="00D94E98" w:rsidP="00D94E98">
      <w:pPr>
        <w:rPr>
          <w:rStyle w:val="a8"/>
          <w:rFonts w:ascii="Times New Roman" w:hAnsi="Times New Roman"/>
          <w:sz w:val="28"/>
          <w:szCs w:val="28"/>
        </w:rPr>
      </w:pPr>
    </w:p>
    <w:p w14:paraId="04B489B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2.3. Результат предоставления муниципальной услуги.</w:t>
      </w:r>
    </w:p>
    <w:p w14:paraId="1D14A3A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Конечным результатом предоставления муниципальной услуги является:</w:t>
      </w:r>
    </w:p>
    <w:p w14:paraId="3BD6F38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 решение Администрации о признании заявителя и членов его семьи малоимущими в целях принятия на учет в качестве нуждающихся в жилых помещениях;</w:t>
      </w:r>
    </w:p>
    <w:p w14:paraId="4049E5F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б) решение Администрации об отказе в признании заявителя и членов его семьи малоимущими в целях принятия на учет в качестве нуждающихся в жилых помещениях.</w:t>
      </w:r>
    </w:p>
    <w:p w14:paraId="6E08706C" w14:textId="77777777" w:rsidR="00D94E98" w:rsidRPr="00AF1581" w:rsidRDefault="00D94E98" w:rsidP="00D94E98">
      <w:pPr>
        <w:rPr>
          <w:rStyle w:val="a8"/>
          <w:rFonts w:ascii="Times New Roman" w:hAnsi="Times New Roman"/>
          <w:sz w:val="28"/>
          <w:szCs w:val="28"/>
        </w:rPr>
      </w:pPr>
    </w:p>
    <w:p w14:paraId="54CDDFC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2.4. Срок предоставления муниципальной услуги.</w:t>
      </w:r>
    </w:p>
    <w:p w14:paraId="790FFCB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14:paraId="755EBD43" w14:textId="77777777" w:rsidR="00D94E98" w:rsidRPr="00AF1581" w:rsidRDefault="00D94E98" w:rsidP="00D94E98">
      <w:pPr>
        <w:rPr>
          <w:rStyle w:val="a8"/>
          <w:rFonts w:ascii="Times New Roman" w:hAnsi="Times New Roman"/>
          <w:sz w:val="28"/>
          <w:szCs w:val="28"/>
        </w:rPr>
      </w:pPr>
    </w:p>
    <w:p w14:paraId="4E8FA9F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14:paraId="7877BDC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14:paraId="24B911E1" w14:textId="77777777" w:rsidR="00D94E98" w:rsidRPr="00AF1581" w:rsidRDefault="00D94E98" w:rsidP="00D94E98">
      <w:pPr>
        <w:rPr>
          <w:rStyle w:val="a8"/>
          <w:rFonts w:ascii="Times New Roman" w:hAnsi="Times New Roman"/>
          <w:sz w:val="28"/>
          <w:szCs w:val="28"/>
        </w:rPr>
      </w:pPr>
    </w:p>
    <w:p w14:paraId="6AEFA56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Предоставление муниципальной услуги осуществляется в соответствии с:</w:t>
      </w:r>
    </w:p>
    <w:p w14:paraId="06A930E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Конституцией Российской Федерации («Российская газета», 1993, № 237; 2008, № 267; 2009, № 7, Собрание законодательства Российской Федерации, 2009, № 1, ст. 1, ст. 2, № 4 ст. 445), опубликовано на Официальном интернет-портале правовой информации http://www.pravo.gov.ru - 01.08.2014 г.;</w:t>
      </w:r>
    </w:p>
    <w:p w14:paraId="23C577F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Жилищным кодексом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w:t>
      </w:r>
      <w:r w:rsidRPr="00AF1581">
        <w:rPr>
          <w:rStyle w:val="a8"/>
          <w:rFonts w:ascii="Times New Roman" w:hAnsi="Times New Roman"/>
          <w:sz w:val="28"/>
          <w:szCs w:val="28"/>
        </w:rPr>
        <w:lastRenderedPageBreak/>
        <w:t>Федерации», 2012, №35, ст.4829, опубликовано на официальном Интернет-портале правовой информации http://www.pravo.gov.ru – 29.12.2014 г.;</w:t>
      </w:r>
    </w:p>
    <w:p w14:paraId="6998101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7353; N 50, ст. 7359), опубликован на Официальном интернет-портале правовой информации http://www.pravo.gov.ru - 22.07.2014 г.;</w:t>
      </w:r>
    </w:p>
    <w:p w14:paraId="09AE995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 опубликован на Официальном интернет-портале правовой информации http://www.pravo.gov.ru - 06.10.2014 г.;</w:t>
      </w:r>
    </w:p>
    <w:p w14:paraId="0A3CE3D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14:paraId="5CFE5F8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 опубликован на Официальном интернет-портале правовой информации http://www.pravo.gov.ru - 30.06.2014 г.;</w:t>
      </w:r>
    </w:p>
    <w:p w14:paraId="25A40B3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Федеральным законом от 24.11.1995 г. № 181-ФЗ «О социальной защите инвалидов в Российской Федерации» (Текст Федерального закона опубликован в "Российской газете" от 2 декабря 1995 г. N 234, в Собрании законодательства Российской Федерации от 27 ноября 1995 г. N 48 ст. 4563);</w:t>
      </w:r>
    </w:p>
    <w:p w14:paraId="214E63B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постановлением Правительства Российской Федерации от 16.08.2012 №840 «О порядке подачи и рассмотрения жалоб на решения и действия (бездействие) </w:t>
      </w:r>
      <w:r w:rsidRPr="00AF1581">
        <w:rPr>
          <w:rStyle w:val="a8"/>
          <w:rFonts w:ascii="Times New Roman" w:hAnsi="Times New Roman"/>
          <w:sz w:val="28"/>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10.12.2014 г.;</w:t>
      </w:r>
    </w:p>
    <w:p w14:paraId="57553D0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ст.3744, 2013, № 45, ст. 5807), опубликовано на Официальном интернет-портале правовой информации http://www.pravo.gov.ru - 06.11.2013 г.;</w:t>
      </w:r>
    </w:p>
    <w:p w14:paraId="7C13EB1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опубликовано на официальном Интернет-портале правовой информации http://www.pravo.gov.ru – 10.12.2014 г.;</w:t>
      </w:r>
    </w:p>
    <w:p w14:paraId="232DF91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 2013, № 45, ст. 5807), опубликовано на официальном Интернет-портале правовой информации http://www.pravo.gov.ru – 11.12.2013 г.;</w:t>
      </w:r>
    </w:p>
    <w:p w14:paraId="35B9C26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2013, № 45, ст. 5807), опубликовано на официальном Интернет-портале правовой информации http://www.pravo.gov.ru – 30.12.2014 г;</w:t>
      </w:r>
    </w:p>
    <w:p w14:paraId="32636AC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Конституцией Республики Крым (Текст Конституции опубликован в газете "Крымские известия" от 12 апреля 2014 г. N 68);</w:t>
      </w:r>
    </w:p>
    <w:p w14:paraId="2B03C56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Законом Республики Крым от 6 июля 2015 г. N 130-ЗРК/2015 "О регулировании некоторых вопросов в области жилищных отношений в Республике Крым";</w:t>
      </w:r>
    </w:p>
    <w:p w14:paraId="4AB814D2" w14:textId="3F91FA52"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Уставом муниципального образования </w:t>
      </w:r>
      <w:r w:rsidR="00AF1581">
        <w:rPr>
          <w:rStyle w:val="a8"/>
          <w:rFonts w:ascii="Times New Roman" w:hAnsi="Times New Roman"/>
          <w:sz w:val="28"/>
          <w:szCs w:val="28"/>
        </w:rPr>
        <w:t>Верхореченское сельское поселение</w:t>
      </w:r>
      <w:r w:rsidR="00AF1581" w:rsidRPr="00AF1581">
        <w:rPr>
          <w:rStyle w:val="a8"/>
          <w:rFonts w:ascii="Times New Roman" w:hAnsi="Times New Roman"/>
          <w:sz w:val="28"/>
          <w:szCs w:val="28"/>
        </w:rPr>
        <w:t xml:space="preserve"> Бахчисарайского района республики Крым</w:t>
      </w:r>
      <w:r w:rsidRPr="00AF1581">
        <w:rPr>
          <w:rStyle w:val="a8"/>
          <w:rFonts w:ascii="Times New Roman" w:hAnsi="Times New Roman"/>
          <w:sz w:val="28"/>
          <w:szCs w:val="28"/>
        </w:rPr>
        <w:t>;</w:t>
      </w:r>
    </w:p>
    <w:p w14:paraId="13039C6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настоящим регламентом.</w:t>
      </w:r>
    </w:p>
    <w:p w14:paraId="0C94B6CD" w14:textId="77777777" w:rsidR="00D94E98" w:rsidRPr="00AF1581" w:rsidRDefault="00D94E98" w:rsidP="00D94E98">
      <w:pPr>
        <w:rPr>
          <w:rStyle w:val="a8"/>
          <w:rFonts w:ascii="Times New Roman" w:hAnsi="Times New Roman"/>
          <w:sz w:val="28"/>
          <w:szCs w:val="28"/>
        </w:rPr>
      </w:pPr>
    </w:p>
    <w:p w14:paraId="4035889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14:paraId="60C6434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2.6.1. Исчерпывающий перечень документов, необходимых в соответствии с законодательством или иными нормативными правовыми актами для предоставления </w:t>
      </w:r>
      <w:r w:rsidRPr="00AF1581">
        <w:rPr>
          <w:rStyle w:val="a8"/>
          <w:rFonts w:ascii="Times New Roman" w:hAnsi="Times New Roman"/>
          <w:sz w:val="28"/>
          <w:szCs w:val="28"/>
        </w:rPr>
        <w:lastRenderedPageBreak/>
        <w:t>муниципальной услуги:</w:t>
      </w:r>
    </w:p>
    <w:p w14:paraId="310FD1A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заявление о признании граждан малоимущими.</w:t>
      </w:r>
    </w:p>
    <w:p w14:paraId="46EA21B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Одновременно с заявлением о признании граждан малоимущими должны быть представлены:</w:t>
      </w:r>
    </w:p>
    <w:p w14:paraId="1F1B8E7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w:t>
      </w:r>
    </w:p>
    <w:p w14:paraId="7F346AA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документы, подтверждающие состав семьи (свидетельства о рождении, о заключении брака, копии судебных решений о признании членами семьи заявителя иных лиц, указанных заявителем в качестве таковых, другие документы, подтверждающие состав семьи);</w:t>
      </w:r>
    </w:p>
    <w:p w14:paraId="18EC6E3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 правоустанавливающие документы на объекты недвижимости, находящиеся в собственности заявителя и членов его семьи;</w:t>
      </w:r>
    </w:p>
    <w:p w14:paraId="414C52C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 документы, подтверждающие доходы заявителя и членов его семьи или одиноко проживающего гражданина за расчетный период, или копии налоговых деклараций о доходах за расчетный период, заверенные налоговыми органами;</w:t>
      </w:r>
    </w:p>
    <w:p w14:paraId="281145C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указанного в </w:t>
      </w:r>
      <w:hyperlink r:id="rId8" w:anchor="/document/23707173/entry/1910" w:history="1">
        <w:r w:rsidRPr="00AF1581">
          <w:rPr>
            <w:rStyle w:val="a3"/>
            <w:rFonts w:ascii="Times New Roman" w:hAnsi="Times New Roman"/>
            <w:color w:val="000000" w:themeColor="text1"/>
            <w:sz w:val="28"/>
            <w:szCs w:val="28"/>
            <w:u w:val="none"/>
          </w:rPr>
          <w:t>части 1 статьи 19</w:t>
        </w:r>
      </w:hyperlink>
      <w:r w:rsidRPr="00AF1581">
        <w:rPr>
          <w:rStyle w:val="a8"/>
          <w:rFonts w:ascii="Times New Roman" w:hAnsi="Times New Roman"/>
          <w:color w:val="000000" w:themeColor="text1"/>
          <w:sz w:val="28"/>
          <w:szCs w:val="28"/>
        </w:rPr>
        <w:t xml:space="preserve"> Закона Республики Крым от 6 июля 2015 г. N 130-ЗРК/2015 "О регулировании некоторых вопросов в области жилищных отношений в Республике Крым", составленные в соответствии с </w:t>
      </w:r>
      <w:hyperlink r:id="rId9" w:anchor="/document/12112509/entry/1" w:history="1">
        <w:r w:rsidRPr="00AF1581">
          <w:rPr>
            <w:rStyle w:val="a3"/>
            <w:rFonts w:ascii="Times New Roman" w:hAnsi="Times New Roman"/>
            <w:color w:val="000000" w:themeColor="text1"/>
            <w:sz w:val="28"/>
            <w:szCs w:val="28"/>
            <w:u w:val="none"/>
          </w:rPr>
          <w:t>законодательством</w:t>
        </w:r>
      </w:hyperlink>
      <w:r w:rsidRPr="00AF1581">
        <w:rPr>
          <w:rStyle w:val="a8"/>
          <w:rFonts w:ascii="Times New Roman" w:hAnsi="Times New Roman"/>
          <w:color w:val="000000" w:themeColor="text1"/>
          <w:sz w:val="28"/>
          <w:szCs w:val="28"/>
        </w:rPr>
        <w:t> об оценоч</w:t>
      </w:r>
      <w:r w:rsidRPr="00AF1581">
        <w:rPr>
          <w:rStyle w:val="a8"/>
          <w:rFonts w:ascii="Times New Roman" w:hAnsi="Times New Roman"/>
          <w:sz w:val="28"/>
          <w:szCs w:val="28"/>
        </w:rPr>
        <w:t>ной деятельности не ранее шести месяцев до даты подачи заявления о признании граждан малоимущими.</w:t>
      </w:r>
    </w:p>
    <w:p w14:paraId="39AE01A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Документы, указанные в подпункте 4, представляются в подлинниках (за исключением налоговых деклараций о доходах за расчетный период), а документы, указанные в подпунктах 1 - 3, - в подлинниках с одновременным представлением копий, которые заверяются лицом, принимающим документы.</w:t>
      </w:r>
    </w:p>
    <w:p w14:paraId="6382969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какой-либо иной форме.</w:t>
      </w:r>
    </w:p>
    <w:p w14:paraId="23D83C2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Администрация самостоятельно в порядке межведомственного информационного взаимодействия запрашивает:</w:t>
      </w:r>
    </w:p>
    <w:p w14:paraId="3987A1F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в органе, осуществляющем государственную регистрацию прав на недвижимое имущество и сделок с ним, документы (их копии или содержащиеся в них сведения),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w:t>
      </w:r>
    </w:p>
    <w:p w14:paraId="235C803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в органах, осуществляющих государственную регистрацию транспортных средств, документы (их копии или содержащиеся в них сведения), подтверждающие наличие в собственности у заявителя и членов его семьи или одиноко проживающего гражданина имущества, указанного в части 2 статьи 19 Закона Республики Крым от 6 июля 2015 г. N 130-ЗРК/2015 "О регулировании некоторых вопросов в области жилищных отношений в Республике Крым";</w:t>
      </w:r>
    </w:p>
    <w:p w14:paraId="2EB01D9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3) в органе, осуществляющем ведение государственного кадастра недвижимости, сведения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w:t>
      </w:r>
    </w:p>
    <w:p w14:paraId="356B1E1D" w14:textId="6003D44D"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Гражданин вправе представить указанные документы по собственной инициативе.</w:t>
      </w:r>
    </w:p>
    <w:p w14:paraId="6E079E27" w14:textId="6F26CF95" w:rsidR="00FD61B7" w:rsidRPr="00AF1581" w:rsidRDefault="00FD61B7" w:rsidP="00FD61B7">
      <w:pPr>
        <w:ind w:firstLine="540"/>
        <w:rPr>
          <w:rFonts w:ascii="Times New Roman" w:hAnsi="Times New Roman"/>
          <w:sz w:val="28"/>
          <w:szCs w:val="28"/>
        </w:rPr>
      </w:pPr>
      <w:r w:rsidRPr="00AF1581">
        <w:rPr>
          <w:rStyle w:val="a8"/>
          <w:rFonts w:ascii="Times New Roman" w:hAnsi="Times New Roman"/>
          <w:sz w:val="28"/>
          <w:szCs w:val="28"/>
        </w:rPr>
        <w:t xml:space="preserve">   </w:t>
      </w:r>
      <w:r w:rsidR="0009091D" w:rsidRPr="00AF1581">
        <w:rPr>
          <w:rStyle w:val="a8"/>
          <w:rFonts w:ascii="Times New Roman" w:hAnsi="Times New Roman"/>
          <w:sz w:val="28"/>
          <w:szCs w:val="28"/>
        </w:rPr>
        <w:t>2.6.2.</w:t>
      </w:r>
      <w:r w:rsidRPr="00AF1581">
        <w:rPr>
          <w:rFonts w:ascii="Times New Roman" w:hAnsi="Times New Roman"/>
          <w:sz w:val="28"/>
          <w:szCs w:val="28"/>
        </w:rPr>
        <w:t xml:space="preserve"> Заявителю предоставляется возможность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«Портал государственных и муниципальных услуг Республики Крым» (далее –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2.</w:t>
      </w:r>
      <w:r w:rsidR="003919B8" w:rsidRPr="00AF1581">
        <w:rPr>
          <w:rFonts w:ascii="Times New Roman" w:hAnsi="Times New Roman"/>
          <w:sz w:val="28"/>
          <w:szCs w:val="28"/>
        </w:rPr>
        <w:t>6</w:t>
      </w:r>
      <w:r w:rsidRPr="00AF1581">
        <w:rPr>
          <w:rFonts w:ascii="Times New Roman" w:hAnsi="Times New Roman"/>
          <w:sz w:val="28"/>
          <w:szCs w:val="28"/>
        </w:rPr>
        <w:t>.</w:t>
      </w:r>
      <w:r w:rsidR="003919B8" w:rsidRPr="00AF1581">
        <w:rPr>
          <w:rFonts w:ascii="Times New Roman" w:hAnsi="Times New Roman"/>
          <w:sz w:val="28"/>
          <w:szCs w:val="28"/>
        </w:rPr>
        <w:t>1.</w:t>
      </w:r>
      <w:r w:rsidRPr="00AF1581">
        <w:rPr>
          <w:rFonts w:ascii="Times New Roman" w:hAnsi="Times New Roman"/>
          <w:sz w:val="28"/>
          <w:szCs w:val="28"/>
        </w:rPr>
        <w:t xml:space="preserve">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 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и РПГУ.</w:t>
      </w:r>
    </w:p>
    <w:p w14:paraId="696F2197" w14:textId="25A92166"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2.6.</w:t>
      </w:r>
      <w:r w:rsidR="00776EF3" w:rsidRPr="00AF1581">
        <w:rPr>
          <w:rStyle w:val="a8"/>
          <w:rFonts w:ascii="Times New Roman" w:hAnsi="Times New Roman"/>
          <w:sz w:val="28"/>
          <w:szCs w:val="28"/>
        </w:rPr>
        <w:t>3</w:t>
      </w:r>
      <w:r w:rsidRPr="00AF1581">
        <w:rPr>
          <w:rStyle w:val="a8"/>
          <w:rFonts w:ascii="Times New Roman" w:hAnsi="Times New Roman"/>
          <w:sz w:val="28"/>
          <w:szCs w:val="28"/>
        </w:rPr>
        <w:t>. Запрещается требовать от заявителя:</w:t>
      </w:r>
    </w:p>
    <w:p w14:paraId="67687CA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E8270C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r w:rsidRPr="00AF1581">
        <w:rPr>
          <w:rStyle w:val="a8"/>
          <w:rFonts w:ascii="Times New Roman" w:hAnsi="Times New Roman"/>
          <w:sz w:val="28"/>
          <w:szCs w:val="28"/>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2E3E6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21D4F7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97E2B5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852BC9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91AE2D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77C81EF" w14:textId="366BAB51"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B981A04" w14:textId="0EF4A01D" w:rsidR="009310C0" w:rsidRPr="00AF1581" w:rsidRDefault="00555E8B" w:rsidP="00D94E98">
      <w:pPr>
        <w:rPr>
          <w:rStyle w:val="a8"/>
          <w:rFonts w:ascii="Times New Roman" w:hAnsi="Times New Roman"/>
          <w:sz w:val="28"/>
          <w:szCs w:val="28"/>
        </w:rPr>
      </w:pPr>
      <w:r w:rsidRPr="00AF1581">
        <w:rPr>
          <w:rFonts w:ascii="Times New Roman" w:hAnsi="Times New Roman"/>
          <w:sz w:val="28"/>
          <w:szCs w:val="28"/>
        </w:rPr>
        <w:t xml:space="preserve">5) </w:t>
      </w:r>
      <w:r w:rsidRPr="00AF1581">
        <w:rPr>
          <w:rFonts w:ascii="Times New Roman" w:eastAsiaTheme="minorHAnsi" w:hAnsi="Times New Roman"/>
          <w:sz w:val="28"/>
          <w:szCs w:val="28"/>
          <w:lang w:eastAsia="en-US"/>
        </w:rPr>
        <w:t xml:space="preserve">предоставления на бумажном носителе документов и информации, </w:t>
      </w:r>
      <w:r w:rsidRPr="00AF1581">
        <w:rPr>
          <w:rFonts w:ascii="Times New Roman" w:eastAsiaTheme="minorHAnsi" w:hAnsi="Times New Roman"/>
          <w:sz w:val="28"/>
          <w:szCs w:val="28"/>
          <w:lang w:eastAsia="en-US"/>
        </w:rPr>
        <w:lastRenderedPageBreak/>
        <w:t xml:space="preserve">электронные образы которых ранее были заверены в соответствии с </w:t>
      </w:r>
      <w:hyperlink w:anchor="sub_16172" w:history="1">
        <w:r w:rsidRPr="00AF1581">
          <w:rPr>
            <w:rFonts w:ascii="Times New Roman" w:eastAsiaTheme="minorHAnsi" w:hAnsi="Times New Roman"/>
            <w:sz w:val="28"/>
            <w:szCs w:val="28"/>
            <w:lang w:eastAsia="en-US"/>
          </w:rPr>
          <w:t>пунктом 7.2 части 1 статьи 16</w:t>
        </w:r>
      </w:hyperlink>
      <w:r w:rsidRPr="00AF1581">
        <w:rPr>
          <w:rFonts w:ascii="Times New Roman" w:eastAsiaTheme="minorHAnsi" w:hAnsi="Times New Roman"/>
          <w:sz w:val="28"/>
          <w:szCs w:val="28"/>
          <w:lang w:eastAsia="en-US"/>
        </w:rPr>
        <w:t xml:space="preserve"> Федерального закона </w:t>
      </w:r>
      <w:r w:rsidRPr="00AF1581">
        <w:rPr>
          <w:rFonts w:ascii="Times New Roman" w:hAnsi="Times New Roman"/>
          <w:sz w:val="28"/>
          <w:szCs w:val="28"/>
        </w:rPr>
        <w:t>от 27.07.2010 № 210-ФЗ «Об организации предоставления государственных и муниципальных услуг»,</w:t>
      </w:r>
      <w:r w:rsidRPr="00AF1581">
        <w:rPr>
          <w:rFonts w:ascii="Times New Roman" w:eastAsiaTheme="minorHAnsi" w:hAnsi="Times New Roman"/>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917A08" w14:textId="2D599FDC"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2.6.</w:t>
      </w:r>
      <w:r w:rsidR="00776EF3" w:rsidRPr="00AF1581">
        <w:rPr>
          <w:rStyle w:val="a8"/>
          <w:rFonts w:ascii="Times New Roman" w:hAnsi="Times New Roman"/>
          <w:sz w:val="28"/>
          <w:szCs w:val="28"/>
        </w:rPr>
        <w:t>4</w:t>
      </w:r>
      <w:r w:rsidRPr="00AF1581">
        <w:rPr>
          <w:rStyle w:val="a8"/>
          <w:rFonts w:ascii="Times New Roman" w:hAnsi="Times New Roman"/>
          <w:sz w:val="28"/>
          <w:szCs w:val="28"/>
        </w:rPr>
        <w:t xml:space="preserve">.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14:paraId="7E032DF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14:paraId="5B074B40" w14:textId="77777777" w:rsidR="00D94E98" w:rsidRPr="00AF1581" w:rsidRDefault="00D94E98" w:rsidP="00D94E98">
      <w:pPr>
        <w:rPr>
          <w:rStyle w:val="a8"/>
          <w:rFonts w:ascii="Times New Roman" w:hAnsi="Times New Roman"/>
          <w:sz w:val="28"/>
          <w:szCs w:val="28"/>
        </w:rPr>
      </w:pPr>
    </w:p>
    <w:p w14:paraId="41DEAD1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16A3393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 не представлены документы, определенные пунктом 2.6.1 Административного регламента, обязанность по предоставлению которых возложена на заявителя.</w:t>
      </w:r>
    </w:p>
    <w:p w14:paraId="0ED63E4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4C211BF0" w14:textId="77777777" w:rsidR="00D94E98" w:rsidRPr="00AF1581" w:rsidRDefault="00D94E98" w:rsidP="00D94E98">
      <w:pPr>
        <w:rPr>
          <w:rStyle w:val="a8"/>
          <w:rFonts w:ascii="Times New Roman" w:hAnsi="Times New Roman"/>
          <w:sz w:val="28"/>
          <w:szCs w:val="28"/>
        </w:rPr>
      </w:pPr>
    </w:p>
    <w:p w14:paraId="2D39ABB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14:paraId="187D6A0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2.8.1. Оснований для приостановления предоставления муниципальной услуги не предусмотрено.</w:t>
      </w:r>
    </w:p>
    <w:p w14:paraId="1E59E45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2.8.2. Основанием для отказа в предоставлении муниципальной услуги является:</w:t>
      </w:r>
    </w:p>
    <w:p w14:paraId="7998B35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 недостоверность представленных сведений;</w:t>
      </w:r>
    </w:p>
    <w:p w14:paraId="722602F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б) размер дохода, приходящегося на каждого члена семьи или одиноко проживающего гражданина, определенный за расчетный период, составляет более установленной органом местного самоуправления величины размера дохода, приходящегося на каждого члена семьи, в целях признания граждан малоимущими;</w:t>
      </w:r>
    </w:p>
    <w:p w14:paraId="374D04F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стоимость имущества, находящегося в собственности членов семьи или одиноко проживающего гражданина и подлежащего налогообложению, составляет более установленной органом местного самоуправления величины стоимости имущества, находящегося в собственности членов семьи и подлежащего налогообложению, в целях признания граждан малоимущими.</w:t>
      </w:r>
    </w:p>
    <w:p w14:paraId="20C450F9" w14:textId="77777777" w:rsidR="00D94E98" w:rsidRPr="00AF1581" w:rsidRDefault="00D94E98" w:rsidP="00D94E98">
      <w:pPr>
        <w:rPr>
          <w:rStyle w:val="a8"/>
          <w:rFonts w:ascii="Times New Roman" w:hAnsi="Times New Roman"/>
          <w:sz w:val="28"/>
          <w:szCs w:val="28"/>
        </w:rPr>
      </w:pPr>
    </w:p>
    <w:p w14:paraId="266320B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3EC136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Муниципальная услуга предоставляется бесплатно.</w:t>
      </w:r>
    </w:p>
    <w:p w14:paraId="52B061D4" w14:textId="77777777" w:rsidR="00D94E98" w:rsidRPr="00AF1581" w:rsidRDefault="00D94E98" w:rsidP="00D94E98">
      <w:pPr>
        <w:rPr>
          <w:rStyle w:val="a8"/>
          <w:rFonts w:ascii="Times New Roman" w:hAnsi="Times New Roman"/>
          <w:sz w:val="28"/>
          <w:szCs w:val="28"/>
        </w:rPr>
      </w:pPr>
    </w:p>
    <w:p w14:paraId="53A5E9F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1F0C99E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14:paraId="41799E45" w14:textId="77777777" w:rsidR="00D94E98" w:rsidRPr="00AF1581" w:rsidRDefault="00D94E98" w:rsidP="00D94E98">
      <w:pPr>
        <w:rPr>
          <w:rStyle w:val="a8"/>
          <w:rFonts w:ascii="Times New Roman" w:hAnsi="Times New Roman"/>
          <w:sz w:val="28"/>
          <w:szCs w:val="28"/>
        </w:rPr>
      </w:pPr>
    </w:p>
    <w:p w14:paraId="71B984F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753012D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14:paraId="5050753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14:paraId="39AE6D9E" w14:textId="77777777" w:rsidR="00D94E98" w:rsidRPr="00AF1581" w:rsidRDefault="00D94E98" w:rsidP="00D94E98">
      <w:pPr>
        <w:rPr>
          <w:rStyle w:val="a8"/>
          <w:rFonts w:ascii="Times New Roman" w:hAnsi="Times New Roman"/>
          <w:sz w:val="28"/>
          <w:szCs w:val="28"/>
        </w:rPr>
      </w:pPr>
    </w:p>
    <w:p w14:paraId="73B012A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4C94D3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на личном приеме граждан - не более 20 минут;</w:t>
      </w:r>
    </w:p>
    <w:p w14:paraId="79A507A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p>
    <w:p w14:paraId="4B22AFF6" w14:textId="77777777" w:rsidR="00D94E98" w:rsidRPr="00AF1581" w:rsidRDefault="00D94E98" w:rsidP="00D94E98">
      <w:pPr>
        <w:rPr>
          <w:rStyle w:val="a8"/>
          <w:rFonts w:ascii="Times New Roman" w:hAnsi="Times New Roman"/>
          <w:sz w:val="28"/>
          <w:szCs w:val="28"/>
        </w:rPr>
      </w:pPr>
    </w:p>
    <w:p w14:paraId="0CC54F9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088B9B9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6EDDB99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4B26A53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2.13.3. Прием заявителей осуществляется в Администрации.</w:t>
      </w:r>
    </w:p>
    <w:p w14:paraId="249DC98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5449655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2.13.5. Кабинет для приема заявителей должен быть оборудован информационными табличками (вывесками) с указанием:</w:t>
      </w:r>
    </w:p>
    <w:p w14:paraId="1EC1628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номера кабинета;</w:t>
      </w:r>
    </w:p>
    <w:p w14:paraId="7BEE413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фамилии и инициалов работников Администрации, осуществляющих прием.</w:t>
      </w:r>
    </w:p>
    <w:p w14:paraId="7E48C93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2.13.6. Место для приема заявителей должно быть снабжено столом, стулом, писчей бумагой и канцелярскими принадлежностями, а также быть приспособлено </w:t>
      </w:r>
      <w:r w:rsidRPr="00AF1581">
        <w:rPr>
          <w:rStyle w:val="a8"/>
          <w:rFonts w:ascii="Times New Roman" w:hAnsi="Times New Roman"/>
          <w:sz w:val="28"/>
          <w:szCs w:val="28"/>
        </w:rPr>
        <w:lastRenderedPageBreak/>
        <w:t>для оформления документов.</w:t>
      </w:r>
    </w:p>
    <w:p w14:paraId="495B8AD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2.13.7. В помещении Администрации должны быть оборудованные места для ожидания приема и возможности оформления документов.</w:t>
      </w:r>
    </w:p>
    <w:p w14:paraId="57EAF1F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2.13.8. Информация, касающаяся предоставления муниципальной услуги, должна располагаться на информационных стендах в Администрации.</w:t>
      </w:r>
    </w:p>
    <w:p w14:paraId="6B51549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На стендах размещается следующая информация:</w:t>
      </w:r>
    </w:p>
    <w:p w14:paraId="2A27FA9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общий режим работы Администрации;</w:t>
      </w:r>
    </w:p>
    <w:p w14:paraId="5AC5D19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номера телефонов работников Администрации, осуществляющих прием заявлений и заявителей;</w:t>
      </w:r>
    </w:p>
    <w:p w14:paraId="720774E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текст Административного регламента;</w:t>
      </w:r>
    </w:p>
    <w:p w14:paraId="231CF8A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бланк заявления о предоставлении муниципальной услуги;</w:t>
      </w:r>
    </w:p>
    <w:p w14:paraId="297C92D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образец заполнения заявления о предоставлении муниципальной услуги;</w:t>
      </w:r>
    </w:p>
    <w:p w14:paraId="2B1ADA7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перечень документов, необходимых для предоставления муниципальной услуги;</w:t>
      </w:r>
    </w:p>
    <w:p w14:paraId="403CBBB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порядок получения консультаций.</w:t>
      </w:r>
    </w:p>
    <w:p w14:paraId="74FA07D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370B8AF6" w14:textId="77777777" w:rsidR="00D94E98" w:rsidRPr="00AF1581" w:rsidRDefault="00D94E98" w:rsidP="00D94E98">
      <w:pPr>
        <w:rPr>
          <w:rStyle w:val="a8"/>
          <w:rFonts w:ascii="Times New Roman" w:hAnsi="Times New Roman"/>
          <w:sz w:val="28"/>
          <w:szCs w:val="28"/>
        </w:rPr>
      </w:pPr>
    </w:p>
    <w:p w14:paraId="50DEE0B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2.14. Показатели доступности и качества услуги.</w:t>
      </w:r>
    </w:p>
    <w:p w14:paraId="115F0AF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2.14.1. Показателями оценки доступности услуги являются:</w:t>
      </w:r>
    </w:p>
    <w:p w14:paraId="0635958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14:paraId="50B735E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14:paraId="1F9C16D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размещение информации о порядке предоставления услуги на официальном сайте Администрации;</w:t>
      </w:r>
    </w:p>
    <w:p w14:paraId="422619B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F1581">
        <w:rPr>
          <w:rStyle w:val="a8"/>
          <w:rFonts w:ascii="Times New Roman" w:hAnsi="Times New Roman"/>
          <w:sz w:val="28"/>
          <w:szCs w:val="28"/>
        </w:rPr>
        <w:t>ассистивных</w:t>
      </w:r>
      <w:proofErr w:type="spellEnd"/>
      <w:r w:rsidRPr="00AF1581">
        <w:rPr>
          <w:rStyle w:val="a8"/>
          <w:rFonts w:ascii="Times New Roman" w:hAnsi="Times New Roman"/>
          <w:sz w:val="28"/>
          <w:szCs w:val="28"/>
        </w:rPr>
        <w:t xml:space="preserve"> и вспомогательных технологий, а также сменного кресла-коляски;</w:t>
      </w:r>
    </w:p>
    <w:p w14:paraId="4AB55DD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2ADEE61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содействие инвалиду при входе в здание и выходе из него, информирование </w:t>
      </w:r>
      <w:r w:rsidRPr="00AF1581">
        <w:rPr>
          <w:rStyle w:val="a8"/>
          <w:rFonts w:ascii="Times New Roman" w:hAnsi="Times New Roman"/>
          <w:sz w:val="28"/>
          <w:szCs w:val="28"/>
        </w:rPr>
        <w:lastRenderedPageBreak/>
        <w:t>инвалида о доступных маршрутах общественного транспорта;</w:t>
      </w:r>
    </w:p>
    <w:p w14:paraId="442CDA8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1581">
        <w:rPr>
          <w:rStyle w:val="a8"/>
          <w:rFonts w:ascii="Times New Roman" w:hAnsi="Times New Roman"/>
          <w:sz w:val="28"/>
          <w:szCs w:val="28"/>
        </w:rPr>
        <w:t>сурдопереводчика</w:t>
      </w:r>
      <w:proofErr w:type="spellEnd"/>
      <w:r w:rsidRPr="00AF1581">
        <w:rPr>
          <w:rStyle w:val="a8"/>
          <w:rFonts w:ascii="Times New Roman" w:hAnsi="Times New Roman"/>
          <w:sz w:val="28"/>
          <w:szCs w:val="28"/>
        </w:rPr>
        <w:t xml:space="preserve"> и </w:t>
      </w:r>
      <w:proofErr w:type="spellStart"/>
      <w:r w:rsidRPr="00AF1581">
        <w:rPr>
          <w:rStyle w:val="a8"/>
          <w:rFonts w:ascii="Times New Roman" w:hAnsi="Times New Roman"/>
          <w:sz w:val="28"/>
          <w:szCs w:val="28"/>
        </w:rPr>
        <w:t>тифлосурдопереводчика</w:t>
      </w:r>
      <w:proofErr w:type="spellEnd"/>
      <w:r w:rsidRPr="00AF1581">
        <w:rPr>
          <w:rStyle w:val="a8"/>
          <w:rFonts w:ascii="Times New Roman" w:hAnsi="Times New Roman"/>
          <w:sz w:val="28"/>
          <w:szCs w:val="28"/>
        </w:rPr>
        <w:t>;</w:t>
      </w:r>
    </w:p>
    <w:p w14:paraId="07C8BB1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BE753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37A29AB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4171881" w14:textId="77777777" w:rsidR="00D94E98" w:rsidRPr="00AF1581" w:rsidRDefault="00D94E98" w:rsidP="00D94E98">
      <w:pPr>
        <w:rPr>
          <w:rStyle w:val="a8"/>
          <w:rFonts w:ascii="Times New Roman" w:hAnsi="Times New Roman"/>
          <w:sz w:val="28"/>
          <w:szCs w:val="28"/>
        </w:rPr>
      </w:pPr>
    </w:p>
    <w:p w14:paraId="3513F08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58FEE84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4621839F" w14:textId="77777777" w:rsidR="00D94E98" w:rsidRPr="00AF1581" w:rsidRDefault="00D94E98" w:rsidP="00D94E98">
      <w:pPr>
        <w:rPr>
          <w:rStyle w:val="a8"/>
          <w:rFonts w:ascii="Times New Roman" w:hAnsi="Times New Roman"/>
          <w:sz w:val="28"/>
          <w:szCs w:val="28"/>
        </w:rPr>
      </w:pPr>
    </w:p>
    <w:p w14:paraId="0EC33B7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2.16. Особенности предоставления муниципальной услуги в многофункциональном центре.</w:t>
      </w:r>
    </w:p>
    <w:p w14:paraId="72CCE96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A22A52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5E25A9F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65F58347" w14:textId="77777777" w:rsidR="00D94E98" w:rsidRPr="00AF1581" w:rsidRDefault="00D94E98" w:rsidP="00D94E98">
      <w:pPr>
        <w:rPr>
          <w:rStyle w:val="a8"/>
          <w:rFonts w:ascii="Times New Roman" w:hAnsi="Times New Roman"/>
          <w:sz w:val="28"/>
          <w:szCs w:val="28"/>
        </w:rPr>
      </w:pPr>
    </w:p>
    <w:p w14:paraId="16BA16E2" w14:textId="77777777" w:rsidR="00D94E98" w:rsidRPr="00AF1581" w:rsidRDefault="00D94E98" w:rsidP="00D94E98">
      <w:pPr>
        <w:pStyle w:val="1"/>
        <w:rPr>
          <w:sz w:val="28"/>
          <w:szCs w:val="28"/>
          <w:u w:val="none"/>
        </w:rPr>
      </w:pPr>
      <w:r w:rsidRPr="00AF1581">
        <w:rPr>
          <w:rFonts w:ascii="Times New Roman" w:hAnsi="Times New Roman"/>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C0C98A4" w14:textId="77777777" w:rsidR="00D94E98" w:rsidRPr="00AF1581" w:rsidRDefault="00D94E98" w:rsidP="00D94E98">
      <w:pPr>
        <w:rPr>
          <w:rStyle w:val="a8"/>
          <w:sz w:val="28"/>
          <w:szCs w:val="28"/>
        </w:rPr>
      </w:pPr>
    </w:p>
    <w:p w14:paraId="0A48C2C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3.1. Предоставление муниципальной услуги включает в себя следующие административные процедуры:</w:t>
      </w:r>
    </w:p>
    <w:p w14:paraId="246598E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а) прием и рассмотрение заявления и прилагаемых к нему необходимых документов;</w:t>
      </w:r>
    </w:p>
    <w:p w14:paraId="68A871E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б) формирование и направление межведомственного запроса в органы, участвующие в предоставлении муниципальной услуги;</w:t>
      </w:r>
    </w:p>
    <w:p w14:paraId="2126481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рассмотрение заявлений граждан о признании малоимущими и принятие решения о предоставлении либо об отказе в предоставлении муниципальной услуги;</w:t>
      </w:r>
    </w:p>
    <w:p w14:paraId="54A780E7" w14:textId="3FEC2EE4"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г) направление (вручение) документа, подтверждающего принятие решения </w:t>
      </w:r>
      <w:r w:rsidR="00AF1581" w:rsidRPr="00AF1581">
        <w:rPr>
          <w:rStyle w:val="a8"/>
          <w:rFonts w:ascii="Times New Roman" w:hAnsi="Times New Roman"/>
          <w:sz w:val="28"/>
          <w:szCs w:val="28"/>
        </w:rPr>
        <w:t>о признании</w:t>
      </w:r>
      <w:r w:rsidRPr="00AF1581">
        <w:rPr>
          <w:rStyle w:val="a8"/>
          <w:rFonts w:ascii="Times New Roman" w:hAnsi="Times New Roman"/>
          <w:sz w:val="28"/>
          <w:szCs w:val="28"/>
        </w:rPr>
        <w:t xml:space="preserve"> малоимущими, либо об отказе в предоставлении муниципальной услуги;</w:t>
      </w:r>
    </w:p>
    <w:p w14:paraId="3908F7C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д) внесение данных заявителя в банк учетной документации.</w:t>
      </w:r>
    </w:p>
    <w:p w14:paraId="28159F2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14:paraId="60874E3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14:paraId="41CFA26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14:paraId="5595A21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14:paraId="6877CB9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 xml:space="preserve">- подача заявителем через региональный портал и единый портал заявления о предоставлении муниципальной услуги; </w:t>
      </w:r>
    </w:p>
    <w:p w14:paraId="56CADA3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14:paraId="3F215E52" w14:textId="58ABC98A"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проверка в установленном порядке </w:t>
      </w:r>
      <w:r w:rsidR="00AF1581" w:rsidRPr="00AF1581">
        <w:rPr>
          <w:rStyle w:val="a8"/>
          <w:rFonts w:ascii="Times New Roman" w:hAnsi="Times New Roman"/>
          <w:sz w:val="28"/>
          <w:szCs w:val="28"/>
        </w:rPr>
        <w:t>действительности,</w:t>
      </w:r>
      <w:r w:rsidRPr="00AF1581">
        <w:rPr>
          <w:rStyle w:val="a8"/>
          <w:rFonts w:ascii="Times New Roman" w:hAnsi="Times New Roman"/>
          <w:sz w:val="28"/>
          <w:szCs w:val="28"/>
        </w:rPr>
        <w:t xml:space="preserve"> усиленной квалифицированной электронной подписи, которой подписано заявление о предоставлении муниципальной услуги;</w:t>
      </w:r>
    </w:p>
    <w:p w14:paraId="7E2C456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 получение заявителем сведений о ходе предоставления муниципальной услуги. </w:t>
      </w:r>
    </w:p>
    <w:p w14:paraId="03707E68" w14:textId="2CF1A8AA"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991760" w:rsidRPr="00991760">
        <w:rPr>
          <w:rStyle w:val="a8"/>
          <w:rFonts w:ascii="Times New Roman" w:hAnsi="Times New Roman"/>
          <w:sz w:val="28"/>
          <w:szCs w:val="28"/>
        </w:rPr>
        <w:t>298460, ул. Советская,10, с. Верхоречье, Бахчисарайский район, Республика Крым</w:t>
      </w:r>
      <w:r w:rsidRPr="00AF1581">
        <w:rPr>
          <w:rStyle w:val="a8"/>
          <w:rFonts w:ascii="Times New Roman" w:hAnsi="Times New Roman"/>
          <w:sz w:val="28"/>
          <w:szCs w:val="28"/>
        </w:rPr>
        <w:t xml:space="preserve">. </w:t>
      </w:r>
    </w:p>
    <w:p w14:paraId="0DAE0F8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14:paraId="6997A82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3.2. Прием и рассмотрение заявления и прилагаемых к нему необходимых документов</w:t>
      </w:r>
    </w:p>
    <w:p w14:paraId="7A19E941" w14:textId="30E7E81F"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3.2.1. Основанием для начала административной процедуры является </w:t>
      </w:r>
      <w:r w:rsidR="00991760" w:rsidRPr="00AF1581">
        <w:rPr>
          <w:rStyle w:val="a8"/>
          <w:rFonts w:ascii="Times New Roman" w:hAnsi="Times New Roman"/>
          <w:sz w:val="28"/>
          <w:szCs w:val="28"/>
        </w:rPr>
        <w:t>поступление заявления</w:t>
      </w:r>
      <w:r w:rsidRPr="00AF1581">
        <w:rPr>
          <w:rStyle w:val="a8"/>
          <w:rFonts w:ascii="Times New Roman" w:hAnsi="Times New Roman"/>
          <w:sz w:val="28"/>
          <w:szCs w:val="28"/>
        </w:rPr>
        <w:t xml:space="preserve">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14:paraId="4F1658B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3.2.2.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14:paraId="2755AF0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14:paraId="1D2998B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5FD5264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3.2.3.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F2B7F8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AF1581">
        <w:rPr>
          <w:rStyle w:val="a8"/>
          <w:rFonts w:ascii="Times New Roman" w:hAnsi="Times New Roman"/>
          <w:sz w:val="28"/>
          <w:szCs w:val="28"/>
        </w:rPr>
        <w:lastRenderedPageBreak/>
        <w:t>электронных документов, с указанием их объема (далее - уведомление о получении заявления).</w:t>
      </w:r>
    </w:p>
    <w:p w14:paraId="12C7A42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FF029C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3.2.4.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0B8096E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5F2B132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3.2.5. После проверки документов уполномоченное лицо Администрации принимает и регистрирует заявление с прилагаемыми к нему документами.</w:t>
      </w:r>
    </w:p>
    <w:p w14:paraId="128AD88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Максимальный срок исполнения административной процедуры:</w:t>
      </w:r>
    </w:p>
    <w:p w14:paraId="73A245B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на личном приеме граждан - не более 20 минут;</w:t>
      </w:r>
    </w:p>
    <w:p w14:paraId="3359ECB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при поступлении заявления и документов по почте или через МФЦ – не более 3 дней со дня поступления в Администрацию;</w:t>
      </w:r>
    </w:p>
    <w:p w14:paraId="1BDB74A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при поступлении заявления в электронной форме – 1 рабочий день.</w:t>
      </w:r>
    </w:p>
    <w:p w14:paraId="4D17501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12691E6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3.2.6. Результатом исполнения административной процедуры является:</w:t>
      </w:r>
    </w:p>
    <w:p w14:paraId="65C06C9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213FEB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14:paraId="7420262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3.3. Формирование и направление межведомственного запроса в органы, участвующие в предоставлении муниципальной услуги </w:t>
      </w:r>
    </w:p>
    <w:p w14:paraId="10644DF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3.3.1. Основанием для начала выполнения административной процедуры </w:t>
      </w:r>
      <w:r w:rsidRPr="00AF1581">
        <w:rPr>
          <w:rStyle w:val="a8"/>
          <w:rFonts w:ascii="Times New Roman" w:hAnsi="Times New Roman"/>
          <w:sz w:val="28"/>
          <w:szCs w:val="28"/>
        </w:rPr>
        <w:lastRenderedPageBreak/>
        <w:t>является получение зарегистрированного в установленном порядке заявления на предоставление муниципальной услуги.</w:t>
      </w:r>
    </w:p>
    <w:p w14:paraId="730F74D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14:paraId="3303195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3.3.3. Максимальный срок исполнения административной процедуры – 3 дня со дня окончания приема документов.</w:t>
      </w:r>
    </w:p>
    <w:p w14:paraId="18F06E3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14:paraId="5AC1B3C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14:paraId="541B0481"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3.4. Рассмотрение заявления и приложенных к нему документов</w:t>
      </w:r>
    </w:p>
    <w:p w14:paraId="2B88A49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3.4.1. Основанием для начала административной процедуры является прием документов к рассмотрению.</w:t>
      </w:r>
    </w:p>
    <w:p w14:paraId="341E81D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3.4.2. Уполномоченное лицо на основании зарегистрированного заявления с документами, указанными в п. 2.6.1 настоящего Административного регламента, проводит проверку имущественной обеспеченности заявителя, исчисляет доход заявителя, определяет стоимость имущества.</w:t>
      </w:r>
    </w:p>
    <w:p w14:paraId="1167877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Уполномоченное лицо комплектует документы и направляет их в комиссию.</w:t>
      </w:r>
    </w:p>
    <w:p w14:paraId="4BC4DE2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Максимальный срок выполнения процедуры не может превышать 10 рабочих дней со дня принятия заявления.</w:t>
      </w:r>
    </w:p>
    <w:p w14:paraId="5A8C97E0" w14:textId="06E1F55C"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Рассмотрение документов заявителя осуществляется жилищной комиссией. В ходе заседания жилищной комиссии вырабатываются рекомендации по принятию администрацией </w:t>
      </w:r>
      <w:r w:rsidR="00991760">
        <w:rPr>
          <w:rStyle w:val="a8"/>
          <w:rFonts w:ascii="Times New Roman" w:hAnsi="Times New Roman"/>
          <w:sz w:val="28"/>
          <w:szCs w:val="28"/>
        </w:rPr>
        <w:t>Верхореченского сельского поселения Бахчисарайского</w:t>
      </w:r>
      <w:r w:rsidRPr="00AF1581">
        <w:rPr>
          <w:rStyle w:val="a8"/>
          <w:rFonts w:ascii="Times New Roman" w:hAnsi="Times New Roman"/>
          <w:sz w:val="28"/>
          <w:szCs w:val="28"/>
        </w:rPr>
        <w:t xml:space="preserve"> района решения о признании либо отказе в признании граждан малоимущими.</w:t>
      </w:r>
    </w:p>
    <w:p w14:paraId="5EAB4E4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3.4.3. Результатом административной процедуры является выработка жилищной комиссией рекомендаций по вопросу о признании заявителя малоимущим либо об отказе в признании заявителя малоимущим.</w:t>
      </w:r>
    </w:p>
    <w:p w14:paraId="6CE7EFA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Рекомендации жилищной комиссии оформляются протоколом заседания жилищной комиссии, который подписывается председателем жилищной комиссии (в его отсутствие - заместителем председателя жилищной комиссии) и секретарем жилищной комиссии, после чего протоколу заседания жилищной комиссии присваивается регистрационный номер. </w:t>
      </w:r>
    </w:p>
    <w:p w14:paraId="18E2F54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Максимальный срок выполнения процедуры не может превышать 15 рабочих дней со дня поступления пакета документов в жилищную комиссию.</w:t>
      </w:r>
    </w:p>
    <w:p w14:paraId="55E768A6" w14:textId="67A5E508"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3.5. Направление (вручение) документа, подтверждающего принятие решения </w:t>
      </w:r>
      <w:r w:rsidR="00991760" w:rsidRPr="00AF1581">
        <w:rPr>
          <w:rStyle w:val="a8"/>
          <w:rFonts w:ascii="Times New Roman" w:hAnsi="Times New Roman"/>
          <w:sz w:val="28"/>
          <w:szCs w:val="28"/>
        </w:rPr>
        <w:t>о признании</w:t>
      </w:r>
      <w:r w:rsidRPr="00AF1581">
        <w:rPr>
          <w:rStyle w:val="a8"/>
          <w:rFonts w:ascii="Times New Roman" w:hAnsi="Times New Roman"/>
          <w:sz w:val="28"/>
          <w:szCs w:val="28"/>
        </w:rPr>
        <w:t xml:space="preserve"> граждан нуждающимися в улучшении жилищных условий, либо мотивированный отказ в предоставлении услуги</w:t>
      </w:r>
    </w:p>
    <w:p w14:paraId="29A67E5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3.5.1. Основанием для начала выполнения административной процедуры является подготовка и оформление Администрацией следующих документов:</w:t>
      </w:r>
    </w:p>
    <w:p w14:paraId="7348FDB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решения о признании граждан малоимущими;</w:t>
      </w:r>
    </w:p>
    <w:p w14:paraId="5239F48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2) мотивированный отказ в предоставлении услуги.</w:t>
      </w:r>
    </w:p>
    <w:p w14:paraId="1465B422" w14:textId="1DDC1A36"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3.5.2. Решение о признании или непризнании заявителя и членов его семьи малоимущими, либо об отказе в рассмотрении документов оформляются в форме заключения (приложение № 6 к Административному регламенту). Заключение подписывается главой</w:t>
      </w:r>
      <w:r w:rsidR="00991760">
        <w:rPr>
          <w:rStyle w:val="a8"/>
          <w:rFonts w:ascii="Times New Roman" w:hAnsi="Times New Roman"/>
          <w:sz w:val="28"/>
          <w:szCs w:val="28"/>
        </w:rPr>
        <w:t xml:space="preserve"> Верхореченского</w:t>
      </w:r>
      <w:r w:rsidRPr="00AF1581">
        <w:rPr>
          <w:rStyle w:val="a8"/>
          <w:rFonts w:ascii="Times New Roman" w:hAnsi="Times New Roman"/>
          <w:sz w:val="28"/>
          <w:szCs w:val="28"/>
        </w:rPr>
        <w:t xml:space="preserve"> сельского поселения.</w:t>
      </w:r>
    </w:p>
    <w:p w14:paraId="1CBC49D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3.5.3. Заключение выдается или направляется заявителю по адресу, указанному в заявлении, не позднее чем через три рабочих дня со дня принятия заключения. </w:t>
      </w:r>
    </w:p>
    <w:p w14:paraId="7E691CC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заключения о признании или непризнании заявителя и членов его семьи малоимущими, либо мотивированный отказ в предоставлении услуги.</w:t>
      </w:r>
    </w:p>
    <w:p w14:paraId="2183266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14:paraId="3F64811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DB993D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в форме документа на бумажном носителе в МФЦ;</w:t>
      </w:r>
    </w:p>
    <w:p w14:paraId="23689CC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14:paraId="7F54698B" w14:textId="26B59E23" w:rsidR="00D94E98" w:rsidRPr="00AF1581" w:rsidRDefault="00991760" w:rsidP="00D94E98">
      <w:pPr>
        <w:rPr>
          <w:rStyle w:val="a8"/>
          <w:rFonts w:ascii="Times New Roman" w:hAnsi="Times New Roman"/>
          <w:sz w:val="28"/>
          <w:szCs w:val="28"/>
        </w:rPr>
      </w:pPr>
      <w:r>
        <w:rPr>
          <w:rStyle w:val="a8"/>
          <w:rFonts w:ascii="Times New Roman" w:hAnsi="Times New Roman"/>
          <w:sz w:val="28"/>
          <w:szCs w:val="28"/>
        </w:rPr>
        <w:t xml:space="preserve">3.5.5. Ежегодно с </w:t>
      </w:r>
      <w:r w:rsidRPr="00991760">
        <w:rPr>
          <w:rStyle w:val="a8"/>
          <w:rFonts w:ascii="Times New Roman" w:hAnsi="Times New Roman"/>
          <w:sz w:val="28"/>
          <w:szCs w:val="28"/>
        </w:rPr>
        <w:t xml:space="preserve">01 января по 01 </w:t>
      </w:r>
      <w:proofErr w:type="gramStart"/>
      <w:r w:rsidRPr="00991760">
        <w:rPr>
          <w:rStyle w:val="a8"/>
          <w:rFonts w:ascii="Times New Roman" w:hAnsi="Times New Roman"/>
          <w:sz w:val="28"/>
          <w:szCs w:val="28"/>
        </w:rPr>
        <w:t>апреля</w:t>
      </w:r>
      <w:r w:rsidR="00D94E98" w:rsidRPr="00AF1581">
        <w:rPr>
          <w:rStyle w:val="a8"/>
          <w:rFonts w:ascii="Times New Roman" w:hAnsi="Times New Roman"/>
          <w:sz w:val="28"/>
          <w:szCs w:val="28"/>
        </w:rPr>
        <w:t xml:space="preserve"> </w:t>
      </w:r>
      <w:r w:rsidR="00D94E98" w:rsidRPr="00AF1581">
        <w:rPr>
          <w:rFonts w:ascii="Times New Roman" w:eastAsia="Arial Unicode MS" w:hAnsi="Times New Roman"/>
          <w:kern w:val="2"/>
          <w:sz w:val="28"/>
          <w:szCs w:val="28"/>
          <w:lang w:eastAsia="en-US" w:bidi="en-US"/>
        </w:rPr>
        <w:t xml:space="preserve"> </w:t>
      </w:r>
      <w:r w:rsidR="00D94E98" w:rsidRPr="00AF1581">
        <w:rPr>
          <w:rStyle w:val="a8"/>
          <w:rFonts w:ascii="Times New Roman" w:hAnsi="Times New Roman"/>
          <w:sz w:val="28"/>
          <w:szCs w:val="28"/>
        </w:rPr>
        <w:t>администрация</w:t>
      </w:r>
      <w:proofErr w:type="gramEnd"/>
      <w:r w:rsidR="00D94E98" w:rsidRPr="00AF1581">
        <w:rPr>
          <w:rStyle w:val="a8"/>
          <w:rFonts w:ascii="Times New Roman" w:hAnsi="Times New Roman"/>
          <w:sz w:val="28"/>
          <w:szCs w:val="28"/>
        </w:rPr>
        <w:t xml:space="preserve"> проводит проверку подтверждения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w:t>
      </w:r>
    </w:p>
    <w:p w14:paraId="6461EA1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3.6. Внесение данных заявителя в банк учетной документации. </w:t>
      </w:r>
    </w:p>
    <w:p w14:paraId="1B5F34A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Основанием для начала административной процедуры является получение уполномоченным лицом заключения о признании (не признании) малоимущими.</w:t>
      </w:r>
    </w:p>
    <w:p w14:paraId="2E74980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Уполномоченное лицо заносит в книгу учета сведения о дате и номере заключения о признании (не признании) в установленном порядке малоимущим, формирует учетное дело заявителя. В книге учета не допускаются подчистки. Книги учета, списки граждан, нуждающихся в жилом помещении, и их учетные дела хранятся десять лет.</w:t>
      </w:r>
    </w:p>
    <w:p w14:paraId="49F933D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Максимальный срок выполнения настоящей административной процедуры – в день уведомления заявителя о принятом решении.</w:t>
      </w:r>
    </w:p>
    <w:p w14:paraId="7845824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Результат административной процедуры: внесение данных о заявителе сведений в книгу учета и формирование учетного дела заявителя.</w:t>
      </w:r>
    </w:p>
    <w:p w14:paraId="1DA40E8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 Исправление допущенных опечаток и (или) ошибок в выданных в результате предоставления муниципальной услуги документах.</w:t>
      </w:r>
    </w:p>
    <w:p w14:paraId="39CEFD9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4E3061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3.7.2. Основанием для начала процедуры по исправлению опечаток и (или) ошибок, допущенных в документах, выданных в результате предоставления </w:t>
      </w:r>
      <w:r w:rsidRPr="00AF1581">
        <w:rPr>
          <w:rStyle w:val="a8"/>
          <w:rFonts w:ascii="Times New Roman" w:hAnsi="Times New Roman"/>
          <w:sz w:val="28"/>
          <w:szCs w:val="28"/>
        </w:rPr>
        <w:lastRenderedPageBreak/>
        <w:t>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246E36D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33B9C3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14:paraId="10E3F0D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14:paraId="139A8D2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14:paraId="2B258AA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5A44E3B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1FE09C0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6CF7DE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611D14C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3B3E42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изменение содержания документов, являющихся результатом предоставления муниципальной услуги;</w:t>
      </w:r>
    </w:p>
    <w:p w14:paraId="174554D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9D3677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1E34E0A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6D9C1946"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3.7.7. Результатом процедуры является:</w:t>
      </w:r>
    </w:p>
    <w:p w14:paraId="188276C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 исправленные документы, являющиеся результатом предоставления муниципальной услуги;</w:t>
      </w:r>
    </w:p>
    <w:p w14:paraId="6012D2B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D2A489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Выдача заявителю исправленного документа производится в порядке, установленном пунктом 3.5 настоящего Регламента.</w:t>
      </w:r>
    </w:p>
    <w:p w14:paraId="6A30873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62C08DE4"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10104B2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5C200383" w14:textId="77777777" w:rsidR="00D94E98" w:rsidRPr="00AF1581" w:rsidRDefault="00D94E98" w:rsidP="00D94E98">
      <w:pPr>
        <w:rPr>
          <w:rStyle w:val="a8"/>
          <w:rFonts w:ascii="Times New Roman" w:hAnsi="Times New Roman"/>
          <w:sz w:val="28"/>
          <w:szCs w:val="28"/>
        </w:rPr>
      </w:pPr>
    </w:p>
    <w:p w14:paraId="5333AB74" w14:textId="77777777" w:rsidR="00D94E98" w:rsidRPr="00AF1581" w:rsidRDefault="00D94E98" w:rsidP="00D94E98">
      <w:pPr>
        <w:pStyle w:val="1"/>
        <w:rPr>
          <w:sz w:val="28"/>
          <w:szCs w:val="28"/>
          <w:u w:val="none"/>
        </w:rPr>
      </w:pPr>
      <w:r w:rsidRPr="00AF1581">
        <w:rPr>
          <w:rFonts w:ascii="Times New Roman" w:hAnsi="Times New Roman"/>
          <w:sz w:val="28"/>
          <w:szCs w:val="28"/>
          <w:u w:val="none"/>
        </w:rPr>
        <w:t>4. Формы контроля за исполнением Административного регламента</w:t>
      </w:r>
    </w:p>
    <w:p w14:paraId="00456C71" w14:textId="77777777" w:rsidR="00D94E98" w:rsidRPr="00AF1581" w:rsidRDefault="00D94E98" w:rsidP="00D94E98">
      <w:pPr>
        <w:rPr>
          <w:rStyle w:val="a8"/>
          <w:sz w:val="28"/>
          <w:szCs w:val="28"/>
        </w:rPr>
      </w:pPr>
    </w:p>
    <w:p w14:paraId="025DE2B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14:paraId="66CFAB7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47F2281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2FFA0BB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26A17A1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1BD5F783"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7A851BA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5F83B9C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B7BD459" w14:textId="77777777" w:rsidR="00D94E98" w:rsidRPr="00AF1581" w:rsidRDefault="00D94E98" w:rsidP="00D94E98">
      <w:pPr>
        <w:rPr>
          <w:rStyle w:val="a8"/>
          <w:rFonts w:ascii="Times New Roman" w:hAnsi="Times New Roman"/>
          <w:sz w:val="28"/>
          <w:szCs w:val="28"/>
        </w:rPr>
      </w:pPr>
    </w:p>
    <w:p w14:paraId="388E433B" w14:textId="77777777" w:rsidR="00D94E98" w:rsidRPr="00AF1581" w:rsidRDefault="00D94E98" w:rsidP="00D94E98">
      <w:pPr>
        <w:pStyle w:val="1"/>
        <w:rPr>
          <w:sz w:val="28"/>
          <w:szCs w:val="28"/>
          <w:u w:val="none"/>
        </w:rPr>
      </w:pPr>
      <w:r w:rsidRPr="00AF1581">
        <w:rPr>
          <w:rFonts w:ascii="Times New Roman" w:hAnsi="Times New Roman"/>
          <w:sz w:val="28"/>
          <w:szCs w:val="28"/>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14:paraId="44B613A9" w14:textId="77777777" w:rsidR="00D94E98" w:rsidRPr="00AF1581" w:rsidRDefault="00D94E98" w:rsidP="00D94E98">
      <w:pPr>
        <w:rPr>
          <w:rStyle w:val="a8"/>
          <w:sz w:val="28"/>
          <w:szCs w:val="28"/>
        </w:rPr>
      </w:pPr>
    </w:p>
    <w:p w14:paraId="181D2372"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5.1. Заявитель может обратиться с жалобой, в том числе в следующих случаях:</w:t>
      </w:r>
    </w:p>
    <w:p w14:paraId="30E5993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14:paraId="7333B3C9"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8519F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A40BFA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105AE6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2018B5B"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4BCA0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910E5C"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5E0BE4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59F0A85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77302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5.2. Общие требования к порядку подачи и рассмотрения жалобы</w:t>
      </w:r>
    </w:p>
    <w:p w14:paraId="777F2F7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w:t>
      </w:r>
      <w:r w:rsidRPr="00AF1581">
        <w:rPr>
          <w:rStyle w:val="a8"/>
          <w:rFonts w:ascii="Times New Roman" w:hAnsi="Times New Roman"/>
          <w:sz w:val="28"/>
          <w:szCs w:val="28"/>
        </w:rPr>
        <w:lastRenderedPageBreak/>
        <w:t>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54DE11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7C23A4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5.3. Жалоба должна содержать:</w:t>
      </w:r>
    </w:p>
    <w:p w14:paraId="7143863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4681021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w:t>
      </w:r>
      <w:r w:rsidRPr="00AF1581">
        <w:rPr>
          <w:rStyle w:val="a8"/>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5E38F30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9D158B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F45759D"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BE020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5.5. По результатам рассмотрения жалобы принимается одно из следующих решений:</w:t>
      </w:r>
    </w:p>
    <w:p w14:paraId="62604890"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CCB8D8"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2) в удовлетворении жалобы отказывается.</w:t>
      </w:r>
    </w:p>
    <w:p w14:paraId="22DC0BF7"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AF1581">
        <w:rPr>
          <w:sz w:val="28"/>
          <w:szCs w:val="28"/>
        </w:rPr>
        <w:t xml:space="preserve"> </w:t>
      </w:r>
      <w:r w:rsidRPr="00AF1581">
        <w:rPr>
          <w:rStyle w:val="a8"/>
          <w:rFonts w:ascii="Times New Roman" w:hAnsi="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14:paraId="6EC3BFDF"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5.6. Не позднее дня, следующего за днем принятия решения, указанного в пункте 2.4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A4B03E"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w:t>
      </w:r>
      <w:r w:rsidRPr="00AF1581">
        <w:rPr>
          <w:rStyle w:val="a8"/>
          <w:rFonts w:ascii="Times New Roman" w:hAnsi="Times New Roman"/>
          <w:sz w:val="28"/>
          <w:szCs w:val="28"/>
        </w:rPr>
        <w:lastRenderedPageBreak/>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0A197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397F7CAA"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ADE5375" w14:textId="77777777" w:rsidR="00D94E98" w:rsidRPr="00AF1581" w:rsidRDefault="00D94E98" w:rsidP="00D94E98">
      <w:pPr>
        <w:rPr>
          <w:rStyle w:val="a8"/>
          <w:rFonts w:ascii="Times New Roman" w:hAnsi="Times New Roman"/>
          <w:sz w:val="28"/>
          <w:szCs w:val="28"/>
        </w:rPr>
      </w:pPr>
      <w:r w:rsidRPr="00AF1581">
        <w:rPr>
          <w:rStyle w:val="a8"/>
          <w:rFonts w:ascii="Times New Roman" w:hAnsi="Times New Roman"/>
          <w:sz w:val="28"/>
          <w:szCs w:val="28"/>
        </w:rPr>
        <w:br w:type="page"/>
      </w:r>
    </w:p>
    <w:p w14:paraId="6E349734"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lastRenderedPageBreak/>
        <w:t>Приложение № 1</w:t>
      </w:r>
    </w:p>
    <w:p w14:paraId="72998EB6"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t>к Административному регламенту</w:t>
      </w:r>
    </w:p>
    <w:p w14:paraId="0242A1C6" w14:textId="77777777" w:rsidR="00A93E4E" w:rsidRDefault="00A93E4E" w:rsidP="00A93E4E">
      <w:pPr>
        <w:ind w:firstLine="567"/>
        <w:jc w:val="center"/>
        <w:rPr>
          <w:rFonts w:ascii="Times New Roman" w:hAnsi="Times New Roman"/>
          <w:b/>
          <w:bCs/>
          <w:sz w:val="24"/>
          <w:szCs w:val="24"/>
        </w:rPr>
      </w:pPr>
    </w:p>
    <w:p w14:paraId="206CEF4F" w14:textId="77777777" w:rsidR="00A93E4E" w:rsidRPr="00A93E4E" w:rsidRDefault="00A93E4E" w:rsidP="00A93E4E">
      <w:pPr>
        <w:ind w:firstLine="567"/>
        <w:jc w:val="center"/>
        <w:rPr>
          <w:rFonts w:ascii="Times New Roman" w:hAnsi="Times New Roman"/>
          <w:b/>
          <w:bCs/>
          <w:sz w:val="24"/>
          <w:szCs w:val="24"/>
        </w:rPr>
      </w:pPr>
      <w:r w:rsidRPr="00A93E4E">
        <w:rPr>
          <w:rFonts w:ascii="Times New Roman" w:hAnsi="Times New Roman"/>
          <w:b/>
          <w:bCs/>
          <w:sz w:val="24"/>
          <w:szCs w:val="24"/>
        </w:rPr>
        <w:t>Контактная информация</w:t>
      </w:r>
    </w:p>
    <w:p w14:paraId="0E2565F2" w14:textId="77777777" w:rsidR="00A93E4E" w:rsidRPr="00A93E4E" w:rsidRDefault="00A93E4E" w:rsidP="00A93E4E">
      <w:pPr>
        <w:ind w:firstLine="567"/>
        <w:jc w:val="center"/>
        <w:rPr>
          <w:rFonts w:ascii="Times New Roman" w:hAnsi="Times New Roman"/>
          <w:b/>
          <w:sz w:val="24"/>
          <w:szCs w:val="24"/>
        </w:rPr>
      </w:pPr>
    </w:p>
    <w:p w14:paraId="4BC4A9E3" w14:textId="77777777" w:rsidR="00A93E4E" w:rsidRPr="00A93E4E" w:rsidRDefault="00A93E4E" w:rsidP="00A93E4E">
      <w:pPr>
        <w:ind w:firstLine="567"/>
        <w:jc w:val="center"/>
        <w:rPr>
          <w:rFonts w:ascii="Times New Roman" w:hAnsi="Times New Roman"/>
          <w:b/>
          <w:bCs/>
          <w:sz w:val="24"/>
          <w:szCs w:val="24"/>
        </w:rPr>
      </w:pPr>
      <w:r w:rsidRPr="00A93E4E">
        <w:rPr>
          <w:rFonts w:ascii="Times New Roman" w:hAnsi="Times New Roman"/>
          <w:b/>
          <w:bCs/>
          <w:sz w:val="24"/>
          <w:szCs w:val="24"/>
        </w:rPr>
        <w:t>Общая информация об Администрации Верхореченского сельского поселения</w:t>
      </w:r>
    </w:p>
    <w:p w14:paraId="52B6536A" w14:textId="77777777" w:rsidR="00A93E4E" w:rsidRPr="00406FA5" w:rsidRDefault="00A93E4E" w:rsidP="00A93E4E">
      <w:pPr>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99"/>
      </w:tblGrid>
      <w:tr w:rsidR="00A93E4E" w:rsidRPr="00406FA5" w14:paraId="6E0A83B6" w14:textId="77777777" w:rsidTr="00A93E4E">
        <w:tc>
          <w:tcPr>
            <w:tcW w:w="5108" w:type="dxa"/>
            <w:shd w:val="clear" w:color="auto" w:fill="auto"/>
          </w:tcPr>
          <w:p w14:paraId="37AADD34"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Почтовый адрес для направления корреспонденции </w:t>
            </w:r>
          </w:p>
          <w:p w14:paraId="30F4E99C" w14:textId="77777777" w:rsidR="00A93E4E" w:rsidRPr="00406FA5" w:rsidRDefault="00A93E4E" w:rsidP="00A93E4E">
            <w:pPr>
              <w:ind w:firstLine="567"/>
              <w:rPr>
                <w:rFonts w:ascii="Times New Roman" w:hAnsi="Times New Roman"/>
                <w:sz w:val="24"/>
                <w:szCs w:val="24"/>
              </w:rPr>
            </w:pPr>
          </w:p>
        </w:tc>
        <w:tc>
          <w:tcPr>
            <w:tcW w:w="5108" w:type="dxa"/>
            <w:shd w:val="clear" w:color="auto" w:fill="auto"/>
          </w:tcPr>
          <w:p w14:paraId="3EB2D7B8"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298460, ул. Советская,10, с. Верхоречье, Бахчисарайский район, Республика Крым </w:t>
            </w:r>
          </w:p>
        </w:tc>
      </w:tr>
      <w:tr w:rsidR="00A93E4E" w:rsidRPr="00406FA5" w14:paraId="77DE50E6" w14:textId="77777777" w:rsidTr="00A93E4E">
        <w:tc>
          <w:tcPr>
            <w:tcW w:w="5108" w:type="dxa"/>
            <w:shd w:val="clear" w:color="auto" w:fill="auto"/>
          </w:tcPr>
          <w:p w14:paraId="246BBD1A"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Фактический адрес месторасположения </w:t>
            </w:r>
          </w:p>
          <w:p w14:paraId="54425C25" w14:textId="77777777" w:rsidR="00A93E4E" w:rsidRPr="00406FA5" w:rsidRDefault="00A93E4E" w:rsidP="00A93E4E">
            <w:pPr>
              <w:ind w:firstLine="567"/>
              <w:rPr>
                <w:rFonts w:ascii="Times New Roman" w:hAnsi="Times New Roman"/>
                <w:sz w:val="24"/>
                <w:szCs w:val="24"/>
              </w:rPr>
            </w:pPr>
          </w:p>
        </w:tc>
        <w:tc>
          <w:tcPr>
            <w:tcW w:w="5108" w:type="dxa"/>
            <w:shd w:val="clear" w:color="auto" w:fill="auto"/>
          </w:tcPr>
          <w:p w14:paraId="10D5DF25"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298460, ул. Советская,10, с. Верхоречье, Бахчисарайский район, Республика Крым</w:t>
            </w:r>
          </w:p>
        </w:tc>
      </w:tr>
      <w:tr w:rsidR="00A93E4E" w:rsidRPr="00406FA5" w14:paraId="1DC43500" w14:textId="77777777" w:rsidTr="00A93E4E">
        <w:tc>
          <w:tcPr>
            <w:tcW w:w="5108" w:type="dxa"/>
            <w:shd w:val="clear" w:color="auto" w:fill="auto"/>
          </w:tcPr>
          <w:p w14:paraId="26D28C2E"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Адрес электронной почты для направления корреспонденции </w:t>
            </w:r>
          </w:p>
          <w:p w14:paraId="765887AA" w14:textId="77777777" w:rsidR="00A93E4E" w:rsidRPr="00406FA5" w:rsidRDefault="00A93E4E" w:rsidP="00A93E4E">
            <w:pPr>
              <w:ind w:firstLine="567"/>
              <w:rPr>
                <w:rFonts w:ascii="Times New Roman" w:hAnsi="Times New Roman"/>
                <w:sz w:val="24"/>
                <w:szCs w:val="24"/>
              </w:rPr>
            </w:pPr>
          </w:p>
        </w:tc>
        <w:tc>
          <w:tcPr>
            <w:tcW w:w="5108" w:type="dxa"/>
            <w:shd w:val="clear" w:color="auto" w:fill="auto"/>
          </w:tcPr>
          <w:p w14:paraId="3D59857C"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verhorechie-sovet@bahch.rk.gov.ru,</w:t>
            </w:r>
          </w:p>
          <w:p w14:paraId="2E62C249" w14:textId="77777777" w:rsidR="00A93E4E" w:rsidRPr="00406FA5" w:rsidRDefault="00A93E4E" w:rsidP="00A93E4E">
            <w:pPr>
              <w:ind w:firstLine="567"/>
              <w:rPr>
                <w:rFonts w:ascii="Times New Roman" w:hAnsi="Times New Roman"/>
                <w:sz w:val="24"/>
                <w:szCs w:val="24"/>
                <w:lang w:val="en-US"/>
              </w:rPr>
            </w:pPr>
            <w:r w:rsidRPr="00406FA5">
              <w:rPr>
                <w:rFonts w:ascii="Times New Roman" w:hAnsi="Times New Roman"/>
                <w:sz w:val="24"/>
                <w:szCs w:val="24"/>
                <w:lang w:val="en-US"/>
              </w:rPr>
              <w:t>kacha_sovet@mail.ru</w:t>
            </w:r>
          </w:p>
        </w:tc>
      </w:tr>
      <w:tr w:rsidR="00A93E4E" w:rsidRPr="00406FA5" w14:paraId="442237D4" w14:textId="77777777" w:rsidTr="00A93E4E">
        <w:tc>
          <w:tcPr>
            <w:tcW w:w="5108" w:type="dxa"/>
            <w:shd w:val="clear" w:color="auto" w:fill="auto"/>
          </w:tcPr>
          <w:p w14:paraId="0B32099C"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Телефон для справок </w:t>
            </w:r>
          </w:p>
        </w:tc>
        <w:tc>
          <w:tcPr>
            <w:tcW w:w="5108" w:type="dxa"/>
            <w:shd w:val="clear" w:color="auto" w:fill="auto"/>
          </w:tcPr>
          <w:p w14:paraId="19A75986"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(36554) 76240,76243,76233</w:t>
            </w:r>
          </w:p>
        </w:tc>
      </w:tr>
      <w:tr w:rsidR="00A93E4E" w:rsidRPr="00406FA5" w14:paraId="4FB695A4" w14:textId="77777777" w:rsidTr="00A93E4E">
        <w:tc>
          <w:tcPr>
            <w:tcW w:w="5108" w:type="dxa"/>
            <w:shd w:val="clear" w:color="auto" w:fill="auto"/>
          </w:tcPr>
          <w:p w14:paraId="6FC4AB29"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Официальный сайт в сети Интернет (если имеется) </w:t>
            </w:r>
          </w:p>
        </w:tc>
        <w:tc>
          <w:tcPr>
            <w:tcW w:w="5108" w:type="dxa"/>
            <w:shd w:val="clear" w:color="auto" w:fill="auto"/>
          </w:tcPr>
          <w:p w14:paraId="66E73A5B"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http://admin-verhorech.ru</w:t>
            </w:r>
          </w:p>
        </w:tc>
      </w:tr>
      <w:tr w:rsidR="00A93E4E" w:rsidRPr="00406FA5" w14:paraId="3CC7E858" w14:textId="77777777" w:rsidTr="00A93E4E">
        <w:tc>
          <w:tcPr>
            <w:tcW w:w="5108" w:type="dxa"/>
            <w:shd w:val="clear" w:color="auto" w:fill="auto"/>
          </w:tcPr>
          <w:p w14:paraId="2A979397"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ФИО и должность руководителя органа </w:t>
            </w:r>
          </w:p>
        </w:tc>
        <w:tc>
          <w:tcPr>
            <w:tcW w:w="5108" w:type="dxa"/>
            <w:shd w:val="clear" w:color="auto" w:fill="auto"/>
          </w:tcPr>
          <w:p w14:paraId="1405C79F" w14:textId="77777777" w:rsidR="00A93E4E" w:rsidRPr="00406FA5" w:rsidRDefault="00A93E4E" w:rsidP="00A93E4E">
            <w:pPr>
              <w:ind w:firstLine="567"/>
              <w:rPr>
                <w:rFonts w:ascii="Times New Roman" w:hAnsi="Times New Roman"/>
                <w:sz w:val="24"/>
                <w:szCs w:val="24"/>
              </w:rPr>
            </w:pPr>
            <w:r>
              <w:rPr>
                <w:rFonts w:ascii="Times New Roman" w:hAnsi="Times New Roman"/>
                <w:sz w:val="24"/>
                <w:szCs w:val="24"/>
              </w:rPr>
              <w:t>Османова Ксения Николаевна</w:t>
            </w:r>
          </w:p>
        </w:tc>
      </w:tr>
    </w:tbl>
    <w:p w14:paraId="5C2939AE" w14:textId="77777777" w:rsidR="00A93E4E" w:rsidRPr="00406FA5" w:rsidRDefault="00A93E4E" w:rsidP="00A93E4E">
      <w:pPr>
        <w:ind w:firstLine="567"/>
        <w:rPr>
          <w:rFonts w:ascii="Times New Roman" w:hAnsi="Times New Roman"/>
          <w:sz w:val="24"/>
          <w:szCs w:val="24"/>
        </w:rPr>
      </w:pPr>
    </w:p>
    <w:p w14:paraId="3496AD84" w14:textId="77777777" w:rsidR="00A93E4E" w:rsidRPr="00A93E4E" w:rsidRDefault="00A93E4E" w:rsidP="00A93E4E">
      <w:pPr>
        <w:ind w:firstLine="567"/>
        <w:rPr>
          <w:rFonts w:ascii="Times New Roman" w:hAnsi="Times New Roman"/>
          <w:b/>
          <w:bCs/>
          <w:sz w:val="24"/>
          <w:szCs w:val="24"/>
        </w:rPr>
      </w:pPr>
      <w:r w:rsidRPr="00A93E4E">
        <w:rPr>
          <w:rFonts w:ascii="Times New Roman" w:hAnsi="Times New Roman"/>
          <w:b/>
          <w:bCs/>
          <w:sz w:val="24"/>
          <w:szCs w:val="24"/>
        </w:rPr>
        <w:t>График работы Администрации Верхореченского сельского поселения</w:t>
      </w:r>
    </w:p>
    <w:p w14:paraId="138B6A9C" w14:textId="77777777" w:rsidR="00A93E4E" w:rsidRPr="00406FA5" w:rsidRDefault="00A93E4E" w:rsidP="00A93E4E">
      <w:pPr>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398"/>
        <w:gridCol w:w="3398"/>
      </w:tblGrid>
      <w:tr w:rsidR="00A93E4E" w:rsidRPr="00406FA5" w14:paraId="128BFDAC" w14:textId="77777777" w:rsidTr="00A93E4E">
        <w:tc>
          <w:tcPr>
            <w:tcW w:w="3405" w:type="dxa"/>
            <w:shd w:val="clear" w:color="auto" w:fill="auto"/>
          </w:tcPr>
          <w:p w14:paraId="6685AB5A"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b/>
                <w:bCs/>
                <w:sz w:val="24"/>
                <w:szCs w:val="24"/>
              </w:rPr>
              <w:t xml:space="preserve">День недели </w:t>
            </w:r>
          </w:p>
          <w:p w14:paraId="310B7CE1" w14:textId="77777777" w:rsidR="00A93E4E" w:rsidRPr="00406FA5" w:rsidRDefault="00A93E4E" w:rsidP="00A93E4E">
            <w:pPr>
              <w:ind w:firstLine="567"/>
              <w:rPr>
                <w:rFonts w:ascii="Times New Roman" w:hAnsi="Times New Roman"/>
                <w:sz w:val="24"/>
                <w:szCs w:val="24"/>
              </w:rPr>
            </w:pPr>
          </w:p>
        </w:tc>
        <w:tc>
          <w:tcPr>
            <w:tcW w:w="3405" w:type="dxa"/>
            <w:shd w:val="clear" w:color="auto" w:fill="auto"/>
          </w:tcPr>
          <w:p w14:paraId="20C28DC5"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b/>
                <w:bCs/>
                <w:sz w:val="24"/>
                <w:szCs w:val="24"/>
              </w:rPr>
              <w:t xml:space="preserve">Часы работы (обеденный перерыв) </w:t>
            </w:r>
          </w:p>
          <w:p w14:paraId="62C583B9" w14:textId="77777777" w:rsidR="00A93E4E" w:rsidRPr="00406FA5" w:rsidRDefault="00A93E4E" w:rsidP="00A93E4E">
            <w:pPr>
              <w:ind w:firstLine="567"/>
              <w:rPr>
                <w:rFonts w:ascii="Times New Roman" w:hAnsi="Times New Roman"/>
                <w:sz w:val="24"/>
                <w:szCs w:val="24"/>
              </w:rPr>
            </w:pPr>
          </w:p>
        </w:tc>
        <w:tc>
          <w:tcPr>
            <w:tcW w:w="3406" w:type="dxa"/>
            <w:shd w:val="clear" w:color="auto" w:fill="auto"/>
          </w:tcPr>
          <w:p w14:paraId="4E5B4325"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b/>
                <w:bCs/>
                <w:sz w:val="24"/>
                <w:szCs w:val="24"/>
              </w:rPr>
              <w:t xml:space="preserve">Часы приема граждан </w:t>
            </w:r>
          </w:p>
          <w:p w14:paraId="1E2BD4B6" w14:textId="77777777" w:rsidR="00A93E4E" w:rsidRPr="00406FA5" w:rsidRDefault="00A93E4E" w:rsidP="00A93E4E">
            <w:pPr>
              <w:ind w:firstLine="567"/>
              <w:rPr>
                <w:rFonts w:ascii="Times New Roman" w:hAnsi="Times New Roman"/>
                <w:sz w:val="24"/>
                <w:szCs w:val="24"/>
              </w:rPr>
            </w:pPr>
          </w:p>
        </w:tc>
      </w:tr>
      <w:tr w:rsidR="00A93E4E" w:rsidRPr="00406FA5" w14:paraId="14970C3F" w14:textId="77777777" w:rsidTr="00A93E4E">
        <w:tc>
          <w:tcPr>
            <w:tcW w:w="3405" w:type="dxa"/>
            <w:shd w:val="clear" w:color="auto" w:fill="auto"/>
          </w:tcPr>
          <w:p w14:paraId="1F8F61C3"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Понедельник </w:t>
            </w:r>
          </w:p>
        </w:tc>
        <w:tc>
          <w:tcPr>
            <w:tcW w:w="3405" w:type="dxa"/>
            <w:shd w:val="clear" w:color="auto" w:fill="auto"/>
          </w:tcPr>
          <w:p w14:paraId="5AA64B1B"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389C3FC6"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5D475729"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14E79DA2"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r>
      <w:tr w:rsidR="00A93E4E" w:rsidRPr="00406FA5" w14:paraId="15AF4C03" w14:textId="77777777" w:rsidTr="00A93E4E">
        <w:tc>
          <w:tcPr>
            <w:tcW w:w="3405" w:type="dxa"/>
            <w:shd w:val="clear" w:color="auto" w:fill="auto"/>
          </w:tcPr>
          <w:p w14:paraId="01BD8FCD"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Вторник </w:t>
            </w:r>
          </w:p>
        </w:tc>
        <w:tc>
          <w:tcPr>
            <w:tcW w:w="3405" w:type="dxa"/>
            <w:shd w:val="clear" w:color="auto" w:fill="auto"/>
          </w:tcPr>
          <w:p w14:paraId="604266D0"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6E6F345F"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3B390631" w14:textId="77777777" w:rsidR="00A93E4E" w:rsidRPr="00406FA5" w:rsidRDefault="00A93E4E" w:rsidP="00A93E4E">
            <w:pPr>
              <w:ind w:firstLine="567"/>
              <w:rPr>
                <w:rFonts w:ascii="Times New Roman" w:hAnsi="Times New Roman"/>
                <w:sz w:val="24"/>
                <w:szCs w:val="24"/>
              </w:rPr>
            </w:pPr>
          </w:p>
        </w:tc>
      </w:tr>
      <w:tr w:rsidR="00A93E4E" w:rsidRPr="00406FA5" w14:paraId="497CB288" w14:textId="77777777" w:rsidTr="00A93E4E">
        <w:tc>
          <w:tcPr>
            <w:tcW w:w="3405" w:type="dxa"/>
            <w:shd w:val="clear" w:color="auto" w:fill="auto"/>
          </w:tcPr>
          <w:p w14:paraId="0103CA23"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Среда</w:t>
            </w:r>
          </w:p>
        </w:tc>
        <w:tc>
          <w:tcPr>
            <w:tcW w:w="3405" w:type="dxa"/>
            <w:shd w:val="clear" w:color="auto" w:fill="auto"/>
          </w:tcPr>
          <w:p w14:paraId="096E594A"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696424AD"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41E0006A" w14:textId="77777777" w:rsidR="00A93E4E" w:rsidRPr="00406FA5" w:rsidRDefault="00A93E4E" w:rsidP="00A93E4E">
            <w:pPr>
              <w:ind w:firstLine="567"/>
              <w:rPr>
                <w:rFonts w:ascii="Times New Roman" w:hAnsi="Times New Roman"/>
                <w:sz w:val="24"/>
                <w:szCs w:val="24"/>
              </w:rPr>
            </w:pPr>
          </w:p>
        </w:tc>
      </w:tr>
      <w:tr w:rsidR="00A93E4E" w:rsidRPr="00406FA5" w14:paraId="6AF1B289" w14:textId="77777777" w:rsidTr="00A93E4E">
        <w:tc>
          <w:tcPr>
            <w:tcW w:w="3405" w:type="dxa"/>
            <w:shd w:val="clear" w:color="auto" w:fill="auto"/>
          </w:tcPr>
          <w:p w14:paraId="4FD9E4F2"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Четверг</w:t>
            </w:r>
          </w:p>
        </w:tc>
        <w:tc>
          <w:tcPr>
            <w:tcW w:w="3405" w:type="dxa"/>
            <w:shd w:val="clear" w:color="auto" w:fill="auto"/>
          </w:tcPr>
          <w:p w14:paraId="7530F413"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721066C6"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7A43AD17"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1154529B"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r>
      <w:tr w:rsidR="00A93E4E" w:rsidRPr="00406FA5" w14:paraId="09C26AA4" w14:textId="77777777" w:rsidTr="00A93E4E">
        <w:tc>
          <w:tcPr>
            <w:tcW w:w="3405" w:type="dxa"/>
            <w:shd w:val="clear" w:color="auto" w:fill="auto"/>
          </w:tcPr>
          <w:p w14:paraId="555B34BE"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Пятница</w:t>
            </w:r>
          </w:p>
        </w:tc>
        <w:tc>
          <w:tcPr>
            <w:tcW w:w="3405" w:type="dxa"/>
            <w:shd w:val="clear" w:color="auto" w:fill="auto"/>
          </w:tcPr>
          <w:p w14:paraId="27034A58"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с 8:00 до 17:00</w:t>
            </w:r>
          </w:p>
          <w:p w14:paraId="4447EC55"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164254F8" w14:textId="77777777" w:rsidR="00A93E4E" w:rsidRPr="00406FA5" w:rsidRDefault="00A93E4E" w:rsidP="00A93E4E">
            <w:pPr>
              <w:ind w:firstLine="567"/>
              <w:rPr>
                <w:rFonts w:ascii="Times New Roman" w:hAnsi="Times New Roman"/>
                <w:sz w:val="24"/>
                <w:szCs w:val="24"/>
              </w:rPr>
            </w:pPr>
          </w:p>
        </w:tc>
      </w:tr>
      <w:tr w:rsidR="00A93E4E" w:rsidRPr="00406FA5" w14:paraId="1A8D978C" w14:textId="77777777" w:rsidTr="00A93E4E">
        <w:tc>
          <w:tcPr>
            <w:tcW w:w="3405" w:type="dxa"/>
            <w:shd w:val="clear" w:color="auto" w:fill="auto"/>
          </w:tcPr>
          <w:p w14:paraId="0281C011"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 xml:space="preserve">Суббота </w:t>
            </w:r>
          </w:p>
        </w:tc>
        <w:tc>
          <w:tcPr>
            <w:tcW w:w="3405" w:type="dxa"/>
            <w:shd w:val="clear" w:color="auto" w:fill="auto"/>
          </w:tcPr>
          <w:p w14:paraId="46B1FF47"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выходной</w:t>
            </w:r>
          </w:p>
        </w:tc>
        <w:tc>
          <w:tcPr>
            <w:tcW w:w="3406" w:type="dxa"/>
            <w:shd w:val="clear" w:color="auto" w:fill="auto"/>
          </w:tcPr>
          <w:p w14:paraId="359B1BFD" w14:textId="77777777" w:rsidR="00A93E4E" w:rsidRPr="00406FA5" w:rsidRDefault="00A93E4E" w:rsidP="00A93E4E">
            <w:pPr>
              <w:ind w:firstLine="567"/>
              <w:rPr>
                <w:rFonts w:ascii="Times New Roman" w:hAnsi="Times New Roman"/>
                <w:sz w:val="24"/>
                <w:szCs w:val="24"/>
              </w:rPr>
            </w:pPr>
          </w:p>
        </w:tc>
      </w:tr>
      <w:tr w:rsidR="00A93E4E" w:rsidRPr="00406FA5" w14:paraId="242A3511" w14:textId="77777777" w:rsidTr="00A93E4E">
        <w:tc>
          <w:tcPr>
            <w:tcW w:w="3405" w:type="dxa"/>
            <w:shd w:val="clear" w:color="auto" w:fill="auto"/>
          </w:tcPr>
          <w:p w14:paraId="44FB9925"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Воскресенье</w:t>
            </w:r>
          </w:p>
        </w:tc>
        <w:tc>
          <w:tcPr>
            <w:tcW w:w="3405" w:type="dxa"/>
            <w:shd w:val="clear" w:color="auto" w:fill="auto"/>
          </w:tcPr>
          <w:p w14:paraId="032EFEA1" w14:textId="77777777" w:rsidR="00A93E4E" w:rsidRPr="00406FA5" w:rsidRDefault="00A93E4E" w:rsidP="00A93E4E">
            <w:pPr>
              <w:ind w:firstLine="567"/>
              <w:rPr>
                <w:rFonts w:ascii="Times New Roman" w:hAnsi="Times New Roman"/>
                <w:sz w:val="24"/>
                <w:szCs w:val="24"/>
              </w:rPr>
            </w:pPr>
            <w:r w:rsidRPr="00406FA5">
              <w:rPr>
                <w:rFonts w:ascii="Times New Roman" w:hAnsi="Times New Roman"/>
                <w:sz w:val="24"/>
                <w:szCs w:val="24"/>
              </w:rPr>
              <w:t>выходной</w:t>
            </w:r>
          </w:p>
        </w:tc>
        <w:tc>
          <w:tcPr>
            <w:tcW w:w="3406" w:type="dxa"/>
            <w:shd w:val="clear" w:color="auto" w:fill="auto"/>
          </w:tcPr>
          <w:p w14:paraId="3CEB2654" w14:textId="77777777" w:rsidR="00A93E4E" w:rsidRPr="00406FA5" w:rsidRDefault="00A93E4E" w:rsidP="00A93E4E">
            <w:pPr>
              <w:ind w:firstLine="567"/>
              <w:rPr>
                <w:rFonts w:ascii="Times New Roman" w:hAnsi="Times New Roman"/>
                <w:sz w:val="24"/>
                <w:szCs w:val="24"/>
              </w:rPr>
            </w:pPr>
          </w:p>
        </w:tc>
      </w:tr>
    </w:tbl>
    <w:p w14:paraId="0804E0D2" w14:textId="77777777" w:rsidR="00D94E98" w:rsidRDefault="00D94E98" w:rsidP="00D94E98">
      <w:pPr>
        <w:rPr>
          <w:rStyle w:val="a8"/>
          <w:rFonts w:ascii="Times New Roman" w:hAnsi="Times New Roman"/>
          <w:sz w:val="24"/>
          <w:szCs w:val="24"/>
        </w:rPr>
      </w:pPr>
    </w:p>
    <w:p w14:paraId="39BE912F" w14:textId="77777777" w:rsidR="00D94E98" w:rsidRDefault="00D94E98" w:rsidP="00D94E98">
      <w:pPr>
        <w:rPr>
          <w:rStyle w:val="a8"/>
          <w:rFonts w:ascii="Times New Roman" w:hAnsi="Times New Roman"/>
          <w:sz w:val="24"/>
          <w:szCs w:val="24"/>
        </w:rPr>
      </w:pPr>
      <w:r>
        <w:rPr>
          <w:rStyle w:val="a8"/>
          <w:rFonts w:ascii="Times New Roman" w:hAnsi="Times New Roman"/>
          <w:sz w:val="24"/>
          <w:szCs w:val="24"/>
        </w:rPr>
        <w:br w:type="page"/>
      </w:r>
    </w:p>
    <w:p w14:paraId="5ED48DCA"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lastRenderedPageBreak/>
        <w:t>Приложение № 2</w:t>
      </w:r>
    </w:p>
    <w:p w14:paraId="1B5076CC"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t>к Административному регламенту</w:t>
      </w:r>
    </w:p>
    <w:p w14:paraId="78EA1F9C" w14:textId="77777777" w:rsidR="00D94E98" w:rsidRDefault="00D94E98" w:rsidP="00D94E98">
      <w:pPr>
        <w:rPr>
          <w:rStyle w:val="a8"/>
          <w:rFonts w:ascii="Times New Roman" w:hAnsi="Times New Roman"/>
          <w:sz w:val="24"/>
          <w:szCs w:val="24"/>
        </w:rPr>
      </w:pPr>
    </w:p>
    <w:p w14:paraId="48CBAA05" w14:textId="77777777" w:rsidR="00D94E98" w:rsidRDefault="00D94E98" w:rsidP="00D94E98">
      <w:pPr>
        <w:pStyle w:val="1"/>
        <w:rPr>
          <w:u w:val="none"/>
        </w:rPr>
      </w:pPr>
      <w:r>
        <w:rPr>
          <w:rFonts w:ascii="Times New Roman" w:hAnsi="Times New Roman"/>
          <w:u w:val="none"/>
        </w:rPr>
        <w:t>Блок-схема предоставления муниципальной услуги</w:t>
      </w:r>
    </w:p>
    <w:p w14:paraId="48464F84" w14:textId="77777777" w:rsidR="00D94E98" w:rsidRDefault="00D94E98" w:rsidP="00D94E98">
      <w:pPr>
        <w:rPr>
          <w:rStyle w:val="a8"/>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60"/>
      </w:tblGrid>
      <w:tr w:rsidR="00D94E98" w14:paraId="6886897E" w14:textId="77777777" w:rsidTr="00D94E98">
        <w:tc>
          <w:tcPr>
            <w:tcW w:w="4860" w:type="dxa"/>
            <w:tcBorders>
              <w:top w:val="single" w:sz="4" w:space="0" w:color="auto"/>
              <w:left w:val="single" w:sz="4" w:space="0" w:color="auto"/>
              <w:bottom w:val="single" w:sz="4" w:space="0" w:color="auto"/>
              <w:right w:val="single" w:sz="4" w:space="0" w:color="auto"/>
            </w:tcBorders>
            <w:hideMark/>
          </w:tcPr>
          <w:p w14:paraId="4C6562A7" w14:textId="77777777" w:rsidR="00D94E98" w:rsidRDefault="00D94E98">
            <w:pPr>
              <w:pStyle w:val="a7"/>
            </w:pPr>
            <w:r>
              <w:rPr>
                <w:rFonts w:ascii="Times New Roman" w:hAnsi="Times New Roman"/>
                <w:sz w:val="24"/>
                <w:szCs w:val="24"/>
              </w:rPr>
              <w:t>Прием и регистрация заявления и приложенных к нему документов</w:t>
            </w:r>
          </w:p>
        </w:tc>
      </w:tr>
    </w:tbl>
    <w:p w14:paraId="0C558509" w14:textId="77777777" w:rsidR="00D94E98" w:rsidRDefault="00D94E98" w:rsidP="00D94E98">
      <w:pPr>
        <w:rPr>
          <w:rStyle w:val="a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60"/>
      </w:tblGrid>
      <w:tr w:rsidR="00D94E98" w14:paraId="1547D8B2" w14:textId="77777777" w:rsidTr="00D94E98">
        <w:tc>
          <w:tcPr>
            <w:tcW w:w="4860" w:type="dxa"/>
            <w:tcBorders>
              <w:top w:val="single" w:sz="4" w:space="0" w:color="auto"/>
              <w:left w:val="single" w:sz="4" w:space="0" w:color="auto"/>
              <w:bottom w:val="single" w:sz="4" w:space="0" w:color="auto"/>
              <w:right w:val="single" w:sz="4" w:space="0" w:color="auto"/>
            </w:tcBorders>
            <w:hideMark/>
          </w:tcPr>
          <w:p w14:paraId="47DD7114" w14:textId="77777777" w:rsidR="00D94E98" w:rsidRDefault="00D94E98">
            <w:pPr>
              <w:pStyle w:val="a7"/>
            </w:pPr>
            <w:r>
              <w:rPr>
                <w:rFonts w:ascii="Times New Roman" w:hAnsi="Times New Roman"/>
                <w:sz w:val="24"/>
                <w:szCs w:val="24"/>
              </w:rPr>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tc>
      </w:tr>
    </w:tbl>
    <w:p w14:paraId="0050E2A2" w14:textId="77777777" w:rsidR="00D94E98" w:rsidRDefault="00D94E98" w:rsidP="00D94E98">
      <w:pPr>
        <w:rPr>
          <w:rStyle w:val="a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60"/>
      </w:tblGrid>
      <w:tr w:rsidR="00D94E98" w14:paraId="0A3EBDD6" w14:textId="77777777" w:rsidTr="00D94E98">
        <w:tc>
          <w:tcPr>
            <w:tcW w:w="4860" w:type="dxa"/>
            <w:tcBorders>
              <w:top w:val="single" w:sz="4" w:space="0" w:color="auto"/>
              <w:left w:val="single" w:sz="4" w:space="0" w:color="auto"/>
              <w:bottom w:val="single" w:sz="4" w:space="0" w:color="auto"/>
              <w:right w:val="single" w:sz="4" w:space="0" w:color="auto"/>
            </w:tcBorders>
            <w:hideMark/>
          </w:tcPr>
          <w:p w14:paraId="3A131CA5" w14:textId="77777777" w:rsidR="00D94E98" w:rsidRDefault="00D94E98">
            <w:pPr>
              <w:pStyle w:val="a7"/>
            </w:pPr>
            <w:r>
              <w:rPr>
                <w:rStyle w:val="a8"/>
                <w:rFonts w:ascii="Times New Roman" w:hAnsi="Times New Roman"/>
                <w:sz w:val="24"/>
                <w:szCs w:val="24"/>
              </w:rPr>
              <w:t>Рассмотрение заявления об оказании муниципальной услуги</w:t>
            </w:r>
          </w:p>
        </w:tc>
      </w:tr>
    </w:tbl>
    <w:p w14:paraId="24057F14" w14:textId="77777777" w:rsidR="00D94E98" w:rsidRDefault="00D94E98" w:rsidP="00D94E98">
      <w:pPr>
        <w:rPr>
          <w:rStyle w:val="a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8"/>
        <w:gridCol w:w="540"/>
        <w:gridCol w:w="4888"/>
      </w:tblGrid>
      <w:tr w:rsidR="00D94E98" w14:paraId="2E793372" w14:textId="77777777" w:rsidTr="00D94E98">
        <w:tc>
          <w:tcPr>
            <w:tcW w:w="4788" w:type="dxa"/>
            <w:tcBorders>
              <w:top w:val="single" w:sz="4" w:space="0" w:color="auto"/>
              <w:left w:val="single" w:sz="4" w:space="0" w:color="auto"/>
              <w:bottom w:val="single" w:sz="4" w:space="0" w:color="auto"/>
              <w:right w:val="single" w:sz="4" w:space="0" w:color="auto"/>
            </w:tcBorders>
            <w:hideMark/>
          </w:tcPr>
          <w:p w14:paraId="01E8EEEC" w14:textId="77777777" w:rsidR="00D94E98" w:rsidRDefault="00D94E98">
            <w:pPr>
              <w:pStyle w:val="a7"/>
            </w:pPr>
            <w:r>
              <w:rPr>
                <w:rFonts w:ascii="Times New Roman" w:hAnsi="Times New Roman"/>
                <w:sz w:val="24"/>
                <w:szCs w:val="24"/>
              </w:rPr>
              <w:t xml:space="preserve">Подготовка </w:t>
            </w:r>
            <w:r>
              <w:rPr>
                <w:rStyle w:val="a8"/>
                <w:rFonts w:ascii="Times New Roman" w:hAnsi="Times New Roman"/>
                <w:sz w:val="24"/>
                <w:szCs w:val="24"/>
              </w:rPr>
              <w:t>решения о признании/непризнании гражданина малоимущим</w:t>
            </w:r>
          </w:p>
        </w:tc>
        <w:tc>
          <w:tcPr>
            <w:tcW w:w="540" w:type="dxa"/>
            <w:tcBorders>
              <w:top w:val="nil"/>
              <w:left w:val="single" w:sz="4" w:space="0" w:color="auto"/>
              <w:bottom w:val="nil"/>
              <w:right w:val="single" w:sz="4" w:space="0" w:color="auto"/>
            </w:tcBorders>
          </w:tcPr>
          <w:p w14:paraId="6022803D" w14:textId="77777777" w:rsidR="00D94E98" w:rsidRDefault="00D94E98">
            <w:pPr>
              <w:pStyle w:val="a4"/>
              <w:jc w:val="left"/>
              <w:rPr>
                <w:rFonts w:ascii="Times New Roman" w:hAnsi="Times New Roman"/>
                <w:sz w:val="24"/>
                <w:szCs w:val="24"/>
              </w:rPr>
            </w:pPr>
          </w:p>
        </w:tc>
        <w:tc>
          <w:tcPr>
            <w:tcW w:w="4888" w:type="dxa"/>
            <w:tcBorders>
              <w:top w:val="single" w:sz="4" w:space="0" w:color="auto"/>
              <w:left w:val="single" w:sz="4" w:space="0" w:color="auto"/>
              <w:bottom w:val="single" w:sz="4" w:space="0" w:color="auto"/>
              <w:right w:val="single" w:sz="4" w:space="0" w:color="auto"/>
            </w:tcBorders>
            <w:hideMark/>
          </w:tcPr>
          <w:p w14:paraId="269EA052" w14:textId="77777777" w:rsidR="00D94E98" w:rsidRDefault="00D94E98">
            <w:pPr>
              <w:pStyle w:val="a7"/>
              <w:rPr>
                <w:rFonts w:ascii="Times New Roman" w:hAnsi="Times New Roman"/>
                <w:sz w:val="24"/>
                <w:szCs w:val="24"/>
              </w:rPr>
            </w:pPr>
            <w:r>
              <w:rPr>
                <w:rFonts w:ascii="Times New Roman" w:hAnsi="Times New Roman"/>
                <w:sz w:val="24"/>
                <w:szCs w:val="24"/>
              </w:rPr>
              <w:t>Выдача заявителю уведомления об отказе в предоставлении муниципальной услуги</w:t>
            </w:r>
          </w:p>
        </w:tc>
      </w:tr>
    </w:tbl>
    <w:p w14:paraId="7AB76517" w14:textId="77777777" w:rsidR="00D94E98" w:rsidRDefault="00D94E98" w:rsidP="00D94E98">
      <w:pPr>
        <w:rPr>
          <w:rStyle w:val="a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8"/>
      </w:tblGrid>
      <w:tr w:rsidR="00D94E98" w14:paraId="7CB0AA05" w14:textId="77777777" w:rsidTr="00D94E98">
        <w:tc>
          <w:tcPr>
            <w:tcW w:w="4788" w:type="dxa"/>
            <w:tcBorders>
              <w:top w:val="single" w:sz="4" w:space="0" w:color="auto"/>
              <w:left w:val="single" w:sz="4" w:space="0" w:color="auto"/>
              <w:bottom w:val="single" w:sz="4" w:space="0" w:color="auto"/>
              <w:right w:val="single" w:sz="4" w:space="0" w:color="auto"/>
            </w:tcBorders>
            <w:hideMark/>
          </w:tcPr>
          <w:p w14:paraId="68AE2AE6" w14:textId="77777777" w:rsidR="00D94E98" w:rsidRDefault="00D94E98">
            <w:pPr>
              <w:pStyle w:val="a7"/>
            </w:pPr>
            <w:r>
              <w:rPr>
                <w:rFonts w:ascii="Times New Roman" w:hAnsi="Times New Roman"/>
                <w:sz w:val="24"/>
                <w:szCs w:val="24"/>
              </w:rPr>
              <w:t xml:space="preserve">Выдача </w:t>
            </w:r>
            <w:r>
              <w:rPr>
                <w:rStyle w:val="a8"/>
                <w:rFonts w:ascii="Times New Roman" w:hAnsi="Times New Roman"/>
                <w:sz w:val="24"/>
                <w:szCs w:val="24"/>
              </w:rPr>
              <w:t>результата предоставления муниципальной услуги</w:t>
            </w:r>
          </w:p>
        </w:tc>
      </w:tr>
    </w:tbl>
    <w:p w14:paraId="2077744F" w14:textId="77777777" w:rsidR="00D94E98" w:rsidRDefault="00D94E98" w:rsidP="00D94E98">
      <w:pPr>
        <w:rPr>
          <w:rStyle w:val="a8"/>
        </w:rPr>
      </w:pPr>
    </w:p>
    <w:p w14:paraId="21B5C328"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br w:type="page"/>
      </w:r>
      <w:r>
        <w:rPr>
          <w:rStyle w:val="a8"/>
          <w:rFonts w:ascii="Times New Roman" w:hAnsi="Times New Roman"/>
          <w:sz w:val="24"/>
          <w:szCs w:val="24"/>
        </w:rPr>
        <w:lastRenderedPageBreak/>
        <w:t>Приложение № 3</w:t>
      </w:r>
    </w:p>
    <w:p w14:paraId="550CA1CF"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t>к Административному регламенту</w:t>
      </w:r>
    </w:p>
    <w:p w14:paraId="60A85897" w14:textId="77777777" w:rsidR="00D94E98" w:rsidRDefault="00D94E98" w:rsidP="00D94E98">
      <w:pPr>
        <w:suppressAutoHyphens/>
        <w:jc w:val="right"/>
      </w:pPr>
    </w:p>
    <w:p w14:paraId="355B8341" w14:textId="77777777" w:rsidR="00D94E98" w:rsidRDefault="00D94E98" w:rsidP="00D94E98">
      <w:pPr>
        <w:suppressAutoHyphens/>
        <w:jc w:val="right"/>
        <w:rPr>
          <w:rFonts w:ascii="Times New Roman" w:hAnsi="Times New Roman"/>
          <w:sz w:val="24"/>
          <w:szCs w:val="24"/>
        </w:rPr>
      </w:pPr>
      <w:r>
        <w:rPr>
          <w:rFonts w:ascii="Times New Roman" w:hAnsi="Times New Roman"/>
          <w:sz w:val="24"/>
          <w:szCs w:val="24"/>
        </w:rPr>
        <w:t>ФОРМА</w:t>
      </w:r>
    </w:p>
    <w:p w14:paraId="12C72BC2"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(руководителю уполномоченного</w:t>
      </w:r>
    </w:p>
    <w:p w14:paraId="7DE66E77"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w:t>
      </w:r>
    </w:p>
    <w:p w14:paraId="0C28C5E4"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органа местного самоуправления</w:t>
      </w:r>
    </w:p>
    <w:p w14:paraId="133C7CA5"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w:t>
      </w:r>
    </w:p>
    <w:p w14:paraId="12867DFE"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по признанию граждан малоимущими)</w:t>
      </w:r>
    </w:p>
    <w:p w14:paraId="4C9C27A7"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от___________________________________</w:t>
      </w:r>
    </w:p>
    <w:p w14:paraId="1DAA1C38"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(фамилия, имя, отчество)</w:t>
      </w:r>
    </w:p>
    <w:p w14:paraId="22094F10"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w:t>
      </w:r>
    </w:p>
    <w:p w14:paraId="5A2ACD90" w14:textId="77777777" w:rsidR="00D94E98" w:rsidRDefault="00D94E98" w:rsidP="00D94E98">
      <w:pPr>
        <w:jc w:val="right"/>
        <w:rPr>
          <w:rFonts w:ascii="Times New Roman" w:eastAsia="Arial Unicode MS" w:hAnsi="Times New Roman"/>
          <w:kern w:val="2"/>
          <w:sz w:val="24"/>
          <w:szCs w:val="24"/>
          <w:lang w:eastAsia="en-US" w:bidi="en-US"/>
        </w:rPr>
      </w:pPr>
      <w:proofErr w:type="spellStart"/>
      <w:r>
        <w:rPr>
          <w:rFonts w:ascii="Times New Roman" w:eastAsia="Arial Unicode MS" w:hAnsi="Times New Roman"/>
          <w:kern w:val="2"/>
          <w:sz w:val="24"/>
          <w:szCs w:val="24"/>
          <w:lang w:eastAsia="en-US" w:bidi="en-US"/>
        </w:rPr>
        <w:t>проживающ</w:t>
      </w:r>
      <w:proofErr w:type="spellEnd"/>
      <w:r>
        <w:rPr>
          <w:rFonts w:ascii="Times New Roman" w:eastAsia="Arial Unicode MS" w:hAnsi="Times New Roman"/>
          <w:kern w:val="2"/>
          <w:sz w:val="24"/>
          <w:szCs w:val="24"/>
          <w:lang w:eastAsia="en-US" w:bidi="en-US"/>
        </w:rPr>
        <w:t xml:space="preserve">____ по </w:t>
      </w:r>
      <w:proofErr w:type="gramStart"/>
      <w:r>
        <w:rPr>
          <w:rFonts w:ascii="Times New Roman" w:eastAsia="Arial Unicode MS" w:hAnsi="Times New Roman"/>
          <w:kern w:val="2"/>
          <w:sz w:val="24"/>
          <w:szCs w:val="24"/>
          <w:lang w:eastAsia="en-US" w:bidi="en-US"/>
        </w:rPr>
        <w:t>адресу:_</w:t>
      </w:r>
      <w:proofErr w:type="gramEnd"/>
      <w:r>
        <w:rPr>
          <w:rFonts w:ascii="Times New Roman" w:eastAsia="Arial Unicode MS" w:hAnsi="Times New Roman"/>
          <w:kern w:val="2"/>
          <w:sz w:val="24"/>
          <w:szCs w:val="24"/>
          <w:lang w:eastAsia="en-US" w:bidi="en-US"/>
        </w:rPr>
        <w:t>____________</w:t>
      </w:r>
    </w:p>
    <w:p w14:paraId="371CE25B"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w:t>
      </w:r>
    </w:p>
    <w:p w14:paraId="6A249D1D" w14:textId="77777777" w:rsidR="00D94E98" w:rsidRDefault="00D94E98" w:rsidP="00D94E98">
      <w:pPr>
        <w:jc w:val="right"/>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w:t>
      </w:r>
    </w:p>
    <w:p w14:paraId="19AC5C7F" w14:textId="77777777" w:rsidR="00D94E98" w:rsidRDefault="00D94E98" w:rsidP="00D94E98">
      <w:pPr>
        <w:jc w:val="center"/>
        <w:rPr>
          <w:rFonts w:ascii="Times New Roman" w:eastAsia="Arial Unicode MS" w:hAnsi="Times New Roman"/>
          <w:kern w:val="2"/>
          <w:sz w:val="24"/>
          <w:szCs w:val="24"/>
          <w:lang w:eastAsia="en-US" w:bidi="en-US"/>
        </w:rPr>
      </w:pPr>
    </w:p>
    <w:p w14:paraId="04652A64" w14:textId="77777777" w:rsidR="00D94E98" w:rsidRDefault="00D94E98" w:rsidP="00D94E98">
      <w:pPr>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ЗАЯВЛЕНИЕ</w:t>
      </w:r>
    </w:p>
    <w:p w14:paraId="3817DEEC" w14:textId="77777777" w:rsidR="00D94E98" w:rsidRDefault="00D94E98" w:rsidP="00D94E98">
      <w:pPr>
        <w:jc w:val="center"/>
        <w:rPr>
          <w:rFonts w:ascii="Times New Roman" w:eastAsia="Arial Unicode MS" w:hAnsi="Times New Roman"/>
          <w:kern w:val="2"/>
          <w:sz w:val="24"/>
          <w:szCs w:val="24"/>
          <w:lang w:eastAsia="en-US" w:bidi="en-US"/>
        </w:rPr>
      </w:pPr>
    </w:p>
    <w:p w14:paraId="06CFDE1A"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Прошу Вас рассмотреть вопрос о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14:paraId="6F88412B"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Моя семья состоит из ______ человек: _____________________________________________</w:t>
      </w:r>
    </w:p>
    <w:p w14:paraId="5938F186"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                                                                                                   (Ф.И.О., степень родства</w:t>
      </w:r>
    </w:p>
    <w:p w14:paraId="789698E3"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44743C4B" w14:textId="77777777" w:rsidR="00D94E98" w:rsidRDefault="00D94E98" w:rsidP="00D94E98">
      <w:pPr>
        <w:ind w:firstLine="0"/>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число, месяц, год рождения)</w:t>
      </w:r>
    </w:p>
    <w:p w14:paraId="3A39DE97"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591D1C6C" w14:textId="77777777" w:rsidR="00D94E98" w:rsidRDefault="00D94E98" w:rsidP="00D94E98">
      <w:pPr>
        <w:rPr>
          <w:rFonts w:ascii="Times New Roman" w:eastAsia="Arial Unicode MS" w:hAnsi="Times New Roman"/>
          <w:kern w:val="2"/>
          <w:sz w:val="24"/>
          <w:szCs w:val="24"/>
          <w:lang w:eastAsia="en-US" w:bidi="en-US"/>
        </w:rPr>
      </w:pPr>
    </w:p>
    <w:p w14:paraId="4CD845B5" w14:textId="77777777" w:rsidR="00D94E98" w:rsidRDefault="00D94E98" w:rsidP="00D94E98">
      <w:pPr>
        <w:rPr>
          <w:rFonts w:ascii="Times New Roman" w:eastAsia="Arial Unicode MS" w:hAnsi="Times New Roman"/>
          <w:kern w:val="2"/>
          <w:sz w:val="24"/>
          <w:szCs w:val="24"/>
          <w:lang w:eastAsia="en-US" w:bidi="en-US"/>
        </w:rPr>
      </w:pPr>
      <w:proofErr w:type="gramStart"/>
      <w:r>
        <w:rPr>
          <w:rFonts w:ascii="Times New Roman" w:eastAsia="Arial Unicode MS" w:hAnsi="Times New Roman"/>
          <w:kern w:val="2"/>
          <w:sz w:val="24"/>
          <w:szCs w:val="24"/>
          <w:lang w:eastAsia="en-US" w:bidi="en-US"/>
        </w:rPr>
        <w:t>Приложение:_</w:t>
      </w:r>
      <w:proofErr w:type="gramEnd"/>
      <w:r>
        <w:rPr>
          <w:rFonts w:ascii="Times New Roman" w:eastAsia="Arial Unicode MS" w:hAnsi="Times New Roman"/>
          <w:kern w:val="2"/>
          <w:sz w:val="24"/>
          <w:szCs w:val="24"/>
          <w:lang w:eastAsia="en-US" w:bidi="en-US"/>
        </w:rPr>
        <w:t>______________________________________________________________</w:t>
      </w:r>
    </w:p>
    <w:p w14:paraId="1FF70EDE" w14:textId="77777777" w:rsidR="00D94E98" w:rsidRDefault="00D94E98" w:rsidP="00D94E98">
      <w:pPr>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(перечень прилагаемых к заявлению документов)</w:t>
      </w:r>
    </w:p>
    <w:p w14:paraId="64021384"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3EB3A9FC"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0D8D0C21"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771710D2"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4AED4964"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0C2559F9"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w:t>
      </w:r>
    </w:p>
    <w:p w14:paraId="0FF9545E" w14:textId="77777777" w:rsidR="00D94E98" w:rsidRDefault="00D94E98" w:rsidP="00D94E98">
      <w:pPr>
        <w:rPr>
          <w:rFonts w:ascii="Times New Roman" w:eastAsia="Arial Unicode MS" w:hAnsi="Times New Roman"/>
          <w:kern w:val="2"/>
          <w:sz w:val="24"/>
          <w:szCs w:val="24"/>
          <w:lang w:eastAsia="en-US" w:bidi="en-US"/>
        </w:rPr>
      </w:pPr>
    </w:p>
    <w:p w14:paraId="6B264262" w14:textId="77777777" w:rsidR="00D94E98" w:rsidRDefault="00D94E98" w:rsidP="00D94E98">
      <w:pPr>
        <w:rPr>
          <w:rFonts w:ascii="Times New Roman" w:eastAsia="Arial Unicode MS" w:hAnsi="Times New Roman"/>
          <w:kern w:val="2"/>
          <w:sz w:val="24"/>
          <w:szCs w:val="24"/>
          <w:lang w:eastAsia="en-US" w:bidi="en-US"/>
        </w:rPr>
      </w:pPr>
    </w:p>
    <w:p w14:paraId="35CD9832"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«____»____________20___г.                         _____________________________________</w:t>
      </w:r>
    </w:p>
    <w:p w14:paraId="2B5493E7"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                                                                                          (личная подпись заявителя)</w:t>
      </w:r>
    </w:p>
    <w:p w14:paraId="66BAC14F" w14:textId="77777777" w:rsidR="00D94E98" w:rsidRDefault="00D94E98" w:rsidP="00D94E98">
      <w:pPr>
        <w:jc w:val="right"/>
        <w:rPr>
          <w:rStyle w:val="a8"/>
        </w:rPr>
      </w:pPr>
      <w:r>
        <w:rPr>
          <w:rFonts w:eastAsia="Arial Unicode MS"/>
          <w:lang w:eastAsia="en-US" w:bidi="en-US"/>
        </w:rPr>
        <w:br w:type="page"/>
      </w:r>
      <w:r>
        <w:rPr>
          <w:rStyle w:val="a8"/>
          <w:rFonts w:ascii="Times New Roman" w:hAnsi="Times New Roman"/>
          <w:sz w:val="24"/>
          <w:szCs w:val="24"/>
        </w:rPr>
        <w:lastRenderedPageBreak/>
        <w:t>Приложение № 4</w:t>
      </w:r>
    </w:p>
    <w:p w14:paraId="2596DCFA"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t>к Административному регламенту</w:t>
      </w:r>
    </w:p>
    <w:p w14:paraId="27A81E2A" w14:textId="77777777" w:rsidR="00D94E98" w:rsidRDefault="00D94E98" w:rsidP="00D94E98">
      <w:pPr>
        <w:suppressAutoHyphens/>
      </w:pPr>
    </w:p>
    <w:p w14:paraId="779A05B3"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Куда___________________________</w:t>
      </w:r>
    </w:p>
    <w:p w14:paraId="6AD99910"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почтовый адрес заявителя</w:t>
      </w:r>
    </w:p>
    <w:p w14:paraId="38D1F087"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Кому__________________________</w:t>
      </w:r>
    </w:p>
    <w:p w14:paraId="69052C4E" w14:textId="77777777" w:rsidR="00D94E98" w:rsidRDefault="00D94E98" w:rsidP="00D94E98">
      <w:pPr>
        <w:suppressAutoHyphens/>
        <w:rPr>
          <w:rFonts w:ascii="Times New Roman" w:hAnsi="Times New Roman"/>
          <w:sz w:val="24"/>
          <w:szCs w:val="24"/>
        </w:rPr>
      </w:pPr>
      <w:r>
        <w:rPr>
          <w:rFonts w:ascii="Times New Roman" w:hAnsi="Times New Roman"/>
          <w:sz w:val="24"/>
          <w:szCs w:val="24"/>
        </w:rPr>
        <w:t>Ф.И.О. заявителя</w:t>
      </w:r>
    </w:p>
    <w:p w14:paraId="06818E32" w14:textId="77777777" w:rsidR="00D94E98" w:rsidRDefault="00D94E98" w:rsidP="00D94E98">
      <w:pPr>
        <w:suppressAutoHyphens/>
        <w:rPr>
          <w:rFonts w:ascii="Times New Roman" w:hAnsi="Times New Roman"/>
          <w:sz w:val="24"/>
          <w:szCs w:val="24"/>
        </w:rPr>
      </w:pPr>
    </w:p>
    <w:p w14:paraId="3338D02F" w14:textId="77777777" w:rsidR="00D94E98" w:rsidRDefault="00D94E98" w:rsidP="00D94E98">
      <w:pPr>
        <w:suppressAutoHyphens/>
        <w:ind w:firstLine="0"/>
        <w:jc w:val="center"/>
        <w:rPr>
          <w:rFonts w:ascii="Times New Roman" w:hAnsi="Times New Roman"/>
          <w:sz w:val="24"/>
          <w:szCs w:val="24"/>
        </w:rPr>
      </w:pPr>
      <w:r>
        <w:rPr>
          <w:rFonts w:ascii="Times New Roman" w:hAnsi="Times New Roman"/>
          <w:sz w:val="24"/>
          <w:szCs w:val="24"/>
        </w:rPr>
        <w:t>УВЕДОМЛЕНИЕ</w:t>
      </w:r>
    </w:p>
    <w:p w14:paraId="25976182" w14:textId="77777777" w:rsidR="00D94E98" w:rsidRDefault="00D94E98" w:rsidP="00D94E98">
      <w:pPr>
        <w:suppressAutoHyphens/>
        <w:ind w:firstLine="0"/>
        <w:jc w:val="center"/>
        <w:rPr>
          <w:rFonts w:ascii="Times New Roman" w:hAnsi="Times New Roman"/>
          <w:sz w:val="24"/>
          <w:szCs w:val="24"/>
        </w:rPr>
      </w:pPr>
      <w:r>
        <w:rPr>
          <w:rFonts w:ascii="Times New Roman" w:hAnsi="Times New Roman"/>
          <w:sz w:val="24"/>
          <w:szCs w:val="24"/>
        </w:rPr>
        <w:t>о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14:paraId="3B84882D" w14:textId="77777777" w:rsidR="00D94E98" w:rsidRDefault="00D94E98" w:rsidP="00D94E98">
      <w:pPr>
        <w:suppressAutoHyphens/>
        <w:rPr>
          <w:rFonts w:ascii="Times New Roman" w:hAnsi="Times New Roman"/>
          <w:sz w:val="24"/>
          <w:szCs w:val="24"/>
        </w:rPr>
      </w:pPr>
    </w:p>
    <w:p w14:paraId="6668F8EB" w14:textId="77777777" w:rsidR="00D94E98" w:rsidRDefault="00D94E98" w:rsidP="00D94E98">
      <w:pPr>
        <w:suppressAutoHyphens/>
        <w:rPr>
          <w:rFonts w:ascii="Times New Roman" w:hAnsi="Times New Roman"/>
          <w:sz w:val="24"/>
          <w:szCs w:val="24"/>
        </w:rPr>
      </w:pPr>
      <w:r>
        <w:rPr>
          <w:rFonts w:ascii="Times New Roman" w:hAnsi="Times New Roman"/>
          <w:sz w:val="24"/>
          <w:szCs w:val="24"/>
        </w:rPr>
        <w:t>Согласно ______________________________________________________________________</w:t>
      </w:r>
    </w:p>
    <w:p w14:paraId="64222FA7"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реквизиты решения главы муниципального образования</w:t>
      </w:r>
    </w:p>
    <w:p w14:paraId="0E8B032C"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060558E0"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Вы признаны, в установленном порядке,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 составом семьи ___________ человек (а):</w:t>
      </w:r>
    </w:p>
    <w:p w14:paraId="162F2B18" w14:textId="77777777" w:rsidR="00D94E98" w:rsidRDefault="00D94E98" w:rsidP="00D94E98">
      <w:pPr>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14:paraId="2A950785"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фамилия, имя, отчество, дата рождения</w:t>
      </w:r>
    </w:p>
    <w:p w14:paraId="324E3DF4" w14:textId="77777777" w:rsidR="00D94E98" w:rsidRDefault="00D94E98" w:rsidP="00D94E98">
      <w:pPr>
        <w:suppressAutoHyphens/>
        <w:rPr>
          <w:rFonts w:ascii="Times New Roman" w:hAnsi="Times New Roman"/>
          <w:sz w:val="24"/>
          <w:szCs w:val="24"/>
        </w:rPr>
      </w:pPr>
      <w:r>
        <w:rPr>
          <w:rFonts w:ascii="Times New Roman" w:hAnsi="Times New Roman"/>
          <w:sz w:val="24"/>
          <w:szCs w:val="24"/>
        </w:rPr>
        <w:t>2.____________________________________________________________________________</w:t>
      </w:r>
    </w:p>
    <w:p w14:paraId="7EAB7BCC"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фамилия, имя, отчество, дата рождения</w:t>
      </w:r>
    </w:p>
    <w:p w14:paraId="13B9503A" w14:textId="77777777" w:rsidR="00D94E98" w:rsidRDefault="00D94E98" w:rsidP="00D94E98">
      <w:pPr>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14:paraId="47477226"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фамилия, имя, отчество, дата рождения</w:t>
      </w:r>
    </w:p>
    <w:p w14:paraId="1AF2F4AC" w14:textId="77777777" w:rsidR="00D94E98" w:rsidRDefault="00D94E98" w:rsidP="00D94E98">
      <w:pPr>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14:paraId="75A12E4B"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фамилия, имя, отчество, дата рождения</w:t>
      </w:r>
    </w:p>
    <w:p w14:paraId="4379DBD9" w14:textId="77777777" w:rsidR="00D94E98" w:rsidRDefault="00D94E98" w:rsidP="00D94E98">
      <w:pPr>
        <w:suppressAutoHyphens/>
        <w:rPr>
          <w:rFonts w:ascii="Times New Roman" w:hAnsi="Times New Roman"/>
          <w:sz w:val="24"/>
          <w:szCs w:val="24"/>
        </w:rPr>
      </w:pPr>
      <w:r>
        <w:rPr>
          <w:rFonts w:ascii="Times New Roman" w:hAnsi="Times New Roman"/>
          <w:sz w:val="24"/>
          <w:szCs w:val="24"/>
        </w:rPr>
        <w:t>5.____________________________________________________________________________</w:t>
      </w:r>
    </w:p>
    <w:p w14:paraId="34F3DD30"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фамилия, имя, отчество, дата рождения</w:t>
      </w:r>
    </w:p>
    <w:p w14:paraId="0A794D9D" w14:textId="77777777" w:rsidR="00D94E98" w:rsidRDefault="00D94E98" w:rsidP="00D94E98">
      <w:pPr>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AA324F9"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Номер Вашего учетного дела ______.</w:t>
      </w:r>
    </w:p>
    <w:p w14:paraId="0FCE535B" w14:textId="77777777" w:rsidR="00D94E98" w:rsidRDefault="00D94E98" w:rsidP="00D94E98">
      <w:pPr>
        <w:suppressAutoHyphens/>
        <w:rPr>
          <w:rFonts w:ascii="Times New Roman" w:hAnsi="Times New Roman"/>
          <w:sz w:val="24"/>
          <w:szCs w:val="24"/>
        </w:rPr>
      </w:pPr>
    </w:p>
    <w:p w14:paraId="796076F0" w14:textId="77777777" w:rsidR="00D94E98" w:rsidRDefault="00D94E98" w:rsidP="00D94E98">
      <w:pPr>
        <w:suppressAutoHyphens/>
        <w:rPr>
          <w:rFonts w:ascii="Times New Roman" w:hAnsi="Times New Roman"/>
          <w:sz w:val="24"/>
          <w:szCs w:val="24"/>
        </w:rPr>
      </w:pPr>
    </w:p>
    <w:p w14:paraId="04BFCDD3"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Глава _______________</w:t>
      </w:r>
    </w:p>
    <w:p w14:paraId="4D47DC36" w14:textId="77777777" w:rsidR="00D94E98" w:rsidRDefault="00D94E98" w:rsidP="00D94E98">
      <w:pPr>
        <w:suppressAutoHyphens/>
        <w:rPr>
          <w:rFonts w:ascii="Times New Roman" w:hAnsi="Times New Roman"/>
          <w:sz w:val="24"/>
          <w:szCs w:val="24"/>
        </w:rPr>
      </w:pPr>
      <w:r>
        <w:rPr>
          <w:rFonts w:ascii="Times New Roman" w:hAnsi="Times New Roman"/>
          <w:sz w:val="24"/>
          <w:szCs w:val="24"/>
        </w:rPr>
        <w:t>сельского поселения</w:t>
      </w:r>
    </w:p>
    <w:p w14:paraId="58D7E52C" w14:textId="77777777" w:rsidR="00D94E98" w:rsidRDefault="00D94E98" w:rsidP="00D94E98">
      <w:pPr>
        <w:jc w:val="right"/>
        <w:rPr>
          <w:rStyle w:val="a8"/>
        </w:rPr>
      </w:pPr>
      <w:r>
        <w:br w:type="page"/>
      </w:r>
      <w:r>
        <w:rPr>
          <w:rStyle w:val="a8"/>
          <w:rFonts w:ascii="Times New Roman" w:hAnsi="Times New Roman"/>
          <w:sz w:val="24"/>
          <w:szCs w:val="24"/>
        </w:rPr>
        <w:lastRenderedPageBreak/>
        <w:t>Приложение № 5</w:t>
      </w:r>
    </w:p>
    <w:p w14:paraId="6D7FB5DA"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t>к Административному регламенту</w:t>
      </w:r>
    </w:p>
    <w:p w14:paraId="57706979" w14:textId="77777777" w:rsidR="00D94E98" w:rsidRDefault="00D94E98" w:rsidP="00D94E98">
      <w:pPr>
        <w:suppressAutoHyphens/>
      </w:pPr>
    </w:p>
    <w:p w14:paraId="0E8B3BC6"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Куда___________________________</w:t>
      </w:r>
    </w:p>
    <w:p w14:paraId="0E80D53A" w14:textId="77777777" w:rsidR="00D94E98" w:rsidRDefault="00D94E98" w:rsidP="00D94E98">
      <w:pPr>
        <w:suppressAutoHyphens/>
        <w:rPr>
          <w:rFonts w:ascii="Times New Roman" w:hAnsi="Times New Roman"/>
          <w:sz w:val="24"/>
          <w:szCs w:val="24"/>
        </w:rPr>
      </w:pPr>
      <w:r>
        <w:rPr>
          <w:rFonts w:ascii="Times New Roman" w:hAnsi="Times New Roman"/>
          <w:sz w:val="24"/>
          <w:szCs w:val="24"/>
        </w:rPr>
        <w:t xml:space="preserve">           почтовый адрес заявителя</w:t>
      </w:r>
    </w:p>
    <w:p w14:paraId="7F80D1AE"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Кому__________________________</w:t>
      </w:r>
    </w:p>
    <w:p w14:paraId="0BF90895" w14:textId="77777777" w:rsidR="00D94E98" w:rsidRDefault="00D94E98" w:rsidP="00D94E98">
      <w:pPr>
        <w:suppressAutoHyphens/>
        <w:rPr>
          <w:rFonts w:ascii="Times New Roman" w:hAnsi="Times New Roman"/>
          <w:sz w:val="24"/>
          <w:szCs w:val="24"/>
        </w:rPr>
      </w:pPr>
      <w:r>
        <w:rPr>
          <w:rFonts w:ascii="Times New Roman" w:hAnsi="Times New Roman"/>
          <w:sz w:val="24"/>
          <w:szCs w:val="24"/>
        </w:rPr>
        <w:t xml:space="preserve">                 Ф.И.О. заявителя</w:t>
      </w:r>
    </w:p>
    <w:p w14:paraId="6BCB0615" w14:textId="77777777" w:rsidR="00D94E98" w:rsidRDefault="00D94E98" w:rsidP="00D94E98">
      <w:pPr>
        <w:suppressAutoHyphens/>
        <w:jc w:val="center"/>
        <w:rPr>
          <w:rFonts w:ascii="Times New Roman" w:hAnsi="Times New Roman"/>
          <w:sz w:val="24"/>
          <w:szCs w:val="24"/>
        </w:rPr>
      </w:pPr>
    </w:p>
    <w:p w14:paraId="66B5382E" w14:textId="77777777" w:rsidR="00D94E98" w:rsidRDefault="00D94E98" w:rsidP="00D94E98">
      <w:pPr>
        <w:suppressAutoHyphens/>
        <w:ind w:firstLine="0"/>
        <w:jc w:val="center"/>
        <w:rPr>
          <w:rFonts w:ascii="Times New Roman" w:hAnsi="Times New Roman"/>
          <w:sz w:val="24"/>
          <w:szCs w:val="24"/>
        </w:rPr>
      </w:pPr>
      <w:r>
        <w:rPr>
          <w:rFonts w:ascii="Times New Roman" w:hAnsi="Times New Roman"/>
          <w:sz w:val="24"/>
          <w:szCs w:val="24"/>
        </w:rPr>
        <w:t>УВЕДОМЛЕНИЕ</w:t>
      </w:r>
    </w:p>
    <w:p w14:paraId="513933EC" w14:textId="77777777" w:rsidR="00D94E98" w:rsidRDefault="00D94E98" w:rsidP="00D94E98">
      <w:pPr>
        <w:suppressAutoHyphens/>
        <w:ind w:firstLine="0"/>
        <w:jc w:val="center"/>
        <w:rPr>
          <w:rFonts w:ascii="Times New Roman" w:hAnsi="Times New Roman"/>
          <w:sz w:val="24"/>
          <w:szCs w:val="24"/>
        </w:rPr>
      </w:pPr>
      <w:r>
        <w:rPr>
          <w:rFonts w:ascii="Times New Roman" w:hAnsi="Times New Roman"/>
          <w:sz w:val="24"/>
          <w:szCs w:val="24"/>
        </w:rPr>
        <w:t>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14:paraId="1A89BE34" w14:textId="77777777" w:rsidR="00D94E98" w:rsidRDefault="00D94E98" w:rsidP="00D94E98">
      <w:pPr>
        <w:suppressAutoHyphens/>
        <w:rPr>
          <w:rFonts w:ascii="Times New Roman" w:hAnsi="Times New Roman"/>
          <w:sz w:val="24"/>
          <w:szCs w:val="24"/>
        </w:rPr>
      </w:pPr>
    </w:p>
    <w:p w14:paraId="31527FB9" w14:textId="77777777" w:rsidR="00D94E98" w:rsidRDefault="00D94E98" w:rsidP="00D94E98">
      <w:pPr>
        <w:suppressAutoHyphens/>
        <w:rPr>
          <w:rFonts w:ascii="Times New Roman" w:hAnsi="Times New Roman"/>
          <w:sz w:val="24"/>
          <w:szCs w:val="24"/>
        </w:rPr>
      </w:pPr>
      <w:r>
        <w:rPr>
          <w:rFonts w:ascii="Times New Roman" w:hAnsi="Times New Roman"/>
          <w:sz w:val="24"/>
          <w:szCs w:val="24"/>
        </w:rPr>
        <w:t>Согласно ______________________________________________________________________</w:t>
      </w:r>
    </w:p>
    <w:p w14:paraId="44FAA3D7" w14:textId="77777777" w:rsidR="00D94E98" w:rsidRDefault="00D94E98" w:rsidP="00D94E98">
      <w:pPr>
        <w:suppressAutoHyphens/>
        <w:jc w:val="center"/>
        <w:rPr>
          <w:rFonts w:ascii="Times New Roman" w:hAnsi="Times New Roman"/>
          <w:sz w:val="24"/>
          <w:szCs w:val="24"/>
        </w:rPr>
      </w:pPr>
      <w:r>
        <w:rPr>
          <w:rFonts w:ascii="Times New Roman" w:hAnsi="Times New Roman"/>
          <w:sz w:val="24"/>
          <w:szCs w:val="24"/>
        </w:rPr>
        <w:t>реквизиты решения главы муниципального образования</w:t>
      </w:r>
    </w:p>
    <w:p w14:paraId="5E6C3B75"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7931D4DD"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Вы и Ваша семья не могут быть признаны, в установленном порядке,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связи с тем, что _____________________________________________________________________________________</w:t>
      </w:r>
    </w:p>
    <w:p w14:paraId="07C00891"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6D1553E7"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6640ABB8"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5A0893C6"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1619FC48"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7DF01877" w14:textId="77777777" w:rsidR="00D94E98" w:rsidRDefault="00D94E98" w:rsidP="00D94E98">
      <w:pPr>
        <w:suppressAutoHyphens/>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7EE783EA" w14:textId="77777777" w:rsidR="00D94E98" w:rsidRDefault="00D94E98" w:rsidP="00D94E98">
      <w:pPr>
        <w:suppressAutoHyphens/>
        <w:ind w:firstLine="0"/>
        <w:rPr>
          <w:rFonts w:ascii="Times New Roman" w:hAnsi="Times New Roman"/>
          <w:sz w:val="24"/>
          <w:szCs w:val="24"/>
        </w:rPr>
      </w:pPr>
    </w:p>
    <w:p w14:paraId="12BC9D6C" w14:textId="77777777" w:rsidR="00D94E98" w:rsidRDefault="00D94E98" w:rsidP="00D94E98">
      <w:pPr>
        <w:suppressAutoHyphens/>
        <w:rPr>
          <w:rFonts w:ascii="Times New Roman" w:hAnsi="Times New Roman"/>
          <w:sz w:val="24"/>
          <w:szCs w:val="24"/>
        </w:rPr>
      </w:pPr>
    </w:p>
    <w:p w14:paraId="68F003FC" w14:textId="77777777" w:rsidR="00D94E98" w:rsidRDefault="00D94E98" w:rsidP="00D94E98">
      <w:pPr>
        <w:suppressAutoHyphens/>
        <w:rPr>
          <w:rFonts w:ascii="Times New Roman" w:hAnsi="Times New Roman"/>
          <w:sz w:val="24"/>
          <w:szCs w:val="24"/>
        </w:rPr>
      </w:pPr>
      <w:r>
        <w:rPr>
          <w:rFonts w:ascii="Times New Roman" w:hAnsi="Times New Roman"/>
          <w:sz w:val="24"/>
          <w:szCs w:val="24"/>
        </w:rPr>
        <w:t>Глава _______________</w:t>
      </w:r>
    </w:p>
    <w:p w14:paraId="5AD5CCE3" w14:textId="77777777" w:rsidR="00D94E98" w:rsidRDefault="00D94E98" w:rsidP="00D94E98">
      <w:pPr>
        <w:suppressAutoHyphens/>
        <w:rPr>
          <w:rFonts w:ascii="Times New Roman" w:hAnsi="Times New Roman"/>
          <w:sz w:val="24"/>
          <w:szCs w:val="24"/>
        </w:rPr>
      </w:pPr>
      <w:r>
        <w:rPr>
          <w:rFonts w:ascii="Times New Roman" w:hAnsi="Times New Roman"/>
          <w:sz w:val="24"/>
          <w:szCs w:val="24"/>
        </w:rPr>
        <w:t>сельского поселения</w:t>
      </w:r>
    </w:p>
    <w:p w14:paraId="57220159" w14:textId="77777777" w:rsidR="00D94E98" w:rsidRDefault="00D94E98" w:rsidP="00D94E98">
      <w:pPr>
        <w:jc w:val="right"/>
        <w:rPr>
          <w:rStyle w:val="a8"/>
        </w:rPr>
      </w:pPr>
      <w:r>
        <w:br w:type="page"/>
      </w:r>
      <w:r>
        <w:rPr>
          <w:rStyle w:val="a8"/>
          <w:rFonts w:ascii="Times New Roman" w:hAnsi="Times New Roman"/>
          <w:sz w:val="24"/>
          <w:szCs w:val="24"/>
        </w:rPr>
        <w:lastRenderedPageBreak/>
        <w:t>Приложение № 6</w:t>
      </w:r>
    </w:p>
    <w:p w14:paraId="4E9A87DA" w14:textId="77777777" w:rsidR="00D94E98" w:rsidRDefault="00D94E98" w:rsidP="00D94E98">
      <w:pPr>
        <w:jc w:val="right"/>
        <w:rPr>
          <w:rStyle w:val="a8"/>
          <w:rFonts w:ascii="Times New Roman" w:hAnsi="Times New Roman"/>
          <w:sz w:val="24"/>
          <w:szCs w:val="24"/>
        </w:rPr>
      </w:pPr>
      <w:r>
        <w:rPr>
          <w:rStyle w:val="a8"/>
          <w:rFonts w:ascii="Times New Roman" w:hAnsi="Times New Roman"/>
          <w:sz w:val="24"/>
          <w:szCs w:val="24"/>
        </w:rPr>
        <w:t>к Административному регламенту</w:t>
      </w:r>
    </w:p>
    <w:p w14:paraId="195A8BD7" w14:textId="77777777" w:rsidR="00D94E98" w:rsidRDefault="00D94E98" w:rsidP="00D94E98">
      <w:pPr>
        <w:suppressAutoHyphens/>
        <w:jc w:val="right"/>
      </w:pPr>
    </w:p>
    <w:p w14:paraId="41B3822F" w14:textId="77777777" w:rsidR="00D94E98" w:rsidRDefault="00D94E98" w:rsidP="00D94E98">
      <w:pPr>
        <w:suppressAutoHyphens/>
        <w:jc w:val="right"/>
        <w:rPr>
          <w:rFonts w:ascii="Times New Roman" w:hAnsi="Times New Roman"/>
          <w:sz w:val="24"/>
          <w:szCs w:val="24"/>
        </w:rPr>
      </w:pPr>
      <w:r>
        <w:rPr>
          <w:rFonts w:ascii="Times New Roman" w:hAnsi="Times New Roman"/>
          <w:sz w:val="24"/>
          <w:szCs w:val="24"/>
        </w:rPr>
        <w:t>ФОРМА</w:t>
      </w:r>
    </w:p>
    <w:p w14:paraId="1E961F11" w14:textId="77777777" w:rsidR="00D94E98" w:rsidRDefault="00D94E98" w:rsidP="00D94E98">
      <w:pPr>
        <w:suppressAutoHyphens/>
        <w:jc w:val="right"/>
        <w:rPr>
          <w:rFonts w:ascii="Times New Roman" w:hAnsi="Times New Roman"/>
          <w:sz w:val="24"/>
          <w:szCs w:val="24"/>
        </w:rPr>
      </w:pPr>
    </w:p>
    <w:p w14:paraId="0032886D"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w:t>
      </w:r>
    </w:p>
    <w:p w14:paraId="2DA86862"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(наименование уполномоченного органа</w:t>
      </w:r>
    </w:p>
    <w:p w14:paraId="30B94694"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w:t>
      </w:r>
    </w:p>
    <w:p w14:paraId="4ED56EDC"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 по признанию граждан малоимущими)</w:t>
      </w:r>
    </w:p>
    <w:p w14:paraId="6D0AD89E" w14:textId="77777777" w:rsidR="00D94E98" w:rsidRDefault="00D94E98" w:rsidP="00D94E98">
      <w:pPr>
        <w:rPr>
          <w:rFonts w:ascii="Times New Roman" w:eastAsia="Arial Unicode MS" w:hAnsi="Times New Roman"/>
          <w:kern w:val="2"/>
          <w:sz w:val="24"/>
          <w:szCs w:val="24"/>
          <w:lang w:eastAsia="en-US" w:bidi="en-US"/>
        </w:rPr>
      </w:pPr>
    </w:p>
    <w:p w14:paraId="5425186A" w14:textId="77777777" w:rsidR="00D94E98" w:rsidRDefault="00D94E98" w:rsidP="00D94E98">
      <w:pPr>
        <w:ind w:firstLine="0"/>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ЗАКЛЮЧЕНИЕ</w:t>
      </w:r>
    </w:p>
    <w:p w14:paraId="2E266D74" w14:textId="77777777" w:rsidR="00D94E98" w:rsidRDefault="00D94E98" w:rsidP="00D94E98">
      <w:pPr>
        <w:ind w:firstLine="0"/>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о признании, непризнании гражданина малоимущими</w:t>
      </w:r>
    </w:p>
    <w:p w14:paraId="1341D7E8" w14:textId="77777777" w:rsidR="00D94E98" w:rsidRDefault="00D94E98" w:rsidP="00D94E98">
      <w:pPr>
        <w:jc w:val="center"/>
        <w:rPr>
          <w:rFonts w:ascii="Times New Roman" w:eastAsia="Arial Unicode MS" w:hAnsi="Times New Roman"/>
          <w:kern w:val="2"/>
          <w:sz w:val="24"/>
          <w:szCs w:val="24"/>
          <w:lang w:eastAsia="en-US" w:bidi="en-US"/>
        </w:rPr>
      </w:pPr>
    </w:p>
    <w:p w14:paraId="60048DCF"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                                                                     _____________________________</w:t>
      </w:r>
    </w:p>
    <w:p w14:paraId="29C136B0"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                                                                                                               (число, месяц, год)</w:t>
      </w:r>
    </w:p>
    <w:p w14:paraId="745BB468" w14:textId="77777777" w:rsidR="00D94E98" w:rsidRDefault="00D94E98" w:rsidP="00D94E98">
      <w:pPr>
        <w:rPr>
          <w:rFonts w:ascii="Times New Roman" w:eastAsia="Arial Unicode MS" w:hAnsi="Times New Roman"/>
          <w:kern w:val="2"/>
          <w:sz w:val="24"/>
          <w:szCs w:val="24"/>
          <w:lang w:eastAsia="en-US" w:bidi="en-US"/>
        </w:rPr>
      </w:pPr>
    </w:p>
    <w:p w14:paraId="7D24FC01"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По заявлению __________________________________________________________________</w:t>
      </w:r>
    </w:p>
    <w:p w14:paraId="0EE4A6E1" w14:textId="77777777" w:rsidR="00D94E98" w:rsidRDefault="00D94E98" w:rsidP="00D94E98">
      <w:pPr>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(фамилия, имя, отчество, дата рождения заявителя)</w:t>
      </w:r>
    </w:p>
    <w:p w14:paraId="74E2CA98"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о признании его и членов его семьи малоимущими в целях постановки на учет в качестве нуждающихся в жилом помещении, предоставляемом по договорам социального найма, проживающего по адресу: ______________________________________________________________</w:t>
      </w:r>
    </w:p>
    <w:p w14:paraId="3B8326A6"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_____________________________________________________________________________________</w:t>
      </w:r>
    </w:p>
    <w:p w14:paraId="316E8AD8" w14:textId="77777777" w:rsidR="00D94E98" w:rsidRDefault="00D94E98" w:rsidP="00D94E98">
      <w:pPr>
        <w:rPr>
          <w:rFonts w:ascii="Times New Roman" w:eastAsia="Arial Unicode MS" w:hAnsi="Times New Roman"/>
          <w:kern w:val="2"/>
          <w:sz w:val="24"/>
          <w:szCs w:val="24"/>
          <w:lang w:eastAsia="en-US" w:bidi="en-US"/>
        </w:rPr>
      </w:pPr>
    </w:p>
    <w:p w14:paraId="78D14074"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с семьей в </w:t>
      </w:r>
      <w:proofErr w:type="gramStart"/>
      <w:r>
        <w:rPr>
          <w:rFonts w:ascii="Times New Roman" w:eastAsia="Arial Unicode MS" w:hAnsi="Times New Roman"/>
          <w:kern w:val="2"/>
          <w:sz w:val="24"/>
          <w:szCs w:val="24"/>
          <w:lang w:eastAsia="en-US" w:bidi="en-US"/>
        </w:rPr>
        <w:t>составе:_</w:t>
      </w:r>
      <w:proofErr w:type="gramEnd"/>
      <w:r>
        <w:rPr>
          <w:rFonts w:ascii="Times New Roman" w:eastAsia="Arial Unicode MS" w:hAnsi="Times New Roman"/>
          <w:kern w:val="2"/>
          <w:sz w:val="24"/>
          <w:szCs w:val="24"/>
          <w:lang w:eastAsia="en-US" w:bidi="en-US"/>
        </w:rPr>
        <w:t>___________________________________________________________________</w:t>
      </w:r>
    </w:p>
    <w:p w14:paraId="0EA2A6FE" w14:textId="77777777" w:rsidR="00D94E98" w:rsidRDefault="00D94E98" w:rsidP="00D94E98">
      <w:pPr>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(фамилия, имя, отчество каждого члена семьи, дата рождения, </w:t>
      </w:r>
    </w:p>
    <w:p w14:paraId="10ED13B3" w14:textId="77777777" w:rsidR="00D94E98" w:rsidRDefault="00D94E98" w:rsidP="00D94E98">
      <w:pPr>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родственные отношения, адрес места жительства)</w:t>
      </w:r>
    </w:p>
    <w:p w14:paraId="7219810E"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78FDC8" w14:textId="77777777" w:rsidR="00D94E98" w:rsidRDefault="00D94E98" w:rsidP="00D94E98">
      <w:pPr>
        <w:rPr>
          <w:rFonts w:ascii="Times New Roman" w:eastAsia="Arial Unicode MS" w:hAnsi="Times New Roman"/>
          <w:kern w:val="2"/>
          <w:sz w:val="24"/>
          <w:szCs w:val="24"/>
          <w:lang w:eastAsia="en-US" w:bidi="en-US"/>
        </w:rPr>
      </w:pPr>
    </w:p>
    <w:p w14:paraId="57ACB9B2"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Установлено, что размер среднемесячного совокупного дохода, приходящегося на каждого члена семьи, составляет _____ руб.,</w:t>
      </w:r>
    </w:p>
    <w:p w14:paraId="185CCBEA"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стоимость имущества, подлежащего налогообложению, составляет _____ руб.</w:t>
      </w:r>
    </w:p>
    <w:p w14:paraId="3B079937"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Потребность семьи в средствах на приобретение жилой площади (ПЖ) составляет _____ руб.</w:t>
      </w:r>
    </w:p>
    <w:p w14:paraId="2D8D9837"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Возможность накопления недостающих средств заявителем и членами его семьи (Н) составляет _____ руб.</w:t>
      </w:r>
    </w:p>
    <w:p w14:paraId="2C154987" w14:textId="77777777" w:rsidR="00D94E98" w:rsidRDefault="00D94E98" w:rsidP="00D94E98">
      <w:pPr>
        <w:rPr>
          <w:rFonts w:ascii="Times New Roman" w:eastAsia="Arial Unicode MS" w:hAnsi="Times New Roman"/>
          <w:kern w:val="2"/>
          <w:sz w:val="24"/>
          <w:szCs w:val="24"/>
          <w:lang w:eastAsia="en-US" w:bidi="en-US"/>
        </w:rPr>
      </w:pPr>
    </w:p>
    <w:p w14:paraId="47B287D3"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ЗАКЛЮЧЕНИЕ:</w:t>
      </w:r>
    </w:p>
    <w:p w14:paraId="271183F1"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_____________________________________________________________________________________</w:t>
      </w:r>
    </w:p>
    <w:p w14:paraId="65FF89AB" w14:textId="77777777" w:rsidR="00D94E98" w:rsidRDefault="00D94E98" w:rsidP="00D94E98">
      <w:pPr>
        <w:ind w:firstLine="0"/>
        <w:jc w:val="cente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(обоснованные вывод о признании/непризнании гражданина малоимущим или об отказе в рассмотрении документов)</w:t>
      </w:r>
    </w:p>
    <w:p w14:paraId="17514C26" w14:textId="77777777" w:rsidR="00D94E98" w:rsidRDefault="00D94E98" w:rsidP="00D94E98">
      <w:pPr>
        <w:ind w:firstLine="0"/>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__________________________________________________________________________________________________________________________________________________________________________</w:t>
      </w:r>
    </w:p>
    <w:p w14:paraId="24E31E48" w14:textId="77777777" w:rsidR="00D94E98" w:rsidRDefault="00D94E98" w:rsidP="00D94E98">
      <w:pPr>
        <w:ind w:firstLine="0"/>
        <w:rPr>
          <w:rFonts w:ascii="Times New Roman" w:eastAsia="Arial Unicode MS" w:hAnsi="Times New Roman"/>
          <w:kern w:val="2"/>
          <w:sz w:val="24"/>
          <w:szCs w:val="24"/>
          <w:lang w:eastAsia="en-US" w:bidi="en-US"/>
        </w:rPr>
      </w:pPr>
    </w:p>
    <w:p w14:paraId="380D66C8"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__________________________________  ________________      _______________________</w:t>
      </w:r>
    </w:p>
    <w:p w14:paraId="752CCA17" w14:textId="77777777" w:rsidR="00D94E98" w:rsidRDefault="00D94E98" w:rsidP="00D94E98">
      <w:pPr>
        <w:rPr>
          <w:rFonts w:ascii="Times New Roman" w:eastAsia="Arial Unicode MS" w:hAnsi="Times New Roman"/>
          <w:kern w:val="2"/>
          <w:sz w:val="24"/>
          <w:szCs w:val="24"/>
          <w:lang w:eastAsia="en-US" w:bidi="en-US"/>
        </w:rPr>
      </w:pPr>
      <w:r>
        <w:rPr>
          <w:rFonts w:ascii="Times New Roman" w:eastAsia="Arial Unicode MS" w:hAnsi="Times New Roman"/>
          <w:kern w:val="2"/>
          <w:sz w:val="24"/>
          <w:szCs w:val="24"/>
          <w:lang w:eastAsia="en-US" w:bidi="en-US"/>
        </w:rPr>
        <w:t xml:space="preserve">               (</w:t>
      </w:r>
      <w:proofErr w:type="gramStart"/>
      <w:r>
        <w:rPr>
          <w:rFonts w:ascii="Times New Roman" w:eastAsia="Arial Unicode MS" w:hAnsi="Times New Roman"/>
          <w:kern w:val="2"/>
          <w:sz w:val="24"/>
          <w:szCs w:val="24"/>
          <w:lang w:eastAsia="en-US" w:bidi="en-US"/>
        </w:rPr>
        <w:t xml:space="preserve">должность)   </w:t>
      </w:r>
      <w:proofErr w:type="gramEnd"/>
      <w:r>
        <w:rPr>
          <w:rFonts w:ascii="Times New Roman" w:eastAsia="Arial Unicode MS" w:hAnsi="Times New Roman"/>
          <w:kern w:val="2"/>
          <w:sz w:val="24"/>
          <w:szCs w:val="24"/>
          <w:lang w:eastAsia="en-US" w:bidi="en-US"/>
        </w:rPr>
        <w:t xml:space="preserve">                                             (подпись)              (инициалы, фамилия)</w:t>
      </w:r>
    </w:p>
    <w:p w14:paraId="5251C07A" w14:textId="77777777" w:rsidR="00D94E98" w:rsidRDefault="00D94E98" w:rsidP="00D94E98">
      <w:pPr>
        <w:rPr>
          <w:rStyle w:val="a8"/>
        </w:rPr>
      </w:pPr>
    </w:p>
    <w:p w14:paraId="3A840A37" w14:textId="77777777" w:rsidR="004026ED" w:rsidRDefault="004026ED"/>
    <w:sectPr w:rsidR="004026ED" w:rsidSect="00A93E4E">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8CE0" w14:textId="77777777" w:rsidR="00215ADE" w:rsidRDefault="00215ADE" w:rsidP="00AF1581">
      <w:r>
        <w:separator/>
      </w:r>
    </w:p>
  </w:endnote>
  <w:endnote w:type="continuationSeparator" w:id="0">
    <w:p w14:paraId="6E0453ED" w14:textId="77777777" w:rsidR="00215ADE" w:rsidRDefault="00215ADE" w:rsidP="00AF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21521"/>
      <w:docPartObj>
        <w:docPartGallery w:val="Page Numbers (Bottom of Page)"/>
        <w:docPartUnique/>
      </w:docPartObj>
    </w:sdtPr>
    <w:sdtContent>
      <w:p w14:paraId="39CCA3C4" w14:textId="4FBBD4BB" w:rsidR="00AF1581" w:rsidRDefault="00AF1581">
        <w:pPr>
          <w:pStyle w:val="ac"/>
          <w:jc w:val="center"/>
        </w:pPr>
        <w:r>
          <w:fldChar w:fldCharType="begin"/>
        </w:r>
        <w:r>
          <w:instrText>PAGE   \* MERGEFORMAT</w:instrText>
        </w:r>
        <w:r>
          <w:fldChar w:fldCharType="separate"/>
        </w:r>
        <w:r w:rsidR="00D03FAB">
          <w:rPr>
            <w:noProof/>
          </w:rPr>
          <w:t>7</w:t>
        </w:r>
        <w:r>
          <w:fldChar w:fldCharType="end"/>
        </w:r>
      </w:p>
    </w:sdtContent>
  </w:sdt>
  <w:p w14:paraId="29E96722" w14:textId="77777777" w:rsidR="00AF1581" w:rsidRDefault="00AF15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BAB0A" w14:textId="77777777" w:rsidR="00215ADE" w:rsidRDefault="00215ADE" w:rsidP="00AF1581">
      <w:r>
        <w:separator/>
      </w:r>
    </w:p>
  </w:footnote>
  <w:footnote w:type="continuationSeparator" w:id="0">
    <w:p w14:paraId="79E8D524" w14:textId="77777777" w:rsidR="00215ADE" w:rsidRDefault="00215ADE" w:rsidP="00AF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1A6C59"/>
    <w:multiLevelType w:val="hybridMultilevel"/>
    <w:tmpl w:val="310AA43E"/>
    <w:lvl w:ilvl="0" w:tplc="702CE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8416AC"/>
    <w:multiLevelType w:val="hybridMultilevel"/>
    <w:tmpl w:val="5DFAA9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B9"/>
    <w:rsid w:val="00013EF1"/>
    <w:rsid w:val="0009091D"/>
    <w:rsid w:val="00151047"/>
    <w:rsid w:val="001C3B9E"/>
    <w:rsid w:val="001F7C53"/>
    <w:rsid w:val="00215ADE"/>
    <w:rsid w:val="00232F35"/>
    <w:rsid w:val="00295DCF"/>
    <w:rsid w:val="00375F0D"/>
    <w:rsid w:val="003919B8"/>
    <w:rsid w:val="004026ED"/>
    <w:rsid w:val="0052546B"/>
    <w:rsid w:val="00555E8B"/>
    <w:rsid w:val="006B51FF"/>
    <w:rsid w:val="00776EF3"/>
    <w:rsid w:val="0079557C"/>
    <w:rsid w:val="007B0226"/>
    <w:rsid w:val="008776B9"/>
    <w:rsid w:val="008A31EE"/>
    <w:rsid w:val="009310C0"/>
    <w:rsid w:val="009456DB"/>
    <w:rsid w:val="0096002D"/>
    <w:rsid w:val="00991760"/>
    <w:rsid w:val="009C0DF5"/>
    <w:rsid w:val="00A93E4E"/>
    <w:rsid w:val="00AF1581"/>
    <w:rsid w:val="00AF2699"/>
    <w:rsid w:val="00B4250D"/>
    <w:rsid w:val="00BC14CB"/>
    <w:rsid w:val="00D03FAB"/>
    <w:rsid w:val="00D161D5"/>
    <w:rsid w:val="00D5446A"/>
    <w:rsid w:val="00D94E98"/>
    <w:rsid w:val="00FD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E0CA"/>
  <w15:chartTrackingRefBased/>
  <w15:docId w15:val="{AEF3E99D-7351-4C3D-887D-AB68304B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E9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D94E98"/>
    <w:pPr>
      <w:spacing w:before="75"/>
      <w:ind w:firstLine="0"/>
      <w:jc w:val="center"/>
      <w:outlineLvl w:val="0"/>
    </w:pPr>
    <w:rPr>
      <w:b/>
      <w:bCs/>
      <w:sz w:val="24"/>
      <w:szCs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E98"/>
    <w:rPr>
      <w:rFonts w:ascii="Arial" w:eastAsia="Times New Roman" w:hAnsi="Arial" w:cs="Times New Roman"/>
      <w:b/>
      <w:bCs/>
      <w:sz w:val="24"/>
      <w:szCs w:val="24"/>
      <w:u w:val="single"/>
      <w:lang w:eastAsia="ru-RU"/>
    </w:rPr>
  </w:style>
  <w:style w:type="character" w:styleId="a3">
    <w:name w:val="Hyperlink"/>
    <w:basedOn w:val="a0"/>
    <w:uiPriority w:val="99"/>
    <w:semiHidden/>
    <w:unhideWhenUsed/>
    <w:rsid w:val="00D94E98"/>
    <w:rPr>
      <w:color w:val="0563C1" w:themeColor="hyperlink"/>
      <w:u w:val="single"/>
    </w:rPr>
  </w:style>
  <w:style w:type="paragraph" w:customStyle="1" w:styleId="a4">
    <w:name w:val="Нормальный (таблица)"/>
    <w:basedOn w:val="a"/>
    <w:next w:val="a"/>
    <w:rsid w:val="00D94E98"/>
    <w:pPr>
      <w:ind w:firstLine="0"/>
    </w:pPr>
  </w:style>
  <w:style w:type="paragraph" w:customStyle="1" w:styleId="a5">
    <w:name w:val="Нормальный (лев. подпись)"/>
    <w:basedOn w:val="a4"/>
    <w:next w:val="a"/>
    <w:rsid w:val="00D94E98"/>
    <w:pPr>
      <w:jc w:val="left"/>
    </w:pPr>
  </w:style>
  <w:style w:type="paragraph" w:customStyle="1" w:styleId="a6">
    <w:name w:val="Нормальный (прав. подпись)"/>
    <w:basedOn w:val="a4"/>
    <w:next w:val="a"/>
    <w:rsid w:val="00D94E98"/>
    <w:pPr>
      <w:jc w:val="right"/>
    </w:pPr>
  </w:style>
  <w:style w:type="paragraph" w:customStyle="1" w:styleId="a7">
    <w:name w:val="Центрированный (таблица)"/>
    <w:basedOn w:val="a4"/>
    <w:next w:val="a"/>
    <w:rsid w:val="00D94E98"/>
    <w:pPr>
      <w:jc w:val="center"/>
    </w:pPr>
  </w:style>
  <w:style w:type="character" w:customStyle="1" w:styleId="a8">
    <w:name w:val="Цветовое выделение для Нормальный"/>
    <w:rsid w:val="00D94E98"/>
  </w:style>
  <w:style w:type="paragraph" w:styleId="a9">
    <w:name w:val="List Paragraph"/>
    <w:basedOn w:val="a"/>
    <w:uiPriority w:val="34"/>
    <w:qFormat/>
    <w:rsid w:val="00151047"/>
    <w:pPr>
      <w:ind w:left="720"/>
      <w:contextualSpacing/>
    </w:pPr>
  </w:style>
  <w:style w:type="paragraph" w:styleId="aa">
    <w:name w:val="header"/>
    <w:basedOn w:val="a"/>
    <w:link w:val="ab"/>
    <w:uiPriority w:val="99"/>
    <w:unhideWhenUsed/>
    <w:rsid w:val="00AF1581"/>
    <w:pPr>
      <w:tabs>
        <w:tab w:val="center" w:pos="4677"/>
        <w:tab w:val="right" w:pos="9355"/>
      </w:tabs>
    </w:pPr>
  </w:style>
  <w:style w:type="character" w:customStyle="1" w:styleId="ab">
    <w:name w:val="Верхний колонтитул Знак"/>
    <w:basedOn w:val="a0"/>
    <w:link w:val="aa"/>
    <w:uiPriority w:val="99"/>
    <w:rsid w:val="00AF1581"/>
    <w:rPr>
      <w:rFonts w:ascii="Arial" w:eastAsia="Times New Roman" w:hAnsi="Arial" w:cs="Times New Roman"/>
      <w:sz w:val="20"/>
      <w:szCs w:val="20"/>
      <w:lang w:eastAsia="ru-RU"/>
    </w:rPr>
  </w:style>
  <w:style w:type="paragraph" w:styleId="ac">
    <w:name w:val="footer"/>
    <w:basedOn w:val="a"/>
    <w:link w:val="ad"/>
    <w:uiPriority w:val="99"/>
    <w:unhideWhenUsed/>
    <w:rsid w:val="00AF1581"/>
    <w:pPr>
      <w:tabs>
        <w:tab w:val="center" w:pos="4677"/>
        <w:tab w:val="right" w:pos="9355"/>
      </w:tabs>
    </w:pPr>
  </w:style>
  <w:style w:type="character" w:customStyle="1" w:styleId="ad">
    <w:name w:val="Нижний колонтитул Знак"/>
    <w:basedOn w:val="a0"/>
    <w:link w:val="ac"/>
    <w:uiPriority w:val="99"/>
    <w:rsid w:val="00AF1581"/>
    <w:rPr>
      <w:rFonts w:ascii="Arial" w:eastAsia="Times New Roman" w:hAnsi="Arial" w:cs="Times New Roman"/>
      <w:sz w:val="20"/>
      <w:szCs w:val="20"/>
      <w:lang w:eastAsia="ru-RU"/>
    </w:rPr>
  </w:style>
  <w:style w:type="character" w:customStyle="1" w:styleId="ae">
    <w:name w:val="Без интервала Знак"/>
    <w:link w:val="af"/>
    <w:uiPriority w:val="1"/>
    <w:locked/>
    <w:rsid w:val="00991760"/>
    <w:rPr>
      <w:rFonts w:ascii="Calibri" w:hAnsi="Calibri"/>
      <w:lang w:eastAsia="ru-RU"/>
    </w:rPr>
  </w:style>
  <w:style w:type="paragraph" w:styleId="af">
    <w:name w:val="No Spacing"/>
    <w:link w:val="ae"/>
    <w:uiPriority w:val="1"/>
    <w:qFormat/>
    <w:rsid w:val="00991760"/>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34</Pages>
  <Words>12769</Words>
  <Characters>72789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49</cp:revision>
  <dcterms:created xsi:type="dcterms:W3CDTF">2021-03-31T11:45:00Z</dcterms:created>
  <dcterms:modified xsi:type="dcterms:W3CDTF">2021-12-20T12:08:00Z</dcterms:modified>
</cp:coreProperties>
</file>