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1A" w:rsidRDefault="0025261A" w:rsidP="00252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10D83" w:rsidRDefault="00710D83" w:rsidP="0071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5320" cy="655320"/>
            <wp:effectExtent l="19050" t="0" r="0" b="0"/>
            <wp:docPr id="78" name="Рисунок 1" descr="C:\Users\PervomayskiySovet\Desktop\c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rvomayskiySovet\Desktop\cf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83" w:rsidRDefault="00710D83" w:rsidP="0071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D83" w:rsidRPr="00BA2129" w:rsidRDefault="00427F69" w:rsidP="0071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10D83">
        <w:rPr>
          <w:b/>
        </w:rPr>
        <w:t xml:space="preserve"> </w:t>
      </w:r>
      <w:r w:rsidR="00097285">
        <w:rPr>
          <w:rFonts w:ascii="Times New Roman" w:hAnsi="Times New Roman" w:cs="Times New Roman"/>
          <w:b/>
          <w:sz w:val="24"/>
          <w:szCs w:val="24"/>
        </w:rPr>
        <w:t>ВЕРХОРЕЧЕНСКОГО</w:t>
      </w:r>
      <w:r w:rsidR="00710D83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710D83">
        <w:rPr>
          <w:b/>
        </w:rPr>
        <w:t xml:space="preserve"> </w:t>
      </w:r>
      <w:r w:rsidR="00710D83" w:rsidRPr="00BA2129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10D83" w:rsidRDefault="00097285" w:rsidP="0071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БАХЧИСАРАЙСКОГО</w:t>
      </w:r>
      <w:r>
        <w:rPr>
          <w:b/>
        </w:rPr>
        <w:t xml:space="preserve"> </w:t>
      </w:r>
      <w:r w:rsidRPr="00BA2129">
        <w:rPr>
          <w:rFonts w:ascii="Times New Roman" w:hAnsi="Times New Roman" w:cs="Times New Roman"/>
          <w:b/>
          <w:sz w:val="24"/>
          <w:szCs w:val="24"/>
        </w:rPr>
        <w:t>РАЙОНА</w:t>
      </w:r>
      <w:r w:rsidR="00710D83">
        <w:rPr>
          <w:b/>
        </w:rPr>
        <w:t xml:space="preserve"> </w:t>
      </w:r>
      <w:r w:rsidR="00710D83" w:rsidRPr="00BA2129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710D83" w:rsidRPr="00C84460" w:rsidRDefault="00710D83" w:rsidP="00710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0D83" w:rsidRPr="00C84460" w:rsidRDefault="00710D83" w:rsidP="00710D83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10D83" w:rsidRDefault="00710D83" w:rsidP="0071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D83" w:rsidRDefault="00710D83" w:rsidP="0071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376A" w:rsidRDefault="0075376A" w:rsidP="007537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Верхоречье</w:t>
      </w:r>
    </w:p>
    <w:p w:rsidR="0075376A" w:rsidRDefault="0075376A" w:rsidP="0071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6A" w:rsidRPr="0075376A" w:rsidRDefault="00E0419D" w:rsidP="00753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«_____»______________20___</w:t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>г.</w:t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</w:r>
      <w:r w:rsidR="0075376A" w:rsidRPr="0075376A">
        <w:rPr>
          <w:rFonts w:ascii="Times New Roman" w:hAnsi="Times New Roman" w:cs="Times New Roman"/>
          <w:b/>
          <w:sz w:val="24"/>
          <w:szCs w:val="24"/>
        </w:rPr>
        <w:tab/>
        <w:t>№______</w:t>
      </w:r>
    </w:p>
    <w:p w:rsidR="00710D83" w:rsidRPr="00D67A36" w:rsidRDefault="00710D83" w:rsidP="0075376A">
      <w:pPr>
        <w:tabs>
          <w:tab w:val="right" w:pos="900"/>
          <w:tab w:val="right" w:pos="10260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0D83" w:rsidRPr="00BB6DED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>Об определении специальных мест для</w:t>
      </w:r>
    </w:p>
    <w:p w:rsidR="00710D83" w:rsidRPr="00BB6DED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>размещения информации и утверждению</w:t>
      </w: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 xml:space="preserve">требований к внешнему виду и порядку </w:t>
      </w: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 xml:space="preserve">установки стендов для размещения газет, </w:t>
      </w: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 xml:space="preserve">плакатов, афиш, объявлений и листовок, </w:t>
      </w: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>не связанных с осуществлением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DED">
        <w:rPr>
          <w:rFonts w:ascii="Times New Roman" w:hAnsi="Times New Roman"/>
          <w:b/>
          <w:sz w:val="24"/>
          <w:szCs w:val="24"/>
        </w:rPr>
        <w:t xml:space="preserve">предпринимательской </w:t>
      </w:r>
    </w:p>
    <w:p w:rsidR="00710D83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 w:rsidRPr="00BB6DED">
        <w:rPr>
          <w:rFonts w:ascii="Times New Roman" w:hAnsi="Times New Roman"/>
          <w:b/>
          <w:sz w:val="24"/>
          <w:szCs w:val="24"/>
        </w:rPr>
        <w:t xml:space="preserve">деятельности на территории </w:t>
      </w:r>
      <w:r w:rsidR="00097285">
        <w:rPr>
          <w:rFonts w:ascii="Times New Roman" w:hAnsi="Times New Roman"/>
          <w:b/>
          <w:sz w:val="24"/>
          <w:szCs w:val="24"/>
        </w:rPr>
        <w:t>Верхореченского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0D83" w:rsidRPr="00BB6DED" w:rsidRDefault="00710D83" w:rsidP="00710D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BB6DE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10D83" w:rsidRPr="00BB6DED" w:rsidRDefault="00710D83" w:rsidP="00710D83">
      <w:pPr>
        <w:rPr>
          <w:rFonts w:ascii="Times New Roman" w:hAnsi="Times New Roman" w:cs="Times New Roman"/>
          <w:i/>
          <w:sz w:val="24"/>
          <w:szCs w:val="24"/>
        </w:rPr>
      </w:pPr>
    </w:p>
    <w:p w:rsidR="00710D83" w:rsidRPr="00F7741A" w:rsidRDefault="00710D83" w:rsidP="00710D83">
      <w:pPr>
        <w:autoSpaceDE w:val="0"/>
        <w:autoSpaceDN w:val="0"/>
        <w:adjustRightInd w:val="0"/>
        <w:jc w:val="both"/>
        <w:rPr>
          <w:b/>
        </w:rPr>
      </w:pPr>
      <w:r w:rsidRPr="00BB6DED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12.06.2002 № 67-ФЗ «Об основных гарантиях избирательных прав и права на участие в референдуме граждан Российской Федерации»,  </w:t>
      </w:r>
      <w:r w:rsidRPr="0003518E">
        <w:rPr>
          <w:rFonts w:ascii="Times New Roman" w:hAnsi="Times New Roman"/>
        </w:rPr>
        <w:t xml:space="preserve">администрация </w:t>
      </w:r>
      <w:r w:rsidR="00097285">
        <w:rPr>
          <w:rFonts w:ascii="Times New Roman" w:hAnsi="Times New Roman"/>
        </w:rPr>
        <w:t>Верхореченского</w:t>
      </w:r>
      <w:r w:rsidRPr="0003518E">
        <w:rPr>
          <w:rFonts w:ascii="Times New Roman" w:hAnsi="Times New Roman"/>
        </w:rPr>
        <w:t xml:space="preserve"> сельского поселения</w:t>
      </w:r>
      <w:r>
        <w:t xml:space="preserve"> </w:t>
      </w:r>
      <w:r w:rsidRPr="0025261A">
        <w:rPr>
          <w:b/>
        </w:rPr>
        <w:t xml:space="preserve"> </w:t>
      </w:r>
      <w:r w:rsidRPr="0025261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B344A">
        <w:rPr>
          <w:rFonts w:ascii="Times New Roman" w:hAnsi="Times New Roman" w:cs="Times New Roman"/>
          <w:sz w:val="24"/>
          <w:szCs w:val="24"/>
        </w:rPr>
        <w:t>:</w:t>
      </w:r>
      <w:r w:rsidRPr="00F7741A">
        <w:rPr>
          <w:b/>
        </w:rPr>
        <w:t xml:space="preserve"> 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1. Установить специальные места для размещения газет, плакатов, афиш, объявлений и листовок, не связанных с осуществлением предпринимательской деятельности, на территории общего пользования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1 к настоящему постановлению.</w:t>
      </w:r>
    </w:p>
    <w:p w:rsidR="00710D83" w:rsidRPr="00BB6DED" w:rsidRDefault="00710D83" w:rsidP="00710D8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2.1. газеты, плакаты, афиши, объявления и листовки, не связанные с осуществлением предпринимательской деятельности, также могут размещаться на специальных стендах, установленных собственниками соответствующих зданий, строений, сооружений, земельных участков (в том числе на подъездах многоквартирных домов, дворовой территории) в соответствии с действующим законодательством;</w:t>
      </w:r>
    </w:p>
    <w:p w:rsidR="00710D83" w:rsidRDefault="00710D83" w:rsidP="0075376A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2.2. реклама, в том числе газеты, плакаты, афиши, объявления и листовки, связанные с осуществлением предпринимательской деятельности, размещается в соответствии с требованиями Федерального закона от 13.03.2006 № 38-ФЗ "О рекламе" и в соответствии с требованиями муниципальных нормативных правовых актов, регулирующих правоотношения в области размещения рекламы, а их размещение на стендах (тумбах), установленных на территории общего пользования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1 к настоящему постановлению, не допускается;</w:t>
      </w:r>
    </w:p>
    <w:p w:rsidR="00710D83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2.3. стенды, установленные на территории общего пользования согласно приложению 1 к настоящему постановлению, могут использоваться органами местного самоуправления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сельского поселения для размещения официальной информации в соответствии с федеральным законодательством.</w:t>
      </w:r>
    </w:p>
    <w:p w:rsidR="0075376A" w:rsidRPr="00BB6DED" w:rsidRDefault="0075376A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3. Утвердить Требования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деятельности, согласно приложению 2 к настоящему постановлению.</w:t>
      </w:r>
    </w:p>
    <w:p w:rsidR="00710D83" w:rsidRDefault="00710D83" w:rsidP="00710D83">
      <w:pPr>
        <w:pStyle w:val="a3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BB6DED">
        <w:rPr>
          <w:rFonts w:ascii="Times New Roman" w:hAnsi="Times New Roman"/>
          <w:sz w:val="24"/>
          <w:szCs w:val="24"/>
        </w:rPr>
        <w:t xml:space="preserve">4. </w:t>
      </w:r>
      <w:r>
        <w:rPr>
          <w:sz w:val="24"/>
          <w:szCs w:val="24"/>
          <w:lang w:eastAsia="zh-CN"/>
        </w:rPr>
        <w:t xml:space="preserve"> </w:t>
      </w:r>
      <w:r w:rsidRPr="0040310C">
        <w:rPr>
          <w:rFonts w:ascii="Times New Roman" w:hAnsi="Times New Roman"/>
          <w:sz w:val="24"/>
          <w:szCs w:val="24"/>
        </w:rPr>
        <w:t xml:space="preserve">4. </w:t>
      </w:r>
      <w:r w:rsidRPr="0040310C">
        <w:rPr>
          <w:rFonts w:ascii="Times New Roman" w:hAnsi="Times New Roman"/>
          <w:sz w:val="24"/>
          <w:szCs w:val="24"/>
          <w:lang w:eastAsia="zh-CN"/>
        </w:rPr>
        <w:t xml:space="preserve">Обнародовать настоящее решение путем размещения его на информационном стенде администрации </w:t>
      </w:r>
      <w:r w:rsidR="00097285">
        <w:rPr>
          <w:rFonts w:ascii="Times New Roman" w:hAnsi="Times New Roman"/>
          <w:sz w:val="24"/>
          <w:szCs w:val="24"/>
        </w:rPr>
        <w:t>Верхореченского</w:t>
      </w:r>
      <w:r w:rsidRPr="0040310C">
        <w:rPr>
          <w:rFonts w:ascii="Times New Roman" w:hAnsi="Times New Roman"/>
          <w:sz w:val="24"/>
          <w:szCs w:val="24"/>
          <w:lang w:eastAsia="zh-CN"/>
        </w:rPr>
        <w:t xml:space="preserve"> сельского п</w:t>
      </w:r>
      <w:r w:rsidR="004B7B9B">
        <w:rPr>
          <w:rFonts w:ascii="Times New Roman" w:hAnsi="Times New Roman"/>
          <w:sz w:val="24"/>
          <w:szCs w:val="24"/>
          <w:lang w:eastAsia="zh-CN"/>
        </w:rPr>
        <w:t>оселения (</w:t>
      </w:r>
      <w:r w:rsidR="004B7B9B" w:rsidRPr="0040310C">
        <w:rPr>
          <w:rFonts w:ascii="Times New Roman" w:hAnsi="Times New Roman"/>
          <w:sz w:val="24"/>
          <w:szCs w:val="24"/>
          <w:lang w:eastAsia="zh-CN"/>
        </w:rPr>
        <w:t>административного</w:t>
      </w:r>
      <w:r w:rsidRPr="0040310C">
        <w:rPr>
          <w:rFonts w:ascii="Times New Roman" w:hAnsi="Times New Roman"/>
          <w:sz w:val="24"/>
          <w:szCs w:val="24"/>
          <w:lang w:eastAsia="zh-CN"/>
        </w:rPr>
        <w:t xml:space="preserve"> здания </w:t>
      </w:r>
      <w:r w:rsidR="00097285">
        <w:rPr>
          <w:rFonts w:ascii="Times New Roman" w:hAnsi="Times New Roman"/>
          <w:sz w:val="24"/>
          <w:szCs w:val="24"/>
        </w:rPr>
        <w:t>Верхореченского</w:t>
      </w:r>
      <w:r w:rsidRPr="0040310C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поселения, расположе</w:t>
      </w:r>
      <w:r w:rsidR="004B7B9B">
        <w:rPr>
          <w:rFonts w:ascii="Times New Roman" w:hAnsi="Times New Roman"/>
          <w:sz w:val="24"/>
          <w:szCs w:val="24"/>
          <w:lang w:eastAsia="zh-CN"/>
        </w:rPr>
        <w:t>нного по адресу: Бахчисарайский район, с. Верхоречье, ул. Советская, д. 10</w:t>
      </w:r>
      <w:r w:rsidRPr="0040310C"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  <w:lang w:eastAsia="zh-CN"/>
        </w:rPr>
        <w:t xml:space="preserve">и </w:t>
      </w:r>
      <w:r w:rsidRPr="0040310C">
        <w:rPr>
          <w:rFonts w:ascii="Times New Roman" w:hAnsi="Times New Roman"/>
          <w:sz w:val="24"/>
          <w:szCs w:val="24"/>
          <w:lang w:eastAsia="zh-CN"/>
        </w:rPr>
        <w:t>на</w:t>
      </w:r>
      <w:r w:rsidRPr="0040310C">
        <w:rPr>
          <w:rFonts w:ascii="Times New Roman" w:hAnsi="Times New Roman"/>
          <w:color w:val="000000"/>
          <w:sz w:val="24"/>
          <w:szCs w:val="24"/>
        </w:rPr>
        <w:t xml:space="preserve"> официальном сайте муницип</w:t>
      </w:r>
      <w:r w:rsidR="004B7B9B">
        <w:rPr>
          <w:rFonts w:ascii="Times New Roman" w:hAnsi="Times New Roman"/>
          <w:color w:val="000000"/>
          <w:sz w:val="24"/>
          <w:szCs w:val="24"/>
        </w:rPr>
        <w:t>ального образования Верхореченское</w:t>
      </w:r>
      <w:r w:rsidRPr="0040310C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310C">
        <w:rPr>
          <w:rStyle w:val="WW8Num1z1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hyperlink r:id="rId6" w:history="1">
        <w:r w:rsidR="004B7B9B" w:rsidRPr="002E677C">
          <w:rPr>
            <w:rStyle w:val="a8"/>
            <w:lang w:val="en-US"/>
          </w:rPr>
          <w:t>http</w:t>
        </w:r>
        <w:r w:rsidR="004B7B9B" w:rsidRPr="002E677C">
          <w:rPr>
            <w:rStyle w:val="a8"/>
          </w:rPr>
          <w:t>://</w:t>
        </w:r>
        <w:r w:rsidR="004B7B9B" w:rsidRPr="002E677C">
          <w:rPr>
            <w:rStyle w:val="a8"/>
            <w:lang w:val="en-US"/>
          </w:rPr>
          <w:t>admin</w:t>
        </w:r>
        <w:r w:rsidR="004B7B9B" w:rsidRPr="00CF773B">
          <w:rPr>
            <w:rStyle w:val="a8"/>
          </w:rPr>
          <w:t>-</w:t>
        </w:r>
        <w:proofErr w:type="spellStart"/>
        <w:r w:rsidR="004B7B9B" w:rsidRPr="002E677C">
          <w:rPr>
            <w:rStyle w:val="a8"/>
            <w:lang w:val="en-US"/>
          </w:rPr>
          <w:t>verhorech</w:t>
        </w:r>
        <w:proofErr w:type="spellEnd"/>
        <w:r w:rsidR="004B7B9B" w:rsidRPr="00CF773B">
          <w:rPr>
            <w:rStyle w:val="a8"/>
          </w:rPr>
          <w:t>.</w:t>
        </w:r>
        <w:proofErr w:type="spellStart"/>
        <w:r w:rsidR="004B7B9B" w:rsidRPr="002E677C">
          <w:rPr>
            <w:rStyle w:val="a8"/>
            <w:lang w:val="en-US"/>
          </w:rPr>
          <w:t>ru</w:t>
        </w:r>
        <w:proofErr w:type="spellEnd"/>
      </w:hyperlink>
      <w:r w:rsidRPr="0040310C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10D83" w:rsidRPr="00BB6DED" w:rsidRDefault="00710D83" w:rsidP="00710D83">
      <w:pPr>
        <w:pStyle w:val="2"/>
        <w:jc w:val="both"/>
        <w:rPr>
          <w:sz w:val="24"/>
          <w:szCs w:val="24"/>
          <w:lang w:val="ru-RU" w:eastAsia="zh-CN"/>
        </w:rPr>
      </w:pPr>
      <w:r w:rsidRPr="00BB6DED">
        <w:rPr>
          <w:sz w:val="24"/>
          <w:szCs w:val="24"/>
          <w:lang w:val="ru-RU" w:eastAsia="zh-CN"/>
        </w:rPr>
        <w:t>5. Постановление вступает в силу с момента его обнародования.</w:t>
      </w:r>
    </w:p>
    <w:p w:rsidR="00710D83" w:rsidRPr="00BB6DED" w:rsidRDefault="00710D83" w:rsidP="00710D83">
      <w:pPr>
        <w:pStyle w:val="2"/>
        <w:jc w:val="both"/>
        <w:rPr>
          <w:sz w:val="24"/>
          <w:szCs w:val="24"/>
          <w:lang w:val="ru-RU" w:eastAsia="zh-CN"/>
        </w:rPr>
      </w:pPr>
      <w:r w:rsidRPr="00BB6DED">
        <w:rPr>
          <w:sz w:val="24"/>
          <w:szCs w:val="24"/>
          <w:lang w:val="ru-RU" w:eastAsia="zh-CN"/>
        </w:rPr>
        <w:t>6. Контроль за исполнением настоящего Постановления оставляю за собой.</w:t>
      </w:r>
    </w:p>
    <w:p w:rsidR="00710D83" w:rsidRPr="00BB6DED" w:rsidRDefault="00710D83" w:rsidP="0071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F7741A" w:rsidRDefault="00710D83" w:rsidP="00710D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741A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097285">
        <w:rPr>
          <w:rFonts w:ascii="Times New Roman" w:hAnsi="Times New Roman"/>
          <w:b/>
          <w:sz w:val="24"/>
          <w:szCs w:val="24"/>
        </w:rPr>
        <w:t>Верхореченского</w:t>
      </w:r>
      <w:r w:rsidRPr="00F7741A">
        <w:rPr>
          <w:rFonts w:ascii="Times New Roman" w:hAnsi="Times New Roman"/>
          <w:b/>
          <w:sz w:val="24"/>
          <w:szCs w:val="24"/>
        </w:rPr>
        <w:t xml:space="preserve"> сельского совета – </w:t>
      </w:r>
    </w:p>
    <w:p w:rsidR="00710D83" w:rsidRDefault="00710D83" w:rsidP="00710D83">
      <w:pPr>
        <w:tabs>
          <w:tab w:val="left" w:pos="4515"/>
        </w:tabs>
        <w:jc w:val="both"/>
        <w:rPr>
          <w:rFonts w:ascii="Times New Roman" w:hAnsi="Times New Roman"/>
          <w:b/>
          <w:sz w:val="24"/>
          <w:szCs w:val="24"/>
        </w:rPr>
      </w:pPr>
      <w:r w:rsidRPr="00F7741A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  <w:r w:rsidR="004B7B9B">
        <w:rPr>
          <w:rFonts w:ascii="Times New Roman" w:hAnsi="Times New Roman"/>
          <w:b/>
          <w:sz w:val="24"/>
          <w:szCs w:val="24"/>
        </w:rPr>
        <w:t>Верхореченского</w:t>
      </w:r>
      <w:r w:rsidR="004B7B9B" w:rsidRPr="00F7741A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7741A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097285">
        <w:rPr>
          <w:rFonts w:ascii="Times New Roman" w:hAnsi="Times New Roman"/>
          <w:b/>
          <w:sz w:val="24"/>
          <w:szCs w:val="24"/>
        </w:rPr>
        <w:t xml:space="preserve">                     В.В. Акишева</w:t>
      </w:r>
      <w:r w:rsidRPr="00F7741A">
        <w:rPr>
          <w:rFonts w:ascii="Times New Roman" w:hAnsi="Times New Roman"/>
          <w:b/>
          <w:sz w:val="24"/>
          <w:szCs w:val="24"/>
        </w:rPr>
        <w:t xml:space="preserve"> </w:t>
      </w:r>
    </w:p>
    <w:p w:rsidR="00710D83" w:rsidRPr="00BB6DED" w:rsidRDefault="00710D83" w:rsidP="0071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Default="00710D83" w:rsidP="00710D83">
      <w:pPr>
        <w:jc w:val="both"/>
        <w:rPr>
          <w:rFonts w:ascii="Times New Roman" w:hAnsi="Times New Roman" w:cs="Times New Roman"/>
        </w:rPr>
      </w:pPr>
    </w:p>
    <w:p w:rsidR="00097285" w:rsidRDefault="00097285" w:rsidP="00710D83">
      <w:pPr>
        <w:jc w:val="both"/>
        <w:rPr>
          <w:rFonts w:ascii="Times New Roman" w:hAnsi="Times New Roman" w:cs="Times New Roman"/>
        </w:rPr>
      </w:pPr>
    </w:p>
    <w:p w:rsidR="00097285" w:rsidRDefault="00097285" w:rsidP="00710D83">
      <w:pPr>
        <w:jc w:val="both"/>
        <w:rPr>
          <w:rFonts w:ascii="Times New Roman" w:hAnsi="Times New Roman" w:cs="Times New Roman"/>
        </w:rPr>
      </w:pPr>
    </w:p>
    <w:p w:rsidR="0075376A" w:rsidRDefault="0075376A" w:rsidP="00710D83">
      <w:pPr>
        <w:jc w:val="both"/>
        <w:rPr>
          <w:rFonts w:ascii="Times New Roman" w:hAnsi="Times New Roman" w:cs="Times New Roman"/>
        </w:rPr>
      </w:pPr>
    </w:p>
    <w:p w:rsidR="00097285" w:rsidRPr="00BB6DED" w:rsidRDefault="00097285" w:rsidP="00710D83">
      <w:pPr>
        <w:jc w:val="both"/>
        <w:rPr>
          <w:rFonts w:ascii="Times New Roman" w:hAnsi="Times New Roman" w:cs="Times New Roman"/>
        </w:rPr>
      </w:pP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</w:t>
      </w:r>
      <w:r w:rsidR="0025261A" w:rsidRPr="005B344A">
        <w:rPr>
          <w:rFonts w:ascii="Times New Roman" w:hAnsi="Times New Roman"/>
        </w:rPr>
        <w:t>Приложение 1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к постановлению главы администрации 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97285">
        <w:rPr>
          <w:rFonts w:ascii="Times New Roman" w:hAnsi="Times New Roman"/>
        </w:rPr>
        <w:t>Верхореченского</w:t>
      </w:r>
      <w:r w:rsidRPr="005B344A">
        <w:rPr>
          <w:rFonts w:ascii="Times New Roman" w:hAnsi="Times New Roman"/>
        </w:rPr>
        <w:t xml:space="preserve"> сельского поселения 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97285">
        <w:rPr>
          <w:rFonts w:ascii="Times New Roman" w:hAnsi="Times New Roman"/>
        </w:rPr>
        <w:t>Бахчисарайского</w:t>
      </w:r>
      <w:r w:rsidRPr="005B344A">
        <w:rPr>
          <w:rFonts w:ascii="Times New Roman" w:hAnsi="Times New Roman"/>
        </w:rPr>
        <w:t xml:space="preserve"> района Республики Крым </w:t>
      </w:r>
    </w:p>
    <w:p w:rsidR="00710D83" w:rsidRPr="005B344A" w:rsidRDefault="00710D83" w:rsidP="00710D83">
      <w:pPr>
        <w:pStyle w:val="a3"/>
        <w:rPr>
          <w:rFonts w:ascii="Times New Roman" w:hAnsi="Times New Roman"/>
          <w:spacing w:val="-5"/>
          <w:lang w:val="uk-UA"/>
        </w:rPr>
      </w:pPr>
      <w:r w:rsidRPr="005B344A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="00714F87">
        <w:rPr>
          <w:rFonts w:ascii="Times New Roman" w:hAnsi="Times New Roman"/>
        </w:rPr>
        <w:t xml:space="preserve">       от «____» __________ 2016 г. №-_____</w:t>
      </w: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right"/>
        <w:rPr>
          <w:rFonts w:ascii="Times New Roman" w:hAnsi="Times New Roman" w:cs="Times New Roman"/>
        </w:rPr>
      </w:pPr>
    </w:p>
    <w:p w:rsidR="00016C98" w:rsidRPr="003821BB" w:rsidRDefault="00016C98" w:rsidP="00016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10D83" w:rsidRPr="003821BB">
        <w:rPr>
          <w:rFonts w:ascii="Times New Roman" w:hAnsi="Times New Roman" w:cs="Times New Roman"/>
          <w:b/>
          <w:sz w:val="24"/>
          <w:szCs w:val="24"/>
        </w:rPr>
        <w:t xml:space="preserve">специальных мест для размещения стендов </w:t>
      </w:r>
      <w:r>
        <w:rPr>
          <w:rFonts w:ascii="Times New Roman" w:hAnsi="Times New Roman" w:cs="Times New Roman"/>
          <w:b/>
          <w:sz w:val="24"/>
          <w:szCs w:val="24"/>
        </w:rPr>
        <w:t>и информации</w:t>
      </w:r>
    </w:p>
    <w:p w:rsidR="00710D83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BB">
        <w:rPr>
          <w:rFonts w:ascii="Times New Roman" w:hAnsi="Times New Roman" w:cs="Times New Roman"/>
          <w:b/>
          <w:sz w:val="24"/>
          <w:szCs w:val="24"/>
        </w:rPr>
        <w:t xml:space="preserve">не связанных с осуществлением предпринимательской деятельности, </w:t>
      </w:r>
    </w:p>
    <w:p w:rsidR="00710D83" w:rsidRPr="003821BB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B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97285">
        <w:rPr>
          <w:rFonts w:ascii="Times New Roman" w:hAnsi="Times New Roman" w:cs="Times New Roman"/>
          <w:b/>
          <w:sz w:val="24"/>
          <w:szCs w:val="24"/>
        </w:rPr>
        <w:t>Верхореченского</w:t>
      </w:r>
      <w:r w:rsidRPr="003821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10D83" w:rsidRDefault="00710D83" w:rsidP="00710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D83" w:rsidRPr="00016C98" w:rsidRDefault="00016C98" w:rsidP="00016C98">
      <w:pPr>
        <w:rPr>
          <w:rFonts w:ascii="Times New Roman" w:hAnsi="Times New Roman" w:cs="Times New Roman"/>
          <w:b/>
          <w:sz w:val="24"/>
          <w:szCs w:val="24"/>
        </w:rPr>
      </w:pPr>
      <w:r w:rsidRPr="00016C98">
        <w:rPr>
          <w:rFonts w:ascii="Times New Roman" w:hAnsi="Times New Roman" w:cs="Times New Roman"/>
          <w:b/>
          <w:sz w:val="24"/>
          <w:szCs w:val="24"/>
        </w:rPr>
        <w:t xml:space="preserve">Размещение стендов: </w:t>
      </w:r>
    </w:p>
    <w:p w:rsidR="00710D83" w:rsidRDefault="00016C98" w:rsidP="00710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Верхоречье</w:t>
      </w:r>
      <w:r w:rsidRPr="00BB6DED">
        <w:rPr>
          <w:rFonts w:ascii="Times New Roman" w:hAnsi="Times New Roman" w:cs="Times New Roman"/>
          <w:sz w:val="24"/>
          <w:szCs w:val="24"/>
        </w:rPr>
        <w:t xml:space="preserve"> (с. </w:t>
      </w:r>
      <w:r>
        <w:rPr>
          <w:rFonts w:ascii="Times New Roman" w:hAnsi="Times New Roman" w:cs="Times New Roman"/>
          <w:sz w:val="24"/>
          <w:szCs w:val="24"/>
        </w:rPr>
        <w:t>Верхоречье, ул. Советская</w:t>
      </w:r>
      <w:r w:rsidRPr="00BB6D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91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17FB">
        <w:rPr>
          <w:rFonts w:ascii="Times New Roman" w:hAnsi="Times New Roman" w:cs="Times New Roman"/>
          <w:b/>
          <w:sz w:val="24"/>
          <w:szCs w:val="24"/>
        </w:rPr>
        <w:t>1 стенд</w:t>
      </w:r>
      <w:r w:rsidR="009917FB" w:rsidRPr="009917FB">
        <w:rPr>
          <w:rFonts w:ascii="Times New Roman" w:hAnsi="Times New Roman" w:cs="Times New Roman"/>
          <w:b/>
          <w:sz w:val="24"/>
          <w:szCs w:val="24"/>
        </w:rPr>
        <w:t>;</w:t>
      </w:r>
    </w:p>
    <w:p w:rsidR="009917FB" w:rsidRPr="00BB6DED" w:rsidRDefault="009917FB" w:rsidP="009917F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917FB" w:rsidRDefault="00016C98" w:rsidP="00991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Верхоречье около Верхореченского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ED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6DED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9917FB" w:rsidRDefault="00016C98" w:rsidP="009917FB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B6D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Верхоречье, </w:t>
      </w:r>
      <w:r w:rsidRPr="00BB6DED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>, б/н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6DED">
        <w:rPr>
          <w:rFonts w:ascii="Times New Roman" w:hAnsi="Times New Roman" w:cs="Times New Roman"/>
          <w:sz w:val="24"/>
          <w:szCs w:val="24"/>
        </w:rPr>
        <w:t xml:space="preserve"> -  </w:t>
      </w:r>
      <w:r w:rsidRPr="009917FB">
        <w:rPr>
          <w:rFonts w:ascii="Times New Roman" w:hAnsi="Times New Roman" w:cs="Times New Roman"/>
          <w:b/>
          <w:sz w:val="24"/>
          <w:szCs w:val="24"/>
        </w:rPr>
        <w:t>1 стенд</w:t>
      </w:r>
      <w:r w:rsidR="009917FB">
        <w:rPr>
          <w:rFonts w:ascii="Times New Roman" w:hAnsi="Times New Roman" w:cs="Times New Roman"/>
          <w:sz w:val="24"/>
          <w:szCs w:val="24"/>
        </w:rPr>
        <w:t>;</w:t>
      </w:r>
    </w:p>
    <w:p w:rsidR="00710D83" w:rsidRPr="009917FB" w:rsidRDefault="00016C98" w:rsidP="0099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98" w:rsidRDefault="00133AB2" w:rsidP="00710D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Предущельное</w:t>
      </w:r>
      <w:r w:rsidR="00016C98">
        <w:rPr>
          <w:rFonts w:ascii="Times New Roman" w:hAnsi="Times New Roman" w:cs="Times New Roman"/>
          <w:sz w:val="24"/>
          <w:szCs w:val="24"/>
        </w:rPr>
        <w:t xml:space="preserve"> между магазином и сельским клубом с. Предущельное</w:t>
      </w:r>
    </w:p>
    <w:p w:rsidR="00133AB2" w:rsidRPr="00BB6DED" w:rsidRDefault="00133AB2" w:rsidP="00016C98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(с. Предущельное, ул. Гагарина, б/н) - </w:t>
      </w:r>
      <w:r w:rsidRPr="009917FB">
        <w:rPr>
          <w:rFonts w:ascii="Times New Roman" w:hAnsi="Times New Roman" w:cs="Times New Roman"/>
          <w:b/>
          <w:sz w:val="24"/>
          <w:szCs w:val="24"/>
        </w:rPr>
        <w:t>1 стенд</w:t>
      </w:r>
      <w:r w:rsidR="009917FB" w:rsidRPr="009917FB">
        <w:rPr>
          <w:rFonts w:ascii="Times New Roman" w:hAnsi="Times New Roman" w:cs="Times New Roman"/>
          <w:b/>
          <w:sz w:val="24"/>
          <w:szCs w:val="24"/>
        </w:rPr>
        <w:t>;</w:t>
      </w:r>
    </w:p>
    <w:p w:rsidR="00016C98" w:rsidRDefault="00016C98" w:rsidP="00710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D83" w:rsidRPr="00016C98" w:rsidRDefault="00016C98" w:rsidP="00710D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98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информации: </w:t>
      </w:r>
    </w:p>
    <w:p w:rsidR="00710D83" w:rsidRPr="00BB6DED" w:rsidRDefault="00016C98" w:rsidP="00710D83">
      <w:pPr>
        <w:jc w:val="both"/>
        <w:rPr>
          <w:rFonts w:ascii="Times New Roman" w:hAnsi="Times New Roman" w:cs="Times New Roman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Сельский клуб с. </w:t>
      </w:r>
      <w:r>
        <w:rPr>
          <w:rFonts w:ascii="Times New Roman" w:hAnsi="Times New Roman" w:cs="Times New Roman"/>
          <w:sz w:val="24"/>
          <w:szCs w:val="24"/>
        </w:rPr>
        <w:t>Предущельное (с. Предущельное, ул. Гагарина,55-а)</w:t>
      </w:r>
      <w:bookmarkStart w:id="0" w:name="_GoBack"/>
      <w:bookmarkEnd w:id="0"/>
    </w:p>
    <w:p w:rsidR="00710D83" w:rsidRPr="00BB6DED" w:rsidRDefault="00016C98" w:rsidP="00710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Верхореченский </w:t>
      </w:r>
      <w:r w:rsidRPr="00BB6DED">
        <w:rPr>
          <w:rFonts w:ascii="Times New Roman" w:hAnsi="Times New Roman" w:cs="Times New Roman"/>
          <w:sz w:val="24"/>
          <w:szCs w:val="24"/>
        </w:rPr>
        <w:t>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6DE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Верхоречье, </w:t>
      </w:r>
      <w:r w:rsidRPr="00BB6DED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Садовая, 22-а)</w:t>
      </w: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both"/>
        <w:rPr>
          <w:rFonts w:ascii="Times New Roman" w:hAnsi="Times New Roman" w:cs="Times New Roman"/>
        </w:rPr>
      </w:pPr>
    </w:p>
    <w:p w:rsidR="00710D83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Default="00710D83" w:rsidP="0025261A">
      <w:pPr>
        <w:rPr>
          <w:rFonts w:ascii="Times New Roman" w:hAnsi="Times New Roman" w:cs="Times New Roman"/>
        </w:rPr>
      </w:pP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                 </w:t>
      </w:r>
      <w:r w:rsidR="0025261A" w:rsidRPr="005B344A">
        <w:rPr>
          <w:rFonts w:ascii="Times New Roman" w:hAnsi="Times New Roman"/>
        </w:rPr>
        <w:t>Приложение 2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к постановлению главы администрации 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97285">
        <w:rPr>
          <w:rFonts w:ascii="Times New Roman" w:hAnsi="Times New Roman"/>
        </w:rPr>
        <w:t>Верхореченского</w:t>
      </w:r>
      <w:r w:rsidRPr="005B344A">
        <w:rPr>
          <w:rFonts w:ascii="Times New Roman" w:hAnsi="Times New Roman"/>
        </w:rPr>
        <w:t xml:space="preserve"> сельского поселения </w:t>
      </w:r>
    </w:p>
    <w:p w:rsidR="00710D83" w:rsidRPr="005B344A" w:rsidRDefault="00710D83" w:rsidP="00710D83">
      <w:pPr>
        <w:pStyle w:val="a3"/>
        <w:rPr>
          <w:rFonts w:ascii="Times New Roman" w:hAnsi="Times New Roman"/>
        </w:rPr>
      </w:pPr>
      <w:r w:rsidRPr="005B344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97285">
        <w:rPr>
          <w:rFonts w:ascii="Times New Roman" w:hAnsi="Times New Roman"/>
        </w:rPr>
        <w:t>Бахчисарайского</w:t>
      </w:r>
      <w:r w:rsidRPr="005B344A">
        <w:rPr>
          <w:rFonts w:ascii="Times New Roman" w:hAnsi="Times New Roman"/>
        </w:rPr>
        <w:t xml:space="preserve"> района Республики Крым </w:t>
      </w:r>
    </w:p>
    <w:p w:rsidR="00710D83" w:rsidRPr="005B344A" w:rsidRDefault="00710D83" w:rsidP="00710D83">
      <w:pPr>
        <w:pStyle w:val="a3"/>
        <w:rPr>
          <w:rFonts w:ascii="Times New Roman" w:hAnsi="Times New Roman"/>
          <w:spacing w:val="-5"/>
          <w:lang w:val="uk-UA"/>
        </w:rPr>
      </w:pPr>
      <w:r w:rsidRPr="005B344A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="00714F87">
        <w:rPr>
          <w:rFonts w:ascii="Times New Roman" w:hAnsi="Times New Roman"/>
        </w:rPr>
        <w:t xml:space="preserve">       от «___» ______ 2016</w:t>
      </w:r>
      <w:r w:rsidRPr="005B344A">
        <w:rPr>
          <w:rFonts w:ascii="Times New Roman" w:hAnsi="Times New Roman"/>
        </w:rPr>
        <w:t xml:space="preserve"> г. №</w:t>
      </w:r>
      <w:r w:rsidR="00714F87">
        <w:rPr>
          <w:rFonts w:ascii="Times New Roman" w:hAnsi="Times New Roman"/>
        </w:rPr>
        <w:t>-_____</w:t>
      </w:r>
    </w:p>
    <w:p w:rsidR="00710D83" w:rsidRPr="00BB6DED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Pr="00BB6DED" w:rsidRDefault="00710D83" w:rsidP="00710D83">
      <w:pPr>
        <w:jc w:val="right"/>
        <w:rPr>
          <w:rFonts w:ascii="Times New Roman" w:hAnsi="Times New Roman" w:cs="Times New Roman"/>
        </w:rPr>
      </w:pPr>
    </w:p>
    <w:p w:rsidR="00710D83" w:rsidRPr="003821BB" w:rsidRDefault="00710D83" w:rsidP="00710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BB">
        <w:rPr>
          <w:rFonts w:ascii="Times New Roman" w:hAnsi="Times New Roman" w:cs="Times New Roman"/>
          <w:b/>
          <w:sz w:val="24"/>
          <w:szCs w:val="24"/>
        </w:rPr>
        <w:t>Требования к внешнему виду и порядку установки стендов</w:t>
      </w:r>
    </w:p>
    <w:p w:rsidR="00710D83" w:rsidRPr="0025261A" w:rsidRDefault="00710D83" w:rsidP="002526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BB">
        <w:rPr>
          <w:rFonts w:ascii="Times New Roman" w:hAnsi="Times New Roman" w:cs="Times New Roman"/>
          <w:b/>
          <w:sz w:val="24"/>
          <w:szCs w:val="24"/>
        </w:rPr>
        <w:t xml:space="preserve"> для размещения газет, афиш, плакатов, объявлений и листовок, не связанных с осуществлением предпринимательской деятельности</w:t>
      </w:r>
    </w:p>
    <w:p w:rsidR="00710D83" w:rsidRPr="00BB6DED" w:rsidRDefault="00710D83" w:rsidP="00710D83">
      <w:pPr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ab/>
        <w:t xml:space="preserve">1. Настоящие Требования разработаны в целях обеспечения единого подхода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 (далее - информационные стенды), на территории общего пользования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7285">
        <w:rPr>
          <w:rFonts w:ascii="Times New Roman" w:hAnsi="Times New Roman" w:cs="Times New Roman"/>
          <w:sz w:val="24"/>
          <w:szCs w:val="24"/>
        </w:rPr>
        <w:t>Бахчисарайского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района Республики Крым и являются обязательными для применения администрацией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DED">
        <w:rPr>
          <w:rFonts w:ascii="Times New Roman" w:hAnsi="Times New Roman" w:cs="Times New Roman"/>
          <w:sz w:val="24"/>
          <w:szCs w:val="24"/>
        </w:rPr>
        <w:t xml:space="preserve">сельского поселения, уполномоченной на организацию благоустройства и озеленения территории сельского поселения. </w:t>
      </w:r>
    </w:p>
    <w:p w:rsidR="00710D83" w:rsidRPr="00BB6DED" w:rsidRDefault="00710D83" w:rsidP="00710D83">
      <w:pPr>
        <w:widowControl w:val="0"/>
        <w:tabs>
          <w:tab w:val="num" w:pos="539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 xml:space="preserve">2. Размещение информационных стендов производится в местах, определенных постановлением Администрации </w:t>
      </w:r>
      <w:r w:rsidR="00097285">
        <w:rPr>
          <w:rFonts w:ascii="Times New Roman" w:hAnsi="Times New Roman" w:cs="Times New Roman"/>
          <w:sz w:val="24"/>
          <w:szCs w:val="24"/>
        </w:rPr>
        <w:t>Верхореченского</w:t>
      </w:r>
      <w:r w:rsidRPr="00BB6DED">
        <w:rPr>
          <w:rFonts w:ascii="Times New Roman" w:hAnsi="Times New Roman" w:cs="Times New Roman"/>
          <w:sz w:val="24"/>
          <w:szCs w:val="24"/>
        </w:rPr>
        <w:t xml:space="preserve"> сельского поселения, за счет средств местного бюджета. 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Информационные стенды должны устанавливаться в местах наибольшего скопления людей.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Информационные стенды не должны создавать помех для прохода пешеходов и уборки улиц и тротуаров, ухудшать обзор ранее размещенных в установленном порядке конструкций, должны быть освещены в темное время суток. Запрещается устанавливать информационные стенды непосредственно у пешеходных переходов.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3. Информационный стенд представляет собой отдельно стоящую конструкцию площадью не более 3 (трех) кв. метров, с размерами информационного поля не менее 1 (одного) кв. метра. Расстояние от уровня земли до нижнего края информационного стенда не должно быть менее 1 (одного) метра.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4. Конструкция информационного стенда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710D83" w:rsidRPr="00BB6DED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5. Информационные стенды должны быть изготовлены из прочного материала. Материалы, используемые для изготовления информационных стендов,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710D83" w:rsidRPr="00BB6DED" w:rsidRDefault="00710D83" w:rsidP="00710D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B6DED">
        <w:rPr>
          <w:rFonts w:ascii="Times New Roman" w:hAnsi="Times New Roman" w:cs="Times New Roman"/>
          <w:sz w:val="24"/>
          <w:szCs w:val="24"/>
        </w:rPr>
        <w:t>6. Информационные стенды выполняются в одностороннем варианте.</w:t>
      </w:r>
    </w:p>
    <w:p w:rsidR="00005485" w:rsidRDefault="00710D83" w:rsidP="00710D8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BB6DED">
        <w:rPr>
          <w:rFonts w:ascii="Times New Roman" w:hAnsi="Times New Roman" w:cs="Times New Roman"/>
          <w:sz w:val="24"/>
          <w:szCs w:val="24"/>
        </w:rPr>
        <w:t>7. Ремонт и надлежащий уход за информационными стендами осуществляют органы местного самоуправления за счет собственных средств. Монтаж информационных стендов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  <w:r>
        <w:t xml:space="preserve"> </w:t>
      </w:r>
    </w:p>
    <w:sectPr w:rsidR="00005485" w:rsidSect="003B4CFD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202"/>
    <w:multiLevelType w:val="hybridMultilevel"/>
    <w:tmpl w:val="B3E853BA"/>
    <w:lvl w:ilvl="0" w:tplc="646619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D83"/>
    <w:rsid w:val="00004E48"/>
    <w:rsid w:val="00016C98"/>
    <w:rsid w:val="00026D42"/>
    <w:rsid w:val="00097285"/>
    <w:rsid w:val="00097918"/>
    <w:rsid w:val="000E6A83"/>
    <w:rsid w:val="000F3749"/>
    <w:rsid w:val="00133AB2"/>
    <w:rsid w:val="00197F73"/>
    <w:rsid w:val="001D02C5"/>
    <w:rsid w:val="001D0B22"/>
    <w:rsid w:val="00202704"/>
    <w:rsid w:val="00216D22"/>
    <w:rsid w:val="00223011"/>
    <w:rsid w:val="0022424C"/>
    <w:rsid w:val="002258C5"/>
    <w:rsid w:val="00230C4C"/>
    <w:rsid w:val="0025261A"/>
    <w:rsid w:val="00290DB0"/>
    <w:rsid w:val="002A4486"/>
    <w:rsid w:val="002C2825"/>
    <w:rsid w:val="002D1AC4"/>
    <w:rsid w:val="002D1BF5"/>
    <w:rsid w:val="002F680C"/>
    <w:rsid w:val="003156A9"/>
    <w:rsid w:val="00383047"/>
    <w:rsid w:val="003C1699"/>
    <w:rsid w:val="003D087F"/>
    <w:rsid w:val="004131AE"/>
    <w:rsid w:val="00427F69"/>
    <w:rsid w:val="0043241B"/>
    <w:rsid w:val="00435AAE"/>
    <w:rsid w:val="0043706D"/>
    <w:rsid w:val="00440C4A"/>
    <w:rsid w:val="004614A3"/>
    <w:rsid w:val="0048113E"/>
    <w:rsid w:val="004B7B9B"/>
    <w:rsid w:val="004C17DD"/>
    <w:rsid w:val="004C3D49"/>
    <w:rsid w:val="004F6859"/>
    <w:rsid w:val="004F7A91"/>
    <w:rsid w:val="00536414"/>
    <w:rsid w:val="0054453C"/>
    <w:rsid w:val="00547002"/>
    <w:rsid w:val="005536CF"/>
    <w:rsid w:val="00562CA9"/>
    <w:rsid w:val="00584668"/>
    <w:rsid w:val="00597C16"/>
    <w:rsid w:val="005A2A9C"/>
    <w:rsid w:val="005A5F02"/>
    <w:rsid w:val="005F1E1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10D83"/>
    <w:rsid w:val="00714F87"/>
    <w:rsid w:val="00721905"/>
    <w:rsid w:val="0075376A"/>
    <w:rsid w:val="00776584"/>
    <w:rsid w:val="007875B0"/>
    <w:rsid w:val="007B0CBB"/>
    <w:rsid w:val="007B3951"/>
    <w:rsid w:val="007B73D8"/>
    <w:rsid w:val="007E2219"/>
    <w:rsid w:val="00811CF4"/>
    <w:rsid w:val="00844AA9"/>
    <w:rsid w:val="00860E0F"/>
    <w:rsid w:val="00861AA0"/>
    <w:rsid w:val="0087468B"/>
    <w:rsid w:val="00890EA5"/>
    <w:rsid w:val="008D359C"/>
    <w:rsid w:val="0091117A"/>
    <w:rsid w:val="00914761"/>
    <w:rsid w:val="0092229B"/>
    <w:rsid w:val="00925CA1"/>
    <w:rsid w:val="009332DE"/>
    <w:rsid w:val="0095576C"/>
    <w:rsid w:val="009917FB"/>
    <w:rsid w:val="00994669"/>
    <w:rsid w:val="009B676B"/>
    <w:rsid w:val="009C3383"/>
    <w:rsid w:val="009D7D56"/>
    <w:rsid w:val="009F0ECC"/>
    <w:rsid w:val="00A20C57"/>
    <w:rsid w:val="00A44639"/>
    <w:rsid w:val="00A54EE4"/>
    <w:rsid w:val="00A5527D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75A19"/>
    <w:rsid w:val="00B9422D"/>
    <w:rsid w:val="00BA1B30"/>
    <w:rsid w:val="00BA65DF"/>
    <w:rsid w:val="00BB5A1D"/>
    <w:rsid w:val="00BC2180"/>
    <w:rsid w:val="00BD40DD"/>
    <w:rsid w:val="00C07470"/>
    <w:rsid w:val="00C25AE7"/>
    <w:rsid w:val="00C51C4B"/>
    <w:rsid w:val="00C600B7"/>
    <w:rsid w:val="00C70FCD"/>
    <w:rsid w:val="00C800EA"/>
    <w:rsid w:val="00C9096D"/>
    <w:rsid w:val="00C9297A"/>
    <w:rsid w:val="00CA7175"/>
    <w:rsid w:val="00CB620B"/>
    <w:rsid w:val="00CC3784"/>
    <w:rsid w:val="00CC4B4F"/>
    <w:rsid w:val="00CF6733"/>
    <w:rsid w:val="00D00226"/>
    <w:rsid w:val="00D064BA"/>
    <w:rsid w:val="00D20FB1"/>
    <w:rsid w:val="00D24027"/>
    <w:rsid w:val="00D321AB"/>
    <w:rsid w:val="00D449EF"/>
    <w:rsid w:val="00D74F56"/>
    <w:rsid w:val="00DB5699"/>
    <w:rsid w:val="00DC48B8"/>
    <w:rsid w:val="00DF77E6"/>
    <w:rsid w:val="00E00A59"/>
    <w:rsid w:val="00E0419D"/>
    <w:rsid w:val="00E0491E"/>
    <w:rsid w:val="00E12F71"/>
    <w:rsid w:val="00E141B4"/>
    <w:rsid w:val="00E15FD4"/>
    <w:rsid w:val="00E22F5B"/>
    <w:rsid w:val="00E26D84"/>
    <w:rsid w:val="00E40C24"/>
    <w:rsid w:val="00E4100D"/>
    <w:rsid w:val="00E62890"/>
    <w:rsid w:val="00E83765"/>
    <w:rsid w:val="00EA1EEE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350A-92B3-4408-9ED1-6703DA1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10D83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10D83"/>
    <w:rPr>
      <w:b/>
      <w:bCs/>
    </w:rPr>
  </w:style>
  <w:style w:type="character" w:customStyle="1" w:styleId="WW8Num1z1">
    <w:name w:val="WW8Num1z1"/>
    <w:rsid w:val="00710D83"/>
  </w:style>
  <w:style w:type="paragraph" w:customStyle="1" w:styleId="2">
    <w:name w:val="Без интервала2"/>
    <w:rsid w:val="00710D8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71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B9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9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Asan-sovet</cp:lastModifiedBy>
  <cp:revision>10</cp:revision>
  <cp:lastPrinted>2016-06-03T08:34:00Z</cp:lastPrinted>
  <dcterms:created xsi:type="dcterms:W3CDTF">2015-12-23T13:22:00Z</dcterms:created>
  <dcterms:modified xsi:type="dcterms:W3CDTF">2016-06-07T07:34:00Z</dcterms:modified>
</cp:coreProperties>
</file>