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71" w:rsidRPr="00941471" w:rsidRDefault="00941471" w:rsidP="00941471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941471">
        <w:rPr>
          <w:rFonts w:ascii="Calibri" w:hAnsi="Calibri"/>
          <w:kern w:val="1"/>
          <w:sz w:val="22"/>
          <w:szCs w:val="22"/>
          <w:lang w:eastAsia="ar-SA"/>
        </w:rPr>
        <w:t xml:space="preserve">                                          </w:t>
      </w:r>
      <w:r w:rsidRPr="00941471">
        <w:rPr>
          <w:rFonts w:ascii="Calibri" w:hAnsi="Calibri"/>
          <w:kern w:val="1"/>
          <w:sz w:val="22"/>
          <w:szCs w:val="22"/>
          <w:lang w:eastAsia="ar-SA"/>
        </w:rPr>
        <w:object w:dxaOrig="1935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ed="t">
            <v:fill color2="black"/>
            <v:imagedata r:id="rId6" o:title=""/>
          </v:shape>
          <o:OLEObject Type="Embed" ProgID="StaticMetafile" ShapeID="_x0000_i1025" DrawAspect="Content" ObjectID="_1582712750" r:id="rId7"/>
        </w:object>
      </w:r>
      <w:r w:rsidRPr="00941471">
        <w:rPr>
          <w:rFonts w:ascii="Calibri" w:hAnsi="Calibri"/>
          <w:kern w:val="1"/>
          <w:sz w:val="22"/>
          <w:szCs w:val="22"/>
          <w:lang w:eastAsia="ar-SA"/>
        </w:rPr>
        <w:t xml:space="preserve">                        ПРОЕКТ</w:t>
      </w:r>
    </w:p>
    <w:p w:rsidR="00941471" w:rsidRPr="00941471" w:rsidRDefault="00941471" w:rsidP="00941471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</w:p>
    <w:p w:rsidR="00941471" w:rsidRPr="00941471" w:rsidRDefault="00941471" w:rsidP="00941471">
      <w:pPr>
        <w:widowControl w:val="0"/>
        <w:suppressAutoHyphens/>
        <w:overflowPunct w:val="0"/>
        <w:autoSpaceDE w:val="0"/>
        <w:textAlignment w:val="baseline"/>
        <w:rPr>
          <w:kern w:val="1"/>
          <w:sz w:val="22"/>
          <w:szCs w:val="22"/>
          <w:lang w:eastAsia="ar-SA"/>
        </w:rPr>
      </w:pPr>
      <w:r w:rsidRPr="00941471">
        <w:rPr>
          <w:kern w:val="1"/>
          <w:sz w:val="22"/>
          <w:szCs w:val="22"/>
          <w:lang w:eastAsia="ar-SA"/>
        </w:rPr>
        <w:t xml:space="preserve">                                                                   РЕСПУБЛИКА КРЫМ</w:t>
      </w:r>
    </w:p>
    <w:p w:rsidR="00941471" w:rsidRPr="00941471" w:rsidRDefault="00941471" w:rsidP="00941471">
      <w:pPr>
        <w:widowControl w:val="0"/>
        <w:suppressAutoHyphens/>
        <w:overflowPunct w:val="0"/>
        <w:autoSpaceDE w:val="0"/>
        <w:textAlignment w:val="baseline"/>
        <w:rPr>
          <w:kern w:val="1"/>
          <w:sz w:val="22"/>
          <w:szCs w:val="22"/>
          <w:lang w:eastAsia="ar-SA"/>
        </w:rPr>
      </w:pPr>
      <w:r w:rsidRPr="00941471">
        <w:rPr>
          <w:kern w:val="1"/>
          <w:sz w:val="22"/>
          <w:szCs w:val="22"/>
          <w:lang w:eastAsia="ar-SA"/>
        </w:rPr>
        <w:t xml:space="preserve">                                                                БАХЧИСАРАЙСКИЙ РАЙОН</w:t>
      </w:r>
    </w:p>
    <w:p w:rsidR="00941471" w:rsidRPr="00941471" w:rsidRDefault="00941471" w:rsidP="00941471">
      <w:pPr>
        <w:widowControl w:val="0"/>
        <w:suppressAutoHyphens/>
        <w:overflowPunct w:val="0"/>
        <w:autoSpaceDE w:val="0"/>
        <w:textAlignment w:val="baseline"/>
        <w:rPr>
          <w:kern w:val="1"/>
          <w:sz w:val="22"/>
          <w:szCs w:val="22"/>
          <w:lang w:eastAsia="ar-SA"/>
        </w:rPr>
      </w:pPr>
      <w:r w:rsidRPr="00941471">
        <w:rPr>
          <w:kern w:val="1"/>
          <w:sz w:val="22"/>
          <w:szCs w:val="22"/>
          <w:lang w:eastAsia="ar-SA"/>
        </w:rPr>
        <w:t xml:space="preserve">                                                           ВЕРХОРЕЧЕНСКИЙ СЕЛЬСКИЙ СОВЕТ</w:t>
      </w:r>
    </w:p>
    <w:p w:rsidR="00941471" w:rsidRPr="00941471" w:rsidRDefault="00941471" w:rsidP="00941471">
      <w:pPr>
        <w:widowControl w:val="0"/>
        <w:suppressAutoHyphens/>
        <w:overflowPunct w:val="0"/>
        <w:autoSpaceDE w:val="0"/>
        <w:textAlignment w:val="baseline"/>
        <w:rPr>
          <w:kern w:val="1"/>
          <w:sz w:val="32"/>
          <w:szCs w:val="22"/>
          <w:lang w:eastAsia="ar-SA"/>
        </w:rPr>
      </w:pPr>
      <w:r w:rsidRPr="00941471">
        <w:rPr>
          <w:kern w:val="1"/>
          <w:sz w:val="32"/>
          <w:szCs w:val="22"/>
          <w:lang w:eastAsia="ar-SA"/>
        </w:rPr>
        <w:t xml:space="preserve">                                                     сессия 1 созыва </w:t>
      </w:r>
    </w:p>
    <w:p w:rsidR="00941471" w:rsidRPr="00941471" w:rsidRDefault="00941471" w:rsidP="00941471">
      <w:pPr>
        <w:widowControl w:val="0"/>
        <w:suppressAutoHyphens/>
        <w:overflowPunct w:val="0"/>
        <w:autoSpaceDE w:val="0"/>
        <w:jc w:val="center"/>
        <w:textAlignment w:val="baseline"/>
        <w:rPr>
          <w:kern w:val="1"/>
          <w:sz w:val="32"/>
          <w:szCs w:val="22"/>
          <w:lang w:eastAsia="ar-SA"/>
        </w:rPr>
      </w:pPr>
      <w:r w:rsidRPr="00941471">
        <w:rPr>
          <w:kern w:val="1"/>
          <w:sz w:val="32"/>
          <w:szCs w:val="22"/>
          <w:lang w:eastAsia="ar-SA"/>
        </w:rPr>
        <w:t>РЕШЕНИЕ</w:t>
      </w:r>
    </w:p>
    <w:p w:rsidR="00941471" w:rsidRPr="00941471" w:rsidRDefault="00941471" w:rsidP="00941471">
      <w:pPr>
        <w:widowControl w:val="0"/>
        <w:suppressAutoHyphens/>
        <w:overflowPunct w:val="0"/>
        <w:autoSpaceDE w:val="0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941471">
        <w:rPr>
          <w:kern w:val="1"/>
          <w:sz w:val="32"/>
          <w:szCs w:val="22"/>
          <w:lang w:eastAsia="ar-SA"/>
        </w:rPr>
        <w:t xml:space="preserve">            _____________ года                                          № ________</w:t>
      </w:r>
    </w:p>
    <w:p w:rsidR="00941471" w:rsidRDefault="00941471" w:rsidP="00941471">
      <w:pPr>
        <w:tabs>
          <w:tab w:val="left" w:pos="3544"/>
        </w:tabs>
        <w:spacing w:line="280" w:lineRule="auto"/>
        <w:jc w:val="both"/>
        <w:rPr>
          <w:sz w:val="28"/>
          <w:szCs w:val="28"/>
        </w:rPr>
      </w:pPr>
    </w:p>
    <w:p w:rsidR="008E5C64" w:rsidRDefault="008E5C64" w:rsidP="008E5C64">
      <w:pPr>
        <w:tabs>
          <w:tab w:val="left" w:pos="3544"/>
        </w:tabs>
        <w:spacing w:line="2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 xml:space="preserve"> п.4.4. гл.4 Положения</w:t>
      </w:r>
      <w:r w:rsidRPr="00AE4268">
        <w:rPr>
          <w:b/>
          <w:sz w:val="28"/>
          <w:szCs w:val="28"/>
        </w:rPr>
        <w:t xml:space="preserve"> о постоянных комиссиях </w:t>
      </w:r>
      <w:proofErr w:type="spellStart"/>
      <w:r w:rsidRPr="00AE4268">
        <w:rPr>
          <w:b/>
          <w:sz w:val="28"/>
          <w:szCs w:val="28"/>
        </w:rPr>
        <w:t>Верхореченского</w:t>
      </w:r>
      <w:proofErr w:type="spellEnd"/>
      <w:r w:rsidRPr="00AE4268">
        <w:rPr>
          <w:b/>
          <w:sz w:val="28"/>
          <w:szCs w:val="28"/>
        </w:rPr>
        <w:t xml:space="preserve"> сельского по</w:t>
      </w:r>
      <w:r>
        <w:rPr>
          <w:b/>
          <w:sz w:val="28"/>
          <w:szCs w:val="28"/>
        </w:rPr>
        <w:t xml:space="preserve">селения Бахчисарайского района, утверждённого </w:t>
      </w:r>
      <w:r w:rsidRPr="00AE426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м </w:t>
      </w:r>
      <w:r w:rsidRPr="00AE4268">
        <w:rPr>
          <w:b/>
          <w:sz w:val="28"/>
          <w:szCs w:val="28"/>
        </w:rPr>
        <w:t xml:space="preserve"> 2 сессии  </w:t>
      </w:r>
      <w:proofErr w:type="spellStart"/>
      <w:r w:rsidRPr="00AE4268">
        <w:rPr>
          <w:b/>
          <w:sz w:val="28"/>
          <w:szCs w:val="28"/>
        </w:rPr>
        <w:t>Верхореченского</w:t>
      </w:r>
      <w:proofErr w:type="spellEnd"/>
      <w:r w:rsidRPr="00AE4268">
        <w:rPr>
          <w:b/>
          <w:sz w:val="28"/>
          <w:szCs w:val="28"/>
        </w:rPr>
        <w:t xml:space="preserve"> сельского совета 1 созыва № 14 от 03.10.2017</w:t>
      </w:r>
    </w:p>
    <w:p w:rsidR="00AE4268" w:rsidRPr="00AE4268" w:rsidRDefault="00AE4268" w:rsidP="00941471">
      <w:pPr>
        <w:tabs>
          <w:tab w:val="left" w:pos="3544"/>
        </w:tabs>
        <w:spacing w:line="280" w:lineRule="auto"/>
        <w:jc w:val="both"/>
        <w:rPr>
          <w:b/>
          <w:sz w:val="28"/>
          <w:szCs w:val="28"/>
          <w:highlight w:val="yellow"/>
        </w:rPr>
      </w:pPr>
    </w:p>
    <w:p w:rsidR="00AE4268" w:rsidRPr="00AE4268" w:rsidRDefault="00AE4268" w:rsidP="00AE4268">
      <w:pPr>
        <w:widowControl w:val="0"/>
        <w:tabs>
          <w:tab w:val="num" w:pos="1080"/>
        </w:tabs>
        <w:suppressAutoHyphens/>
        <w:overflowPunct w:val="0"/>
        <w:autoSpaceDE w:val="0"/>
        <w:jc w:val="both"/>
        <w:textAlignment w:val="baseline"/>
        <w:rPr>
          <w:b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соответствии с Федеральным законом</w:t>
      </w:r>
      <w:r w:rsidRPr="00AE4268">
        <w:rPr>
          <w:kern w:val="1"/>
          <w:sz w:val="28"/>
          <w:szCs w:val="28"/>
          <w:lang w:eastAsia="ar-SA"/>
        </w:rPr>
        <w:t xml:space="preserve"> от  06.10.2003 N 131-ФЗ "Об общих принципах организации местного самоуправления в Российской Федерации»</w:t>
      </w:r>
      <w:r w:rsidRPr="00AE4268">
        <w:rPr>
          <w:rFonts w:ascii="Calibri" w:hAnsi="Calibri"/>
          <w:kern w:val="1"/>
          <w:sz w:val="28"/>
          <w:szCs w:val="28"/>
          <w:lang w:eastAsia="ar-SA"/>
        </w:rPr>
        <w:t xml:space="preserve"> </w:t>
      </w:r>
      <w:r w:rsidRPr="00AE4268">
        <w:rPr>
          <w:kern w:val="1"/>
          <w:sz w:val="28"/>
          <w:szCs w:val="28"/>
          <w:lang w:eastAsia="ar-SA"/>
        </w:rPr>
        <w:t xml:space="preserve">Закона Республики Крым №54 от 21.08.2014 "Об основах местного самоуправления в Республике Крым, </w:t>
      </w:r>
      <w:r>
        <w:rPr>
          <w:kern w:val="1"/>
          <w:sz w:val="28"/>
          <w:szCs w:val="28"/>
          <w:lang w:eastAsia="ar-SA"/>
        </w:rPr>
        <w:t xml:space="preserve">Уставом </w:t>
      </w:r>
      <w:r w:rsidRPr="00AE4268">
        <w:rPr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AE4268">
        <w:rPr>
          <w:kern w:val="1"/>
          <w:sz w:val="28"/>
          <w:szCs w:val="28"/>
          <w:lang w:eastAsia="ar-SA"/>
        </w:rPr>
        <w:t>Верхореченское</w:t>
      </w:r>
      <w:proofErr w:type="spellEnd"/>
      <w:r w:rsidRPr="00AE4268">
        <w:rPr>
          <w:kern w:val="1"/>
          <w:sz w:val="28"/>
          <w:szCs w:val="28"/>
          <w:lang w:eastAsia="ar-SA"/>
        </w:rPr>
        <w:t xml:space="preserve"> сельское поселение</w:t>
      </w:r>
    </w:p>
    <w:p w:rsidR="00AE4268" w:rsidRPr="00521933" w:rsidRDefault="00AE4268" w:rsidP="00AE4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4268" w:rsidRPr="00521933" w:rsidRDefault="00AE4268" w:rsidP="00AE426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ВЕРХОРЕЧЕНСКИЙ СЕЛЬСКИЙ СОВЕТ </w:t>
      </w:r>
      <w:r w:rsidRPr="00521933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AE4268" w:rsidRDefault="00AE4268" w:rsidP="00AE4268">
      <w:pPr>
        <w:tabs>
          <w:tab w:val="left" w:pos="3544"/>
        </w:tabs>
        <w:spacing w:line="280" w:lineRule="auto"/>
        <w:jc w:val="both"/>
        <w:rPr>
          <w:b/>
          <w:sz w:val="28"/>
          <w:szCs w:val="28"/>
        </w:rPr>
      </w:pPr>
    </w:p>
    <w:p w:rsidR="00F659C4" w:rsidRPr="00F659C4" w:rsidRDefault="008E5C64" w:rsidP="008E5C64">
      <w:pPr>
        <w:tabs>
          <w:tab w:val="left" w:pos="3544"/>
        </w:tabs>
        <w:spacing w:line="280" w:lineRule="auto"/>
        <w:jc w:val="both"/>
        <w:rPr>
          <w:b/>
          <w:sz w:val="28"/>
          <w:szCs w:val="28"/>
        </w:rPr>
      </w:pPr>
      <w:r w:rsidRPr="00F659C4">
        <w:rPr>
          <w:sz w:val="28"/>
          <w:szCs w:val="28"/>
        </w:rPr>
        <w:t xml:space="preserve">1.Внести </w:t>
      </w:r>
      <w:r w:rsidR="00AE4268" w:rsidRPr="00F659C4">
        <w:rPr>
          <w:sz w:val="28"/>
          <w:szCs w:val="28"/>
        </w:rPr>
        <w:t xml:space="preserve"> изменения</w:t>
      </w:r>
      <w:r w:rsidRPr="00F659C4">
        <w:rPr>
          <w:sz w:val="28"/>
          <w:szCs w:val="28"/>
        </w:rPr>
        <w:t xml:space="preserve"> п.4.4. гл.4 Положения</w:t>
      </w:r>
      <w:r w:rsidRPr="00F659C4">
        <w:rPr>
          <w:sz w:val="28"/>
          <w:szCs w:val="28"/>
        </w:rPr>
        <w:t xml:space="preserve"> о постоянных комиссиях </w:t>
      </w:r>
      <w:proofErr w:type="spellStart"/>
      <w:r w:rsidRPr="00F659C4">
        <w:rPr>
          <w:sz w:val="28"/>
          <w:szCs w:val="28"/>
        </w:rPr>
        <w:t>Верхореченского</w:t>
      </w:r>
      <w:proofErr w:type="spellEnd"/>
      <w:r w:rsidRPr="00F659C4">
        <w:rPr>
          <w:sz w:val="28"/>
          <w:szCs w:val="28"/>
        </w:rPr>
        <w:t xml:space="preserve"> сельского по</w:t>
      </w:r>
      <w:r w:rsidRPr="00F659C4">
        <w:rPr>
          <w:sz w:val="28"/>
          <w:szCs w:val="28"/>
        </w:rPr>
        <w:t xml:space="preserve">селения Бахчисарайского района, утверждённого </w:t>
      </w:r>
      <w:r w:rsidRPr="00F659C4">
        <w:rPr>
          <w:sz w:val="28"/>
          <w:szCs w:val="28"/>
        </w:rPr>
        <w:t>решение</w:t>
      </w:r>
      <w:r w:rsidRPr="00F659C4">
        <w:rPr>
          <w:sz w:val="28"/>
          <w:szCs w:val="28"/>
        </w:rPr>
        <w:t xml:space="preserve">м </w:t>
      </w:r>
      <w:r w:rsidRPr="00F659C4">
        <w:rPr>
          <w:sz w:val="28"/>
          <w:szCs w:val="28"/>
        </w:rPr>
        <w:t xml:space="preserve"> 2 сессии  </w:t>
      </w:r>
      <w:proofErr w:type="spellStart"/>
      <w:r w:rsidRPr="00F659C4">
        <w:rPr>
          <w:sz w:val="28"/>
          <w:szCs w:val="28"/>
        </w:rPr>
        <w:t>Верхореченского</w:t>
      </w:r>
      <w:proofErr w:type="spellEnd"/>
      <w:r w:rsidRPr="00F659C4">
        <w:rPr>
          <w:sz w:val="28"/>
          <w:szCs w:val="28"/>
        </w:rPr>
        <w:t xml:space="preserve"> сельского совета 1 созыва № 14 от 03.10.2017</w:t>
      </w:r>
      <w:r w:rsidRPr="00F659C4">
        <w:rPr>
          <w:sz w:val="28"/>
          <w:szCs w:val="28"/>
        </w:rPr>
        <w:t xml:space="preserve">, </w:t>
      </w:r>
      <w:r w:rsidRPr="00F659C4">
        <w:rPr>
          <w:b/>
          <w:sz w:val="28"/>
          <w:szCs w:val="28"/>
        </w:rPr>
        <w:t>утвердив п.4.4 гл.4 в новой редакции:</w:t>
      </w:r>
    </w:p>
    <w:p w:rsidR="00F659C4" w:rsidRDefault="008E5C64" w:rsidP="00F659C4">
      <w:pPr>
        <w:tabs>
          <w:tab w:val="left" w:pos="3544"/>
        </w:tabs>
        <w:spacing w:line="280" w:lineRule="auto"/>
        <w:jc w:val="both"/>
        <w:rPr>
          <w:b/>
          <w:sz w:val="28"/>
          <w:szCs w:val="28"/>
        </w:rPr>
      </w:pPr>
      <w:r w:rsidRPr="00F659C4">
        <w:rPr>
          <w:sz w:val="28"/>
          <w:szCs w:val="28"/>
        </w:rPr>
        <w:t xml:space="preserve"> </w:t>
      </w:r>
      <w:r w:rsidRPr="00F659C4">
        <w:rPr>
          <w:b/>
          <w:sz w:val="28"/>
          <w:szCs w:val="28"/>
        </w:rPr>
        <w:t>-заседание постоянной комиссии проводится закрыто, если большинство</w:t>
      </w:r>
      <w:r w:rsidR="00F659C4" w:rsidRPr="00F659C4">
        <w:rPr>
          <w:b/>
          <w:sz w:val="28"/>
          <w:szCs w:val="28"/>
        </w:rPr>
        <w:t>м</w:t>
      </w:r>
      <w:r w:rsidRPr="00F659C4">
        <w:rPr>
          <w:b/>
          <w:sz w:val="28"/>
          <w:szCs w:val="28"/>
        </w:rPr>
        <w:t xml:space="preserve"> членов  комиссии, присутствовавших на заседании, принято решение о проведении закрытого заседания</w:t>
      </w:r>
      <w:r w:rsidR="00F659C4" w:rsidRPr="00F659C4">
        <w:rPr>
          <w:b/>
          <w:sz w:val="28"/>
          <w:szCs w:val="28"/>
        </w:rPr>
        <w:t>.</w:t>
      </w:r>
    </w:p>
    <w:p w:rsidR="00F659C4" w:rsidRPr="00F659C4" w:rsidRDefault="00F659C4" w:rsidP="00F659C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2.</w:t>
      </w:r>
      <w:r w:rsidRPr="00F659C4">
        <w:rPr>
          <w:kern w:val="1"/>
          <w:sz w:val="28"/>
          <w:szCs w:val="28"/>
          <w:lang w:eastAsia="ar-SA"/>
        </w:rPr>
        <w:t xml:space="preserve">Настоящее решение подлежит обнародованию на официальном Портале     Правительства Республики Крым на странице Бахчисарайского </w:t>
      </w:r>
    </w:p>
    <w:p w:rsidR="00F659C4" w:rsidRPr="00F659C4" w:rsidRDefault="00F659C4" w:rsidP="00F659C4">
      <w:pPr>
        <w:widowControl w:val="0"/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</w:t>
      </w:r>
      <w:r w:rsidRPr="00F659C4">
        <w:rPr>
          <w:kern w:val="1"/>
          <w:sz w:val="28"/>
          <w:szCs w:val="28"/>
          <w:lang w:eastAsia="ar-SA"/>
        </w:rPr>
        <w:t xml:space="preserve">муниципального района  </w:t>
      </w:r>
      <w:proofErr w:type="spellStart"/>
      <w:r w:rsidRPr="00F659C4">
        <w:rPr>
          <w:kern w:val="1"/>
          <w:sz w:val="28"/>
          <w:szCs w:val="28"/>
          <w:lang w:val="en-US" w:eastAsia="ar-SA"/>
        </w:rPr>
        <w:t>bahch</w:t>
      </w:r>
      <w:proofErr w:type="spellEnd"/>
      <w:r w:rsidRPr="00F659C4">
        <w:rPr>
          <w:kern w:val="1"/>
          <w:sz w:val="28"/>
          <w:szCs w:val="28"/>
          <w:lang w:eastAsia="ar-SA"/>
        </w:rPr>
        <w:t xml:space="preserve">.rk.gov.ru в разделе  - </w:t>
      </w:r>
      <w:proofErr w:type="gramStart"/>
      <w:r w:rsidRPr="00F659C4">
        <w:rPr>
          <w:kern w:val="1"/>
          <w:sz w:val="28"/>
          <w:szCs w:val="28"/>
          <w:lang w:eastAsia="ar-SA"/>
        </w:rPr>
        <w:t>Муниципальные</w:t>
      </w:r>
      <w:proofErr w:type="gramEnd"/>
      <w:r w:rsidRPr="00F659C4">
        <w:rPr>
          <w:kern w:val="1"/>
          <w:sz w:val="28"/>
          <w:szCs w:val="28"/>
          <w:lang w:eastAsia="ar-SA"/>
        </w:rPr>
        <w:t xml:space="preserve">  </w:t>
      </w:r>
    </w:p>
    <w:p w:rsidR="00F659C4" w:rsidRDefault="00F659C4" w:rsidP="00F659C4">
      <w:pPr>
        <w:widowControl w:val="0"/>
        <w:suppressAutoHyphens/>
        <w:rPr>
          <w:rFonts w:eastAsia="Andale Sans UI"/>
          <w:kern w:val="2"/>
          <w:sz w:val="28"/>
          <w:szCs w:val="28"/>
          <w:lang w:eastAsia="zh-CN"/>
        </w:rPr>
      </w:pPr>
      <w:r w:rsidRPr="00F659C4">
        <w:rPr>
          <w:kern w:val="1"/>
          <w:sz w:val="28"/>
          <w:szCs w:val="28"/>
          <w:lang w:eastAsia="ar-SA"/>
        </w:rPr>
        <w:t xml:space="preserve">образования района, подраздел </w:t>
      </w:r>
      <w:proofErr w:type="spellStart"/>
      <w:r w:rsidRPr="00F659C4">
        <w:rPr>
          <w:kern w:val="1"/>
          <w:sz w:val="28"/>
          <w:szCs w:val="28"/>
          <w:lang w:eastAsia="ar-SA"/>
        </w:rPr>
        <w:t>Верхореченское</w:t>
      </w:r>
      <w:proofErr w:type="spellEnd"/>
      <w:r w:rsidRPr="00F659C4">
        <w:rPr>
          <w:kern w:val="1"/>
          <w:sz w:val="28"/>
          <w:szCs w:val="28"/>
          <w:lang w:eastAsia="ar-SA"/>
        </w:rPr>
        <w:t xml:space="preserve"> сельское поселение </w:t>
      </w:r>
      <w:r w:rsidRPr="00F659C4">
        <w:rPr>
          <w:rFonts w:eastAsia="Andale Sans UI"/>
          <w:kern w:val="2"/>
          <w:sz w:val="28"/>
          <w:szCs w:val="28"/>
          <w:lang w:eastAsia="zh-CN"/>
        </w:rPr>
        <w:t xml:space="preserve">» и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Pr="00F659C4">
        <w:rPr>
          <w:rFonts w:eastAsia="Andale Sans UI"/>
          <w:kern w:val="2"/>
          <w:sz w:val="28"/>
          <w:szCs w:val="28"/>
          <w:lang w:eastAsia="zh-CN"/>
        </w:rPr>
        <w:t xml:space="preserve">официальный </w:t>
      </w:r>
      <w:proofErr w:type="gramStart"/>
      <w:r w:rsidRPr="00F659C4">
        <w:rPr>
          <w:rFonts w:eastAsia="Andale Sans UI"/>
          <w:kern w:val="2"/>
          <w:sz w:val="28"/>
          <w:szCs w:val="28"/>
          <w:lang w:eastAsia="zh-CN"/>
        </w:rPr>
        <w:t>сайте</w:t>
      </w:r>
      <w:proofErr w:type="gramEnd"/>
      <w:r w:rsidRPr="00F659C4">
        <w:rPr>
          <w:rFonts w:eastAsia="Andale Sans UI"/>
          <w:kern w:val="2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F659C4">
        <w:rPr>
          <w:rFonts w:eastAsia="Andale Sans UI"/>
          <w:kern w:val="2"/>
          <w:sz w:val="28"/>
          <w:szCs w:val="28"/>
          <w:lang w:eastAsia="zh-CN"/>
        </w:rPr>
        <w:t>Верхореченское</w:t>
      </w:r>
      <w:proofErr w:type="spellEnd"/>
      <w:r w:rsidRPr="00F659C4">
        <w:rPr>
          <w:rFonts w:eastAsia="Andale Sans UI"/>
          <w:kern w:val="2"/>
          <w:sz w:val="28"/>
          <w:szCs w:val="28"/>
          <w:lang w:eastAsia="zh-CN"/>
        </w:rPr>
        <w:t xml:space="preserve">    </w:t>
      </w:r>
      <w:r>
        <w:rPr>
          <w:rFonts w:eastAsia="Andale Sans UI"/>
          <w:kern w:val="2"/>
          <w:sz w:val="28"/>
          <w:szCs w:val="28"/>
          <w:lang w:eastAsia="zh-CN"/>
        </w:rPr>
        <w:t xml:space="preserve">сельское </w:t>
      </w:r>
      <w:r w:rsidRPr="00F659C4">
        <w:rPr>
          <w:rFonts w:eastAsia="Andale Sans UI"/>
          <w:kern w:val="2"/>
          <w:sz w:val="28"/>
          <w:szCs w:val="28"/>
          <w:lang w:eastAsia="zh-CN"/>
        </w:rPr>
        <w:t>поселение Бахчиса</w:t>
      </w:r>
      <w:r>
        <w:rPr>
          <w:rFonts w:eastAsia="Andale Sans UI"/>
          <w:kern w:val="2"/>
          <w:sz w:val="28"/>
          <w:szCs w:val="28"/>
          <w:lang w:eastAsia="zh-CN"/>
        </w:rPr>
        <w:t xml:space="preserve">райского района Республики Крым </w:t>
      </w:r>
      <w:r w:rsidRPr="00F659C4">
        <w:rPr>
          <w:rFonts w:eastAsia="Andale Sans UI"/>
          <w:kern w:val="2"/>
          <w:sz w:val="28"/>
          <w:szCs w:val="28"/>
          <w:lang w:eastAsia="zh-CN"/>
        </w:rPr>
        <w:t xml:space="preserve"> </w:t>
      </w:r>
      <w:hyperlink r:id="rId8" w:history="1">
        <w:r w:rsidRPr="00F659C4">
          <w:rPr>
            <w:rFonts w:eastAsia="Andale Sans UI"/>
            <w:color w:val="0000FF"/>
            <w:kern w:val="2"/>
            <w:sz w:val="28"/>
            <w:szCs w:val="28"/>
            <w:u w:val="single"/>
            <w:lang w:eastAsia="zh-CN"/>
          </w:rPr>
          <w:t>http://admin-verhorech.ru</w:t>
        </w:r>
      </w:hyperlink>
      <w:r w:rsidRPr="00F659C4">
        <w:rPr>
          <w:rFonts w:eastAsia="Andale Sans UI"/>
          <w:kern w:val="2"/>
          <w:sz w:val="28"/>
          <w:szCs w:val="28"/>
          <w:lang w:eastAsia="zh-CN"/>
        </w:rPr>
        <w:t>.</w:t>
      </w:r>
    </w:p>
    <w:p w:rsidR="00F659C4" w:rsidRPr="00F659C4" w:rsidRDefault="00F659C4" w:rsidP="00F659C4">
      <w:pPr>
        <w:widowControl w:val="0"/>
        <w:suppressAutoHyphens/>
        <w:rPr>
          <w:rFonts w:eastAsia="Andale Sans UI"/>
          <w:kern w:val="2"/>
          <w:sz w:val="28"/>
          <w:szCs w:val="28"/>
          <w:lang w:eastAsia="zh-CN"/>
        </w:rPr>
      </w:pPr>
      <w:bookmarkStart w:id="0" w:name="_GoBack"/>
      <w:bookmarkEnd w:id="0"/>
    </w:p>
    <w:p w:rsidR="00F659C4" w:rsidRDefault="00F659C4" w:rsidP="00F659C4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F659C4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F659C4">
        <w:rPr>
          <w:rFonts w:eastAsia="Calibri"/>
          <w:sz w:val="28"/>
          <w:szCs w:val="28"/>
        </w:rPr>
        <w:t>Верхореченского</w:t>
      </w:r>
      <w:proofErr w:type="spellEnd"/>
      <w:r w:rsidRPr="00F659C4">
        <w:rPr>
          <w:rFonts w:eastAsia="Calibri"/>
          <w:sz w:val="28"/>
          <w:szCs w:val="28"/>
        </w:rPr>
        <w:t xml:space="preserve"> сельского совет</w:t>
      </w:r>
      <w:r>
        <w:rPr>
          <w:rFonts w:eastAsia="Calibri"/>
          <w:sz w:val="28"/>
          <w:szCs w:val="28"/>
        </w:rPr>
        <w:t xml:space="preserve">а-  </w:t>
      </w:r>
    </w:p>
    <w:p w:rsidR="00F659C4" w:rsidRPr="00F659C4" w:rsidRDefault="00F659C4" w:rsidP="00F659C4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F659C4">
        <w:rPr>
          <w:rFonts w:eastAsia="Calibri"/>
          <w:sz w:val="28"/>
          <w:szCs w:val="28"/>
        </w:rPr>
        <w:t xml:space="preserve">Глава администрации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F659C4">
        <w:rPr>
          <w:rFonts w:eastAsia="Calibri"/>
          <w:sz w:val="28"/>
          <w:szCs w:val="28"/>
        </w:rPr>
        <w:t>Верхореченского</w:t>
      </w:r>
      <w:proofErr w:type="spellEnd"/>
      <w:r w:rsidRPr="00F659C4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 xml:space="preserve">                             Акишева В.В.</w:t>
      </w:r>
    </w:p>
    <w:p w:rsidR="00F659C4" w:rsidRPr="00F659C4" w:rsidRDefault="00F659C4" w:rsidP="00F659C4">
      <w:pPr>
        <w:rPr>
          <w:rFonts w:ascii="Times New Roman CYR" w:eastAsia="Calibri" w:hAnsi="Times New Roman CYR" w:cs="Times New Roman CYR"/>
          <w:sz w:val="24"/>
          <w:szCs w:val="24"/>
        </w:rPr>
      </w:pPr>
    </w:p>
    <w:p w:rsidR="00F659C4" w:rsidRPr="00F659C4" w:rsidRDefault="00F659C4" w:rsidP="00F659C4">
      <w:pPr>
        <w:widowControl w:val="0"/>
        <w:suppressAutoHyphens/>
        <w:overflowPunct w:val="0"/>
        <w:autoSpaceDE w:val="0"/>
        <w:textAlignment w:val="baseline"/>
        <w:rPr>
          <w:kern w:val="1"/>
          <w:szCs w:val="22"/>
          <w:lang w:eastAsia="ar-SA"/>
        </w:rPr>
      </w:pPr>
    </w:p>
    <w:p w:rsidR="00F659C4" w:rsidRPr="00F659C4" w:rsidRDefault="00F659C4" w:rsidP="00F659C4">
      <w:pPr>
        <w:widowControl w:val="0"/>
        <w:suppressAutoHyphens/>
        <w:overflowPunct w:val="0"/>
        <w:autoSpaceDE w:val="0"/>
        <w:textAlignment w:val="baseline"/>
        <w:rPr>
          <w:kern w:val="1"/>
          <w:szCs w:val="22"/>
          <w:lang w:eastAsia="ar-SA"/>
        </w:rPr>
      </w:pPr>
    </w:p>
    <w:p w:rsidR="00F659C4" w:rsidRPr="00F659C4" w:rsidRDefault="00F659C4" w:rsidP="00F659C4">
      <w:pPr>
        <w:widowControl w:val="0"/>
        <w:suppressAutoHyphens/>
        <w:overflowPunct w:val="0"/>
        <w:autoSpaceDE w:val="0"/>
        <w:textAlignment w:val="baseline"/>
        <w:rPr>
          <w:kern w:val="1"/>
          <w:szCs w:val="22"/>
          <w:lang w:eastAsia="ar-SA"/>
        </w:rPr>
      </w:pPr>
    </w:p>
    <w:p w:rsidR="00F659C4" w:rsidRPr="00F659C4" w:rsidRDefault="00F659C4" w:rsidP="00F659C4">
      <w:pPr>
        <w:widowControl w:val="0"/>
        <w:suppressAutoHyphens/>
        <w:overflowPunct w:val="0"/>
        <w:autoSpaceDE w:val="0"/>
        <w:textAlignment w:val="baseline"/>
        <w:rPr>
          <w:kern w:val="1"/>
          <w:szCs w:val="22"/>
          <w:lang w:eastAsia="ar-SA"/>
        </w:rPr>
      </w:pPr>
    </w:p>
    <w:p w:rsidR="00F659C4" w:rsidRPr="00F659C4" w:rsidRDefault="00F659C4" w:rsidP="00F659C4">
      <w:pPr>
        <w:rPr>
          <w:b/>
          <w:sz w:val="28"/>
          <w:szCs w:val="28"/>
        </w:rPr>
      </w:pPr>
    </w:p>
    <w:sectPr w:rsidR="00F659C4" w:rsidRPr="00F6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AA4"/>
    <w:multiLevelType w:val="hybridMultilevel"/>
    <w:tmpl w:val="F2F668D4"/>
    <w:lvl w:ilvl="0" w:tplc="341CA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0359"/>
    <w:multiLevelType w:val="hybridMultilevel"/>
    <w:tmpl w:val="024ECFA6"/>
    <w:lvl w:ilvl="0" w:tplc="A21EFC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0B"/>
    <w:rsid w:val="0060730B"/>
    <w:rsid w:val="008D0D3D"/>
    <w:rsid w:val="008E5C64"/>
    <w:rsid w:val="00941471"/>
    <w:rsid w:val="00AE4268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2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2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erhorech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Viktorovna</dc:creator>
  <cp:keywords/>
  <dc:description/>
  <cp:lastModifiedBy>Viktorovna</cp:lastModifiedBy>
  <cp:revision>2</cp:revision>
  <dcterms:created xsi:type="dcterms:W3CDTF">2018-03-16T10:05:00Z</dcterms:created>
  <dcterms:modified xsi:type="dcterms:W3CDTF">2018-03-16T10:39:00Z</dcterms:modified>
</cp:coreProperties>
</file>