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46DE7" w:rsidRPr="00FD251C" w:rsidTr="00487120">
        <w:trPr>
          <w:trHeight w:val="718"/>
        </w:trPr>
        <w:tc>
          <w:tcPr>
            <w:tcW w:w="9782" w:type="dxa"/>
            <w:shd w:val="clear" w:color="auto" w:fill="FFFFFF"/>
          </w:tcPr>
          <w:p w:rsidR="00C46DE7" w:rsidRPr="00FD251C" w:rsidRDefault="00FC410D" w:rsidP="00FC410D">
            <w:pPr>
              <w:tabs>
                <w:tab w:val="left" w:pos="5670"/>
              </w:tabs>
              <w:spacing w:line="100" w:lineRule="atLeast"/>
              <w:ind w:right="-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  <w:r>
              <w:rPr>
                <w:sz w:val="28"/>
                <w:szCs w:val="28"/>
              </w:rPr>
              <w:t>проект</w:t>
            </w:r>
          </w:p>
        </w:tc>
      </w:tr>
      <w:tr w:rsidR="00C46DE7" w:rsidRPr="00FD251C" w:rsidTr="00487120">
        <w:trPr>
          <w:trHeight w:val="2339"/>
        </w:trPr>
        <w:tc>
          <w:tcPr>
            <w:tcW w:w="9782" w:type="dxa"/>
            <w:shd w:val="clear" w:color="auto" w:fill="FFFFFF"/>
          </w:tcPr>
          <w:p w:rsidR="008F5831" w:rsidRDefault="00C46DE7" w:rsidP="00487120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251C">
              <w:rPr>
                <w:b/>
                <w:color w:val="000000"/>
                <w:sz w:val="28"/>
                <w:szCs w:val="28"/>
              </w:rPr>
              <w:t xml:space="preserve">Верхореченский сельский совет                                                                       Бахчисарайский район                                                                                                         </w:t>
            </w:r>
            <w:r w:rsidR="008F5831" w:rsidRPr="00FD251C"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  <w:r w:rsidR="008F5831" w:rsidRPr="00FD251C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368E">
              <w:rPr>
                <w:b/>
                <w:color w:val="000000"/>
                <w:sz w:val="28"/>
                <w:szCs w:val="28"/>
              </w:rPr>
              <w:t>__</w:t>
            </w:r>
            <w:r w:rsidRPr="00FD251C">
              <w:rPr>
                <w:b/>
                <w:bCs/>
                <w:color w:val="000000"/>
                <w:sz w:val="28"/>
                <w:szCs w:val="28"/>
              </w:rPr>
              <w:t xml:space="preserve">-я сессия </w:t>
            </w:r>
            <w:r w:rsidRPr="00FD251C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FD251C">
              <w:rPr>
                <w:b/>
                <w:bCs/>
                <w:color w:val="000000"/>
                <w:sz w:val="28"/>
                <w:szCs w:val="28"/>
              </w:rPr>
              <w:t xml:space="preserve"> созыва</w:t>
            </w:r>
          </w:p>
          <w:p w:rsidR="00C46DE7" w:rsidRPr="00FD251C" w:rsidRDefault="00C46DE7" w:rsidP="00487120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D251C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FD251C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C46DE7" w:rsidRPr="00FD251C" w:rsidRDefault="003E456B" w:rsidP="00487120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________2018</w:t>
            </w:r>
            <w:r w:rsidR="00C46DE7" w:rsidRPr="00FD251C">
              <w:rPr>
                <w:b/>
                <w:bCs/>
                <w:color w:val="000000"/>
                <w:sz w:val="28"/>
                <w:szCs w:val="28"/>
              </w:rPr>
              <w:t xml:space="preserve"> г.                    </w:t>
            </w:r>
            <w:r w:rsidR="00C46DE7" w:rsidRPr="00FD251C">
              <w:rPr>
                <w:b/>
                <w:bCs/>
                <w:color w:val="000000"/>
                <w:sz w:val="28"/>
                <w:szCs w:val="28"/>
              </w:rPr>
              <w:tab/>
            </w:r>
            <w:r w:rsidR="00C46DE7" w:rsidRPr="00FD251C">
              <w:rPr>
                <w:b/>
                <w:bCs/>
                <w:color w:val="000000"/>
                <w:sz w:val="28"/>
                <w:szCs w:val="28"/>
              </w:rPr>
              <w:tab/>
            </w:r>
            <w:r w:rsidR="00C46DE7" w:rsidRPr="00FD251C">
              <w:rPr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№________</w:t>
            </w:r>
          </w:p>
          <w:p w:rsidR="00C46DE7" w:rsidRPr="00FD251C" w:rsidRDefault="00C46DE7" w:rsidP="00487120">
            <w:pPr>
              <w:spacing w:line="100" w:lineRule="atLeast"/>
              <w:ind w:right="-4748"/>
              <w:jc w:val="center"/>
              <w:rPr>
                <w:sz w:val="28"/>
                <w:szCs w:val="28"/>
              </w:rPr>
            </w:pPr>
          </w:p>
        </w:tc>
      </w:tr>
    </w:tbl>
    <w:p w:rsidR="00C46DE7" w:rsidRPr="00FD251C" w:rsidRDefault="002C368E" w:rsidP="00C46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FD251C">
        <w:rPr>
          <w:sz w:val="28"/>
          <w:szCs w:val="28"/>
        </w:rPr>
        <w:t>Порядок обнародования нормативных правовых актов органов местного самоуправления Верхореченского сельского поселения</w:t>
      </w:r>
      <w:r>
        <w:rPr>
          <w:sz w:val="28"/>
          <w:szCs w:val="28"/>
        </w:rPr>
        <w:t>, утвержденный решением Верхореченского сельского совета от 17.04.2015 г. № 107</w:t>
      </w:r>
    </w:p>
    <w:p w:rsidR="00C46DE7" w:rsidRPr="00FD251C" w:rsidRDefault="00C46DE7" w:rsidP="002C368E">
      <w:pPr>
        <w:ind w:firstLine="567"/>
        <w:jc w:val="both"/>
        <w:rPr>
          <w:sz w:val="28"/>
          <w:szCs w:val="28"/>
        </w:rPr>
      </w:pPr>
    </w:p>
    <w:p w:rsidR="00C46DE7" w:rsidRPr="00FD251C" w:rsidRDefault="00C46DE7" w:rsidP="002C368E">
      <w:pPr>
        <w:ind w:firstLine="567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В соответствии с Федеральным законом от 06.10.20003г. № 131-ФЗ «Об общих принципах организации местного самоуправления в Российской Федерации», руководствуясь Уставом Верхореченского сельского поселения Бахчисарайского района Республики Крым, с целью обеспечения доведения до сведения граждан, проживающих на территории Верхореченского сельского поселения, нормативных правовых актов органов местного самоуправления, затрагивающих права, свободы и обязанности человека и гражданина</w:t>
      </w:r>
    </w:p>
    <w:p w:rsidR="00C46DE7" w:rsidRPr="00FD251C" w:rsidRDefault="00C46DE7" w:rsidP="002C368E">
      <w:pPr>
        <w:ind w:firstLine="567"/>
        <w:jc w:val="both"/>
        <w:rPr>
          <w:b/>
          <w:sz w:val="28"/>
          <w:szCs w:val="28"/>
        </w:rPr>
      </w:pPr>
      <w:r w:rsidRPr="00FD251C">
        <w:rPr>
          <w:b/>
          <w:sz w:val="28"/>
          <w:szCs w:val="28"/>
        </w:rPr>
        <w:t>ВЕРХОРЕЧЕНСКИЙ СЕЛЬСКИЙ СОВЕТ РЕШИЛ:</w:t>
      </w:r>
    </w:p>
    <w:p w:rsidR="002C368E" w:rsidRDefault="002C368E" w:rsidP="002C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Pr="00FD251C">
        <w:rPr>
          <w:sz w:val="28"/>
          <w:szCs w:val="28"/>
        </w:rPr>
        <w:t>Порядок обнародования нормативных правовых актов органов местного самоуправления Верхореченского сельского поселения</w:t>
      </w:r>
      <w:r>
        <w:rPr>
          <w:sz w:val="28"/>
          <w:szCs w:val="28"/>
        </w:rPr>
        <w:t>, утвержденный решением Верхореченского сельского совета от 17.04.2015 г. № 107:</w:t>
      </w:r>
    </w:p>
    <w:p w:rsidR="002C368E" w:rsidRDefault="002C368E" w:rsidP="002C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 статьи 1 изложить в следующей редакции:</w:t>
      </w:r>
    </w:p>
    <w:p w:rsidR="002C368E" w:rsidRPr="002C368E" w:rsidRDefault="002C368E" w:rsidP="002C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 </w:t>
      </w:r>
      <w:r w:rsidRPr="002C368E">
        <w:rPr>
          <w:sz w:val="28"/>
          <w:szCs w:val="28"/>
        </w:rPr>
        <w:t>Источниками обнародования нормативных правовых актов органов местного самоуправления «Верхореченского сельского поселения Бахчисарайского района Республики Крым» является:</w:t>
      </w:r>
    </w:p>
    <w:p w:rsidR="002C368E" w:rsidRPr="002C368E" w:rsidRDefault="002C368E" w:rsidP="002C368E">
      <w:pPr>
        <w:ind w:firstLine="567"/>
        <w:jc w:val="both"/>
        <w:rPr>
          <w:sz w:val="28"/>
          <w:szCs w:val="28"/>
        </w:rPr>
      </w:pPr>
      <w:r w:rsidRPr="002C368E">
        <w:rPr>
          <w:sz w:val="28"/>
          <w:szCs w:val="28"/>
        </w:rPr>
        <w:t>- опубликования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официальным;</w:t>
      </w:r>
    </w:p>
    <w:p w:rsidR="002C368E" w:rsidRPr="002C368E" w:rsidRDefault="002C368E" w:rsidP="002C368E">
      <w:pPr>
        <w:ind w:firstLine="567"/>
        <w:jc w:val="both"/>
        <w:rPr>
          <w:sz w:val="28"/>
          <w:szCs w:val="28"/>
        </w:rPr>
      </w:pPr>
      <w:r w:rsidRPr="002C368E">
        <w:rPr>
          <w:sz w:val="28"/>
          <w:szCs w:val="28"/>
        </w:rPr>
        <w:t xml:space="preserve">- размещение текста правового акта на официальном сайте Поселения на Портале муниципальных образований Республики Крым в информационно-телекоммуникационной сети «Интернет» </w:t>
      </w:r>
    </w:p>
    <w:p w:rsidR="002C368E" w:rsidRPr="002C368E" w:rsidRDefault="002C368E" w:rsidP="002C368E">
      <w:pPr>
        <w:ind w:firstLine="567"/>
        <w:jc w:val="both"/>
        <w:rPr>
          <w:sz w:val="28"/>
          <w:szCs w:val="28"/>
        </w:rPr>
      </w:pPr>
      <w:r w:rsidRPr="002C368E">
        <w:rPr>
          <w:sz w:val="28"/>
          <w:szCs w:val="28"/>
        </w:rPr>
        <w:t>- рассылки (раздачи) в централизованном порядке текста правового акта жителям Поселения, в том числе в виде специального печатного издания;</w:t>
      </w:r>
    </w:p>
    <w:p w:rsidR="002C368E" w:rsidRPr="002C368E" w:rsidRDefault="002C368E" w:rsidP="002C368E">
      <w:pPr>
        <w:ind w:firstLine="567"/>
        <w:jc w:val="both"/>
        <w:rPr>
          <w:sz w:val="28"/>
          <w:szCs w:val="28"/>
        </w:rPr>
      </w:pPr>
      <w:r w:rsidRPr="002C368E">
        <w:rPr>
          <w:sz w:val="28"/>
          <w:szCs w:val="28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Верхореченским сельским советом и должны </w:t>
      </w:r>
      <w:r w:rsidRPr="002C368E">
        <w:rPr>
          <w:sz w:val="28"/>
          <w:szCs w:val="28"/>
        </w:rPr>
        <w:lastRenderedPageBreak/>
        <w:t xml:space="preserve">обеспечивать возможность беспрепятственного ознакомления с текстом муниципального правового акта жителями Поселения. </w:t>
      </w:r>
    </w:p>
    <w:p w:rsidR="002C368E" w:rsidRDefault="002C368E" w:rsidP="002C368E">
      <w:pPr>
        <w:ind w:firstLine="567"/>
        <w:jc w:val="both"/>
        <w:rPr>
          <w:sz w:val="28"/>
          <w:szCs w:val="28"/>
        </w:rPr>
      </w:pPr>
      <w:r w:rsidRPr="002C368E">
        <w:rPr>
          <w:sz w:val="28"/>
          <w:szCs w:val="28"/>
        </w:rPr>
        <w:t>При опубликовании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  <w:r>
        <w:rPr>
          <w:sz w:val="28"/>
          <w:szCs w:val="28"/>
        </w:rPr>
        <w:t>".</w:t>
      </w:r>
    </w:p>
    <w:p w:rsidR="002C368E" w:rsidRPr="002C368E" w:rsidRDefault="002C368E" w:rsidP="002C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Статью 1 дополнить пунктом 3 в следующей редакции:</w:t>
      </w:r>
    </w:p>
    <w:p w:rsidR="002C368E" w:rsidRDefault="002C368E" w:rsidP="002C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C368E">
        <w:rPr>
          <w:sz w:val="28"/>
          <w:szCs w:val="28"/>
        </w:rPr>
        <w:t>3. По истечении 10 дней акты, снятые с информационных стендов, передаются в администрацию Верхореченского сельского поселения</w:t>
      </w:r>
      <w:r>
        <w:rPr>
          <w:sz w:val="28"/>
          <w:szCs w:val="28"/>
        </w:rPr>
        <w:t>.".</w:t>
      </w:r>
    </w:p>
    <w:p w:rsidR="00C46DE7" w:rsidRPr="00FD251C" w:rsidRDefault="002C368E" w:rsidP="002C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6DE7" w:rsidRPr="00FD251C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46DE7" w:rsidRPr="00FD251C" w:rsidRDefault="00C46DE7" w:rsidP="002C368E">
      <w:pPr>
        <w:ind w:firstLine="567"/>
        <w:jc w:val="both"/>
        <w:rPr>
          <w:sz w:val="28"/>
          <w:szCs w:val="28"/>
        </w:rPr>
      </w:pPr>
    </w:p>
    <w:p w:rsidR="00C46DE7" w:rsidRPr="00FD251C" w:rsidRDefault="00C46DE7" w:rsidP="00C46DE7">
      <w:pPr>
        <w:ind w:left="360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Председатель Верхореченского сельского совета</w:t>
      </w:r>
    </w:p>
    <w:p w:rsidR="00C46DE7" w:rsidRPr="00FD251C" w:rsidRDefault="00C46DE7" w:rsidP="00C46DE7">
      <w:pPr>
        <w:ind w:left="360"/>
        <w:jc w:val="both"/>
        <w:rPr>
          <w:sz w:val="28"/>
          <w:szCs w:val="28"/>
        </w:rPr>
      </w:pPr>
      <w:r w:rsidRPr="00FD251C">
        <w:rPr>
          <w:sz w:val="28"/>
          <w:szCs w:val="28"/>
        </w:rPr>
        <w:t>Глава администрации</w:t>
      </w:r>
    </w:p>
    <w:p w:rsidR="00C46DE7" w:rsidRPr="00FD251C" w:rsidRDefault="00C46DE7" w:rsidP="002C368E">
      <w:pPr>
        <w:ind w:left="360"/>
        <w:jc w:val="both"/>
        <w:rPr>
          <w:i/>
          <w:sz w:val="28"/>
          <w:szCs w:val="28"/>
        </w:rPr>
      </w:pPr>
      <w:r w:rsidRPr="00FD251C">
        <w:rPr>
          <w:sz w:val="28"/>
          <w:szCs w:val="28"/>
        </w:rPr>
        <w:t>Верхореченского сельского по</w:t>
      </w:r>
      <w:r w:rsidR="00FD251C">
        <w:rPr>
          <w:sz w:val="28"/>
          <w:szCs w:val="28"/>
        </w:rPr>
        <w:t xml:space="preserve">селения                 </w:t>
      </w:r>
      <w:r w:rsidRPr="00FD251C">
        <w:rPr>
          <w:sz w:val="28"/>
          <w:szCs w:val="28"/>
        </w:rPr>
        <w:t xml:space="preserve">                          В.В. Акишева</w:t>
      </w:r>
    </w:p>
    <w:p w:rsidR="00E15D48" w:rsidRPr="00FD251C" w:rsidRDefault="00E15D48">
      <w:pPr>
        <w:rPr>
          <w:sz w:val="28"/>
          <w:szCs w:val="28"/>
        </w:rPr>
      </w:pPr>
    </w:p>
    <w:sectPr w:rsidR="00E15D48" w:rsidRPr="00FD251C" w:rsidSect="00D32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D1" w:rsidRDefault="00356DD1" w:rsidP="004634D8">
      <w:r>
        <w:separator/>
      </w:r>
    </w:p>
  </w:endnote>
  <w:endnote w:type="continuationSeparator" w:id="0">
    <w:p w:rsidR="00356DD1" w:rsidRDefault="00356DD1" w:rsidP="0046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4829"/>
      <w:docPartObj>
        <w:docPartGallery w:val="Page Numbers (Bottom of Page)"/>
        <w:docPartUnique/>
      </w:docPartObj>
    </w:sdtPr>
    <w:sdtEndPr/>
    <w:sdtContent>
      <w:p w:rsidR="004634D8" w:rsidRDefault="004634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0D">
          <w:rPr>
            <w:noProof/>
          </w:rPr>
          <w:t>1</w:t>
        </w:r>
        <w:r>
          <w:fldChar w:fldCharType="end"/>
        </w:r>
      </w:p>
    </w:sdtContent>
  </w:sdt>
  <w:p w:rsidR="004634D8" w:rsidRDefault="004634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D1" w:rsidRDefault="00356DD1" w:rsidP="004634D8">
      <w:r>
        <w:separator/>
      </w:r>
    </w:p>
  </w:footnote>
  <w:footnote w:type="continuationSeparator" w:id="0">
    <w:p w:rsidR="00356DD1" w:rsidRDefault="00356DD1" w:rsidP="0046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D8" w:rsidRDefault="004634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546"/>
    <w:multiLevelType w:val="hybridMultilevel"/>
    <w:tmpl w:val="04DE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717A"/>
    <w:multiLevelType w:val="hybridMultilevel"/>
    <w:tmpl w:val="E438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67E29"/>
    <w:multiLevelType w:val="hybridMultilevel"/>
    <w:tmpl w:val="7A16FBBC"/>
    <w:lvl w:ilvl="0" w:tplc="E93E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21131"/>
    <w:multiLevelType w:val="hybridMultilevel"/>
    <w:tmpl w:val="BD60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A7C9E"/>
    <w:multiLevelType w:val="hybridMultilevel"/>
    <w:tmpl w:val="8DBE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D"/>
    <w:rsid w:val="00064148"/>
    <w:rsid w:val="002C368E"/>
    <w:rsid w:val="00356DD1"/>
    <w:rsid w:val="003E456B"/>
    <w:rsid w:val="004634D8"/>
    <w:rsid w:val="00596387"/>
    <w:rsid w:val="007D632D"/>
    <w:rsid w:val="008025A3"/>
    <w:rsid w:val="008F5831"/>
    <w:rsid w:val="00A30696"/>
    <w:rsid w:val="00B53EB2"/>
    <w:rsid w:val="00C46DE7"/>
    <w:rsid w:val="00D321FD"/>
    <w:rsid w:val="00E15D48"/>
    <w:rsid w:val="00EC3D87"/>
    <w:rsid w:val="00FC410D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D946-51AE-4A79-B656-CF40E30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34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3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Asan-sovet</dc:creator>
  <cp:lastModifiedBy>Asan-sovet</cp:lastModifiedBy>
  <cp:revision>4</cp:revision>
  <dcterms:created xsi:type="dcterms:W3CDTF">2018-05-25T11:52:00Z</dcterms:created>
  <dcterms:modified xsi:type="dcterms:W3CDTF">2018-07-16T08:12:00Z</dcterms:modified>
</cp:coreProperties>
</file>