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C4" w:rsidRDefault="00AF1E69" w:rsidP="0012573B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7" type="#_x0000_t75" alt="ГЕРБ КРЫМА" style="position:absolute;left:0;text-align:left;margin-left:232.5pt;margin-top:-34.25pt;width:45pt;height:52.5pt;z-index:1;visibility:visible">
            <v:imagedata r:id="rId6" o:title="" gain="86232f"/>
          </v:shape>
        </w:pict>
      </w:r>
    </w:p>
    <w:p w:rsidR="0012573B" w:rsidRDefault="00E764C0" w:rsidP="00E764C0">
      <w:pPr>
        <w:pStyle w:val="ConsPlusTitle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A646C4" w:rsidRPr="00E764C0" w:rsidRDefault="00A646C4" w:rsidP="00506F9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764C0">
        <w:rPr>
          <w:rFonts w:ascii="Times New Roman" w:hAnsi="Times New Roman" w:cs="Times New Roman"/>
          <w:sz w:val="28"/>
        </w:rPr>
        <w:t>Республика Крым</w:t>
      </w:r>
    </w:p>
    <w:p w:rsidR="00A646C4" w:rsidRPr="00E764C0" w:rsidRDefault="00A646C4" w:rsidP="0051088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764C0">
        <w:rPr>
          <w:rFonts w:ascii="Times New Roman" w:hAnsi="Times New Roman" w:cs="Times New Roman"/>
          <w:sz w:val="28"/>
          <w:szCs w:val="28"/>
        </w:rPr>
        <w:t xml:space="preserve">Верхореченский </w:t>
      </w:r>
      <w:r w:rsidRPr="00E764C0">
        <w:rPr>
          <w:rFonts w:ascii="Times New Roman" w:hAnsi="Times New Roman" w:cs="Times New Roman"/>
          <w:sz w:val="28"/>
        </w:rPr>
        <w:t xml:space="preserve">сельский совет </w:t>
      </w:r>
    </w:p>
    <w:p w:rsidR="00A646C4" w:rsidRPr="00E764C0" w:rsidRDefault="00A646C4" w:rsidP="00506F9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E764C0">
        <w:rPr>
          <w:rFonts w:ascii="Times New Roman" w:hAnsi="Times New Roman" w:cs="Times New Roman"/>
          <w:sz w:val="28"/>
        </w:rPr>
        <w:t>Бахчисарайский район</w:t>
      </w:r>
    </w:p>
    <w:p w:rsidR="00A646C4" w:rsidRPr="00E764C0" w:rsidRDefault="004A64CC" w:rsidP="005108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64C0">
        <w:rPr>
          <w:rFonts w:ascii="Times New Roman" w:hAnsi="Times New Roman"/>
          <w:b/>
          <w:sz w:val="28"/>
          <w:szCs w:val="28"/>
        </w:rPr>
        <w:t>__</w:t>
      </w:r>
      <w:r w:rsidR="00A646C4" w:rsidRPr="00E764C0">
        <w:rPr>
          <w:rFonts w:ascii="Times New Roman" w:hAnsi="Times New Roman"/>
          <w:b/>
          <w:sz w:val="28"/>
          <w:szCs w:val="28"/>
        </w:rPr>
        <w:t xml:space="preserve"> сессия </w:t>
      </w:r>
      <w:r w:rsidRPr="00E764C0">
        <w:rPr>
          <w:rFonts w:ascii="Times New Roman" w:hAnsi="Times New Roman"/>
          <w:b/>
          <w:sz w:val="28"/>
          <w:szCs w:val="28"/>
        </w:rPr>
        <w:t xml:space="preserve">второго   </w:t>
      </w:r>
      <w:r w:rsidR="00A646C4" w:rsidRPr="00E764C0">
        <w:rPr>
          <w:rFonts w:ascii="Times New Roman" w:hAnsi="Times New Roman"/>
          <w:b/>
          <w:sz w:val="28"/>
          <w:szCs w:val="28"/>
        </w:rPr>
        <w:t>созыва</w:t>
      </w:r>
    </w:p>
    <w:p w:rsidR="00A646C4" w:rsidRDefault="00A646C4" w:rsidP="00506F9F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№</w:t>
      </w:r>
      <w:r w:rsidR="00833A93">
        <w:rPr>
          <w:rFonts w:ascii="Times New Roman" w:hAnsi="Times New Roman" w:cs="Times New Roman"/>
          <w:sz w:val="28"/>
        </w:rPr>
        <w:t xml:space="preserve"> </w:t>
      </w:r>
      <w:r w:rsidR="004A64CC">
        <w:rPr>
          <w:rFonts w:ascii="Times New Roman" w:hAnsi="Times New Roman" w:cs="Times New Roman"/>
          <w:sz w:val="28"/>
        </w:rPr>
        <w:t>00</w:t>
      </w:r>
    </w:p>
    <w:p w:rsidR="00A646C4" w:rsidRDefault="00A646C4" w:rsidP="0051088A">
      <w:pPr>
        <w:pStyle w:val="ConsPlus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A64CC">
        <w:rPr>
          <w:rFonts w:ascii="Times New Roman" w:hAnsi="Times New Roman" w:cs="Times New Roman"/>
          <w:sz w:val="28"/>
        </w:rPr>
        <w:t>00.00.2020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A646C4" w:rsidRDefault="00A646C4" w:rsidP="00506F9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646C4" w:rsidRPr="00E764C0" w:rsidRDefault="004A64CC" w:rsidP="00506F9F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E764C0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hyperlink r:id="rId7" w:anchor="P42" w:history="1">
        <w:r w:rsidRPr="00E764C0">
          <w:rPr>
            <w:rStyle w:val="a3"/>
            <w:rFonts w:ascii="Times New Roman" w:hAnsi="Times New Roman"/>
            <w:b/>
            <w:color w:val="auto"/>
            <w:sz w:val="28"/>
            <w:u w:val="none"/>
          </w:rPr>
          <w:t>Порядок</w:t>
        </w:r>
      </w:hyperlink>
      <w:r w:rsidRPr="00E764C0">
        <w:rPr>
          <w:rFonts w:ascii="Times New Roman" w:hAnsi="Times New Roman" w:cs="Times New Roman"/>
          <w:b/>
          <w:sz w:val="28"/>
        </w:rPr>
        <w:t xml:space="preserve"> увольнения (освобождения от должности) лиц, замещающих муниципальные должности муниципального образования </w:t>
      </w:r>
      <w:r w:rsidRPr="00E764C0">
        <w:rPr>
          <w:rFonts w:ascii="Times New Roman" w:hAnsi="Times New Roman" w:cs="Times New Roman"/>
          <w:b/>
          <w:sz w:val="28"/>
          <w:szCs w:val="28"/>
        </w:rPr>
        <w:t>Верхореченское</w:t>
      </w:r>
      <w:r w:rsidRPr="00E764C0">
        <w:rPr>
          <w:rFonts w:ascii="Times New Roman" w:hAnsi="Times New Roman" w:cs="Times New Roman"/>
          <w:b/>
          <w:sz w:val="28"/>
        </w:rPr>
        <w:t xml:space="preserve"> сельское поселение Бахчисарайский района Республика Крым, в связи с утратой доверия, утвержденный решением от 23.03.2017 № 301</w:t>
      </w:r>
    </w:p>
    <w:p w:rsidR="004A64CC" w:rsidRPr="00042355" w:rsidRDefault="004A64CC" w:rsidP="00506F9F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25 декабря 2008 года № 273-ФЗ «О противодействии коррупции», Федеральным законом от 6 октября 2003 года № 131-ФЗ «Об общих принципах организации местного самоуправления в Российской Федерации», Устав</w:t>
      </w:r>
      <w:r w:rsidR="004A64CC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501443">
        <w:rPr>
          <w:rFonts w:ascii="Times New Roman" w:hAnsi="Times New Roman" w:cs="Times New Roman"/>
          <w:sz w:val="28"/>
          <w:szCs w:val="28"/>
        </w:rPr>
        <w:t>Верхореченское</w:t>
      </w:r>
      <w:r w:rsidRPr="00AD1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сельское поселение Бахчисарайский район Республика Крым, </w:t>
      </w:r>
      <w:r w:rsidR="00E764C0">
        <w:rPr>
          <w:rFonts w:ascii="Times New Roman" w:hAnsi="Times New Roman" w:cs="Times New Roman"/>
          <w:sz w:val="28"/>
        </w:rPr>
        <w:t xml:space="preserve">Протеста прокуратуры Бахчисарайского района исх. Прдп-13-20 от 30.09.2020г. на решение 29 сессии 1 созыва Верхореченского сельского совета №301 от 23.03.2017,  </w:t>
      </w:r>
      <w:r>
        <w:rPr>
          <w:rFonts w:ascii="Times New Roman" w:hAnsi="Times New Roman" w:cs="Times New Roman"/>
          <w:sz w:val="28"/>
          <w:szCs w:val="28"/>
        </w:rPr>
        <w:t>Верхореченский</w:t>
      </w:r>
      <w:r>
        <w:rPr>
          <w:rFonts w:ascii="Times New Roman" w:hAnsi="Times New Roman" w:cs="Times New Roman"/>
          <w:sz w:val="28"/>
        </w:rPr>
        <w:t xml:space="preserve"> сельский совет 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A646C4" w:rsidRDefault="00A646C4" w:rsidP="00506F9F">
      <w:pPr>
        <w:pStyle w:val="ConsPlusNormal"/>
        <w:jc w:val="center"/>
        <w:rPr>
          <w:rFonts w:ascii="Times New Roman" w:hAnsi="Times New Roman" w:cs="Times New Roman"/>
          <w:i/>
          <w:sz w:val="28"/>
        </w:rPr>
      </w:pPr>
    </w:p>
    <w:p w:rsidR="00A646C4" w:rsidRPr="0051088A" w:rsidRDefault="00833A93" w:rsidP="0051088A">
      <w:pPr>
        <w:pStyle w:val="ConsPlusNormal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A646C4" w:rsidRPr="0051088A">
        <w:rPr>
          <w:rFonts w:ascii="Times New Roman" w:hAnsi="Times New Roman" w:cs="Times New Roman"/>
          <w:b/>
          <w:sz w:val="28"/>
        </w:rPr>
        <w:t>ВЕРХОРЕЧЕ</w:t>
      </w:r>
      <w:bookmarkStart w:id="0" w:name="_GoBack"/>
      <w:bookmarkEnd w:id="0"/>
      <w:r w:rsidR="00A646C4" w:rsidRPr="0051088A">
        <w:rPr>
          <w:rFonts w:ascii="Times New Roman" w:hAnsi="Times New Roman" w:cs="Times New Roman"/>
          <w:b/>
          <w:sz w:val="28"/>
        </w:rPr>
        <w:t>НСКИЙ СЕЛЬСКИЙ СОВЕТ РЕШИЛ:</w:t>
      </w:r>
    </w:p>
    <w:p w:rsidR="00A646C4" w:rsidRDefault="00A646C4" w:rsidP="00506F9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4A64CC" w:rsidRPr="004A64CC" w:rsidRDefault="00A646C4" w:rsidP="004A64CC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  <w:r w:rsidRPr="004A64CC">
        <w:rPr>
          <w:rFonts w:ascii="Times New Roman" w:hAnsi="Times New Roman" w:cs="Times New Roman"/>
          <w:sz w:val="28"/>
        </w:rPr>
        <w:t xml:space="preserve">1. </w:t>
      </w:r>
      <w:r w:rsidR="004A64CC" w:rsidRPr="004A64CC">
        <w:rPr>
          <w:rFonts w:ascii="Times New Roman" w:hAnsi="Times New Roman" w:cs="Times New Roman"/>
          <w:sz w:val="28"/>
        </w:rPr>
        <w:t xml:space="preserve">Внести изменения </w:t>
      </w:r>
      <w:r w:rsidR="004A64CC" w:rsidRPr="004A64CC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9" w:anchor="P42" w:history="1">
        <w:r w:rsidR="004A64CC" w:rsidRPr="004A64CC">
          <w:rPr>
            <w:rStyle w:val="a3"/>
            <w:rFonts w:ascii="Times New Roman" w:hAnsi="Times New Roman"/>
            <w:color w:val="auto"/>
            <w:sz w:val="28"/>
            <w:u w:val="none"/>
          </w:rPr>
          <w:t>Порядок</w:t>
        </w:r>
      </w:hyperlink>
      <w:r w:rsidR="004A64CC" w:rsidRPr="004A64CC">
        <w:rPr>
          <w:rFonts w:ascii="Times New Roman" w:hAnsi="Times New Roman" w:cs="Times New Roman"/>
          <w:sz w:val="28"/>
        </w:rPr>
        <w:t xml:space="preserve"> увольнения (освобождения от должности) лиц, замещающих муниципальные должности муниципального образования </w:t>
      </w:r>
      <w:r w:rsidR="004A64CC" w:rsidRPr="004A64CC">
        <w:rPr>
          <w:rFonts w:ascii="Times New Roman" w:hAnsi="Times New Roman" w:cs="Times New Roman"/>
          <w:sz w:val="28"/>
          <w:szCs w:val="28"/>
        </w:rPr>
        <w:t>Верхореченское</w:t>
      </w:r>
      <w:r w:rsidR="004A64CC" w:rsidRPr="004A64CC">
        <w:rPr>
          <w:rFonts w:ascii="Times New Roman" w:hAnsi="Times New Roman" w:cs="Times New Roman"/>
          <w:sz w:val="28"/>
        </w:rPr>
        <w:t xml:space="preserve"> сельское поселение Бахчисарайский района Республика Крым, в связи с утратой доверия, утвержденный решением от 23.03.</w:t>
      </w:r>
      <w:r w:rsidR="004A64CC" w:rsidRPr="004A64CC">
        <w:rPr>
          <w:rFonts w:ascii="Times New Roman" w:hAnsi="Times New Roman" w:cs="Times New Roman"/>
          <w:b/>
          <w:sz w:val="28"/>
        </w:rPr>
        <w:t>2017 № 301</w:t>
      </w:r>
    </w:p>
    <w:p w:rsidR="00A646C4" w:rsidRPr="004A64CC" w:rsidRDefault="004A64CC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A64CC">
        <w:rPr>
          <w:rFonts w:ascii="Times New Roman" w:hAnsi="Times New Roman" w:cs="Times New Roman"/>
          <w:sz w:val="28"/>
        </w:rPr>
        <w:t>1.1. подпункт 2 пункта 2 дополнить словами ", если иное не установлено федеральными законами"</w:t>
      </w:r>
      <w:r>
        <w:rPr>
          <w:rFonts w:ascii="Times New Roman" w:hAnsi="Times New Roman" w:cs="Times New Roman"/>
          <w:sz w:val="28"/>
        </w:rPr>
        <w:t>;</w:t>
      </w:r>
    </w:p>
    <w:p w:rsidR="004A64CC" w:rsidRPr="004A64CC" w:rsidRDefault="004A64CC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A64CC">
        <w:rPr>
          <w:rFonts w:ascii="Times New Roman" w:hAnsi="Times New Roman" w:cs="Times New Roman"/>
          <w:sz w:val="28"/>
        </w:rPr>
        <w:t>1.2. пункт 7 изложить в новой редакции:</w:t>
      </w:r>
    </w:p>
    <w:p w:rsidR="004A64CC" w:rsidRPr="004A64CC" w:rsidRDefault="004A64CC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4A64CC" w:rsidRPr="004D54E2" w:rsidRDefault="004A64CC" w:rsidP="004A64C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"</w:t>
      </w:r>
      <w:r w:rsidRPr="004A64CC">
        <w:rPr>
          <w:rFonts w:ascii="Times New Roman" w:hAnsi="Times New Roman"/>
          <w:sz w:val="28"/>
          <w:szCs w:val="28"/>
        </w:rPr>
        <w:t xml:space="preserve">7. Решение об увольнении лица, замещающего муниципальную должность, в связи с утратой доверия </w:t>
      </w:r>
      <w:r w:rsidRPr="004A64CC">
        <w:rPr>
          <w:rFonts w:ascii="Times New Roman" w:hAnsi="Times New Roman"/>
          <w:sz w:val="28"/>
          <w:szCs w:val="28"/>
          <w:shd w:val="clear" w:color="auto" w:fill="FFFFFF"/>
        </w:rPr>
        <w:t xml:space="preserve">не может быть применено позднее трех лет со дня совершения </w:t>
      </w:r>
      <w:r w:rsidRPr="004A64CC">
        <w:rPr>
          <w:rFonts w:ascii="Times New Roman" w:hAnsi="Times New Roman"/>
          <w:sz w:val="28"/>
          <w:szCs w:val="28"/>
        </w:rPr>
        <w:t>коррупционного правонарушения</w:t>
      </w:r>
      <w:r>
        <w:rPr>
          <w:rFonts w:ascii="Times New Roman" w:hAnsi="Times New Roman"/>
          <w:sz w:val="28"/>
          <w:szCs w:val="28"/>
        </w:rPr>
        <w:t>"</w:t>
      </w:r>
      <w:r w:rsidRPr="004A64C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A64CC" w:rsidRDefault="004A64CC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A646C4" w:rsidRDefault="004A64CC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646C4">
        <w:rPr>
          <w:rFonts w:ascii="Times New Roman" w:hAnsi="Times New Roman" w:cs="Times New Roman"/>
          <w:sz w:val="28"/>
        </w:rPr>
        <w:t>. Контроль за выполнением настоящего решения оставляю за собой</w:t>
      </w:r>
    </w:p>
    <w:p w:rsidR="00A646C4" w:rsidRDefault="00A646C4" w:rsidP="00416614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A646C4" w:rsidRDefault="00A646C4" w:rsidP="00506F9F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AD1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Верхореченского</w:t>
      </w:r>
      <w:r w:rsidR="00833A93">
        <w:rPr>
          <w:rFonts w:ascii="Times New Roman" w:hAnsi="Times New Roman"/>
          <w:sz w:val="28"/>
          <w:szCs w:val="28"/>
        </w:rPr>
        <w:t xml:space="preserve"> </w:t>
      </w:r>
      <w:r w:rsidRPr="00AD1470">
        <w:rPr>
          <w:rFonts w:ascii="Times New Roman" w:hAnsi="Times New Roman"/>
          <w:sz w:val="28"/>
          <w:szCs w:val="28"/>
        </w:rPr>
        <w:t>сельского совета 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A93" w:rsidRDefault="00833A93" w:rsidP="00833A93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646C4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4A64CC" w:rsidRPr="00416614" w:rsidRDefault="00833A93" w:rsidP="004A64CC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Верхореченского</w:t>
      </w:r>
      <w:r w:rsidR="00A646C4">
        <w:rPr>
          <w:rFonts w:ascii="Times New Roman" w:hAnsi="Times New Roman"/>
          <w:sz w:val="28"/>
        </w:rPr>
        <w:t xml:space="preserve"> </w:t>
      </w:r>
      <w:r w:rsidR="00A646C4" w:rsidRPr="00AD147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 w:rsidR="00E764C0">
        <w:rPr>
          <w:rFonts w:ascii="Times New Roman" w:hAnsi="Times New Roman"/>
          <w:sz w:val="28"/>
          <w:szCs w:val="28"/>
        </w:rPr>
        <w:tab/>
      </w:r>
      <w:r w:rsidR="00E764C0">
        <w:rPr>
          <w:rFonts w:ascii="Times New Roman" w:hAnsi="Times New Roman"/>
          <w:sz w:val="28"/>
          <w:szCs w:val="28"/>
        </w:rPr>
        <w:tab/>
      </w:r>
      <w:r w:rsidR="00E764C0">
        <w:rPr>
          <w:rFonts w:ascii="Times New Roman" w:hAnsi="Times New Roman"/>
          <w:sz w:val="28"/>
          <w:szCs w:val="28"/>
        </w:rPr>
        <w:tab/>
      </w:r>
      <w:r w:rsidR="00E764C0">
        <w:rPr>
          <w:rFonts w:ascii="Times New Roman" w:hAnsi="Times New Roman"/>
          <w:sz w:val="28"/>
          <w:szCs w:val="28"/>
        </w:rPr>
        <w:tab/>
        <w:t>К.Н. Османова</w:t>
      </w:r>
    </w:p>
    <w:p w:rsidR="00A646C4" w:rsidRPr="00416614" w:rsidRDefault="00A646C4" w:rsidP="00416614">
      <w:pPr>
        <w:tabs>
          <w:tab w:val="left" w:pos="7988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sectPr w:rsidR="00A646C4" w:rsidRPr="00416614" w:rsidSect="0041661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69" w:rsidRDefault="00AF1E69" w:rsidP="00416614">
      <w:pPr>
        <w:spacing w:after="0" w:line="240" w:lineRule="auto"/>
      </w:pPr>
      <w:r>
        <w:separator/>
      </w:r>
    </w:p>
  </w:endnote>
  <w:endnote w:type="continuationSeparator" w:id="0">
    <w:p w:rsidR="00AF1E69" w:rsidRDefault="00AF1E69" w:rsidP="0041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14" w:rsidRDefault="0041661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764C0">
      <w:rPr>
        <w:noProof/>
      </w:rPr>
      <w:t>1</w:t>
    </w:r>
    <w:r>
      <w:fldChar w:fldCharType="end"/>
    </w:r>
  </w:p>
  <w:p w:rsidR="00416614" w:rsidRDefault="004166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69" w:rsidRDefault="00AF1E69" w:rsidP="00416614">
      <w:pPr>
        <w:spacing w:after="0" w:line="240" w:lineRule="auto"/>
      </w:pPr>
      <w:r>
        <w:separator/>
      </w:r>
    </w:p>
  </w:footnote>
  <w:footnote w:type="continuationSeparator" w:id="0">
    <w:p w:rsidR="00AF1E69" w:rsidRDefault="00AF1E69" w:rsidP="00416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508"/>
    <w:rsid w:val="00042355"/>
    <w:rsid w:val="00042F9C"/>
    <w:rsid w:val="00076E3B"/>
    <w:rsid w:val="0012573B"/>
    <w:rsid w:val="00132E8B"/>
    <w:rsid w:val="00136148"/>
    <w:rsid w:val="001B18C1"/>
    <w:rsid w:val="002A3BB1"/>
    <w:rsid w:val="002E1B6D"/>
    <w:rsid w:val="003432CF"/>
    <w:rsid w:val="00416614"/>
    <w:rsid w:val="0045514D"/>
    <w:rsid w:val="004A64CC"/>
    <w:rsid w:val="004D3F29"/>
    <w:rsid w:val="004D54BC"/>
    <w:rsid w:val="004D54E2"/>
    <w:rsid w:val="00501443"/>
    <w:rsid w:val="00506F9F"/>
    <w:rsid w:val="0051088A"/>
    <w:rsid w:val="0069435D"/>
    <w:rsid w:val="006A4EDE"/>
    <w:rsid w:val="007A756A"/>
    <w:rsid w:val="007C1508"/>
    <w:rsid w:val="007C1828"/>
    <w:rsid w:val="007E48B7"/>
    <w:rsid w:val="007F3A52"/>
    <w:rsid w:val="007F57C8"/>
    <w:rsid w:val="00816219"/>
    <w:rsid w:val="00833A93"/>
    <w:rsid w:val="008818B9"/>
    <w:rsid w:val="0093705D"/>
    <w:rsid w:val="009C1A46"/>
    <w:rsid w:val="009E228A"/>
    <w:rsid w:val="00A17E0F"/>
    <w:rsid w:val="00A646C4"/>
    <w:rsid w:val="00AD1470"/>
    <w:rsid w:val="00AF1E69"/>
    <w:rsid w:val="00AF5082"/>
    <w:rsid w:val="00B03C66"/>
    <w:rsid w:val="00C1055C"/>
    <w:rsid w:val="00C267CC"/>
    <w:rsid w:val="00C559F1"/>
    <w:rsid w:val="00D43DA8"/>
    <w:rsid w:val="00D55CB6"/>
    <w:rsid w:val="00D70A12"/>
    <w:rsid w:val="00D8762A"/>
    <w:rsid w:val="00D93EE2"/>
    <w:rsid w:val="00DD1825"/>
    <w:rsid w:val="00E02C9F"/>
    <w:rsid w:val="00E764C0"/>
    <w:rsid w:val="00ED00B5"/>
    <w:rsid w:val="00F052D7"/>
    <w:rsid w:val="00F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6DE7C26-AC45-4FDF-B584-A5DF7B00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06F9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06F9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06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Balloon Text"/>
    <w:basedOn w:val="a"/>
    <w:link w:val="a5"/>
    <w:uiPriority w:val="99"/>
    <w:semiHidden/>
    <w:rsid w:val="000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2F9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267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4D3F29"/>
    <w:rPr>
      <w:rFonts w:ascii="Times New Roman" w:hAnsi="Times New Roman" w:cs="Times New Roman"/>
      <w:sz w:val="2"/>
      <w:lang w:eastAsia="en-US"/>
    </w:rPr>
  </w:style>
  <w:style w:type="paragraph" w:styleId="a8">
    <w:name w:val="header"/>
    <w:basedOn w:val="a"/>
    <w:link w:val="a9"/>
    <w:uiPriority w:val="99"/>
    <w:unhideWhenUsed/>
    <w:rsid w:val="0041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16614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41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166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38227255608E5B4007FF452B54DE37C79125ABE8207DB4A79971B290239E10E49B16AN3z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Z:\&#1054;&#1041;&#1052;&#1045;&#1053;\&#1051;&#1054;&#1043;&#1059;&#1053;&#1054;&#1042;\&#1052;&#1086;&#1076;&#1077;&#1083;&#1100;%20&#1091;&#1074;&#1086;&#1083;&#1100;&#1085;&#1077;&#1085;&#1080;&#1077;%2022.12.2016\&#1055;&#1086;&#1083;&#1086;&#1078;&#1077;&#1085;&#1080;&#1077;%20&#1086;&#1073;%20&#1091;&#1074;&#1086;&#1083;&#1100;&#1085;&#1077;&#1085;&#1080;&#1080;%20&#1087;&#1086;%20&#1091;&#1090;&#1088;&#1072;&#1090;&#1077;%20&#1076;&#1086;&#1074;&#1077;&#1088;&#1080;&#1103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Z:\&#1054;&#1041;&#1052;&#1045;&#1053;\&#1051;&#1054;&#1043;&#1059;&#1053;&#1054;&#1042;\&#1052;&#1086;&#1076;&#1077;&#1083;&#1100;%20&#1091;&#1074;&#1086;&#1083;&#1100;&#1085;&#1077;&#1085;&#1080;&#1077;%2022.12.2016\&#1055;&#1086;&#1083;&#1086;&#1078;&#1077;&#1085;&#1080;&#1077;%20&#1086;&#1073;%20&#1091;&#1074;&#1086;&#1083;&#1100;&#1085;&#1077;&#1085;&#1080;&#1080;%20&#1087;&#1086;%20&#1091;&#1090;&#1088;&#1072;&#1090;&#1077;%20&#1076;&#1086;&#1074;&#1077;&#1088;&#1080;&#110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Верхореченского сельского совета – Главе администрации Верхореченского сельского поселения</vt:lpstr>
    </vt:vector>
  </TitlesOfParts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Верхореченского сельского совета – Главе администрации Верхореченского сельского поселения</dc:title>
  <dc:creator>Джемиль Куртнезиров</dc:creator>
  <cp:lastModifiedBy>Asan-sovet</cp:lastModifiedBy>
  <cp:revision>4</cp:revision>
  <cp:lastPrinted>2017-03-22T21:27:00Z</cp:lastPrinted>
  <dcterms:created xsi:type="dcterms:W3CDTF">2020-10-18T19:17:00Z</dcterms:created>
  <dcterms:modified xsi:type="dcterms:W3CDTF">2020-10-20T11:49:00Z</dcterms:modified>
</cp:coreProperties>
</file>