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38" w:rsidRDefault="00C974D3" w:rsidP="009802BC">
      <w:pPr>
        <w:tabs>
          <w:tab w:val="left" w:pos="240"/>
          <w:tab w:val="center" w:pos="4964"/>
          <w:tab w:val="left" w:pos="7560"/>
        </w:tabs>
        <w:ind w:left="-567" w:right="-6"/>
        <w:rPr>
          <w:sz w:val="28"/>
          <w:szCs w:val="28"/>
        </w:rPr>
      </w:pPr>
      <w:r>
        <w:rPr>
          <w:sz w:val="28"/>
          <w:szCs w:val="28"/>
        </w:rPr>
        <w:t xml:space="preserve">                                                                       </w:t>
      </w:r>
      <w:r w:rsidRPr="00690B09">
        <w:rPr>
          <w:sz w:val="28"/>
          <w:szCs w:val="28"/>
        </w:rPr>
        <w:object w:dxaOrig="79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3.5pt" o:ole="">
            <v:imagedata r:id="rId9" o:title=""/>
          </v:shape>
          <o:OLEObject Type="Embed" ProgID="StaticMetafile" ShapeID="_x0000_i1025" DrawAspect="Content" ObjectID="_1664356121" r:id="rId10"/>
        </w:object>
      </w:r>
      <w:r>
        <w:rPr>
          <w:sz w:val="28"/>
          <w:szCs w:val="28"/>
        </w:rPr>
        <w:t xml:space="preserve">  </w:t>
      </w:r>
    </w:p>
    <w:p w:rsidR="000F3AF6" w:rsidRPr="009802BC" w:rsidRDefault="000F3AF6" w:rsidP="000F3AF6">
      <w:pPr>
        <w:tabs>
          <w:tab w:val="left" w:pos="240"/>
          <w:tab w:val="center" w:pos="4964"/>
          <w:tab w:val="left" w:pos="7560"/>
        </w:tabs>
        <w:ind w:left="-567" w:right="-6"/>
        <w:jc w:val="right"/>
        <w:rPr>
          <w:sz w:val="28"/>
          <w:szCs w:val="28"/>
        </w:rPr>
      </w:pPr>
      <w:r>
        <w:rPr>
          <w:sz w:val="28"/>
          <w:szCs w:val="28"/>
        </w:rPr>
        <w:t>ПРОЕКТ</w:t>
      </w:r>
    </w:p>
    <w:p w:rsidR="00AD5A38" w:rsidRDefault="00C974D3">
      <w:pPr>
        <w:tabs>
          <w:tab w:val="left" w:pos="240"/>
          <w:tab w:val="center" w:pos="4964"/>
          <w:tab w:val="left" w:pos="7560"/>
        </w:tabs>
        <w:ind w:right="-6"/>
        <w:jc w:val="center"/>
        <w:outlineLvl w:val="0"/>
        <w:rPr>
          <w:b/>
          <w:sz w:val="28"/>
          <w:szCs w:val="28"/>
        </w:rPr>
      </w:pPr>
      <w:r>
        <w:rPr>
          <w:b/>
          <w:sz w:val="28"/>
          <w:szCs w:val="28"/>
        </w:rPr>
        <w:t xml:space="preserve"> РЕСПУБЛИКА КРЫМ</w:t>
      </w:r>
    </w:p>
    <w:p w:rsidR="00AD5A38" w:rsidRDefault="00C974D3">
      <w:pPr>
        <w:tabs>
          <w:tab w:val="left" w:pos="240"/>
          <w:tab w:val="center" w:pos="4964"/>
          <w:tab w:val="left" w:pos="7560"/>
        </w:tabs>
        <w:ind w:right="-6"/>
        <w:jc w:val="center"/>
        <w:outlineLvl w:val="0"/>
        <w:rPr>
          <w:b/>
          <w:sz w:val="28"/>
          <w:szCs w:val="28"/>
          <w:lang w:val="uk-UA"/>
        </w:rPr>
      </w:pPr>
      <w:r>
        <w:rPr>
          <w:b/>
          <w:sz w:val="28"/>
          <w:szCs w:val="28"/>
        </w:rPr>
        <w:t xml:space="preserve">  ВЕРХОРЕЧЕНСКИЙ СЕЛЬСКИЙ СОВЕТ</w:t>
      </w:r>
    </w:p>
    <w:p w:rsidR="00AD5A38" w:rsidRDefault="00C974D3">
      <w:pPr>
        <w:tabs>
          <w:tab w:val="left" w:pos="240"/>
          <w:tab w:val="center" w:pos="4964"/>
          <w:tab w:val="left" w:pos="7560"/>
        </w:tabs>
        <w:ind w:right="-6"/>
        <w:jc w:val="center"/>
        <w:outlineLvl w:val="0"/>
        <w:rPr>
          <w:b/>
          <w:sz w:val="28"/>
          <w:szCs w:val="28"/>
        </w:rPr>
      </w:pPr>
      <w:r>
        <w:rPr>
          <w:b/>
          <w:sz w:val="28"/>
          <w:szCs w:val="28"/>
        </w:rPr>
        <w:t xml:space="preserve">    БАХЧИСАРАЙСКИЙ РАЙОН</w:t>
      </w:r>
    </w:p>
    <w:p w:rsidR="00AD5A38" w:rsidRPr="00794263" w:rsidRDefault="00C974D3" w:rsidP="00794263">
      <w:pPr>
        <w:widowControl w:val="0"/>
        <w:suppressAutoHyphens/>
        <w:overflowPunct w:val="0"/>
        <w:autoSpaceDE w:val="0"/>
        <w:spacing w:before="140"/>
        <w:ind w:left="708"/>
        <w:textAlignment w:val="baseline"/>
        <w:rPr>
          <w:i/>
          <w:kern w:val="1"/>
          <w:szCs w:val="22"/>
          <w:lang w:eastAsia="ar-SA"/>
        </w:rPr>
      </w:pPr>
      <w:r>
        <w:rPr>
          <w:b/>
          <w:sz w:val="28"/>
          <w:szCs w:val="28"/>
          <w:lang w:val="uk-UA"/>
        </w:rPr>
        <w:t xml:space="preserve">               </w:t>
      </w:r>
      <w:r w:rsidR="00895D7D">
        <w:rPr>
          <w:b/>
          <w:sz w:val="28"/>
          <w:szCs w:val="28"/>
          <w:lang w:val="uk-UA"/>
        </w:rPr>
        <w:t xml:space="preserve">         </w:t>
      </w:r>
      <w:r w:rsidR="00E82454">
        <w:rPr>
          <w:b/>
          <w:sz w:val="28"/>
          <w:szCs w:val="28"/>
          <w:lang w:val="uk-UA"/>
        </w:rPr>
        <w:t xml:space="preserve">   </w:t>
      </w:r>
      <w:r w:rsidR="00895D7D">
        <w:rPr>
          <w:b/>
          <w:sz w:val="28"/>
          <w:szCs w:val="28"/>
          <w:lang w:val="uk-UA"/>
        </w:rPr>
        <w:t xml:space="preserve">   ____</w:t>
      </w:r>
      <w:r w:rsidR="00906480">
        <w:rPr>
          <w:b/>
          <w:sz w:val="28"/>
          <w:szCs w:val="28"/>
          <w:lang w:val="uk-UA"/>
        </w:rPr>
        <w:t xml:space="preserve"> </w:t>
      </w:r>
      <w:r w:rsidR="0013454A">
        <w:rPr>
          <w:b/>
          <w:sz w:val="28"/>
          <w:szCs w:val="28"/>
          <w:lang w:val="uk-UA"/>
        </w:rPr>
        <w:t xml:space="preserve">СЕССИЯ   2 </w:t>
      </w:r>
      <w:r>
        <w:rPr>
          <w:b/>
          <w:sz w:val="28"/>
          <w:szCs w:val="28"/>
          <w:lang w:val="uk-UA"/>
        </w:rPr>
        <w:t>СОЗЫВА</w:t>
      </w:r>
    </w:p>
    <w:p w:rsidR="00AD5A38" w:rsidRDefault="00C974D3">
      <w:pPr>
        <w:shd w:val="clear" w:color="auto" w:fill="FFFFFF"/>
        <w:outlineLvl w:val="0"/>
        <w:rPr>
          <w:b/>
          <w:sz w:val="28"/>
          <w:szCs w:val="28"/>
        </w:rPr>
      </w:pPr>
      <w:r>
        <w:rPr>
          <w:sz w:val="28"/>
          <w:szCs w:val="28"/>
        </w:rPr>
        <w:t xml:space="preserve">                                                    </w:t>
      </w:r>
      <w:r w:rsidR="00895D7D">
        <w:rPr>
          <w:b/>
          <w:sz w:val="28"/>
          <w:szCs w:val="28"/>
        </w:rPr>
        <w:t>РЕШЕНИЕ    № ____</w:t>
      </w:r>
      <w:r>
        <w:rPr>
          <w:b/>
          <w:sz w:val="28"/>
          <w:szCs w:val="28"/>
        </w:rPr>
        <w:t xml:space="preserve">                            </w:t>
      </w:r>
    </w:p>
    <w:p w:rsidR="00AD5A38" w:rsidRDefault="00C974D3">
      <w:pPr>
        <w:widowControl w:val="0"/>
        <w:suppressAutoHyphens/>
        <w:overflowPunct w:val="0"/>
        <w:autoSpaceDE w:val="0"/>
        <w:spacing w:before="140"/>
        <w:textAlignment w:val="baseline"/>
        <w:rPr>
          <w:b/>
          <w:i/>
          <w:kern w:val="1"/>
          <w:szCs w:val="22"/>
          <w:lang w:eastAsia="ar-SA"/>
        </w:rPr>
      </w:pPr>
      <w:r>
        <w:rPr>
          <w:b/>
          <w:i/>
          <w:kern w:val="1"/>
          <w:szCs w:val="22"/>
          <w:lang w:eastAsia="ar-SA"/>
        </w:rPr>
        <w:t xml:space="preserve">   с. Верхоречье    </w:t>
      </w:r>
      <w:r w:rsidR="000630DA">
        <w:rPr>
          <w:b/>
          <w:i/>
          <w:kern w:val="1"/>
          <w:szCs w:val="22"/>
          <w:lang w:eastAsia="ar-SA"/>
        </w:rPr>
        <w:t xml:space="preserve">                                                              </w:t>
      </w:r>
      <w:r w:rsidR="00881B61">
        <w:rPr>
          <w:b/>
          <w:i/>
          <w:kern w:val="1"/>
          <w:szCs w:val="22"/>
          <w:lang w:eastAsia="ar-SA"/>
        </w:rPr>
        <w:t xml:space="preserve">                         </w:t>
      </w:r>
    </w:p>
    <w:p w:rsidR="00AD5A38" w:rsidRPr="00794263" w:rsidRDefault="00895D7D" w:rsidP="00794263">
      <w:pPr>
        <w:widowControl w:val="0"/>
        <w:suppressAutoHyphens/>
        <w:overflowPunct w:val="0"/>
        <w:autoSpaceDE w:val="0"/>
        <w:spacing w:before="140"/>
        <w:textAlignment w:val="baseline"/>
        <w:rPr>
          <w:b/>
          <w:i/>
          <w:kern w:val="1"/>
          <w:szCs w:val="22"/>
          <w:lang w:eastAsia="ar-SA"/>
        </w:rPr>
      </w:pPr>
      <w:r>
        <w:rPr>
          <w:b/>
          <w:i/>
          <w:kern w:val="1"/>
          <w:szCs w:val="22"/>
          <w:lang w:eastAsia="ar-SA"/>
        </w:rPr>
        <w:t xml:space="preserve"> от ______________</w:t>
      </w:r>
      <w:r w:rsidR="00906480">
        <w:rPr>
          <w:b/>
          <w:i/>
          <w:kern w:val="1"/>
          <w:szCs w:val="22"/>
          <w:lang w:eastAsia="ar-SA"/>
        </w:rPr>
        <w:t xml:space="preserve"> г.</w:t>
      </w:r>
      <w:r w:rsidR="00C974D3">
        <w:rPr>
          <w:b/>
          <w:i/>
          <w:kern w:val="1"/>
          <w:szCs w:val="22"/>
          <w:lang w:eastAsia="ar-SA"/>
        </w:rPr>
        <w:t xml:space="preserve">                                                                                       </w:t>
      </w:r>
      <w:r w:rsidR="005B5429">
        <w:rPr>
          <w:b/>
          <w:i/>
          <w:kern w:val="1"/>
          <w:szCs w:val="22"/>
          <w:lang w:eastAsia="ar-SA"/>
        </w:rPr>
        <w:t xml:space="preserve">                      </w:t>
      </w:r>
      <w:r w:rsidR="00C974D3">
        <w:rPr>
          <w:b/>
          <w:i/>
          <w:kern w:val="1"/>
          <w:szCs w:val="22"/>
          <w:lang w:eastAsia="ar-SA"/>
        </w:rPr>
        <w:t xml:space="preserve">                                                                                                                                                                                                                                                                                                                                                                                                                                                                                                                                                                                                                                                                                                                                                                                                                                                                                    </w:t>
      </w:r>
    </w:p>
    <w:p w:rsidR="00AD5A38" w:rsidRPr="00B378BD" w:rsidRDefault="00C974D3" w:rsidP="00B378BD">
      <w:pPr>
        <w:widowControl w:val="0"/>
        <w:tabs>
          <w:tab w:val="left" w:pos="4253"/>
        </w:tabs>
        <w:suppressAutoHyphens/>
        <w:overflowPunct w:val="0"/>
        <w:autoSpaceDE w:val="0"/>
        <w:ind w:right="3957"/>
        <w:jc w:val="both"/>
        <w:textAlignment w:val="baseline"/>
        <w:rPr>
          <w:rFonts w:ascii="Calibri" w:hAnsi="Calibri"/>
          <w:b/>
          <w:kern w:val="1"/>
          <w:sz w:val="22"/>
          <w:szCs w:val="22"/>
          <w:lang w:eastAsia="ar-SA"/>
        </w:rPr>
      </w:pPr>
      <w:r w:rsidRPr="00B378BD">
        <w:rPr>
          <w:b/>
          <w:i/>
          <w:kern w:val="1"/>
          <w:sz w:val="25"/>
          <w:szCs w:val="22"/>
          <w:lang w:eastAsia="ar-SA"/>
        </w:rPr>
        <w:t xml:space="preserve">О внесении </w:t>
      </w:r>
      <w:bookmarkStart w:id="0" w:name="_GoBack"/>
      <w:bookmarkEnd w:id="0"/>
      <w:r w:rsidR="000F3AF6" w:rsidRPr="00B378BD">
        <w:rPr>
          <w:b/>
          <w:i/>
          <w:kern w:val="1"/>
          <w:sz w:val="25"/>
          <w:szCs w:val="22"/>
          <w:lang w:eastAsia="ar-SA"/>
        </w:rPr>
        <w:t>изменений в</w:t>
      </w:r>
      <w:r w:rsidRPr="00B378BD">
        <w:rPr>
          <w:b/>
          <w:i/>
          <w:kern w:val="1"/>
          <w:sz w:val="25"/>
          <w:szCs w:val="22"/>
          <w:lang w:eastAsia="ar-SA"/>
        </w:rPr>
        <w:t xml:space="preserve"> решение Верхореченского сельского совета Бахчисарайского района Республики Кр</w:t>
      </w:r>
      <w:r w:rsidR="005F4EB5" w:rsidRPr="00B378BD">
        <w:rPr>
          <w:b/>
          <w:i/>
          <w:kern w:val="1"/>
          <w:sz w:val="25"/>
          <w:szCs w:val="22"/>
          <w:lang w:eastAsia="ar-SA"/>
        </w:rPr>
        <w:t>ым от 09 декабря 2019 года №</w:t>
      </w:r>
      <w:r w:rsidR="00F20BF8" w:rsidRPr="00B378BD">
        <w:rPr>
          <w:b/>
          <w:i/>
          <w:kern w:val="1"/>
          <w:sz w:val="25"/>
          <w:szCs w:val="22"/>
          <w:lang w:eastAsia="ar-SA"/>
        </w:rPr>
        <w:t xml:space="preserve"> </w:t>
      </w:r>
      <w:r w:rsidR="005F4EB5" w:rsidRPr="00B378BD">
        <w:rPr>
          <w:b/>
          <w:i/>
          <w:kern w:val="1"/>
          <w:sz w:val="25"/>
          <w:szCs w:val="22"/>
          <w:lang w:eastAsia="ar-SA"/>
        </w:rPr>
        <w:t xml:space="preserve">28 </w:t>
      </w:r>
      <w:r w:rsidRPr="00B378BD">
        <w:rPr>
          <w:b/>
          <w:i/>
          <w:kern w:val="1"/>
          <w:sz w:val="25"/>
          <w:szCs w:val="22"/>
          <w:lang w:eastAsia="ar-SA"/>
        </w:rPr>
        <w:t>«О бюджете Верхореченского сельского поселения Бахчисарайског</w:t>
      </w:r>
      <w:r w:rsidR="005F4EB5" w:rsidRPr="00B378BD">
        <w:rPr>
          <w:b/>
          <w:i/>
          <w:kern w:val="1"/>
          <w:sz w:val="25"/>
          <w:szCs w:val="22"/>
          <w:lang w:eastAsia="ar-SA"/>
        </w:rPr>
        <w:t xml:space="preserve">о района Республики Крым на 2020 год и плановый период 2021 и </w:t>
      </w:r>
      <w:r w:rsidR="00895D7D" w:rsidRPr="00B378BD">
        <w:rPr>
          <w:b/>
          <w:i/>
          <w:kern w:val="1"/>
          <w:sz w:val="25"/>
          <w:szCs w:val="22"/>
          <w:lang w:eastAsia="ar-SA"/>
        </w:rPr>
        <w:t xml:space="preserve"> </w:t>
      </w:r>
      <w:r w:rsidR="00B358D7" w:rsidRPr="00B378BD">
        <w:rPr>
          <w:b/>
          <w:i/>
          <w:kern w:val="1"/>
          <w:sz w:val="25"/>
          <w:szCs w:val="22"/>
          <w:lang w:eastAsia="ar-SA"/>
        </w:rPr>
        <w:t xml:space="preserve"> </w:t>
      </w:r>
      <w:r w:rsidR="005F4EB5" w:rsidRPr="00B378BD">
        <w:rPr>
          <w:b/>
          <w:i/>
          <w:kern w:val="1"/>
          <w:sz w:val="25"/>
          <w:szCs w:val="22"/>
          <w:lang w:eastAsia="ar-SA"/>
        </w:rPr>
        <w:t>2022</w:t>
      </w:r>
      <w:r w:rsidR="00B358D7" w:rsidRPr="00B378BD">
        <w:rPr>
          <w:b/>
          <w:i/>
          <w:kern w:val="1"/>
          <w:sz w:val="25"/>
          <w:szCs w:val="22"/>
          <w:lang w:eastAsia="ar-SA"/>
        </w:rPr>
        <w:t xml:space="preserve"> </w:t>
      </w:r>
      <w:r w:rsidR="00F20BF8" w:rsidRPr="00B378BD">
        <w:rPr>
          <w:b/>
          <w:i/>
          <w:kern w:val="1"/>
          <w:sz w:val="25"/>
          <w:szCs w:val="22"/>
          <w:lang w:eastAsia="ar-SA"/>
        </w:rPr>
        <w:t>годов»</w:t>
      </w:r>
    </w:p>
    <w:p w:rsidR="00AD5A38" w:rsidRDefault="00C974D3">
      <w:pPr>
        <w:shd w:val="clear" w:color="auto" w:fill="FFFFFF"/>
        <w:spacing w:before="100" w:beforeAutospacing="1" w:after="100" w:afterAutospacing="1"/>
        <w:jc w:val="both"/>
        <w:rPr>
          <w:kern w:val="1"/>
          <w:sz w:val="28"/>
          <w:szCs w:val="28"/>
          <w:lang w:eastAsia="ar-SA"/>
        </w:rPr>
      </w:pPr>
      <w:r>
        <w:rPr>
          <w:kern w:val="1"/>
          <w:sz w:val="28"/>
          <w:szCs w:val="28"/>
          <w:lang w:eastAsia="ar-SA"/>
        </w:rPr>
        <w:t xml:space="preserve">               Руководствуясь Бюджетным Кодексом Российской Федерации, Федеральным законом от 06 октября 2003</w:t>
      </w:r>
      <w:r w:rsidR="00F20BF8">
        <w:rPr>
          <w:kern w:val="1"/>
          <w:sz w:val="28"/>
          <w:szCs w:val="28"/>
          <w:lang w:eastAsia="ar-SA"/>
        </w:rPr>
        <w:t xml:space="preserve"> </w:t>
      </w:r>
      <w:r>
        <w:rPr>
          <w:kern w:val="1"/>
          <w:sz w:val="28"/>
          <w:szCs w:val="28"/>
          <w:lang w:eastAsia="ar-SA"/>
        </w:rPr>
        <w:t>года №</w:t>
      </w:r>
      <w:r w:rsidR="00F20BF8">
        <w:rPr>
          <w:kern w:val="1"/>
          <w:sz w:val="28"/>
          <w:szCs w:val="28"/>
          <w:lang w:eastAsia="ar-SA"/>
        </w:rPr>
        <w:t xml:space="preserve"> </w:t>
      </w:r>
      <w:r>
        <w:rPr>
          <w:kern w:val="1"/>
          <w:sz w:val="28"/>
          <w:szCs w:val="28"/>
          <w:lang w:eastAsia="ar-SA"/>
        </w:rPr>
        <w:t>131-ФЗ «Об общих принципах организации органов местного самоуправ</w:t>
      </w:r>
      <w:r w:rsidR="00286B31">
        <w:rPr>
          <w:kern w:val="1"/>
          <w:sz w:val="28"/>
          <w:szCs w:val="28"/>
          <w:lang w:eastAsia="ar-SA"/>
        </w:rPr>
        <w:t xml:space="preserve">ления в Российской Федерации», </w:t>
      </w:r>
      <w:r w:rsidR="00B61FDA">
        <w:rPr>
          <w:kern w:val="1"/>
          <w:sz w:val="28"/>
          <w:szCs w:val="28"/>
          <w:lang w:eastAsia="ar-SA"/>
        </w:rPr>
        <w:t>Законами Республики Крым от 28.11.2014 №16-ЗРК/2014 «О межбюджетных отношениях</w:t>
      </w:r>
      <w:r w:rsidR="00EF3EA5">
        <w:rPr>
          <w:kern w:val="1"/>
          <w:sz w:val="28"/>
          <w:szCs w:val="28"/>
          <w:lang w:eastAsia="ar-SA"/>
        </w:rPr>
        <w:t xml:space="preserve"> </w:t>
      </w:r>
      <w:r w:rsidR="00B61FDA">
        <w:rPr>
          <w:kern w:val="1"/>
          <w:sz w:val="28"/>
          <w:szCs w:val="28"/>
          <w:lang w:eastAsia="ar-SA"/>
        </w:rPr>
        <w:t>в Республике Крым на 2020 год</w:t>
      </w:r>
      <w:r w:rsidR="00EF3EA5">
        <w:rPr>
          <w:kern w:val="1"/>
          <w:sz w:val="28"/>
          <w:szCs w:val="28"/>
          <w:lang w:eastAsia="ar-SA"/>
        </w:rPr>
        <w:t xml:space="preserve"> </w:t>
      </w:r>
      <w:r w:rsidR="00B61FDA">
        <w:rPr>
          <w:kern w:val="1"/>
          <w:sz w:val="28"/>
          <w:szCs w:val="28"/>
          <w:lang w:eastAsia="ar-SA"/>
        </w:rPr>
        <w:t>и на плановый период 2021 и 2022 годов», постановлением Совета министров Республики Крым от 28.02.2020 №10</w:t>
      </w:r>
      <w:r w:rsidR="00EF3EA5">
        <w:rPr>
          <w:kern w:val="1"/>
          <w:sz w:val="28"/>
          <w:szCs w:val="28"/>
          <w:lang w:eastAsia="ar-SA"/>
        </w:rPr>
        <w:t xml:space="preserve">5 </w:t>
      </w:r>
      <w:r w:rsidR="00B61FDA">
        <w:rPr>
          <w:kern w:val="1"/>
          <w:sz w:val="28"/>
          <w:szCs w:val="28"/>
          <w:lang w:eastAsia="ar-SA"/>
        </w:rPr>
        <w:t xml:space="preserve">«О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 постановлением Совета министров  Республики Крым от 19.06.2020 №345 «О распределении субсидий из бюджета Республики Крым на благоустройство общественных территорий в рамках реализации  Соглашения между Правительством Москвы и </w:t>
      </w:r>
      <w:r w:rsidR="00EF3EA5">
        <w:rPr>
          <w:kern w:val="1"/>
          <w:sz w:val="28"/>
          <w:szCs w:val="28"/>
          <w:lang w:eastAsia="ar-SA"/>
        </w:rPr>
        <w:t>С</w:t>
      </w:r>
      <w:r w:rsidR="00B61FDA">
        <w:rPr>
          <w:kern w:val="1"/>
          <w:sz w:val="28"/>
          <w:szCs w:val="28"/>
          <w:lang w:eastAsia="ar-SA"/>
        </w:rPr>
        <w:t>оветом министров Республики Крым о торгово-экономическом, научно-техническом и культурном сотрудничестве в рамках Государственной программы Республики Крым  «Формирование современной городской среды» на 2020 год», решением Бахчисарайского районного совета Республики Крым от 09.12.2019 №64 «О бюджете Бахчисарайского района</w:t>
      </w:r>
      <w:r w:rsidR="00B378BD">
        <w:rPr>
          <w:kern w:val="1"/>
          <w:sz w:val="28"/>
          <w:szCs w:val="28"/>
          <w:lang w:eastAsia="ar-SA"/>
        </w:rPr>
        <w:t xml:space="preserve"> Республики Крым  на 2020 год и на плановый период 2021 и 2022 годов», Уставом муниципального образования Верхореченского сельского поселения Бахчисарайского района Республики Крым, другими законодательными актами </w:t>
      </w:r>
      <w:r w:rsidR="00EF3EA5">
        <w:rPr>
          <w:kern w:val="1"/>
          <w:sz w:val="28"/>
          <w:szCs w:val="28"/>
          <w:lang w:eastAsia="ar-SA"/>
        </w:rPr>
        <w:t>Р</w:t>
      </w:r>
      <w:r w:rsidR="00B378BD">
        <w:rPr>
          <w:kern w:val="1"/>
          <w:sz w:val="28"/>
          <w:szCs w:val="28"/>
          <w:lang w:eastAsia="ar-SA"/>
        </w:rPr>
        <w:t xml:space="preserve">еспублики Крым и правовыми </w:t>
      </w:r>
      <w:r w:rsidR="00B378BD">
        <w:rPr>
          <w:kern w:val="1"/>
          <w:sz w:val="28"/>
          <w:szCs w:val="28"/>
          <w:lang w:eastAsia="ar-SA"/>
        </w:rPr>
        <w:lastRenderedPageBreak/>
        <w:t xml:space="preserve">актами органов местного самоуправления  муниципального образования  </w:t>
      </w:r>
      <w:r>
        <w:rPr>
          <w:kern w:val="1"/>
          <w:sz w:val="28"/>
          <w:szCs w:val="28"/>
          <w:lang w:eastAsia="ar-SA"/>
        </w:rPr>
        <w:t xml:space="preserve"> Вер</w:t>
      </w:r>
      <w:r w:rsidR="00B378BD">
        <w:rPr>
          <w:kern w:val="1"/>
          <w:sz w:val="28"/>
          <w:szCs w:val="28"/>
          <w:lang w:eastAsia="ar-SA"/>
        </w:rPr>
        <w:t>хореченское сельское поселение</w:t>
      </w:r>
      <w:r>
        <w:rPr>
          <w:kern w:val="1"/>
          <w:sz w:val="28"/>
          <w:szCs w:val="28"/>
          <w:lang w:eastAsia="ar-SA"/>
        </w:rPr>
        <w:t xml:space="preserve"> Бахчисар</w:t>
      </w:r>
      <w:r w:rsidR="00B378BD">
        <w:rPr>
          <w:kern w:val="1"/>
          <w:sz w:val="28"/>
          <w:szCs w:val="28"/>
          <w:lang w:eastAsia="ar-SA"/>
        </w:rPr>
        <w:t>айского района Республики Крым</w:t>
      </w:r>
    </w:p>
    <w:p w:rsidR="00AD5A38" w:rsidRDefault="00C974D3" w:rsidP="00B378BD">
      <w:pPr>
        <w:widowControl w:val="0"/>
        <w:suppressAutoHyphens/>
        <w:overflowPunct w:val="0"/>
        <w:autoSpaceDE w:val="0"/>
        <w:jc w:val="both"/>
        <w:textAlignment w:val="baseline"/>
        <w:rPr>
          <w:rFonts w:ascii="Calibri" w:hAnsi="Calibri"/>
          <w:kern w:val="1"/>
          <w:sz w:val="28"/>
          <w:szCs w:val="28"/>
          <w:lang w:eastAsia="ar-SA"/>
        </w:rPr>
      </w:pPr>
      <w:r>
        <w:rPr>
          <w:kern w:val="1"/>
          <w:sz w:val="28"/>
          <w:szCs w:val="28"/>
          <w:lang w:eastAsia="ar-SA"/>
        </w:rPr>
        <w:t xml:space="preserve">                 ВЕРХОРЕЧЕНСКИЙ   </w:t>
      </w:r>
      <w:proofErr w:type="gramStart"/>
      <w:r>
        <w:rPr>
          <w:kern w:val="1"/>
          <w:sz w:val="28"/>
          <w:szCs w:val="28"/>
          <w:lang w:eastAsia="ar-SA"/>
        </w:rPr>
        <w:t>СЕЛЬСКИЙ  СОВЕТ</w:t>
      </w:r>
      <w:proofErr w:type="gramEnd"/>
      <w:r>
        <w:rPr>
          <w:kern w:val="1"/>
          <w:sz w:val="28"/>
          <w:szCs w:val="28"/>
          <w:lang w:eastAsia="ar-SA"/>
        </w:rPr>
        <w:t xml:space="preserve"> РЕШИЛ :</w:t>
      </w:r>
    </w:p>
    <w:p w:rsidR="00794263" w:rsidRDefault="00C974D3" w:rsidP="00EF3EA5">
      <w:pPr>
        <w:widowControl w:val="0"/>
        <w:suppressAutoHyphens/>
        <w:overflowPunct w:val="0"/>
        <w:autoSpaceDE w:val="0"/>
        <w:jc w:val="both"/>
        <w:textAlignment w:val="baseline"/>
        <w:rPr>
          <w:kern w:val="1"/>
          <w:sz w:val="28"/>
          <w:szCs w:val="28"/>
          <w:lang w:eastAsia="ar-SA"/>
        </w:rPr>
      </w:pPr>
      <w:r>
        <w:rPr>
          <w:kern w:val="1"/>
          <w:sz w:val="28"/>
          <w:szCs w:val="28"/>
          <w:lang w:eastAsia="ar-SA"/>
        </w:rPr>
        <w:t xml:space="preserve">       Внести   в решение    </w:t>
      </w:r>
      <w:proofErr w:type="gramStart"/>
      <w:r>
        <w:rPr>
          <w:kern w:val="1"/>
          <w:sz w:val="28"/>
          <w:szCs w:val="28"/>
          <w:lang w:eastAsia="ar-SA"/>
        </w:rPr>
        <w:t>Верхореченского  сельского</w:t>
      </w:r>
      <w:proofErr w:type="gramEnd"/>
      <w:r>
        <w:rPr>
          <w:kern w:val="1"/>
          <w:sz w:val="28"/>
          <w:szCs w:val="28"/>
          <w:lang w:eastAsia="ar-SA"/>
        </w:rPr>
        <w:t xml:space="preserve"> совета Бахчисарайск</w:t>
      </w:r>
      <w:r w:rsidR="005F4EB5">
        <w:rPr>
          <w:kern w:val="1"/>
          <w:sz w:val="28"/>
          <w:szCs w:val="28"/>
          <w:lang w:eastAsia="ar-SA"/>
        </w:rPr>
        <w:t>ого района Республики Крым от 09 декабря 2019</w:t>
      </w:r>
      <w:r w:rsidR="00286B31">
        <w:rPr>
          <w:kern w:val="1"/>
          <w:sz w:val="28"/>
          <w:szCs w:val="28"/>
          <w:lang w:eastAsia="ar-SA"/>
        </w:rPr>
        <w:t xml:space="preserve"> </w:t>
      </w:r>
      <w:r>
        <w:rPr>
          <w:kern w:val="1"/>
          <w:sz w:val="28"/>
          <w:szCs w:val="28"/>
          <w:lang w:eastAsia="ar-SA"/>
        </w:rPr>
        <w:t xml:space="preserve">года </w:t>
      </w:r>
      <w:r w:rsidR="00286B31">
        <w:rPr>
          <w:kern w:val="1"/>
          <w:sz w:val="28"/>
          <w:szCs w:val="28"/>
          <w:lang w:eastAsia="ar-SA"/>
        </w:rPr>
        <w:t xml:space="preserve"> </w:t>
      </w:r>
      <w:r w:rsidR="005F4EB5">
        <w:rPr>
          <w:kern w:val="1"/>
          <w:sz w:val="28"/>
          <w:szCs w:val="28"/>
          <w:lang w:eastAsia="ar-SA"/>
        </w:rPr>
        <w:t>№ 28</w:t>
      </w:r>
      <w:r>
        <w:rPr>
          <w:kern w:val="1"/>
          <w:sz w:val="28"/>
          <w:szCs w:val="28"/>
          <w:lang w:eastAsia="ar-SA"/>
        </w:rPr>
        <w:t xml:space="preserve"> «О бюджете</w:t>
      </w:r>
      <w:r w:rsidR="00794263">
        <w:rPr>
          <w:kern w:val="1"/>
          <w:sz w:val="28"/>
          <w:szCs w:val="28"/>
          <w:lang w:eastAsia="ar-SA"/>
        </w:rPr>
        <w:t xml:space="preserve"> </w:t>
      </w:r>
      <w:r>
        <w:rPr>
          <w:kern w:val="1"/>
          <w:sz w:val="28"/>
          <w:szCs w:val="28"/>
          <w:lang w:eastAsia="ar-SA"/>
        </w:rPr>
        <w:t>Верхореченского сельского поселения Бахчисарайского района</w:t>
      </w:r>
      <w:r w:rsidR="00286B31">
        <w:rPr>
          <w:kern w:val="1"/>
          <w:sz w:val="28"/>
          <w:szCs w:val="28"/>
          <w:lang w:eastAsia="ar-SA"/>
        </w:rPr>
        <w:t xml:space="preserve"> </w:t>
      </w:r>
      <w:r w:rsidR="005F4EB5">
        <w:rPr>
          <w:kern w:val="1"/>
          <w:sz w:val="28"/>
          <w:szCs w:val="28"/>
          <w:lang w:eastAsia="ar-SA"/>
        </w:rPr>
        <w:t xml:space="preserve"> Республики Крым на 2020 год и плановый период 2021 и 2022</w:t>
      </w:r>
      <w:r>
        <w:rPr>
          <w:kern w:val="1"/>
          <w:sz w:val="28"/>
          <w:szCs w:val="28"/>
          <w:lang w:eastAsia="ar-SA"/>
        </w:rPr>
        <w:t xml:space="preserve"> годов» следующие изменения: </w:t>
      </w:r>
    </w:p>
    <w:p w:rsidR="00125553" w:rsidRPr="00EF3EA5" w:rsidRDefault="00EF3EA5" w:rsidP="00EF3EA5">
      <w:pPr>
        <w:pStyle w:val="af1"/>
        <w:widowControl w:val="0"/>
        <w:numPr>
          <w:ilvl w:val="0"/>
          <w:numId w:val="2"/>
        </w:numPr>
        <w:suppressAutoHyphens/>
        <w:overflowPunct w:val="0"/>
        <w:autoSpaceDE w:val="0"/>
        <w:spacing w:after="0"/>
        <w:jc w:val="both"/>
        <w:textAlignment w:val="baseline"/>
        <w:rPr>
          <w:kern w:val="1"/>
          <w:sz w:val="28"/>
          <w:szCs w:val="28"/>
          <w:lang w:eastAsia="ar-SA"/>
        </w:rPr>
      </w:pPr>
      <w:r>
        <w:rPr>
          <w:kern w:val="1"/>
          <w:sz w:val="28"/>
          <w:szCs w:val="28"/>
          <w:lang w:eastAsia="ar-SA"/>
        </w:rPr>
        <w:t xml:space="preserve"> </w:t>
      </w:r>
      <w:proofErr w:type="gramStart"/>
      <w:r w:rsidR="00C974D3" w:rsidRPr="00EF3EA5">
        <w:rPr>
          <w:kern w:val="1"/>
          <w:sz w:val="28"/>
          <w:szCs w:val="28"/>
          <w:lang w:eastAsia="ar-SA"/>
        </w:rPr>
        <w:t>Пункт  1</w:t>
      </w:r>
      <w:proofErr w:type="gramEnd"/>
      <w:r w:rsidR="00C974D3" w:rsidRPr="00EF3EA5">
        <w:rPr>
          <w:kern w:val="1"/>
          <w:sz w:val="28"/>
          <w:szCs w:val="28"/>
          <w:lang w:eastAsia="ar-SA"/>
        </w:rPr>
        <w:t xml:space="preserve"> Реш</w:t>
      </w:r>
      <w:r w:rsidR="00794263" w:rsidRPr="00EF3EA5">
        <w:rPr>
          <w:kern w:val="1"/>
          <w:sz w:val="28"/>
          <w:szCs w:val="28"/>
          <w:lang w:eastAsia="ar-SA"/>
        </w:rPr>
        <w:t>ения  изложить в новой редакции:</w:t>
      </w:r>
    </w:p>
    <w:p w:rsidR="00125553" w:rsidRDefault="00181D8F" w:rsidP="00EF3EA5">
      <w:pPr>
        <w:widowControl w:val="0"/>
        <w:suppressAutoHyphens/>
        <w:overflowPunct w:val="0"/>
        <w:autoSpaceDE w:val="0"/>
        <w:spacing w:after="0"/>
        <w:jc w:val="both"/>
        <w:textAlignment w:val="baseline"/>
        <w:rPr>
          <w:kern w:val="1"/>
          <w:sz w:val="28"/>
          <w:szCs w:val="28"/>
          <w:lang w:eastAsia="ar-SA"/>
        </w:rPr>
      </w:pPr>
      <w:r>
        <w:rPr>
          <w:kern w:val="1"/>
          <w:sz w:val="28"/>
          <w:szCs w:val="28"/>
          <w:lang w:eastAsia="ar-SA"/>
        </w:rPr>
        <w:t>«1</w:t>
      </w:r>
      <w:r w:rsidR="00286B31">
        <w:rPr>
          <w:kern w:val="1"/>
          <w:sz w:val="28"/>
          <w:szCs w:val="28"/>
          <w:lang w:eastAsia="ar-SA"/>
        </w:rPr>
        <w:t>.</w:t>
      </w:r>
      <w:r w:rsidR="00C974D3" w:rsidRPr="00794263">
        <w:rPr>
          <w:kern w:val="1"/>
          <w:sz w:val="28"/>
          <w:szCs w:val="28"/>
          <w:lang w:eastAsia="ar-SA"/>
        </w:rPr>
        <w:t xml:space="preserve"> Утвердить основные характеристики бюджета Верхореченского сельского поселения Бахчисарайского района Республики Крым на</w:t>
      </w:r>
      <w:r w:rsidR="005F4EB5">
        <w:rPr>
          <w:kern w:val="1"/>
          <w:sz w:val="28"/>
          <w:szCs w:val="28"/>
          <w:lang w:eastAsia="ar-SA"/>
        </w:rPr>
        <w:t xml:space="preserve"> 2020</w:t>
      </w:r>
      <w:r w:rsidR="00C974D3" w:rsidRPr="00794263">
        <w:rPr>
          <w:kern w:val="1"/>
          <w:sz w:val="28"/>
          <w:szCs w:val="28"/>
          <w:lang w:eastAsia="ar-SA"/>
        </w:rPr>
        <w:t xml:space="preserve"> год:</w:t>
      </w:r>
    </w:p>
    <w:p w:rsidR="003D122D" w:rsidRDefault="00E82454" w:rsidP="00EF3EA5">
      <w:pPr>
        <w:widowControl w:val="0"/>
        <w:tabs>
          <w:tab w:val="left" w:pos="630"/>
        </w:tabs>
        <w:suppressAutoHyphens/>
        <w:overflowPunct w:val="0"/>
        <w:autoSpaceDE w:val="0"/>
        <w:spacing w:after="0"/>
        <w:jc w:val="both"/>
        <w:textAlignment w:val="baseline"/>
        <w:rPr>
          <w:kern w:val="1"/>
          <w:sz w:val="28"/>
          <w:szCs w:val="28"/>
          <w:lang w:eastAsia="ar-SA"/>
        </w:rPr>
      </w:pPr>
      <w:r>
        <w:rPr>
          <w:kern w:val="1"/>
          <w:sz w:val="28"/>
          <w:szCs w:val="28"/>
          <w:lang w:eastAsia="ar-SA"/>
        </w:rPr>
        <w:t>1)  о</w:t>
      </w:r>
      <w:r w:rsidR="00C974D3">
        <w:rPr>
          <w:kern w:val="1"/>
          <w:sz w:val="28"/>
          <w:szCs w:val="28"/>
          <w:lang w:eastAsia="ar-SA"/>
        </w:rPr>
        <w:t xml:space="preserve">бщий </w:t>
      </w:r>
      <w:r w:rsidR="00B3486A">
        <w:rPr>
          <w:kern w:val="1"/>
          <w:sz w:val="28"/>
          <w:szCs w:val="28"/>
          <w:lang w:eastAsia="ar-SA"/>
        </w:rPr>
        <w:t>объём доходов в сумме 12 513 817</w:t>
      </w:r>
      <w:r w:rsidR="00C974D3">
        <w:rPr>
          <w:kern w:val="1"/>
          <w:sz w:val="28"/>
          <w:szCs w:val="28"/>
          <w:lang w:eastAsia="ar-SA"/>
        </w:rPr>
        <w:t>,00</w:t>
      </w:r>
      <w:r w:rsidR="00181D8F">
        <w:rPr>
          <w:kern w:val="1"/>
          <w:sz w:val="28"/>
          <w:szCs w:val="28"/>
          <w:lang w:eastAsia="ar-SA"/>
        </w:rPr>
        <w:t xml:space="preserve"> </w:t>
      </w:r>
      <w:r w:rsidR="00C974D3">
        <w:rPr>
          <w:kern w:val="1"/>
          <w:sz w:val="28"/>
          <w:szCs w:val="28"/>
          <w:lang w:eastAsia="ar-SA"/>
        </w:rPr>
        <w:t>руб</w:t>
      </w:r>
      <w:r w:rsidR="00181D8F">
        <w:rPr>
          <w:kern w:val="1"/>
          <w:sz w:val="28"/>
          <w:szCs w:val="28"/>
          <w:lang w:eastAsia="ar-SA"/>
        </w:rPr>
        <w:t>л</w:t>
      </w:r>
      <w:r w:rsidR="00C94F80">
        <w:rPr>
          <w:kern w:val="1"/>
          <w:sz w:val="28"/>
          <w:szCs w:val="28"/>
          <w:lang w:eastAsia="ar-SA"/>
        </w:rPr>
        <w:t>ей</w:t>
      </w:r>
      <w:r w:rsidR="00F20BF8">
        <w:rPr>
          <w:kern w:val="1"/>
          <w:sz w:val="28"/>
          <w:szCs w:val="28"/>
          <w:lang w:eastAsia="ar-SA"/>
        </w:rPr>
        <w:t>,</w:t>
      </w:r>
      <w:r w:rsidR="003D122D">
        <w:rPr>
          <w:kern w:val="1"/>
          <w:sz w:val="28"/>
          <w:szCs w:val="28"/>
          <w:lang w:eastAsia="ar-SA"/>
        </w:rPr>
        <w:t xml:space="preserve"> в том числе: </w:t>
      </w:r>
    </w:p>
    <w:p w:rsidR="00AD5A38" w:rsidRDefault="00C974D3" w:rsidP="00EF3EA5">
      <w:pPr>
        <w:widowControl w:val="0"/>
        <w:tabs>
          <w:tab w:val="left" w:pos="630"/>
        </w:tabs>
        <w:suppressAutoHyphens/>
        <w:overflowPunct w:val="0"/>
        <w:autoSpaceDE w:val="0"/>
        <w:spacing w:after="0"/>
        <w:jc w:val="both"/>
        <w:textAlignment w:val="baseline"/>
        <w:rPr>
          <w:kern w:val="1"/>
          <w:sz w:val="28"/>
          <w:szCs w:val="28"/>
          <w:lang w:eastAsia="ar-SA"/>
        </w:rPr>
      </w:pPr>
      <w:r>
        <w:rPr>
          <w:kern w:val="1"/>
          <w:sz w:val="28"/>
          <w:szCs w:val="28"/>
          <w:lang w:eastAsia="ar-SA"/>
        </w:rPr>
        <w:t>налоговые и</w:t>
      </w:r>
      <w:r w:rsidR="000630DA">
        <w:rPr>
          <w:kern w:val="1"/>
          <w:sz w:val="28"/>
          <w:szCs w:val="28"/>
          <w:lang w:eastAsia="ar-SA"/>
        </w:rPr>
        <w:t xml:space="preserve"> </w:t>
      </w:r>
      <w:r>
        <w:rPr>
          <w:kern w:val="1"/>
          <w:sz w:val="28"/>
          <w:szCs w:val="28"/>
          <w:lang w:eastAsia="ar-SA"/>
        </w:rPr>
        <w:t>нена</w:t>
      </w:r>
      <w:r w:rsidR="00B3486A">
        <w:rPr>
          <w:kern w:val="1"/>
          <w:sz w:val="28"/>
          <w:szCs w:val="28"/>
          <w:lang w:eastAsia="ar-SA"/>
        </w:rPr>
        <w:t>логовые доходы в сумме 3 272 763</w:t>
      </w:r>
      <w:r>
        <w:rPr>
          <w:kern w:val="1"/>
          <w:sz w:val="28"/>
          <w:szCs w:val="28"/>
          <w:lang w:eastAsia="ar-SA"/>
        </w:rPr>
        <w:t>,00 рублей, безвозмездные поступления (межбюджетные</w:t>
      </w:r>
      <w:r w:rsidR="00B3486A">
        <w:rPr>
          <w:kern w:val="1"/>
          <w:sz w:val="28"/>
          <w:szCs w:val="28"/>
          <w:lang w:eastAsia="ar-SA"/>
        </w:rPr>
        <w:t xml:space="preserve"> трансферты) </w:t>
      </w:r>
      <w:r w:rsidR="00B378BD">
        <w:rPr>
          <w:kern w:val="1"/>
          <w:sz w:val="28"/>
          <w:szCs w:val="28"/>
          <w:lang w:eastAsia="ar-SA"/>
        </w:rPr>
        <w:t>из бюджета Республики Крым</w:t>
      </w:r>
      <w:r w:rsidR="00B3486A">
        <w:rPr>
          <w:kern w:val="1"/>
          <w:sz w:val="28"/>
          <w:szCs w:val="28"/>
          <w:lang w:eastAsia="ar-SA"/>
        </w:rPr>
        <w:t xml:space="preserve"> в сумме 9 241 054</w:t>
      </w:r>
      <w:r>
        <w:rPr>
          <w:kern w:val="1"/>
          <w:sz w:val="28"/>
          <w:szCs w:val="28"/>
          <w:lang w:eastAsia="ar-SA"/>
        </w:rPr>
        <w:t>,00 руб</w:t>
      </w:r>
      <w:r w:rsidR="00181D8F">
        <w:rPr>
          <w:kern w:val="1"/>
          <w:sz w:val="28"/>
          <w:szCs w:val="28"/>
          <w:lang w:eastAsia="ar-SA"/>
        </w:rPr>
        <w:t>лей;</w:t>
      </w:r>
    </w:p>
    <w:p w:rsidR="00AD5A38" w:rsidRDefault="00E82454" w:rsidP="00EF3EA5">
      <w:pPr>
        <w:widowControl w:val="0"/>
        <w:suppressAutoHyphens/>
        <w:overflowPunct w:val="0"/>
        <w:autoSpaceDE w:val="0"/>
        <w:spacing w:after="0"/>
        <w:jc w:val="both"/>
        <w:textAlignment w:val="baseline"/>
        <w:rPr>
          <w:kern w:val="1"/>
          <w:sz w:val="28"/>
          <w:szCs w:val="28"/>
          <w:lang w:eastAsia="ar-SA"/>
        </w:rPr>
      </w:pPr>
      <w:r>
        <w:rPr>
          <w:kern w:val="1"/>
          <w:sz w:val="28"/>
          <w:szCs w:val="28"/>
          <w:lang w:eastAsia="ar-SA"/>
        </w:rPr>
        <w:t xml:space="preserve">     2) </w:t>
      </w:r>
      <w:r w:rsidR="00C974D3">
        <w:rPr>
          <w:kern w:val="1"/>
          <w:sz w:val="28"/>
          <w:szCs w:val="28"/>
          <w:lang w:eastAsia="ar-SA"/>
        </w:rPr>
        <w:t xml:space="preserve"> общий объ</w:t>
      </w:r>
      <w:r w:rsidR="000630DA">
        <w:rPr>
          <w:kern w:val="1"/>
          <w:sz w:val="28"/>
          <w:szCs w:val="28"/>
          <w:lang w:eastAsia="ar-SA"/>
        </w:rPr>
        <w:t xml:space="preserve">ем </w:t>
      </w:r>
      <w:proofErr w:type="gramStart"/>
      <w:r w:rsidR="000630DA">
        <w:rPr>
          <w:kern w:val="1"/>
          <w:sz w:val="28"/>
          <w:szCs w:val="28"/>
          <w:lang w:eastAsia="ar-SA"/>
        </w:rPr>
        <w:t xml:space="preserve">расходов </w:t>
      </w:r>
      <w:r w:rsidR="00B3486A">
        <w:rPr>
          <w:kern w:val="1"/>
          <w:sz w:val="28"/>
          <w:szCs w:val="28"/>
          <w:lang w:eastAsia="ar-SA"/>
        </w:rPr>
        <w:t xml:space="preserve"> в</w:t>
      </w:r>
      <w:proofErr w:type="gramEnd"/>
      <w:r w:rsidR="00B3486A">
        <w:rPr>
          <w:kern w:val="1"/>
          <w:sz w:val="28"/>
          <w:szCs w:val="28"/>
          <w:lang w:eastAsia="ar-SA"/>
        </w:rPr>
        <w:t xml:space="preserve"> сумме  14 562 886</w:t>
      </w:r>
      <w:r w:rsidR="00C974D3">
        <w:rPr>
          <w:kern w:val="1"/>
          <w:sz w:val="28"/>
          <w:szCs w:val="28"/>
          <w:lang w:eastAsia="ar-SA"/>
        </w:rPr>
        <w:t>,00 руб</w:t>
      </w:r>
      <w:r w:rsidR="00181D8F">
        <w:rPr>
          <w:kern w:val="1"/>
          <w:sz w:val="28"/>
          <w:szCs w:val="28"/>
          <w:lang w:eastAsia="ar-SA"/>
        </w:rPr>
        <w:t>лей;</w:t>
      </w:r>
    </w:p>
    <w:p w:rsidR="00AD5A38" w:rsidRDefault="00C974D3" w:rsidP="00EF3EA5">
      <w:pPr>
        <w:widowControl w:val="0"/>
        <w:suppressAutoHyphens/>
        <w:overflowPunct w:val="0"/>
        <w:autoSpaceDE w:val="0"/>
        <w:spacing w:after="0"/>
        <w:jc w:val="both"/>
        <w:textAlignment w:val="baseline"/>
        <w:rPr>
          <w:kern w:val="1"/>
          <w:sz w:val="28"/>
          <w:szCs w:val="28"/>
          <w:lang w:eastAsia="ar-SA"/>
        </w:rPr>
      </w:pPr>
      <w:r>
        <w:rPr>
          <w:kern w:val="1"/>
          <w:sz w:val="28"/>
          <w:szCs w:val="28"/>
          <w:lang w:eastAsia="ar-SA"/>
        </w:rPr>
        <w:t xml:space="preserve">     3)  деф</w:t>
      </w:r>
      <w:r w:rsidR="00613DF6">
        <w:rPr>
          <w:kern w:val="1"/>
          <w:sz w:val="28"/>
          <w:szCs w:val="28"/>
          <w:lang w:eastAsia="ar-SA"/>
        </w:rPr>
        <w:t xml:space="preserve">ицита </w:t>
      </w:r>
      <w:proofErr w:type="gramStart"/>
      <w:r w:rsidR="00613DF6">
        <w:rPr>
          <w:kern w:val="1"/>
          <w:sz w:val="28"/>
          <w:szCs w:val="28"/>
          <w:lang w:eastAsia="ar-SA"/>
        </w:rPr>
        <w:t>бюджета  в</w:t>
      </w:r>
      <w:proofErr w:type="gramEnd"/>
      <w:r w:rsidR="00613DF6">
        <w:rPr>
          <w:kern w:val="1"/>
          <w:sz w:val="28"/>
          <w:szCs w:val="28"/>
          <w:lang w:eastAsia="ar-SA"/>
        </w:rPr>
        <w:t xml:space="preserve"> сумме 2 049 069</w:t>
      </w:r>
      <w:r>
        <w:rPr>
          <w:kern w:val="1"/>
          <w:sz w:val="28"/>
          <w:szCs w:val="28"/>
          <w:lang w:eastAsia="ar-SA"/>
        </w:rPr>
        <w:t>,00 руб</w:t>
      </w:r>
      <w:r w:rsidR="00181D8F">
        <w:rPr>
          <w:kern w:val="1"/>
          <w:sz w:val="28"/>
          <w:szCs w:val="28"/>
          <w:lang w:eastAsia="ar-SA"/>
        </w:rPr>
        <w:t>л</w:t>
      </w:r>
      <w:r w:rsidR="00C94F80">
        <w:rPr>
          <w:kern w:val="1"/>
          <w:sz w:val="28"/>
          <w:szCs w:val="28"/>
          <w:lang w:eastAsia="ar-SA"/>
        </w:rPr>
        <w:t>ей</w:t>
      </w:r>
      <w:r w:rsidR="00181D8F">
        <w:rPr>
          <w:kern w:val="1"/>
          <w:sz w:val="28"/>
          <w:szCs w:val="28"/>
          <w:lang w:eastAsia="ar-SA"/>
        </w:rPr>
        <w:t>;</w:t>
      </w:r>
    </w:p>
    <w:p w:rsidR="00125553" w:rsidRDefault="00E82454" w:rsidP="00EF3EA5">
      <w:pPr>
        <w:widowControl w:val="0"/>
        <w:suppressAutoHyphens/>
        <w:overflowPunct w:val="0"/>
        <w:autoSpaceDE w:val="0"/>
        <w:spacing w:after="0"/>
        <w:jc w:val="both"/>
        <w:textAlignment w:val="baseline"/>
        <w:rPr>
          <w:kern w:val="1"/>
          <w:sz w:val="28"/>
          <w:szCs w:val="28"/>
          <w:lang w:eastAsia="ar-SA"/>
        </w:rPr>
      </w:pPr>
      <w:r>
        <w:rPr>
          <w:kern w:val="1"/>
          <w:sz w:val="28"/>
          <w:szCs w:val="28"/>
          <w:lang w:eastAsia="ar-SA"/>
        </w:rPr>
        <w:t xml:space="preserve">     4)  </w:t>
      </w:r>
      <w:r w:rsidR="00C974D3">
        <w:rPr>
          <w:kern w:val="1"/>
          <w:sz w:val="28"/>
          <w:szCs w:val="28"/>
          <w:lang w:eastAsia="ar-SA"/>
        </w:rPr>
        <w:t>верхний предел муниципального вну</w:t>
      </w:r>
      <w:r w:rsidR="00613DF6">
        <w:rPr>
          <w:kern w:val="1"/>
          <w:sz w:val="28"/>
          <w:szCs w:val="28"/>
          <w:lang w:eastAsia="ar-SA"/>
        </w:rPr>
        <w:t>треннего долга на 01 января 2021</w:t>
      </w:r>
      <w:r w:rsidR="00C974D3">
        <w:rPr>
          <w:kern w:val="1"/>
          <w:sz w:val="28"/>
          <w:szCs w:val="28"/>
          <w:lang w:eastAsia="ar-SA"/>
        </w:rPr>
        <w:t xml:space="preserve"> года в сумме 0,00</w:t>
      </w:r>
      <w:r w:rsidR="00181D8F">
        <w:rPr>
          <w:kern w:val="1"/>
          <w:sz w:val="28"/>
          <w:szCs w:val="28"/>
          <w:lang w:eastAsia="ar-SA"/>
        </w:rPr>
        <w:t xml:space="preserve"> </w:t>
      </w:r>
      <w:r w:rsidR="00C974D3">
        <w:rPr>
          <w:kern w:val="1"/>
          <w:sz w:val="28"/>
          <w:szCs w:val="28"/>
          <w:lang w:eastAsia="ar-SA"/>
        </w:rPr>
        <w:t>рублей, в том числе верхний предел долга по муниципальны</w:t>
      </w:r>
      <w:r w:rsidR="00181D8F">
        <w:rPr>
          <w:kern w:val="1"/>
          <w:sz w:val="28"/>
          <w:szCs w:val="28"/>
          <w:lang w:eastAsia="ar-SA"/>
        </w:rPr>
        <w:t xml:space="preserve">м гарантиям в сумме 0,00 </w:t>
      </w:r>
      <w:proofErr w:type="gramStart"/>
      <w:r w:rsidR="00181D8F">
        <w:rPr>
          <w:kern w:val="1"/>
          <w:sz w:val="28"/>
          <w:szCs w:val="28"/>
          <w:lang w:eastAsia="ar-SA"/>
        </w:rPr>
        <w:t xml:space="preserve">рублей </w:t>
      </w:r>
      <w:r w:rsidR="00C974D3">
        <w:rPr>
          <w:kern w:val="1"/>
          <w:sz w:val="28"/>
          <w:szCs w:val="28"/>
          <w:lang w:eastAsia="ar-SA"/>
        </w:rPr>
        <w:t>»</w:t>
      </w:r>
      <w:proofErr w:type="gramEnd"/>
      <w:r w:rsidR="00C974D3">
        <w:rPr>
          <w:kern w:val="1"/>
          <w:sz w:val="28"/>
          <w:szCs w:val="28"/>
          <w:lang w:eastAsia="ar-SA"/>
        </w:rPr>
        <w:t>.</w:t>
      </w:r>
    </w:p>
    <w:p w:rsidR="00125553" w:rsidRDefault="00C974D3" w:rsidP="00EF3EA5">
      <w:pPr>
        <w:widowControl w:val="0"/>
        <w:suppressAutoHyphens/>
        <w:overflowPunct w:val="0"/>
        <w:autoSpaceDE w:val="0"/>
        <w:spacing w:after="0" w:line="240" w:lineRule="auto"/>
        <w:jc w:val="both"/>
        <w:textAlignment w:val="baseline"/>
        <w:rPr>
          <w:kern w:val="1"/>
          <w:sz w:val="28"/>
          <w:szCs w:val="28"/>
          <w:lang w:eastAsia="ar-SA"/>
        </w:rPr>
      </w:pPr>
      <w:r>
        <w:rPr>
          <w:kern w:val="1"/>
          <w:sz w:val="28"/>
          <w:szCs w:val="28"/>
          <w:lang w:eastAsia="ar-SA"/>
        </w:rPr>
        <w:t xml:space="preserve">    </w:t>
      </w:r>
      <w:r w:rsidR="00B3486A">
        <w:rPr>
          <w:kern w:val="1"/>
          <w:sz w:val="28"/>
          <w:szCs w:val="28"/>
          <w:lang w:eastAsia="ar-SA"/>
        </w:rPr>
        <w:t xml:space="preserve">    </w:t>
      </w:r>
    </w:p>
    <w:p w:rsidR="00125553" w:rsidRDefault="00B3486A" w:rsidP="00EF3EA5">
      <w:pPr>
        <w:widowControl w:val="0"/>
        <w:suppressAutoHyphens/>
        <w:overflowPunct w:val="0"/>
        <w:autoSpaceDE w:val="0"/>
        <w:jc w:val="both"/>
        <w:textAlignment w:val="baseline"/>
        <w:rPr>
          <w:kern w:val="1"/>
          <w:sz w:val="28"/>
          <w:szCs w:val="28"/>
          <w:lang w:eastAsia="ar-SA"/>
        </w:rPr>
      </w:pPr>
      <w:r>
        <w:rPr>
          <w:kern w:val="1"/>
          <w:sz w:val="28"/>
          <w:szCs w:val="28"/>
          <w:lang w:eastAsia="ar-SA"/>
        </w:rPr>
        <w:t>2</w:t>
      </w:r>
      <w:r w:rsidR="00F20BF8">
        <w:rPr>
          <w:kern w:val="1"/>
          <w:sz w:val="28"/>
          <w:szCs w:val="28"/>
          <w:lang w:eastAsia="ar-SA"/>
        </w:rPr>
        <w:t xml:space="preserve">. Приложения </w:t>
      </w:r>
      <w:r w:rsidR="000630DA">
        <w:rPr>
          <w:kern w:val="1"/>
          <w:sz w:val="28"/>
          <w:szCs w:val="28"/>
          <w:lang w:eastAsia="ar-SA"/>
        </w:rPr>
        <w:t>1,</w:t>
      </w:r>
      <w:r w:rsidR="009802BC">
        <w:rPr>
          <w:kern w:val="1"/>
          <w:sz w:val="28"/>
          <w:szCs w:val="28"/>
          <w:lang w:eastAsia="ar-SA"/>
        </w:rPr>
        <w:t>3,</w:t>
      </w:r>
      <w:r w:rsidR="000630DA">
        <w:rPr>
          <w:kern w:val="1"/>
          <w:sz w:val="28"/>
          <w:szCs w:val="28"/>
          <w:lang w:eastAsia="ar-SA"/>
        </w:rPr>
        <w:t>5,6,7,8</w:t>
      </w:r>
      <w:r w:rsidR="009802BC">
        <w:rPr>
          <w:kern w:val="1"/>
          <w:sz w:val="28"/>
          <w:szCs w:val="28"/>
          <w:lang w:eastAsia="ar-SA"/>
        </w:rPr>
        <w:t>,10</w:t>
      </w:r>
      <w:r w:rsidR="00EF3EA5">
        <w:rPr>
          <w:kern w:val="1"/>
          <w:sz w:val="28"/>
          <w:szCs w:val="28"/>
          <w:lang w:eastAsia="ar-SA"/>
        </w:rPr>
        <w:t xml:space="preserve">  </w:t>
      </w:r>
      <w:r w:rsidR="00C974D3">
        <w:rPr>
          <w:kern w:val="1"/>
          <w:sz w:val="28"/>
          <w:szCs w:val="28"/>
          <w:lang w:eastAsia="ar-SA"/>
        </w:rPr>
        <w:t xml:space="preserve"> изложить в новой редакции (прилагаются).</w:t>
      </w:r>
    </w:p>
    <w:p w:rsidR="00B378BD" w:rsidRDefault="00B378BD" w:rsidP="00EF3EA5">
      <w:pPr>
        <w:pStyle w:val="af2"/>
        <w:jc w:val="both"/>
        <w:rPr>
          <w:lang w:eastAsia="ar-SA"/>
        </w:rPr>
      </w:pPr>
      <w:r w:rsidRPr="00125553">
        <w:rPr>
          <w:sz w:val="28"/>
          <w:szCs w:val="28"/>
          <w:lang w:eastAsia="ar-SA"/>
        </w:rPr>
        <w:t>3. Контроль за выполнением настоящего решения возложить на постоянную планово-бюджетную комиссию</w:t>
      </w:r>
      <w:r>
        <w:rPr>
          <w:lang w:eastAsia="ar-SA"/>
        </w:rPr>
        <w:t>.</w:t>
      </w:r>
    </w:p>
    <w:p w:rsidR="00EF3EA5" w:rsidRDefault="00EF3EA5" w:rsidP="00EF3EA5">
      <w:pPr>
        <w:pStyle w:val="af2"/>
        <w:jc w:val="both"/>
        <w:rPr>
          <w:sz w:val="28"/>
          <w:szCs w:val="28"/>
          <w:lang w:eastAsia="ar-SA"/>
        </w:rPr>
      </w:pPr>
      <w:r w:rsidRPr="00EF3EA5">
        <w:rPr>
          <w:sz w:val="28"/>
          <w:szCs w:val="28"/>
          <w:lang w:eastAsia="ar-SA"/>
        </w:rPr>
        <w:t xml:space="preserve">4. Настоящее решение </w:t>
      </w:r>
      <w:r>
        <w:rPr>
          <w:sz w:val="28"/>
          <w:szCs w:val="28"/>
          <w:lang w:eastAsia="ar-SA"/>
        </w:rPr>
        <w:t xml:space="preserve">вступает в силу со дня его официального </w:t>
      </w:r>
      <w:proofErr w:type="gramStart"/>
      <w:r>
        <w:rPr>
          <w:sz w:val="28"/>
          <w:szCs w:val="28"/>
          <w:lang w:eastAsia="ar-SA"/>
        </w:rPr>
        <w:t>опубликования  (</w:t>
      </w:r>
      <w:proofErr w:type="gramEnd"/>
      <w:r>
        <w:rPr>
          <w:sz w:val="28"/>
          <w:szCs w:val="28"/>
          <w:lang w:eastAsia="ar-SA"/>
        </w:rPr>
        <w:t>обнародования).</w:t>
      </w:r>
    </w:p>
    <w:p w:rsidR="000630DA" w:rsidRPr="00EF3EA5" w:rsidRDefault="00EF3EA5" w:rsidP="00EF3EA5">
      <w:pPr>
        <w:pStyle w:val="af2"/>
        <w:jc w:val="both"/>
        <w:rPr>
          <w:sz w:val="28"/>
          <w:szCs w:val="28"/>
          <w:lang w:eastAsia="ar-SA"/>
        </w:rPr>
      </w:pPr>
      <w:r>
        <w:rPr>
          <w:kern w:val="1"/>
          <w:sz w:val="28"/>
          <w:szCs w:val="28"/>
          <w:lang w:eastAsia="ar-SA"/>
        </w:rPr>
        <w:t>5.</w:t>
      </w:r>
      <w:r w:rsidR="00C974D3">
        <w:rPr>
          <w:kern w:val="1"/>
          <w:sz w:val="28"/>
          <w:szCs w:val="28"/>
          <w:lang w:eastAsia="ar-SA"/>
        </w:rPr>
        <w:t xml:space="preserve"> Настоящее Решение подлежит обнародованию на официальном Портале Правительства Республики Крым на странице Бахчисарайского </w:t>
      </w:r>
      <w:proofErr w:type="gramStart"/>
      <w:r w:rsidR="00C974D3">
        <w:rPr>
          <w:kern w:val="1"/>
          <w:sz w:val="28"/>
          <w:szCs w:val="28"/>
          <w:lang w:eastAsia="ar-SA"/>
        </w:rPr>
        <w:t>муниципального  района</w:t>
      </w:r>
      <w:proofErr w:type="gramEnd"/>
      <w:r w:rsidR="00C974D3">
        <w:rPr>
          <w:kern w:val="1"/>
          <w:sz w:val="28"/>
          <w:szCs w:val="28"/>
          <w:lang w:eastAsia="ar-SA"/>
        </w:rPr>
        <w:t xml:space="preserve">  //</w:t>
      </w:r>
      <w:proofErr w:type="spellStart"/>
      <w:r w:rsidR="00C974D3">
        <w:rPr>
          <w:kern w:val="1"/>
          <w:sz w:val="28"/>
          <w:szCs w:val="28"/>
          <w:lang w:val="en-US" w:eastAsia="ar-SA"/>
        </w:rPr>
        <w:t>bahch</w:t>
      </w:r>
      <w:proofErr w:type="spellEnd"/>
      <w:r w:rsidR="00C974D3">
        <w:rPr>
          <w:kern w:val="1"/>
          <w:sz w:val="28"/>
          <w:szCs w:val="28"/>
          <w:lang w:eastAsia="ar-SA"/>
        </w:rPr>
        <w:t>.rk.gov.ru/ раздела «Органы местного самоуправления» «Муниципальные образования Бахчисарайского района» в подразделе «Верхореченское се</w:t>
      </w:r>
      <w:r>
        <w:rPr>
          <w:kern w:val="1"/>
          <w:sz w:val="28"/>
          <w:szCs w:val="28"/>
          <w:lang w:eastAsia="ar-SA"/>
        </w:rPr>
        <w:t>льское поселение»</w:t>
      </w:r>
      <w:r w:rsidR="00C974D3">
        <w:rPr>
          <w:kern w:val="1"/>
          <w:sz w:val="28"/>
          <w:szCs w:val="28"/>
          <w:lang w:eastAsia="ar-SA"/>
        </w:rPr>
        <w:t xml:space="preserve">. </w:t>
      </w:r>
    </w:p>
    <w:p w:rsidR="00EF3EA5" w:rsidRPr="009802BC" w:rsidRDefault="00EF3EA5" w:rsidP="00EF3EA5">
      <w:pPr>
        <w:widowControl w:val="0"/>
        <w:suppressAutoHyphens/>
        <w:overflowPunct w:val="0"/>
        <w:autoSpaceDE w:val="0"/>
        <w:jc w:val="both"/>
        <w:textAlignment w:val="baseline"/>
        <w:rPr>
          <w:kern w:val="1"/>
          <w:sz w:val="28"/>
          <w:szCs w:val="28"/>
          <w:lang w:eastAsia="ar-SA"/>
        </w:rPr>
      </w:pPr>
    </w:p>
    <w:p w:rsidR="00125553" w:rsidRDefault="00C974D3" w:rsidP="00EF3EA5">
      <w:pPr>
        <w:suppressAutoHyphens/>
        <w:spacing w:after="0" w:line="100" w:lineRule="atLeast"/>
        <w:jc w:val="both"/>
        <w:rPr>
          <w:sz w:val="28"/>
          <w:szCs w:val="28"/>
        </w:rPr>
      </w:pPr>
      <w:r>
        <w:rPr>
          <w:sz w:val="28"/>
          <w:szCs w:val="28"/>
        </w:rPr>
        <w:t>Председатель Верхореченского сельского совета</w:t>
      </w:r>
      <w:r w:rsidR="000630DA">
        <w:rPr>
          <w:sz w:val="28"/>
          <w:szCs w:val="28"/>
        </w:rPr>
        <w:t xml:space="preserve">-                  </w:t>
      </w:r>
      <w:r w:rsidR="009802BC">
        <w:rPr>
          <w:sz w:val="28"/>
          <w:szCs w:val="28"/>
        </w:rPr>
        <w:t xml:space="preserve">        </w:t>
      </w:r>
      <w:proofErr w:type="spellStart"/>
      <w:r w:rsidR="00B3486A">
        <w:rPr>
          <w:sz w:val="28"/>
          <w:szCs w:val="28"/>
        </w:rPr>
        <w:t>К.Н.Османова</w:t>
      </w:r>
      <w:proofErr w:type="spellEnd"/>
      <w:r w:rsidR="00B3486A">
        <w:rPr>
          <w:sz w:val="28"/>
          <w:szCs w:val="28"/>
        </w:rPr>
        <w:t xml:space="preserve"> </w:t>
      </w:r>
      <w:r>
        <w:rPr>
          <w:sz w:val="28"/>
          <w:szCs w:val="28"/>
        </w:rPr>
        <w:t xml:space="preserve">                                                                                                                                      глава админис</w:t>
      </w:r>
      <w:r w:rsidR="009802BC">
        <w:rPr>
          <w:sz w:val="28"/>
          <w:szCs w:val="28"/>
        </w:rPr>
        <w:t>трации Верхореченского сельского</w:t>
      </w:r>
    </w:p>
    <w:p w:rsidR="00E02454" w:rsidRDefault="00D5018A" w:rsidP="00EF3EA5">
      <w:pPr>
        <w:suppressAutoHyphens/>
        <w:spacing w:after="0" w:line="100" w:lineRule="atLeast"/>
        <w:jc w:val="both"/>
        <w:rPr>
          <w:rFonts w:eastAsia="SimSun"/>
          <w:b/>
          <w:bCs/>
          <w:kern w:val="1"/>
          <w:sz w:val="28"/>
          <w:szCs w:val="28"/>
          <w:lang w:eastAsia="ar-SA"/>
        </w:rPr>
      </w:pPr>
      <w:r>
        <w:rPr>
          <w:sz w:val="28"/>
          <w:szCs w:val="28"/>
        </w:rPr>
        <w:t xml:space="preserve"> </w:t>
      </w:r>
      <w:r w:rsidR="009802BC">
        <w:rPr>
          <w:sz w:val="28"/>
          <w:szCs w:val="28"/>
        </w:rPr>
        <w:t xml:space="preserve">                                                    </w:t>
      </w:r>
    </w:p>
    <w:p w:rsidR="007B1207" w:rsidRDefault="007B1207">
      <w:r>
        <w:br w:type="page"/>
      </w:r>
    </w:p>
    <w:tbl>
      <w:tblPr>
        <w:tblW w:w="9300" w:type="dxa"/>
        <w:tblInd w:w="5" w:type="dxa"/>
        <w:tblLook w:val="04A0" w:firstRow="1" w:lastRow="0" w:firstColumn="1" w:lastColumn="0" w:noHBand="0" w:noVBand="1"/>
      </w:tblPr>
      <w:tblGrid>
        <w:gridCol w:w="2700"/>
        <w:gridCol w:w="1360"/>
        <w:gridCol w:w="3340"/>
        <w:gridCol w:w="1900"/>
      </w:tblGrid>
      <w:tr w:rsidR="00902874" w:rsidRPr="00902874" w:rsidTr="007B1207">
        <w:trPr>
          <w:trHeight w:val="300"/>
        </w:trPr>
        <w:tc>
          <w:tcPr>
            <w:tcW w:w="4060" w:type="dxa"/>
            <w:gridSpan w:val="2"/>
            <w:tcBorders>
              <w:top w:val="nil"/>
              <w:left w:val="nil"/>
              <w:bottom w:val="nil"/>
              <w:right w:val="nil"/>
            </w:tcBorders>
            <w:shd w:val="clear" w:color="auto" w:fill="auto"/>
            <w:hideMark/>
          </w:tcPr>
          <w:p w:rsidR="00902874" w:rsidRPr="00902874" w:rsidRDefault="00902874" w:rsidP="00902874">
            <w:pPr>
              <w:spacing w:after="0" w:line="240" w:lineRule="auto"/>
              <w:rPr>
                <w:sz w:val="20"/>
                <w:szCs w:val="24"/>
              </w:rPr>
            </w:pPr>
          </w:p>
        </w:tc>
        <w:tc>
          <w:tcPr>
            <w:tcW w:w="5240" w:type="dxa"/>
            <w:gridSpan w:val="2"/>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Приложение 1</w:t>
            </w:r>
          </w:p>
        </w:tc>
      </w:tr>
      <w:tr w:rsidR="00902874" w:rsidRPr="00902874" w:rsidTr="007B1207">
        <w:trPr>
          <w:trHeight w:val="2010"/>
        </w:trPr>
        <w:tc>
          <w:tcPr>
            <w:tcW w:w="4060" w:type="dxa"/>
            <w:gridSpan w:val="2"/>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p>
        </w:tc>
        <w:tc>
          <w:tcPr>
            <w:tcW w:w="5240" w:type="dxa"/>
            <w:gridSpan w:val="2"/>
            <w:tcBorders>
              <w:top w:val="nil"/>
              <w:left w:val="nil"/>
              <w:bottom w:val="nil"/>
              <w:right w:val="nil"/>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к решению Верхореченского сельского совета Бахчисарайского района Республики Крым от 09.12.2019 №28 "О бюджете Верхореченского сельского поселения Бахчисарайского района Республики Крым на 2020 год и плановый период 2021 и 2022 годов" (в редакции решения Верхореченского сельского совета Бахчисарайского района Республики Крым </w:t>
            </w:r>
            <w:proofErr w:type="gramStart"/>
            <w:r w:rsidRPr="00902874">
              <w:rPr>
                <w:color w:val="000000"/>
                <w:sz w:val="20"/>
              </w:rPr>
              <w:t>от  _</w:t>
            </w:r>
            <w:proofErr w:type="gramEnd"/>
            <w:r w:rsidRPr="00902874">
              <w:rPr>
                <w:color w:val="000000"/>
                <w:sz w:val="20"/>
              </w:rPr>
              <w:t>______________ № ____)</w:t>
            </w:r>
          </w:p>
        </w:tc>
      </w:tr>
      <w:tr w:rsidR="00902874" w:rsidRPr="00902874" w:rsidTr="007B1207">
        <w:trPr>
          <w:trHeight w:val="945"/>
        </w:trPr>
        <w:tc>
          <w:tcPr>
            <w:tcW w:w="9300" w:type="dxa"/>
            <w:gridSpan w:val="4"/>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Объем поступлений доходов в бюджет Верхореченского сельского поселения Бахчисарайского района Республики Крым по кодам видов(подвидов) доходов и соответствующих им кодов аналитической группы подвидов доходов бюджета на 2020 год</w:t>
            </w:r>
          </w:p>
        </w:tc>
      </w:tr>
      <w:tr w:rsidR="00902874" w:rsidRPr="00902874" w:rsidTr="007B1207">
        <w:trPr>
          <w:trHeight w:val="270"/>
        </w:trPr>
        <w:tc>
          <w:tcPr>
            <w:tcW w:w="2700"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p>
        </w:tc>
        <w:tc>
          <w:tcPr>
            <w:tcW w:w="1360"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sz w:val="20"/>
              </w:rPr>
            </w:pPr>
          </w:p>
        </w:tc>
        <w:tc>
          <w:tcPr>
            <w:tcW w:w="3340"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sz w:val="20"/>
              </w:rPr>
            </w:pPr>
          </w:p>
        </w:tc>
        <w:tc>
          <w:tcPr>
            <w:tcW w:w="1900"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(рублей)</w:t>
            </w:r>
          </w:p>
        </w:tc>
      </w:tr>
      <w:tr w:rsidR="00902874" w:rsidRPr="00902874" w:rsidTr="007B1207">
        <w:trPr>
          <w:trHeight w:val="300"/>
        </w:trPr>
        <w:tc>
          <w:tcPr>
            <w:tcW w:w="27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Код классификации Российской Федерации</w:t>
            </w:r>
          </w:p>
        </w:tc>
        <w:tc>
          <w:tcPr>
            <w:tcW w:w="4700"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Наименование доходов</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 xml:space="preserve"> Сумма </w:t>
            </w:r>
          </w:p>
        </w:tc>
      </w:tr>
      <w:tr w:rsidR="00902874" w:rsidRPr="00902874" w:rsidTr="007B1207">
        <w:trPr>
          <w:trHeight w:val="458"/>
        </w:trPr>
        <w:tc>
          <w:tcPr>
            <w:tcW w:w="2700" w:type="dxa"/>
            <w:vMerge/>
            <w:tcBorders>
              <w:top w:val="single" w:sz="4" w:space="0" w:color="000000"/>
              <w:left w:val="single" w:sz="4" w:space="0" w:color="000000"/>
              <w:bottom w:val="nil"/>
              <w:right w:val="single" w:sz="4" w:space="0" w:color="000000"/>
            </w:tcBorders>
            <w:vAlign w:val="center"/>
            <w:hideMark/>
          </w:tcPr>
          <w:p w:rsidR="00902874" w:rsidRPr="00902874" w:rsidRDefault="00902874" w:rsidP="00902874">
            <w:pPr>
              <w:spacing w:after="0" w:line="240" w:lineRule="auto"/>
              <w:rPr>
                <w:color w:val="000000"/>
                <w:sz w:val="20"/>
              </w:rPr>
            </w:pPr>
          </w:p>
        </w:tc>
        <w:tc>
          <w:tcPr>
            <w:tcW w:w="4700" w:type="dxa"/>
            <w:gridSpan w:val="2"/>
            <w:vMerge/>
            <w:tcBorders>
              <w:top w:val="single" w:sz="4" w:space="0" w:color="000000"/>
              <w:left w:val="single" w:sz="4" w:space="0" w:color="000000"/>
              <w:bottom w:val="nil"/>
              <w:right w:val="single" w:sz="4" w:space="0" w:color="000000"/>
            </w:tcBorders>
            <w:vAlign w:val="center"/>
            <w:hideMark/>
          </w:tcPr>
          <w:p w:rsidR="00902874" w:rsidRPr="00902874" w:rsidRDefault="00902874" w:rsidP="00902874">
            <w:pPr>
              <w:spacing w:after="0" w:line="240" w:lineRule="auto"/>
              <w:rPr>
                <w:color w:val="000000"/>
                <w:sz w:val="20"/>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rsidR="00902874" w:rsidRPr="00902874" w:rsidRDefault="00902874" w:rsidP="00902874">
            <w:pPr>
              <w:spacing w:after="0" w:line="240" w:lineRule="auto"/>
              <w:rPr>
                <w:color w:val="000000"/>
                <w:sz w:val="20"/>
              </w:rPr>
            </w:pPr>
          </w:p>
        </w:tc>
      </w:tr>
      <w:tr w:rsidR="00902874" w:rsidRPr="00902874" w:rsidTr="007B1207">
        <w:trPr>
          <w:trHeight w:val="195"/>
        </w:trPr>
        <w:tc>
          <w:tcPr>
            <w:tcW w:w="2700" w:type="dxa"/>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6"/>
                <w:szCs w:val="16"/>
              </w:rPr>
            </w:pPr>
            <w:bookmarkStart w:id="1" w:name="RANGE!A7:D38"/>
            <w:r w:rsidRPr="00902874">
              <w:rPr>
                <w:color w:val="000000"/>
                <w:sz w:val="16"/>
                <w:szCs w:val="16"/>
              </w:rPr>
              <w:t>1</w:t>
            </w:r>
            <w:bookmarkEnd w:id="1"/>
          </w:p>
        </w:tc>
        <w:tc>
          <w:tcPr>
            <w:tcW w:w="4700" w:type="dxa"/>
            <w:gridSpan w:val="2"/>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6"/>
                <w:szCs w:val="16"/>
              </w:rPr>
            </w:pPr>
            <w:r w:rsidRPr="00902874">
              <w:rPr>
                <w:color w:val="000000"/>
                <w:sz w:val="16"/>
                <w:szCs w:val="16"/>
              </w:rPr>
              <w:t>2</w:t>
            </w:r>
          </w:p>
        </w:tc>
        <w:tc>
          <w:tcPr>
            <w:tcW w:w="1900" w:type="dxa"/>
            <w:tcBorders>
              <w:top w:val="nil"/>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6"/>
                <w:szCs w:val="16"/>
              </w:rPr>
            </w:pPr>
            <w:r w:rsidRPr="00902874">
              <w:rPr>
                <w:color w:val="000000"/>
                <w:sz w:val="16"/>
                <w:szCs w:val="16"/>
              </w:rPr>
              <w:t>3</w:t>
            </w:r>
          </w:p>
        </w:tc>
      </w:tr>
      <w:tr w:rsidR="00902874" w:rsidRPr="00902874" w:rsidTr="007B1207">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000 1 00 00000 00 0000 000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НАЛОГОВЫЕ И НЕНАЛОГОВЫЕ ДОХОДЫ</w:t>
            </w:r>
          </w:p>
        </w:tc>
        <w:tc>
          <w:tcPr>
            <w:tcW w:w="1900" w:type="dxa"/>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3 272 763,00</w:t>
            </w:r>
          </w:p>
        </w:tc>
      </w:tr>
      <w:tr w:rsidR="00902874" w:rsidRPr="00902874" w:rsidTr="007B1207">
        <w:trPr>
          <w:trHeight w:val="30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000 1 01 00000 00 0000 000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НАЛОГИ НА ПРИБЫЛЬ, ДОХОДЫ</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954 250,00</w:t>
            </w:r>
          </w:p>
        </w:tc>
      </w:tr>
      <w:tr w:rsidR="00902874" w:rsidRPr="00902874" w:rsidTr="007B1207">
        <w:trPr>
          <w:trHeight w:val="30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000 1 01 02000 01 0000 110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Налог на доходы физических лиц</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954 250,00</w:t>
            </w:r>
          </w:p>
        </w:tc>
      </w:tr>
      <w:tr w:rsidR="00902874" w:rsidRPr="00902874" w:rsidTr="007B1207">
        <w:trPr>
          <w:trHeight w:val="151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000 1 01 02010 01 0000 110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954 250,00</w:t>
            </w:r>
          </w:p>
        </w:tc>
      </w:tr>
      <w:tr w:rsidR="00902874" w:rsidRPr="00902874" w:rsidTr="007B1207">
        <w:trPr>
          <w:trHeight w:val="129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182 1 01 02010 01 0000 110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954 250,00</w:t>
            </w:r>
          </w:p>
        </w:tc>
      </w:tr>
      <w:tr w:rsidR="00902874" w:rsidRPr="00902874" w:rsidTr="007B1207">
        <w:trPr>
          <w:trHeight w:val="30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000 1 06 00000 00 0000 000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НАЛОГИ НА ИМУЩЕСТВО</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1 443 180,00</w:t>
            </w:r>
          </w:p>
        </w:tc>
      </w:tr>
      <w:tr w:rsidR="00902874" w:rsidRPr="00902874" w:rsidTr="007B1207">
        <w:trPr>
          <w:trHeight w:val="87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000 1 06 06033 10 0000 110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Земельный налог с организаций, обладающих земельным участком, расположенным в границах сельских поселений</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1 118 500,00</w:t>
            </w:r>
          </w:p>
        </w:tc>
      </w:tr>
      <w:tr w:rsidR="00902874" w:rsidRPr="00902874" w:rsidTr="007B1207">
        <w:trPr>
          <w:trHeight w:val="58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182 1 06 06033 10 0000 110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1 118 500,00</w:t>
            </w:r>
          </w:p>
        </w:tc>
      </w:tr>
      <w:tr w:rsidR="00902874" w:rsidRPr="00902874" w:rsidTr="007B1207">
        <w:trPr>
          <w:trHeight w:val="76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000 1 06 06043 10 0000 110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324 680,00</w:t>
            </w:r>
          </w:p>
        </w:tc>
      </w:tr>
      <w:tr w:rsidR="00902874" w:rsidRPr="00902874" w:rsidTr="007B1207">
        <w:trPr>
          <w:trHeight w:val="72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182 1 06 06043 10 0000 110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324 680,00</w:t>
            </w:r>
          </w:p>
        </w:tc>
      </w:tr>
      <w:tr w:rsidR="00902874" w:rsidRPr="00902874" w:rsidTr="007B1207">
        <w:trPr>
          <w:trHeight w:val="84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000 1 11 00000 00 0000 000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859 288,00</w:t>
            </w:r>
          </w:p>
        </w:tc>
      </w:tr>
      <w:tr w:rsidR="00902874" w:rsidRPr="00902874" w:rsidTr="007B1207">
        <w:trPr>
          <w:trHeight w:val="147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000 1 11 05025 10 0000 120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63 940,00</w:t>
            </w:r>
          </w:p>
        </w:tc>
      </w:tr>
      <w:tr w:rsidR="00902874" w:rsidRPr="00902874" w:rsidTr="007B1207">
        <w:trPr>
          <w:trHeight w:val="147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931 1 11 05025 10 0000 120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63 940,00</w:t>
            </w:r>
          </w:p>
        </w:tc>
      </w:tr>
      <w:tr w:rsidR="00902874" w:rsidRPr="00902874" w:rsidTr="007B1207">
        <w:trPr>
          <w:trHeight w:val="82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000 1 11 05075 10 0000 120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768 367,00</w:t>
            </w:r>
          </w:p>
        </w:tc>
      </w:tr>
      <w:tr w:rsidR="00902874" w:rsidRPr="00902874" w:rsidTr="007B1207">
        <w:trPr>
          <w:trHeight w:val="85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931 1 11 05075 10 0000 120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768 367,00</w:t>
            </w:r>
          </w:p>
        </w:tc>
      </w:tr>
      <w:tr w:rsidR="00902874" w:rsidRPr="00902874" w:rsidTr="007B1207">
        <w:trPr>
          <w:trHeight w:val="175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000 111 05325 10 0000 120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w:t>
            </w:r>
            <w:proofErr w:type="gramStart"/>
            <w:r w:rsidRPr="00902874">
              <w:rPr>
                <w:b/>
                <w:bCs/>
                <w:color w:val="000000"/>
                <w:sz w:val="18"/>
                <w:szCs w:val="18"/>
              </w:rPr>
              <w:t>государственными  или</w:t>
            </w:r>
            <w:proofErr w:type="gramEnd"/>
            <w:r w:rsidRPr="00902874">
              <w:rPr>
                <w:b/>
                <w:bCs/>
                <w:color w:val="000000"/>
                <w:sz w:val="18"/>
                <w:szCs w:val="18"/>
              </w:rPr>
              <w:t xml:space="preserve"> муниципальными учреждениями  в отношении земельных участков , находящихся в собственности сельских поселений </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50,00</w:t>
            </w:r>
          </w:p>
        </w:tc>
      </w:tr>
      <w:tr w:rsidR="00902874" w:rsidRPr="00902874" w:rsidTr="007B1207">
        <w:trPr>
          <w:trHeight w:val="193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931 111 05325 10 0000 120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w:t>
            </w:r>
            <w:proofErr w:type="gramStart"/>
            <w:r w:rsidRPr="00902874">
              <w:rPr>
                <w:color w:val="000000"/>
                <w:sz w:val="18"/>
                <w:szCs w:val="18"/>
              </w:rPr>
              <w:t>государственными  или</w:t>
            </w:r>
            <w:proofErr w:type="gramEnd"/>
            <w:r w:rsidRPr="00902874">
              <w:rPr>
                <w:color w:val="000000"/>
                <w:sz w:val="18"/>
                <w:szCs w:val="18"/>
              </w:rPr>
              <w:t xml:space="preserve"> муниципальными учреждениями  в отношении земельных участков , находящихся в собственности сельских поселений </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50,00</w:t>
            </w:r>
          </w:p>
        </w:tc>
      </w:tr>
      <w:tr w:rsidR="00902874" w:rsidRPr="00902874" w:rsidTr="007B1207">
        <w:trPr>
          <w:trHeight w:val="151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000 1 11 09045 10 0000 120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26 931,00</w:t>
            </w:r>
          </w:p>
        </w:tc>
      </w:tr>
      <w:tr w:rsidR="00902874" w:rsidRPr="00902874" w:rsidTr="007B1207">
        <w:trPr>
          <w:trHeight w:val="151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931 1 11 09045 10 0000 120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26 931,00</w:t>
            </w:r>
          </w:p>
        </w:tc>
      </w:tr>
      <w:tr w:rsidR="00902874" w:rsidRPr="00902874" w:rsidTr="007B1207">
        <w:trPr>
          <w:trHeight w:val="151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000 1 1406025 10 0000 430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 xml:space="preserve">Доходы от продажи земельных участков, находящихся в собственности сельских </w:t>
            </w:r>
            <w:proofErr w:type="gramStart"/>
            <w:r w:rsidRPr="00902874">
              <w:rPr>
                <w:b/>
                <w:bCs/>
                <w:color w:val="000000"/>
                <w:sz w:val="18"/>
                <w:szCs w:val="18"/>
              </w:rPr>
              <w:t>поселений(</w:t>
            </w:r>
            <w:proofErr w:type="gramEnd"/>
            <w:r w:rsidRPr="00902874">
              <w:rPr>
                <w:b/>
                <w:bCs/>
                <w:color w:val="000000"/>
                <w:sz w:val="18"/>
                <w:szCs w:val="18"/>
              </w:rPr>
              <w:t>за исключением земельных участков муниципальных бюджетных и автономных учреждений)</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16 045,00</w:t>
            </w:r>
          </w:p>
        </w:tc>
      </w:tr>
      <w:tr w:rsidR="00902874" w:rsidRPr="00902874" w:rsidTr="007B1207">
        <w:trPr>
          <w:trHeight w:val="151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931 1 1406025 10 0000 430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 xml:space="preserve">Доходы от продажи земельных участков, находящихся в собственности сельских </w:t>
            </w:r>
            <w:proofErr w:type="gramStart"/>
            <w:r w:rsidRPr="00902874">
              <w:rPr>
                <w:color w:val="000000"/>
                <w:sz w:val="18"/>
                <w:szCs w:val="18"/>
              </w:rPr>
              <w:t>поселений(</w:t>
            </w:r>
            <w:proofErr w:type="gramEnd"/>
            <w:r w:rsidRPr="00902874">
              <w:rPr>
                <w:color w:val="000000"/>
                <w:sz w:val="18"/>
                <w:szCs w:val="18"/>
              </w:rPr>
              <w:t>за исключением земельных участков муниципальных бюджетных и автономных учреждений)</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16 045,00</w:t>
            </w:r>
          </w:p>
        </w:tc>
      </w:tr>
      <w:tr w:rsidR="00902874" w:rsidRPr="00902874" w:rsidTr="007B1207">
        <w:trPr>
          <w:trHeight w:val="30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000 2 00 00000 00 0000 000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БЕЗВОЗМЕЗДНЫЕ ПОСТУПЛЕНИЯ</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9 241 054,00</w:t>
            </w:r>
          </w:p>
        </w:tc>
      </w:tr>
      <w:tr w:rsidR="00902874" w:rsidRPr="00902874" w:rsidTr="007B1207">
        <w:trPr>
          <w:trHeight w:val="82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000 2 02 00000 00 0000 000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9 241 054,00</w:t>
            </w:r>
          </w:p>
        </w:tc>
      </w:tr>
      <w:tr w:rsidR="00902874" w:rsidRPr="00902874" w:rsidTr="007B1207">
        <w:trPr>
          <w:trHeight w:val="81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lastRenderedPageBreak/>
              <w:t>000 2 02 15001 10 0000 150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807 914,00</w:t>
            </w:r>
          </w:p>
        </w:tc>
      </w:tr>
      <w:tr w:rsidR="00902874" w:rsidRPr="00902874" w:rsidTr="007B1207">
        <w:trPr>
          <w:trHeight w:val="75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931 2 02 15001 10 0000 150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807 914,00</w:t>
            </w:r>
          </w:p>
        </w:tc>
      </w:tr>
      <w:tr w:rsidR="00902874" w:rsidRPr="00902874" w:rsidTr="007B1207">
        <w:trPr>
          <w:trHeight w:val="75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000 2 02 15002 10 0000 150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Дотации бюджетам сельских поселений на поддержку мер по обеспечению сбалансированности бюджетов</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1 166 000,00</w:t>
            </w:r>
          </w:p>
        </w:tc>
      </w:tr>
      <w:tr w:rsidR="00902874" w:rsidRPr="00902874" w:rsidTr="007B1207">
        <w:trPr>
          <w:trHeight w:val="75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931 2 02 15002 10 0000 150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Дотации бюджетам сельских поселений на поддержку мер по обеспечению сбалансированности бюджетов</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1 166 000,00</w:t>
            </w:r>
          </w:p>
        </w:tc>
      </w:tr>
      <w:tr w:rsidR="00902874" w:rsidRPr="00902874" w:rsidTr="007B1207">
        <w:trPr>
          <w:trHeight w:val="840"/>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000 2 02 25576 10 0000 150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Субсидии бюджетам сельских поселений на обеспечение комплексного развития сельских территорий</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1 400 000,00</w:t>
            </w:r>
          </w:p>
        </w:tc>
      </w:tr>
      <w:tr w:rsidR="00902874" w:rsidRPr="00902874" w:rsidTr="007B1207">
        <w:trPr>
          <w:trHeight w:val="76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931 2 02 25576 10 0000 150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Субсидии бюджетам сельских поселений на обеспечение комплексного развития сельских территорий</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1 400 000,00</w:t>
            </w:r>
          </w:p>
        </w:tc>
      </w:tr>
      <w:tr w:rsidR="00902874" w:rsidRPr="00902874" w:rsidTr="007B1207">
        <w:trPr>
          <w:trHeight w:val="435"/>
        </w:trPr>
        <w:tc>
          <w:tcPr>
            <w:tcW w:w="270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000 2 02 29999 10 0000 150</w:t>
            </w:r>
          </w:p>
        </w:tc>
        <w:tc>
          <w:tcPr>
            <w:tcW w:w="4700"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Прочие субсидии бюджетам сельских поселений</w:t>
            </w:r>
          </w:p>
        </w:tc>
        <w:tc>
          <w:tcPr>
            <w:tcW w:w="1900"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5 600 000,00</w:t>
            </w:r>
          </w:p>
        </w:tc>
      </w:tr>
      <w:tr w:rsidR="00902874" w:rsidRPr="00902874" w:rsidTr="007B1207">
        <w:trPr>
          <w:trHeight w:val="1230"/>
        </w:trPr>
        <w:tc>
          <w:tcPr>
            <w:tcW w:w="2700" w:type="dxa"/>
            <w:tcBorders>
              <w:top w:val="nil"/>
              <w:left w:val="single" w:sz="4" w:space="0" w:color="000000"/>
              <w:bottom w:val="nil"/>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000 2 02 29999 10 3000 150</w:t>
            </w:r>
          </w:p>
        </w:tc>
        <w:tc>
          <w:tcPr>
            <w:tcW w:w="4700" w:type="dxa"/>
            <w:gridSpan w:val="2"/>
            <w:tcBorders>
              <w:top w:val="single" w:sz="4" w:space="0" w:color="000000"/>
              <w:left w:val="nil"/>
              <w:bottom w:val="nil"/>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Прочие субсидии бюджетам сельских поселений (</w:t>
            </w:r>
            <w:proofErr w:type="gramStart"/>
            <w:r w:rsidRPr="00902874">
              <w:rPr>
                <w:b/>
                <w:bCs/>
                <w:color w:val="000000"/>
                <w:sz w:val="18"/>
                <w:szCs w:val="18"/>
              </w:rPr>
              <w:t>на  проведение</w:t>
            </w:r>
            <w:proofErr w:type="gramEnd"/>
            <w:r w:rsidRPr="00902874">
              <w:rPr>
                <w:b/>
                <w:bCs/>
                <w:color w:val="000000"/>
                <w:sz w:val="18"/>
                <w:szCs w:val="18"/>
              </w:rPr>
              <w:t xml:space="preserve"> мероприятий по санитарной очистке и уборке территорий муниципальных образований Республики Крым</w:t>
            </w:r>
          </w:p>
        </w:tc>
        <w:tc>
          <w:tcPr>
            <w:tcW w:w="1900" w:type="dxa"/>
            <w:tcBorders>
              <w:top w:val="nil"/>
              <w:left w:val="nil"/>
              <w:bottom w:val="nil"/>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600 000,00</w:t>
            </w:r>
          </w:p>
        </w:tc>
      </w:tr>
      <w:tr w:rsidR="00902874" w:rsidRPr="00902874" w:rsidTr="007B1207">
        <w:trPr>
          <w:trHeight w:val="1230"/>
        </w:trPr>
        <w:tc>
          <w:tcPr>
            <w:tcW w:w="2700" w:type="dxa"/>
            <w:tcBorders>
              <w:top w:val="single" w:sz="4" w:space="0" w:color="000000"/>
              <w:left w:val="single" w:sz="4" w:space="0" w:color="000000"/>
              <w:bottom w:val="nil"/>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931 2 02 29999 10 3000 150</w:t>
            </w:r>
          </w:p>
        </w:tc>
        <w:tc>
          <w:tcPr>
            <w:tcW w:w="4700" w:type="dxa"/>
            <w:gridSpan w:val="2"/>
            <w:tcBorders>
              <w:top w:val="single" w:sz="4" w:space="0" w:color="000000"/>
              <w:left w:val="nil"/>
              <w:bottom w:val="nil"/>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Прочие субсидии бюджетам сельских поселений (на проведение мероприятий по санитарной очистке и уборке территорий муниципальных образований Республик Крым)</w:t>
            </w:r>
          </w:p>
        </w:tc>
        <w:tc>
          <w:tcPr>
            <w:tcW w:w="1900" w:type="dxa"/>
            <w:tcBorders>
              <w:top w:val="single" w:sz="4" w:space="0" w:color="000000"/>
              <w:left w:val="nil"/>
              <w:bottom w:val="nil"/>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600 000,00</w:t>
            </w:r>
          </w:p>
        </w:tc>
      </w:tr>
      <w:tr w:rsidR="00902874" w:rsidRPr="00902874" w:rsidTr="007B1207">
        <w:trPr>
          <w:trHeight w:val="1230"/>
        </w:trPr>
        <w:tc>
          <w:tcPr>
            <w:tcW w:w="2700" w:type="dxa"/>
            <w:tcBorders>
              <w:top w:val="single" w:sz="4" w:space="0" w:color="000000"/>
              <w:left w:val="single" w:sz="4" w:space="0" w:color="000000"/>
              <w:bottom w:val="nil"/>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000 2 02 29999 10 4000 150</w:t>
            </w:r>
          </w:p>
        </w:tc>
        <w:tc>
          <w:tcPr>
            <w:tcW w:w="4700" w:type="dxa"/>
            <w:gridSpan w:val="2"/>
            <w:tcBorders>
              <w:top w:val="single" w:sz="4" w:space="0" w:color="000000"/>
              <w:left w:val="nil"/>
              <w:bottom w:val="nil"/>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Прочие субсидии бюджетам сельских поселений (на благоустройство общественных территорий в части установки спортивных площадок)</w:t>
            </w:r>
          </w:p>
        </w:tc>
        <w:tc>
          <w:tcPr>
            <w:tcW w:w="1900" w:type="dxa"/>
            <w:tcBorders>
              <w:top w:val="single" w:sz="4" w:space="0" w:color="000000"/>
              <w:left w:val="nil"/>
              <w:bottom w:val="nil"/>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5 000 000,00</w:t>
            </w:r>
          </w:p>
        </w:tc>
      </w:tr>
      <w:tr w:rsidR="00902874" w:rsidRPr="00902874" w:rsidTr="007B1207">
        <w:trPr>
          <w:trHeight w:val="1230"/>
        </w:trPr>
        <w:tc>
          <w:tcPr>
            <w:tcW w:w="2700" w:type="dxa"/>
            <w:tcBorders>
              <w:top w:val="single" w:sz="4" w:space="0" w:color="000000"/>
              <w:left w:val="single" w:sz="4" w:space="0" w:color="000000"/>
              <w:bottom w:val="nil"/>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931 2 02 29999 10 4000 150</w:t>
            </w:r>
          </w:p>
        </w:tc>
        <w:tc>
          <w:tcPr>
            <w:tcW w:w="4700" w:type="dxa"/>
            <w:gridSpan w:val="2"/>
            <w:tcBorders>
              <w:top w:val="single" w:sz="4" w:space="0" w:color="000000"/>
              <w:left w:val="nil"/>
              <w:bottom w:val="nil"/>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Прочие субсидии бюджетам сельских поселений (на благоустройство общественных территорий в части установки спортивных площадок)</w:t>
            </w:r>
          </w:p>
        </w:tc>
        <w:tc>
          <w:tcPr>
            <w:tcW w:w="1900" w:type="dxa"/>
            <w:tcBorders>
              <w:top w:val="single" w:sz="4" w:space="0" w:color="000000"/>
              <w:left w:val="nil"/>
              <w:bottom w:val="nil"/>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5 000 000,00</w:t>
            </w:r>
          </w:p>
        </w:tc>
      </w:tr>
      <w:tr w:rsidR="00902874" w:rsidRPr="00902874" w:rsidTr="007B1207">
        <w:trPr>
          <w:trHeight w:val="795"/>
        </w:trPr>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902874" w:rsidRPr="00902874" w:rsidRDefault="00902874" w:rsidP="00902874">
            <w:pPr>
              <w:spacing w:after="0" w:line="240" w:lineRule="auto"/>
              <w:rPr>
                <w:b/>
                <w:bCs/>
                <w:color w:val="000000"/>
                <w:sz w:val="20"/>
              </w:rPr>
            </w:pPr>
            <w:r w:rsidRPr="00902874">
              <w:rPr>
                <w:b/>
                <w:bCs/>
                <w:color w:val="000000"/>
                <w:sz w:val="20"/>
              </w:rPr>
              <w:t>000 2 02 30024 10 0000 150</w:t>
            </w:r>
          </w:p>
        </w:tc>
        <w:tc>
          <w:tcPr>
            <w:tcW w:w="4700" w:type="dxa"/>
            <w:gridSpan w:val="2"/>
            <w:tcBorders>
              <w:top w:val="single" w:sz="4" w:space="0" w:color="auto"/>
              <w:left w:val="nil"/>
              <w:bottom w:val="single" w:sz="4" w:space="0" w:color="auto"/>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Субвенции бюджетам сельских поселений на выполнение передаваемых полномочий субъектов Российской Федерации</w:t>
            </w:r>
          </w:p>
        </w:tc>
        <w:tc>
          <w:tcPr>
            <w:tcW w:w="1900" w:type="dxa"/>
            <w:tcBorders>
              <w:top w:val="single" w:sz="4" w:space="0" w:color="auto"/>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b/>
                <w:bCs/>
                <w:color w:val="000000"/>
                <w:sz w:val="20"/>
              </w:rPr>
            </w:pPr>
            <w:r w:rsidRPr="00902874">
              <w:rPr>
                <w:b/>
                <w:bCs/>
                <w:color w:val="000000"/>
                <w:sz w:val="20"/>
              </w:rPr>
              <w:t>1 268,00</w:t>
            </w:r>
          </w:p>
        </w:tc>
      </w:tr>
      <w:tr w:rsidR="00902874" w:rsidRPr="00902874" w:rsidTr="007B1207">
        <w:trPr>
          <w:trHeight w:val="1050"/>
        </w:trPr>
        <w:tc>
          <w:tcPr>
            <w:tcW w:w="2700" w:type="dxa"/>
            <w:tcBorders>
              <w:top w:val="nil"/>
              <w:left w:val="single" w:sz="4" w:space="0" w:color="auto"/>
              <w:bottom w:val="single" w:sz="4" w:space="0" w:color="auto"/>
              <w:right w:val="single" w:sz="4" w:space="0" w:color="auto"/>
            </w:tcBorders>
            <w:shd w:val="clear" w:color="auto" w:fill="auto"/>
            <w:noWrap/>
            <w:hideMark/>
          </w:tcPr>
          <w:p w:rsidR="00902874" w:rsidRPr="00902874" w:rsidRDefault="00902874" w:rsidP="00902874">
            <w:pPr>
              <w:spacing w:after="0" w:line="240" w:lineRule="auto"/>
              <w:rPr>
                <w:color w:val="000000"/>
                <w:sz w:val="20"/>
              </w:rPr>
            </w:pPr>
            <w:r w:rsidRPr="00902874">
              <w:rPr>
                <w:color w:val="000000"/>
                <w:sz w:val="20"/>
              </w:rPr>
              <w:t>931 2 02 30024 10 1000 150</w:t>
            </w:r>
          </w:p>
        </w:tc>
        <w:tc>
          <w:tcPr>
            <w:tcW w:w="4700" w:type="dxa"/>
            <w:gridSpan w:val="2"/>
            <w:tcBorders>
              <w:top w:val="single" w:sz="4" w:space="0" w:color="auto"/>
              <w:left w:val="nil"/>
              <w:bottom w:val="single" w:sz="4" w:space="0" w:color="auto"/>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w:t>
            </w:r>
          </w:p>
        </w:tc>
        <w:tc>
          <w:tcPr>
            <w:tcW w:w="190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color w:val="000000"/>
                <w:sz w:val="20"/>
              </w:rPr>
            </w:pPr>
            <w:r w:rsidRPr="00902874">
              <w:rPr>
                <w:color w:val="000000"/>
                <w:sz w:val="20"/>
              </w:rPr>
              <w:t>1 268,00</w:t>
            </w:r>
          </w:p>
        </w:tc>
      </w:tr>
      <w:tr w:rsidR="00902874" w:rsidRPr="00902874" w:rsidTr="007B1207">
        <w:trPr>
          <w:trHeight w:val="855"/>
        </w:trPr>
        <w:tc>
          <w:tcPr>
            <w:tcW w:w="2700" w:type="dxa"/>
            <w:tcBorders>
              <w:top w:val="nil"/>
              <w:left w:val="single" w:sz="4" w:space="0" w:color="auto"/>
              <w:bottom w:val="single" w:sz="4" w:space="0" w:color="auto"/>
              <w:right w:val="single" w:sz="4" w:space="0" w:color="auto"/>
            </w:tcBorders>
            <w:shd w:val="clear" w:color="auto" w:fill="auto"/>
            <w:noWrap/>
            <w:hideMark/>
          </w:tcPr>
          <w:p w:rsidR="00902874" w:rsidRPr="00902874" w:rsidRDefault="00902874" w:rsidP="00902874">
            <w:pPr>
              <w:spacing w:after="0" w:line="240" w:lineRule="auto"/>
              <w:rPr>
                <w:b/>
                <w:bCs/>
                <w:color w:val="000000"/>
                <w:sz w:val="20"/>
              </w:rPr>
            </w:pPr>
            <w:r w:rsidRPr="00902874">
              <w:rPr>
                <w:b/>
                <w:bCs/>
                <w:color w:val="000000"/>
                <w:sz w:val="20"/>
              </w:rPr>
              <w:t>000 2 02 35118 10 0000 150</w:t>
            </w:r>
          </w:p>
        </w:tc>
        <w:tc>
          <w:tcPr>
            <w:tcW w:w="4700" w:type="dxa"/>
            <w:gridSpan w:val="2"/>
            <w:tcBorders>
              <w:top w:val="single" w:sz="4" w:space="0" w:color="auto"/>
              <w:left w:val="nil"/>
              <w:bottom w:val="single" w:sz="4" w:space="0" w:color="auto"/>
              <w:right w:val="single" w:sz="4" w:space="0" w:color="000000"/>
            </w:tcBorders>
            <w:shd w:val="clear" w:color="auto" w:fill="auto"/>
            <w:vAlign w:val="bottom"/>
            <w:hideMark/>
          </w:tcPr>
          <w:p w:rsidR="00902874" w:rsidRPr="00902874" w:rsidRDefault="00902874" w:rsidP="00902874">
            <w:pPr>
              <w:spacing w:after="0" w:line="240" w:lineRule="auto"/>
              <w:rPr>
                <w:b/>
                <w:bCs/>
                <w:color w:val="000000"/>
                <w:sz w:val="20"/>
              </w:rPr>
            </w:pPr>
            <w:r w:rsidRPr="00902874">
              <w:rPr>
                <w:b/>
                <w:bCs/>
                <w:color w:val="000000"/>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b/>
                <w:bCs/>
                <w:color w:val="000000"/>
                <w:sz w:val="20"/>
              </w:rPr>
            </w:pPr>
            <w:r w:rsidRPr="00902874">
              <w:rPr>
                <w:b/>
                <w:bCs/>
                <w:color w:val="000000"/>
                <w:sz w:val="20"/>
              </w:rPr>
              <w:t>196 876,00</w:t>
            </w:r>
          </w:p>
        </w:tc>
      </w:tr>
      <w:tr w:rsidR="00902874" w:rsidRPr="00902874" w:rsidTr="007B1207">
        <w:trPr>
          <w:trHeight w:val="855"/>
        </w:trPr>
        <w:tc>
          <w:tcPr>
            <w:tcW w:w="2700" w:type="dxa"/>
            <w:tcBorders>
              <w:top w:val="nil"/>
              <w:left w:val="single" w:sz="4" w:space="0" w:color="auto"/>
              <w:bottom w:val="single" w:sz="4" w:space="0" w:color="auto"/>
              <w:right w:val="single" w:sz="4" w:space="0" w:color="auto"/>
            </w:tcBorders>
            <w:shd w:val="clear" w:color="auto" w:fill="auto"/>
            <w:noWrap/>
            <w:hideMark/>
          </w:tcPr>
          <w:p w:rsidR="00902874" w:rsidRPr="00902874" w:rsidRDefault="00902874" w:rsidP="00902874">
            <w:pPr>
              <w:spacing w:after="0" w:line="240" w:lineRule="auto"/>
              <w:rPr>
                <w:color w:val="000000"/>
                <w:sz w:val="20"/>
              </w:rPr>
            </w:pPr>
            <w:r w:rsidRPr="00902874">
              <w:rPr>
                <w:color w:val="000000"/>
                <w:sz w:val="20"/>
              </w:rPr>
              <w:t>931 2 02 35118 10 0000 150</w:t>
            </w:r>
          </w:p>
        </w:tc>
        <w:tc>
          <w:tcPr>
            <w:tcW w:w="4700" w:type="dxa"/>
            <w:gridSpan w:val="2"/>
            <w:tcBorders>
              <w:top w:val="single" w:sz="4" w:space="0" w:color="auto"/>
              <w:left w:val="nil"/>
              <w:bottom w:val="single" w:sz="4" w:space="0" w:color="auto"/>
              <w:right w:val="single" w:sz="4" w:space="0" w:color="000000"/>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color w:val="000000"/>
                <w:sz w:val="20"/>
              </w:rPr>
            </w:pPr>
            <w:r w:rsidRPr="00902874">
              <w:rPr>
                <w:color w:val="000000"/>
                <w:sz w:val="20"/>
              </w:rPr>
              <w:t>196 876,00</w:t>
            </w:r>
          </w:p>
        </w:tc>
      </w:tr>
      <w:tr w:rsidR="00902874" w:rsidRPr="00902874" w:rsidTr="007B1207">
        <w:trPr>
          <w:trHeight w:val="855"/>
        </w:trPr>
        <w:tc>
          <w:tcPr>
            <w:tcW w:w="2700" w:type="dxa"/>
            <w:tcBorders>
              <w:top w:val="nil"/>
              <w:left w:val="single" w:sz="4" w:space="0" w:color="auto"/>
              <w:bottom w:val="single" w:sz="4" w:space="0" w:color="auto"/>
              <w:right w:val="single" w:sz="4" w:space="0" w:color="auto"/>
            </w:tcBorders>
            <w:shd w:val="clear" w:color="auto" w:fill="auto"/>
            <w:noWrap/>
            <w:hideMark/>
          </w:tcPr>
          <w:p w:rsidR="00902874" w:rsidRPr="00902874" w:rsidRDefault="00902874" w:rsidP="00902874">
            <w:pPr>
              <w:spacing w:after="0" w:line="240" w:lineRule="auto"/>
              <w:rPr>
                <w:b/>
                <w:bCs/>
                <w:color w:val="000000"/>
                <w:sz w:val="20"/>
              </w:rPr>
            </w:pPr>
            <w:r w:rsidRPr="00902874">
              <w:rPr>
                <w:b/>
                <w:bCs/>
                <w:color w:val="000000"/>
                <w:sz w:val="20"/>
              </w:rPr>
              <w:lastRenderedPageBreak/>
              <w:t>000 202 49999 10 0000 150</w:t>
            </w:r>
          </w:p>
        </w:tc>
        <w:tc>
          <w:tcPr>
            <w:tcW w:w="4700" w:type="dxa"/>
            <w:gridSpan w:val="2"/>
            <w:tcBorders>
              <w:top w:val="single" w:sz="4" w:space="0" w:color="auto"/>
              <w:left w:val="nil"/>
              <w:bottom w:val="single" w:sz="4" w:space="0" w:color="auto"/>
              <w:right w:val="single" w:sz="4" w:space="0" w:color="000000"/>
            </w:tcBorders>
            <w:shd w:val="clear" w:color="auto" w:fill="auto"/>
            <w:hideMark/>
          </w:tcPr>
          <w:p w:rsidR="00902874" w:rsidRPr="00902874" w:rsidRDefault="00902874" w:rsidP="00902874">
            <w:pPr>
              <w:spacing w:after="0" w:line="240" w:lineRule="auto"/>
              <w:rPr>
                <w:b/>
                <w:bCs/>
                <w:color w:val="000000"/>
                <w:sz w:val="20"/>
              </w:rPr>
            </w:pPr>
            <w:proofErr w:type="gramStart"/>
            <w:r w:rsidRPr="00902874">
              <w:rPr>
                <w:b/>
                <w:bCs/>
                <w:color w:val="000000"/>
                <w:sz w:val="20"/>
              </w:rPr>
              <w:t>Прочие межбюджетные трансферты</w:t>
            </w:r>
            <w:proofErr w:type="gramEnd"/>
            <w:r w:rsidRPr="00902874">
              <w:rPr>
                <w:b/>
                <w:bCs/>
                <w:color w:val="000000"/>
                <w:sz w:val="20"/>
              </w:rPr>
              <w:t xml:space="preserve"> передаваемые бюджетам сельских поселений</w:t>
            </w:r>
          </w:p>
        </w:tc>
        <w:tc>
          <w:tcPr>
            <w:tcW w:w="190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b/>
                <w:bCs/>
                <w:color w:val="000000"/>
                <w:sz w:val="20"/>
              </w:rPr>
            </w:pPr>
            <w:r w:rsidRPr="00902874">
              <w:rPr>
                <w:b/>
                <w:bCs/>
                <w:color w:val="000000"/>
                <w:sz w:val="20"/>
              </w:rPr>
              <w:t>68 996,00</w:t>
            </w:r>
          </w:p>
        </w:tc>
      </w:tr>
      <w:tr w:rsidR="00902874" w:rsidRPr="00902874" w:rsidTr="007B1207">
        <w:trPr>
          <w:trHeight w:val="795"/>
        </w:trPr>
        <w:tc>
          <w:tcPr>
            <w:tcW w:w="2700" w:type="dxa"/>
            <w:tcBorders>
              <w:top w:val="nil"/>
              <w:left w:val="single" w:sz="4" w:space="0" w:color="auto"/>
              <w:bottom w:val="single" w:sz="4" w:space="0" w:color="auto"/>
              <w:right w:val="single" w:sz="4" w:space="0" w:color="auto"/>
            </w:tcBorders>
            <w:shd w:val="clear" w:color="auto" w:fill="auto"/>
            <w:noWrap/>
            <w:hideMark/>
          </w:tcPr>
          <w:p w:rsidR="00902874" w:rsidRPr="00902874" w:rsidRDefault="00902874" w:rsidP="00902874">
            <w:pPr>
              <w:spacing w:after="0" w:line="240" w:lineRule="auto"/>
              <w:rPr>
                <w:color w:val="000000"/>
                <w:sz w:val="20"/>
              </w:rPr>
            </w:pPr>
            <w:r w:rsidRPr="00902874">
              <w:rPr>
                <w:color w:val="000000"/>
                <w:sz w:val="20"/>
              </w:rPr>
              <w:t>931 202 49999 10 2222 150</w:t>
            </w:r>
          </w:p>
        </w:tc>
        <w:tc>
          <w:tcPr>
            <w:tcW w:w="4700" w:type="dxa"/>
            <w:gridSpan w:val="2"/>
            <w:tcBorders>
              <w:top w:val="single" w:sz="4" w:space="0" w:color="auto"/>
              <w:left w:val="nil"/>
              <w:bottom w:val="single" w:sz="4" w:space="0" w:color="auto"/>
              <w:right w:val="single" w:sz="4" w:space="0" w:color="000000"/>
            </w:tcBorders>
            <w:shd w:val="clear" w:color="auto" w:fill="auto"/>
            <w:hideMark/>
          </w:tcPr>
          <w:p w:rsidR="00902874" w:rsidRPr="00902874" w:rsidRDefault="00902874" w:rsidP="00902874">
            <w:pPr>
              <w:spacing w:after="0" w:line="240" w:lineRule="auto"/>
              <w:rPr>
                <w:color w:val="000000"/>
                <w:sz w:val="20"/>
              </w:rPr>
            </w:pPr>
            <w:proofErr w:type="gramStart"/>
            <w:r w:rsidRPr="00902874">
              <w:rPr>
                <w:color w:val="000000"/>
                <w:sz w:val="20"/>
              </w:rPr>
              <w:t>Прочие межбюджетные трансферты</w:t>
            </w:r>
            <w:proofErr w:type="gramEnd"/>
            <w:r w:rsidRPr="00902874">
              <w:rPr>
                <w:color w:val="000000"/>
                <w:sz w:val="20"/>
              </w:rPr>
              <w:t xml:space="preserve"> передаваемые бюджетам сельских поселений (на поощрение муниципальных управленческих команд)</w:t>
            </w:r>
          </w:p>
        </w:tc>
        <w:tc>
          <w:tcPr>
            <w:tcW w:w="190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color w:val="000000"/>
                <w:sz w:val="20"/>
              </w:rPr>
            </w:pPr>
            <w:r w:rsidRPr="00902874">
              <w:rPr>
                <w:color w:val="000000"/>
                <w:sz w:val="20"/>
              </w:rPr>
              <w:t>68 996,00</w:t>
            </w:r>
          </w:p>
        </w:tc>
      </w:tr>
      <w:tr w:rsidR="00902874" w:rsidRPr="00902874" w:rsidTr="007B1207">
        <w:trPr>
          <w:trHeight w:val="300"/>
        </w:trPr>
        <w:tc>
          <w:tcPr>
            <w:tcW w:w="7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rPr>
                <w:b/>
                <w:bCs/>
                <w:color w:val="000000"/>
                <w:sz w:val="22"/>
                <w:szCs w:val="22"/>
              </w:rPr>
            </w:pPr>
            <w:r w:rsidRPr="00902874">
              <w:rPr>
                <w:b/>
                <w:bCs/>
                <w:color w:val="000000"/>
                <w:sz w:val="22"/>
                <w:szCs w:val="22"/>
              </w:rPr>
              <w:t>ВСЕГО ДОХОДОВ</w:t>
            </w:r>
          </w:p>
        </w:tc>
        <w:tc>
          <w:tcPr>
            <w:tcW w:w="1900"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b/>
                <w:bCs/>
                <w:color w:val="000000"/>
                <w:sz w:val="20"/>
              </w:rPr>
            </w:pPr>
            <w:r w:rsidRPr="00902874">
              <w:rPr>
                <w:b/>
                <w:bCs/>
                <w:color w:val="000000"/>
                <w:sz w:val="20"/>
              </w:rPr>
              <w:t>12 513 817,00</w:t>
            </w:r>
          </w:p>
        </w:tc>
      </w:tr>
    </w:tbl>
    <w:p w:rsidR="00902874" w:rsidRDefault="00902874" w:rsidP="00EF3EA5">
      <w:pPr>
        <w:suppressAutoHyphens/>
        <w:spacing w:after="0" w:line="100" w:lineRule="atLeast"/>
        <w:ind w:firstLine="680"/>
        <w:jc w:val="both"/>
        <w:rPr>
          <w:rFonts w:eastAsia="SimSun"/>
          <w:b/>
          <w:bCs/>
          <w:kern w:val="1"/>
          <w:sz w:val="28"/>
          <w:szCs w:val="28"/>
          <w:lang w:eastAsia="ar-SA"/>
        </w:rPr>
      </w:pPr>
    </w:p>
    <w:p w:rsidR="007B1207" w:rsidRDefault="007B1207">
      <w:pPr>
        <w:rPr>
          <w:rFonts w:eastAsia="SimSun"/>
          <w:b/>
          <w:bCs/>
          <w:kern w:val="1"/>
          <w:sz w:val="28"/>
          <w:szCs w:val="28"/>
          <w:lang w:eastAsia="ar-SA"/>
        </w:rPr>
      </w:pPr>
      <w:r>
        <w:rPr>
          <w:rFonts w:eastAsia="SimSun"/>
          <w:b/>
          <w:bCs/>
          <w:kern w:val="1"/>
          <w:sz w:val="28"/>
          <w:szCs w:val="28"/>
          <w:lang w:eastAsia="ar-SA"/>
        </w:rPr>
        <w:br w:type="page"/>
      </w:r>
    </w:p>
    <w:p w:rsidR="00902874" w:rsidRDefault="00902874" w:rsidP="00EF3EA5">
      <w:pPr>
        <w:suppressAutoHyphens/>
        <w:spacing w:after="0" w:line="100" w:lineRule="atLeast"/>
        <w:ind w:firstLine="680"/>
        <w:jc w:val="both"/>
        <w:rPr>
          <w:rFonts w:eastAsia="SimSun"/>
          <w:b/>
          <w:bCs/>
          <w:kern w:val="1"/>
          <w:sz w:val="28"/>
          <w:szCs w:val="28"/>
          <w:lang w:eastAsia="ar-SA"/>
        </w:rPr>
      </w:pPr>
    </w:p>
    <w:p w:rsidR="00902874" w:rsidRPr="00902874" w:rsidRDefault="00902874" w:rsidP="00902874">
      <w:pPr>
        <w:widowControl w:val="0"/>
        <w:suppressAutoHyphens/>
        <w:autoSpaceDN w:val="0"/>
        <w:spacing w:after="0" w:line="240" w:lineRule="auto"/>
        <w:textAlignment w:val="baseline"/>
        <w:rPr>
          <w:b/>
          <w:color w:val="000000"/>
          <w:sz w:val="20"/>
        </w:rPr>
      </w:pPr>
      <w:r w:rsidRPr="00902874">
        <w:rPr>
          <w:rFonts w:eastAsia="Andale Sans UI" w:cs="Tahoma"/>
          <w:b/>
          <w:kern w:val="3"/>
          <w:sz w:val="20"/>
          <w:lang w:eastAsia="en-US" w:bidi="en-US"/>
        </w:rPr>
        <w:t xml:space="preserve">                                                                                                                                      Приложение 3                     </w:t>
      </w:r>
      <w:r w:rsidRPr="00902874">
        <w:rPr>
          <w:b/>
          <w:color w:val="000000"/>
          <w:sz w:val="20"/>
        </w:rPr>
        <w:t xml:space="preserve">                                                                                                                                                                          </w:t>
      </w:r>
    </w:p>
    <w:p w:rsidR="00902874" w:rsidRPr="00902874" w:rsidRDefault="00902874" w:rsidP="00902874">
      <w:pPr>
        <w:tabs>
          <w:tab w:val="left" w:pos="5812"/>
        </w:tabs>
        <w:spacing w:after="0" w:line="240" w:lineRule="auto"/>
        <w:rPr>
          <w:color w:val="000000"/>
          <w:sz w:val="20"/>
        </w:rPr>
      </w:pPr>
      <w:r w:rsidRPr="00902874">
        <w:rPr>
          <w:color w:val="000000"/>
          <w:sz w:val="16"/>
          <w:szCs w:val="16"/>
        </w:rPr>
        <w:t xml:space="preserve">                                                                                                             </w:t>
      </w:r>
      <w:r w:rsidR="00A50485">
        <w:rPr>
          <w:color w:val="000000"/>
          <w:sz w:val="16"/>
          <w:szCs w:val="16"/>
        </w:rPr>
        <w:t xml:space="preserve">                         </w:t>
      </w:r>
      <w:r w:rsidRPr="00902874">
        <w:rPr>
          <w:color w:val="000000"/>
          <w:sz w:val="16"/>
          <w:szCs w:val="16"/>
        </w:rPr>
        <w:t xml:space="preserve"> </w:t>
      </w:r>
      <w:r w:rsidRPr="00902874">
        <w:rPr>
          <w:color w:val="000000"/>
          <w:sz w:val="20"/>
        </w:rPr>
        <w:t xml:space="preserve">к решению Верхореченского сельского совета  </w:t>
      </w:r>
    </w:p>
    <w:p w:rsidR="00902874" w:rsidRPr="00902874" w:rsidRDefault="00902874" w:rsidP="00902874">
      <w:pPr>
        <w:spacing w:after="0" w:line="240" w:lineRule="auto"/>
        <w:rPr>
          <w:color w:val="000000"/>
          <w:sz w:val="20"/>
        </w:rPr>
      </w:pPr>
      <w:r w:rsidRPr="00902874">
        <w:rPr>
          <w:color w:val="000000"/>
          <w:sz w:val="20"/>
        </w:rPr>
        <w:t xml:space="preserve">                                                                                </w:t>
      </w:r>
      <w:r w:rsidR="00A50485">
        <w:rPr>
          <w:color w:val="000000"/>
          <w:sz w:val="20"/>
        </w:rPr>
        <w:t xml:space="preserve">                           </w:t>
      </w:r>
      <w:r w:rsidRPr="00902874">
        <w:rPr>
          <w:color w:val="000000"/>
          <w:sz w:val="20"/>
        </w:rPr>
        <w:t xml:space="preserve"> Бахчисарайского района Республики Крым</w:t>
      </w:r>
    </w:p>
    <w:p w:rsidR="00902874" w:rsidRPr="00902874" w:rsidRDefault="00902874" w:rsidP="00902874">
      <w:pPr>
        <w:spacing w:after="0" w:line="240" w:lineRule="auto"/>
        <w:rPr>
          <w:color w:val="000000"/>
          <w:sz w:val="20"/>
        </w:rPr>
      </w:pPr>
      <w:r w:rsidRPr="00902874">
        <w:rPr>
          <w:color w:val="000000"/>
          <w:sz w:val="20"/>
        </w:rPr>
        <w:t xml:space="preserve">                                                                                       </w:t>
      </w:r>
      <w:r w:rsidR="00A50485">
        <w:rPr>
          <w:color w:val="000000"/>
          <w:sz w:val="20"/>
        </w:rPr>
        <w:t xml:space="preserve">                     </w:t>
      </w:r>
      <w:r w:rsidRPr="00902874">
        <w:rPr>
          <w:color w:val="000000"/>
          <w:sz w:val="20"/>
        </w:rPr>
        <w:t xml:space="preserve">"О бюджете Верхореченского сельского </w:t>
      </w:r>
    </w:p>
    <w:p w:rsidR="00902874" w:rsidRPr="00902874" w:rsidRDefault="00902874" w:rsidP="00902874">
      <w:pPr>
        <w:spacing w:after="0" w:line="240" w:lineRule="auto"/>
        <w:rPr>
          <w:color w:val="000000"/>
          <w:sz w:val="20"/>
        </w:rPr>
      </w:pPr>
      <w:r w:rsidRPr="00902874">
        <w:rPr>
          <w:color w:val="000000"/>
          <w:sz w:val="20"/>
        </w:rPr>
        <w:t xml:space="preserve">                                                                                  </w:t>
      </w:r>
      <w:r w:rsidR="00A50485">
        <w:rPr>
          <w:color w:val="000000"/>
          <w:sz w:val="20"/>
        </w:rPr>
        <w:t xml:space="preserve">                          </w:t>
      </w:r>
      <w:r w:rsidRPr="00902874">
        <w:rPr>
          <w:color w:val="000000"/>
          <w:sz w:val="20"/>
        </w:rPr>
        <w:t xml:space="preserve"> поселения Бахчисарайского района Республики </w:t>
      </w:r>
    </w:p>
    <w:p w:rsidR="00902874" w:rsidRPr="00902874" w:rsidRDefault="00902874" w:rsidP="00902874">
      <w:pPr>
        <w:spacing w:after="0" w:line="240" w:lineRule="auto"/>
        <w:rPr>
          <w:color w:val="000000"/>
          <w:sz w:val="20"/>
        </w:rPr>
      </w:pPr>
      <w:r w:rsidRPr="00902874">
        <w:rPr>
          <w:color w:val="000000"/>
          <w:sz w:val="20"/>
        </w:rPr>
        <w:t xml:space="preserve">                                                                                 </w:t>
      </w:r>
      <w:r w:rsidR="00A50485">
        <w:rPr>
          <w:color w:val="000000"/>
          <w:sz w:val="20"/>
        </w:rPr>
        <w:t xml:space="preserve">                          </w:t>
      </w:r>
      <w:r w:rsidRPr="00902874">
        <w:rPr>
          <w:color w:val="000000"/>
          <w:sz w:val="20"/>
        </w:rPr>
        <w:t xml:space="preserve">  Крым на 2020 год и плановый период 2021 и </w:t>
      </w:r>
    </w:p>
    <w:p w:rsidR="00A50485" w:rsidRDefault="00902874" w:rsidP="00902874">
      <w:pPr>
        <w:tabs>
          <w:tab w:val="left" w:pos="4962"/>
          <w:tab w:val="left" w:pos="5812"/>
          <w:tab w:val="left" w:pos="5954"/>
        </w:tabs>
        <w:spacing w:after="0" w:line="240" w:lineRule="auto"/>
        <w:rPr>
          <w:rFonts w:eastAsia="Andale Sans UI" w:cs="Tahoma"/>
          <w:kern w:val="3"/>
          <w:sz w:val="20"/>
          <w:lang w:eastAsia="en-US" w:bidi="en-US"/>
        </w:rPr>
      </w:pPr>
      <w:r w:rsidRPr="00902874">
        <w:rPr>
          <w:color w:val="000000"/>
          <w:sz w:val="20"/>
        </w:rPr>
        <w:t xml:space="preserve">                                                                                 </w:t>
      </w:r>
      <w:r w:rsidR="00A50485">
        <w:rPr>
          <w:color w:val="000000"/>
          <w:sz w:val="20"/>
        </w:rPr>
        <w:t xml:space="preserve">                         </w:t>
      </w:r>
      <w:r w:rsidRPr="00902874">
        <w:rPr>
          <w:color w:val="000000"/>
          <w:sz w:val="20"/>
        </w:rPr>
        <w:t xml:space="preserve">  2022 годов" от 09.12.2019 № 28(в редакции </w:t>
      </w:r>
      <w:r w:rsidRPr="00902874">
        <w:rPr>
          <w:rFonts w:eastAsia="Andale Sans UI" w:cs="Tahoma"/>
          <w:kern w:val="3"/>
          <w:sz w:val="20"/>
          <w:lang w:eastAsia="en-US" w:bidi="en-US"/>
        </w:rPr>
        <w:t xml:space="preserve"> </w:t>
      </w:r>
    </w:p>
    <w:p w:rsidR="00A50485" w:rsidRDefault="00A50485" w:rsidP="00902874">
      <w:pPr>
        <w:tabs>
          <w:tab w:val="left" w:pos="4962"/>
          <w:tab w:val="left" w:pos="5812"/>
          <w:tab w:val="left" w:pos="5954"/>
        </w:tabs>
        <w:spacing w:after="0" w:line="240" w:lineRule="auto"/>
        <w:rPr>
          <w:rFonts w:eastAsia="Andale Sans UI" w:cs="Tahoma"/>
          <w:kern w:val="3"/>
          <w:sz w:val="20"/>
          <w:lang w:eastAsia="en-US" w:bidi="en-US"/>
        </w:rPr>
      </w:pPr>
      <w:r>
        <w:rPr>
          <w:rFonts w:eastAsia="Andale Sans UI" w:cs="Tahoma"/>
          <w:kern w:val="3"/>
          <w:sz w:val="20"/>
          <w:lang w:eastAsia="en-US" w:bidi="en-US"/>
        </w:rPr>
        <w:t xml:space="preserve">                                                                                                            </w:t>
      </w:r>
      <w:r w:rsidR="00902874" w:rsidRPr="00902874">
        <w:rPr>
          <w:rFonts w:eastAsia="Andale Sans UI" w:cs="Tahoma"/>
          <w:kern w:val="3"/>
          <w:sz w:val="20"/>
          <w:lang w:eastAsia="en-US" w:bidi="en-US"/>
        </w:rPr>
        <w:t xml:space="preserve">решения Верхореченского сельского совета от </w:t>
      </w:r>
    </w:p>
    <w:p w:rsidR="00902874" w:rsidRPr="00A50485" w:rsidRDefault="00A50485" w:rsidP="00902874">
      <w:pPr>
        <w:tabs>
          <w:tab w:val="left" w:pos="4962"/>
          <w:tab w:val="left" w:pos="5812"/>
          <w:tab w:val="left" w:pos="5954"/>
        </w:tabs>
        <w:spacing w:after="0" w:line="240" w:lineRule="auto"/>
        <w:rPr>
          <w:rFonts w:eastAsia="Andale Sans UI" w:cs="Tahoma"/>
          <w:kern w:val="3"/>
          <w:sz w:val="20"/>
          <w:lang w:eastAsia="en-US" w:bidi="en-US"/>
        </w:rPr>
      </w:pPr>
      <w:r>
        <w:rPr>
          <w:rFonts w:eastAsia="Andale Sans UI" w:cs="Tahoma"/>
          <w:kern w:val="3"/>
          <w:sz w:val="20"/>
          <w:lang w:eastAsia="en-US" w:bidi="en-US"/>
        </w:rPr>
        <w:t xml:space="preserve">                                                                                                            </w:t>
      </w:r>
      <w:r w:rsidR="00902874" w:rsidRPr="00902874">
        <w:rPr>
          <w:rFonts w:eastAsia="Andale Sans UI" w:cs="Tahoma"/>
          <w:kern w:val="3"/>
          <w:sz w:val="20"/>
          <w:lang w:eastAsia="en-US" w:bidi="en-US"/>
        </w:rPr>
        <w:t>_______№____</w:t>
      </w:r>
      <w:r w:rsidR="00902874" w:rsidRPr="00902874">
        <w:rPr>
          <w:rFonts w:eastAsia="Andale Sans UI" w:cs="Tahoma"/>
          <w:kern w:val="3"/>
          <w:sz w:val="16"/>
          <w:szCs w:val="16"/>
          <w:lang w:eastAsia="en-US" w:bidi="en-US"/>
        </w:rPr>
        <w:t xml:space="preserve">    )                                                                  </w:t>
      </w:r>
      <w:r>
        <w:rPr>
          <w:rFonts w:eastAsia="Andale Sans UI" w:cs="Tahoma"/>
          <w:kern w:val="3"/>
          <w:sz w:val="16"/>
          <w:szCs w:val="16"/>
          <w:lang w:eastAsia="en-US" w:bidi="en-US"/>
        </w:rPr>
        <w:t xml:space="preserve">                               </w:t>
      </w:r>
    </w:p>
    <w:p w:rsidR="00902874" w:rsidRPr="00902874" w:rsidRDefault="00902874" w:rsidP="00902874">
      <w:pPr>
        <w:widowControl w:val="0"/>
        <w:tabs>
          <w:tab w:val="left" w:pos="1540"/>
        </w:tabs>
        <w:suppressAutoHyphens/>
        <w:autoSpaceDN w:val="0"/>
        <w:spacing w:after="0" w:line="240" w:lineRule="auto"/>
        <w:jc w:val="center"/>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 xml:space="preserve">                                                                                                                                                                                 </w:t>
      </w:r>
    </w:p>
    <w:p w:rsidR="00902874" w:rsidRPr="00902874" w:rsidRDefault="00902874" w:rsidP="00902874">
      <w:pPr>
        <w:widowControl w:val="0"/>
        <w:tabs>
          <w:tab w:val="left" w:pos="1540"/>
        </w:tabs>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 xml:space="preserve">                                                                                                                                                                                                                                   </w:t>
      </w:r>
    </w:p>
    <w:p w:rsidR="00902874" w:rsidRPr="00902874" w:rsidRDefault="00902874" w:rsidP="00902874">
      <w:pPr>
        <w:widowControl w:val="0"/>
        <w:tabs>
          <w:tab w:val="left" w:pos="1540"/>
        </w:tabs>
        <w:suppressAutoHyphens/>
        <w:autoSpaceDN w:val="0"/>
        <w:spacing w:after="0" w:line="240" w:lineRule="auto"/>
        <w:jc w:val="center"/>
        <w:textAlignment w:val="baseline"/>
        <w:rPr>
          <w:rFonts w:eastAsia="Andale Sans UI"/>
          <w:b/>
          <w:kern w:val="3"/>
          <w:sz w:val="20"/>
          <w:lang w:eastAsia="en-US" w:bidi="en-US"/>
        </w:rPr>
      </w:pPr>
      <w:r w:rsidRPr="00902874">
        <w:rPr>
          <w:rFonts w:eastAsia="Andale Sans UI"/>
          <w:b/>
          <w:kern w:val="3"/>
          <w:sz w:val="20"/>
          <w:lang w:eastAsia="en-US" w:bidi="en-US"/>
        </w:rPr>
        <w:t xml:space="preserve">Перечень главных администраторов доходов бюджета Верхореченского сельского поселения                        Бахчисарайского района Республики Крым, закрепляемые за ними виды (подвиды) доходов бюджета на 2020 год               </w:t>
      </w:r>
      <w:proofErr w:type="gramStart"/>
      <w:r w:rsidRPr="00902874">
        <w:rPr>
          <w:rFonts w:eastAsia="Andale Sans UI"/>
          <w:b/>
          <w:kern w:val="3"/>
          <w:sz w:val="20"/>
          <w:lang w:eastAsia="en-US" w:bidi="en-US"/>
        </w:rPr>
        <w:t>и  плановый</w:t>
      </w:r>
      <w:proofErr w:type="gramEnd"/>
      <w:r w:rsidRPr="00902874">
        <w:rPr>
          <w:rFonts w:eastAsia="Andale Sans UI"/>
          <w:b/>
          <w:kern w:val="3"/>
          <w:sz w:val="20"/>
          <w:lang w:eastAsia="en-US" w:bidi="en-US"/>
        </w:rPr>
        <w:t xml:space="preserve"> период 2021 и 2022годов</w:t>
      </w:r>
    </w:p>
    <w:tbl>
      <w:tblPr>
        <w:tblW w:w="10500" w:type="dxa"/>
        <w:tblInd w:w="98" w:type="dxa"/>
        <w:tblLayout w:type="fixed"/>
        <w:tblCellMar>
          <w:left w:w="10" w:type="dxa"/>
          <w:right w:w="10" w:type="dxa"/>
        </w:tblCellMar>
        <w:tblLook w:val="04A0" w:firstRow="1" w:lastRow="0" w:firstColumn="1" w:lastColumn="0" w:noHBand="0" w:noVBand="1"/>
      </w:tblPr>
      <w:tblGrid>
        <w:gridCol w:w="600"/>
        <w:gridCol w:w="2094"/>
        <w:gridCol w:w="7806"/>
      </w:tblGrid>
      <w:tr w:rsidR="00902874" w:rsidRPr="00902874" w:rsidTr="003E3CBB">
        <w:trPr>
          <w:cantSplit/>
          <w:trHeight w:val="863"/>
        </w:trPr>
        <w:tc>
          <w:tcPr>
            <w:tcW w:w="6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jc w:val="center"/>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Код главы по БК</w:t>
            </w:r>
          </w:p>
          <w:p w:rsidR="00902874" w:rsidRPr="00902874" w:rsidRDefault="00902874" w:rsidP="00902874">
            <w:pPr>
              <w:widowControl w:val="0"/>
              <w:suppressAutoHyphens/>
              <w:autoSpaceDN w:val="0"/>
              <w:spacing w:after="0" w:line="240" w:lineRule="auto"/>
              <w:jc w:val="center"/>
              <w:textAlignment w:val="baseline"/>
              <w:rPr>
                <w:rFonts w:eastAsia="Andale Sans UI" w:cs="Tahoma"/>
                <w:kern w:val="3"/>
                <w:sz w:val="16"/>
                <w:szCs w:val="16"/>
                <w:lang w:eastAsia="en-US" w:bidi="en-US"/>
              </w:rPr>
            </w:pPr>
          </w:p>
          <w:p w:rsidR="00902874" w:rsidRPr="00902874" w:rsidRDefault="00902874" w:rsidP="00902874">
            <w:pPr>
              <w:widowControl w:val="0"/>
              <w:suppressAutoHyphens/>
              <w:autoSpaceDN w:val="0"/>
              <w:spacing w:after="0" w:line="240" w:lineRule="auto"/>
              <w:jc w:val="center"/>
              <w:textAlignment w:val="baseline"/>
              <w:rPr>
                <w:rFonts w:eastAsia="Andale Sans UI" w:cs="Tahoma"/>
                <w:kern w:val="3"/>
                <w:sz w:val="16"/>
                <w:szCs w:val="16"/>
                <w:lang w:eastAsia="en-US" w:bidi="en-US"/>
              </w:rPr>
            </w:pPr>
          </w:p>
        </w:tc>
        <w:tc>
          <w:tcPr>
            <w:tcW w:w="2094"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jc w:val="center"/>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 xml:space="preserve">         Код бюджетной          </w:t>
            </w:r>
          </w:p>
          <w:p w:rsidR="00902874" w:rsidRPr="00902874" w:rsidRDefault="00902874" w:rsidP="00902874">
            <w:pPr>
              <w:widowControl w:val="0"/>
              <w:suppressAutoHyphens/>
              <w:autoSpaceDN w:val="0"/>
              <w:spacing w:after="0" w:line="240" w:lineRule="auto"/>
              <w:jc w:val="center"/>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классификации</w:t>
            </w:r>
          </w:p>
          <w:p w:rsidR="00902874" w:rsidRPr="00902874" w:rsidRDefault="00902874" w:rsidP="00902874">
            <w:pPr>
              <w:widowControl w:val="0"/>
              <w:suppressAutoHyphens/>
              <w:autoSpaceDN w:val="0"/>
              <w:spacing w:after="0" w:line="240" w:lineRule="auto"/>
              <w:ind w:left="200"/>
              <w:jc w:val="center"/>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Российской Федерации</w:t>
            </w:r>
          </w:p>
        </w:tc>
        <w:tc>
          <w:tcPr>
            <w:tcW w:w="7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jc w:val="center"/>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 xml:space="preserve">Наименование кода бюджетной классификации  </w:t>
            </w:r>
          </w:p>
        </w:tc>
      </w:tr>
    </w:tbl>
    <w:p w:rsidR="00902874" w:rsidRPr="00902874" w:rsidRDefault="00902874" w:rsidP="00902874">
      <w:pPr>
        <w:widowControl w:val="0"/>
        <w:suppressAutoHyphens/>
        <w:autoSpaceDN w:val="0"/>
        <w:spacing w:after="0" w:line="240" w:lineRule="auto"/>
        <w:jc w:val="right"/>
        <w:textAlignment w:val="baseline"/>
        <w:rPr>
          <w:rFonts w:eastAsia="Andale Sans UI" w:cs="Tahoma"/>
          <w:kern w:val="3"/>
          <w:sz w:val="16"/>
          <w:szCs w:val="16"/>
          <w:lang w:eastAsia="en-US" w:bidi="en-US"/>
        </w:rPr>
      </w:pPr>
    </w:p>
    <w:tbl>
      <w:tblPr>
        <w:tblW w:w="9829" w:type="dxa"/>
        <w:tblInd w:w="98" w:type="dxa"/>
        <w:tblLayout w:type="fixed"/>
        <w:tblCellMar>
          <w:left w:w="10" w:type="dxa"/>
          <w:right w:w="10" w:type="dxa"/>
        </w:tblCellMar>
        <w:tblLook w:val="04A0" w:firstRow="1" w:lastRow="0" w:firstColumn="1" w:lastColumn="0" w:noHBand="0" w:noVBand="1"/>
      </w:tblPr>
      <w:tblGrid>
        <w:gridCol w:w="547"/>
        <w:gridCol w:w="1973"/>
        <w:gridCol w:w="7309"/>
      </w:tblGrid>
      <w:tr w:rsidR="00902874" w:rsidRPr="00902874" w:rsidTr="007B1207">
        <w:trPr>
          <w:trHeight w:val="73"/>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napToGrid w:val="0"/>
              <w:spacing w:after="0" w:line="240" w:lineRule="auto"/>
              <w:jc w:val="center"/>
              <w:textAlignment w:val="baseline"/>
              <w:rPr>
                <w:rFonts w:eastAsia="Andale Sans UI" w:cs="Tahoma"/>
                <w:spacing w:val="-6"/>
                <w:kern w:val="3"/>
                <w:sz w:val="22"/>
                <w:szCs w:val="22"/>
                <w:lang w:eastAsia="en-US" w:bidi="en-US"/>
              </w:rPr>
            </w:pP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napToGrid w:val="0"/>
              <w:spacing w:after="0" w:line="240" w:lineRule="auto"/>
              <w:jc w:val="center"/>
              <w:textAlignment w:val="baseline"/>
              <w:rPr>
                <w:rFonts w:eastAsia="Andale Sans UI" w:cs="Tahoma"/>
                <w:spacing w:val="-6"/>
                <w:kern w:val="3"/>
                <w:sz w:val="22"/>
                <w:szCs w:val="22"/>
                <w:lang w:eastAsia="en-US" w:bidi="en-US"/>
              </w:rPr>
            </w:pP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jc w:val="center"/>
              <w:textAlignment w:val="baseline"/>
              <w:rPr>
                <w:rFonts w:eastAsia="Andale Sans UI" w:cs="Tahoma"/>
                <w:b/>
                <w:kern w:val="3"/>
                <w:sz w:val="22"/>
                <w:szCs w:val="22"/>
                <w:lang w:eastAsia="en-US" w:bidi="en-US"/>
              </w:rPr>
            </w:pPr>
            <w:r w:rsidRPr="00902874">
              <w:rPr>
                <w:rFonts w:eastAsia="Andale Sans UI" w:cs="Tahoma"/>
                <w:b/>
                <w:kern w:val="3"/>
                <w:sz w:val="22"/>
                <w:szCs w:val="22"/>
                <w:lang w:eastAsia="en-US" w:bidi="en-US"/>
              </w:rPr>
              <w:t xml:space="preserve">Администрация </w:t>
            </w:r>
            <w:proofErr w:type="gramStart"/>
            <w:r w:rsidRPr="00902874">
              <w:rPr>
                <w:rFonts w:eastAsia="Andale Sans UI" w:cs="Tahoma"/>
                <w:b/>
                <w:kern w:val="3"/>
                <w:sz w:val="22"/>
                <w:szCs w:val="22"/>
                <w:lang w:eastAsia="en-US" w:bidi="en-US"/>
              </w:rPr>
              <w:t>Верхореченского  сельского</w:t>
            </w:r>
            <w:proofErr w:type="gramEnd"/>
            <w:r w:rsidRPr="00902874">
              <w:rPr>
                <w:rFonts w:eastAsia="Andale Sans UI" w:cs="Tahoma"/>
                <w:b/>
                <w:kern w:val="3"/>
                <w:sz w:val="22"/>
                <w:szCs w:val="22"/>
                <w:lang w:eastAsia="en-US" w:bidi="en-US"/>
              </w:rPr>
              <w:t xml:space="preserve">  поселения  Бахчисарайского района Республики Крым</w:t>
            </w:r>
          </w:p>
        </w:tc>
      </w:tr>
      <w:tr w:rsidR="00902874" w:rsidRPr="00902874" w:rsidTr="007B1207">
        <w:trPr>
          <w:trHeight w:val="77"/>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spacing w:val="-6"/>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230"/>
              <w:jc w:val="center"/>
              <w:textAlignment w:val="baseline"/>
              <w:rPr>
                <w:rFonts w:eastAsia="Andale Sans UI"/>
                <w:spacing w:val="-6"/>
                <w:kern w:val="3"/>
                <w:sz w:val="18"/>
                <w:szCs w:val="18"/>
                <w:lang w:eastAsia="en-US" w:bidi="en-US"/>
              </w:rPr>
            </w:pPr>
            <w:r w:rsidRPr="00902874">
              <w:rPr>
                <w:rFonts w:eastAsia="Andale Sans UI"/>
                <w:kern w:val="3"/>
                <w:sz w:val="18"/>
                <w:szCs w:val="18"/>
                <w:lang w:val="en-US" w:eastAsia="en-US" w:bidi="en-US"/>
              </w:rPr>
              <w:t xml:space="preserve">1 08 04020 01 </w:t>
            </w:r>
            <w:r w:rsidRPr="00902874">
              <w:rPr>
                <w:rFonts w:eastAsia="Andale Sans UI"/>
                <w:kern w:val="3"/>
                <w:sz w:val="18"/>
                <w:szCs w:val="18"/>
                <w:lang w:eastAsia="en-US" w:bidi="en-US"/>
              </w:rPr>
              <w:t>1</w:t>
            </w:r>
            <w:r w:rsidRPr="00902874">
              <w:rPr>
                <w:rFonts w:eastAsia="Andale Sans UI"/>
                <w:kern w:val="3"/>
                <w:sz w:val="18"/>
                <w:szCs w:val="18"/>
                <w:lang w:val="en-US" w:eastAsia="en-US" w:bidi="en-US"/>
              </w:rPr>
              <w:t>000 110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485"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Государственная пошлина за совершение нотариальных действий должностными лицами</w:t>
            </w:r>
          </w:p>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 органов местного </w:t>
            </w:r>
            <w:proofErr w:type="gramStart"/>
            <w:r w:rsidRPr="00902874">
              <w:rPr>
                <w:rFonts w:eastAsia="Andale Sans UI" w:cs="Tahoma"/>
                <w:kern w:val="3"/>
                <w:sz w:val="18"/>
                <w:szCs w:val="18"/>
                <w:lang w:eastAsia="en-US" w:bidi="en-US"/>
              </w:rPr>
              <w:t>самоуправления ,</w:t>
            </w:r>
            <w:proofErr w:type="gramEnd"/>
            <w:r w:rsidRPr="00902874">
              <w:rPr>
                <w:rFonts w:eastAsia="Andale Sans UI" w:cs="Tahoma"/>
                <w:kern w:val="3"/>
                <w:sz w:val="18"/>
                <w:szCs w:val="18"/>
                <w:lang w:eastAsia="en-US" w:bidi="en-US"/>
              </w:rPr>
              <w:t xml:space="preserve">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902874" w:rsidRPr="00902874" w:rsidTr="007B1207">
        <w:trPr>
          <w:trHeight w:val="77"/>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val="en-US"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185"/>
              <w:jc w:val="center"/>
              <w:textAlignment w:val="baseline"/>
              <w:rPr>
                <w:rFonts w:eastAsia="Andale Sans UI"/>
                <w:kern w:val="3"/>
                <w:sz w:val="18"/>
                <w:szCs w:val="18"/>
                <w:lang w:val="en-US" w:eastAsia="en-US" w:bidi="en-US"/>
              </w:rPr>
            </w:pPr>
            <w:r w:rsidRPr="00902874">
              <w:rPr>
                <w:rFonts w:eastAsia="Andale Sans UI"/>
                <w:kern w:val="3"/>
                <w:sz w:val="18"/>
                <w:szCs w:val="18"/>
                <w:lang w:val="en-US" w:eastAsia="en-US" w:bidi="en-US"/>
              </w:rPr>
              <w:t xml:space="preserve">1 08 07175 01 </w:t>
            </w:r>
            <w:r w:rsidRPr="00902874">
              <w:rPr>
                <w:rFonts w:eastAsia="Andale Sans UI"/>
                <w:kern w:val="3"/>
                <w:sz w:val="18"/>
                <w:szCs w:val="18"/>
                <w:lang w:eastAsia="en-US" w:bidi="en-US"/>
              </w:rPr>
              <w:t>1</w:t>
            </w:r>
            <w:r w:rsidRPr="00902874">
              <w:rPr>
                <w:rFonts w:eastAsia="Andale Sans UI"/>
                <w:kern w:val="3"/>
                <w:sz w:val="18"/>
                <w:szCs w:val="18"/>
                <w:lang w:val="en-US" w:eastAsia="en-US" w:bidi="en-US"/>
              </w:rPr>
              <w:t>000 110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485" w:rsidRDefault="00902874" w:rsidP="00902874">
            <w:pPr>
              <w:widowControl w:val="0"/>
              <w:suppressAutoHyphens/>
              <w:autoSpaceDE w:val="0"/>
              <w:autoSpaceDN w:val="0"/>
              <w:adjustRightInd w:val="0"/>
              <w:spacing w:after="0" w:line="240" w:lineRule="auto"/>
              <w:jc w:val="both"/>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Государственная пошлина за выдачу органом местного </w:t>
            </w:r>
            <w:proofErr w:type="gramStart"/>
            <w:r w:rsidRPr="00902874">
              <w:rPr>
                <w:rFonts w:eastAsia="Andale Sans UI" w:cs="Tahoma"/>
                <w:kern w:val="3"/>
                <w:sz w:val="18"/>
                <w:szCs w:val="18"/>
                <w:lang w:eastAsia="en-US" w:bidi="en-US"/>
              </w:rPr>
              <w:t>самоуправления  поселения</w:t>
            </w:r>
            <w:proofErr w:type="gramEnd"/>
            <w:r w:rsidRPr="00902874">
              <w:rPr>
                <w:rFonts w:eastAsia="Andale Sans UI" w:cs="Tahoma"/>
                <w:kern w:val="3"/>
                <w:sz w:val="18"/>
                <w:szCs w:val="18"/>
                <w:lang w:eastAsia="en-US" w:bidi="en-US"/>
              </w:rPr>
              <w:t xml:space="preserve"> </w:t>
            </w:r>
          </w:p>
          <w:p w:rsidR="00A50485" w:rsidRDefault="00902874" w:rsidP="00902874">
            <w:pPr>
              <w:widowControl w:val="0"/>
              <w:suppressAutoHyphens/>
              <w:autoSpaceDE w:val="0"/>
              <w:autoSpaceDN w:val="0"/>
              <w:adjustRightInd w:val="0"/>
              <w:spacing w:after="0" w:line="240" w:lineRule="auto"/>
              <w:jc w:val="both"/>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специального разрешения на движение по автомобильным дорогам транспортных </w:t>
            </w:r>
          </w:p>
          <w:p w:rsidR="00A50485" w:rsidRDefault="00902874" w:rsidP="00902874">
            <w:pPr>
              <w:widowControl w:val="0"/>
              <w:suppressAutoHyphens/>
              <w:autoSpaceDE w:val="0"/>
              <w:autoSpaceDN w:val="0"/>
              <w:adjustRightInd w:val="0"/>
              <w:spacing w:after="0" w:line="240" w:lineRule="auto"/>
              <w:jc w:val="both"/>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средств, осуществляющих перевозки опасных, тяжеловесных и (или) крупногабаритных </w:t>
            </w:r>
          </w:p>
          <w:p w:rsidR="00A50485" w:rsidRDefault="00902874" w:rsidP="00902874">
            <w:pPr>
              <w:widowControl w:val="0"/>
              <w:suppressAutoHyphens/>
              <w:autoSpaceDE w:val="0"/>
              <w:autoSpaceDN w:val="0"/>
              <w:adjustRightInd w:val="0"/>
              <w:spacing w:after="0" w:line="240" w:lineRule="auto"/>
              <w:jc w:val="both"/>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грузов, зачисляемая в бюджеты поселений (сумма </w:t>
            </w:r>
            <w:proofErr w:type="gramStart"/>
            <w:r w:rsidRPr="00902874">
              <w:rPr>
                <w:rFonts w:eastAsia="Andale Sans UI" w:cs="Tahoma"/>
                <w:kern w:val="3"/>
                <w:sz w:val="18"/>
                <w:szCs w:val="18"/>
                <w:lang w:eastAsia="en-US" w:bidi="en-US"/>
              </w:rPr>
              <w:t>платежа  (</w:t>
            </w:r>
            <w:proofErr w:type="gramEnd"/>
            <w:r w:rsidRPr="00902874">
              <w:rPr>
                <w:rFonts w:eastAsia="Andale Sans UI" w:cs="Tahoma"/>
                <w:kern w:val="3"/>
                <w:sz w:val="18"/>
                <w:szCs w:val="18"/>
                <w:lang w:eastAsia="en-US" w:bidi="en-US"/>
              </w:rPr>
              <w:t>перерасчеты, недоимка</w:t>
            </w:r>
          </w:p>
          <w:p w:rsidR="00902874" w:rsidRPr="00902874" w:rsidRDefault="00902874" w:rsidP="00902874">
            <w:pPr>
              <w:widowControl w:val="0"/>
              <w:suppressAutoHyphens/>
              <w:autoSpaceDE w:val="0"/>
              <w:autoSpaceDN w:val="0"/>
              <w:adjustRightInd w:val="0"/>
              <w:spacing w:after="0" w:line="240" w:lineRule="auto"/>
              <w:jc w:val="both"/>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 и задолженность по соответствующему платежу, в том числе по отмененному)) </w:t>
            </w:r>
          </w:p>
        </w:tc>
      </w:tr>
      <w:tr w:rsidR="00902874" w:rsidRPr="00902874" w:rsidTr="007B1207">
        <w:trPr>
          <w:trHeight w:val="77"/>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spacing w:val="-6"/>
                <w:kern w:val="3"/>
                <w:sz w:val="16"/>
                <w:szCs w:val="16"/>
                <w:lang w:eastAsia="en-US" w:bidi="en-US"/>
              </w:rPr>
            </w:pPr>
            <w:r w:rsidRPr="00902874">
              <w:rPr>
                <w:rFonts w:eastAsia="Andale Sans UI" w:cs="Tahoma"/>
                <w:spacing w:val="-6"/>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jc w:val="center"/>
              <w:textAlignment w:val="baseline"/>
              <w:rPr>
                <w:rFonts w:eastAsia="Andale Sans UI"/>
                <w:spacing w:val="-6"/>
                <w:kern w:val="3"/>
                <w:sz w:val="18"/>
                <w:szCs w:val="18"/>
                <w:lang w:eastAsia="en-US" w:bidi="en-US"/>
              </w:rPr>
            </w:pPr>
            <w:r w:rsidRPr="00902874">
              <w:rPr>
                <w:rFonts w:eastAsia="Andale Sans UI"/>
                <w:spacing w:val="-6"/>
                <w:kern w:val="3"/>
                <w:sz w:val="18"/>
                <w:szCs w:val="18"/>
                <w:lang w:eastAsia="en-US" w:bidi="en-US"/>
              </w:rPr>
              <w:t xml:space="preserve">        1 11 05025 10 0000 120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Доходы, получаемые в виде арендной </w:t>
            </w:r>
            <w:proofErr w:type="gramStart"/>
            <w:r w:rsidRPr="00902874">
              <w:rPr>
                <w:rFonts w:eastAsia="Andale Sans UI" w:cs="Tahoma"/>
                <w:kern w:val="3"/>
                <w:sz w:val="18"/>
                <w:szCs w:val="18"/>
                <w:lang w:eastAsia="en-US" w:bidi="en-US"/>
              </w:rPr>
              <w:t>платы  ,</w:t>
            </w:r>
            <w:proofErr w:type="gramEnd"/>
            <w:r w:rsidRPr="00902874">
              <w:rPr>
                <w:rFonts w:eastAsia="Andale Sans UI" w:cs="Tahoma"/>
                <w:kern w:val="3"/>
                <w:sz w:val="18"/>
                <w:szCs w:val="18"/>
                <w:lang w:eastAsia="en-US" w:bidi="en-US"/>
              </w:rPr>
              <w:t>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02874" w:rsidRPr="00902874" w:rsidTr="007B1207">
        <w:trPr>
          <w:trHeight w:val="49"/>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spacing w:val="-6"/>
                <w:kern w:val="3"/>
                <w:sz w:val="16"/>
                <w:szCs w:val="16"/>
                <w:lang w:eastAsia="en-US" w:bidi="en-US"/>
              </w:rPr>
            </w:pPr>
            <w:r w:rsidRPr="00902874">
              <w:rPr>
                <w:rFonts w:eastAsia="Andale Sans UI" w:cs="Tahoma"/>
                <w:spacing w:val="-6"/>
                <w:kern w:val="3"/>
                <w:sz w:val="16"/>
                <w:szCs w:val="16"/>
                <w:lang w:eastAsia="en-US" w:bidi="en-US"/>
              </w:rPr>
              <w:t>931</w:t>
            </w:r>
          </w:p>
          <w:p w:rsidR="00902874" w:rsidRPr="00902874" w:rsidRDefault="00902874" w:rsidP="00902874">
            <w:pPr>
              <w:widowControl w:val="0"/>
              <w:suppressAutoHyphens/>
              <w:autoSpaceDN w:val="0"/>
              <w:spacing w:after="0" w:line="240" w:lineRule="auto"/>
              <w:textAlignment w:val="baseline"/>
              <w:rPr>
                <w:rFonts w:eastAsia="Andale Sans UI" w:cs="Tahoma"/>
                <w:spacing w:val="-6"/>
                <w:kern w:val="3"/>
                <w:sz w:val="16"/>
                <w:szCs w:val="16"/>
                <w:lang w:val="en-US" w:eastAsia="en-US" w:bidi="en-US"/>
              </w:rPr>
            </w:pP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jc w:val="center"/>
              <w:textAlignment w:val="baseline"/>
              <w:rPr>
                <w:rFonts w:eastAsia="Andale Sans UI"/>
                <w:spacing w:val="-6"/>
                <w:kern w:val="3"/>
                <w:sz w:val="18"/>
                <w:szCs w:val="18"/>
                <w:lang w:eastAsia="en-US" w:bidi="en-US"/>
              </w:rPr>
            </w:pPr>
            <w:r w:rsidRPr="00902874">
              <w:rPr>
                <w:rFonts w:eastAsia="Andale Sans UI"/>
                <w:spacing w:val="-6"/>
                <w:kern w:val="3"/>
                <w:sz w:val="18"/>
                <w:szCs w:val="18"/>
                <w:lang w:eastAsia="en-US" w:bidi="en-US"/>
              </w:rPr>
              <w:t xml:space="preserve">  1 11 05075 10  0000 120</w:t>
            </w:r>
          </w:p>
          <w:p w:rsidR="00902874" w:rsidRPr="00902874" w:rsidRDefault="00902874" w:rsidP="00902874">
            <w:pPr>
              <w:widowControl w:val="0"/>
              <w:suppressAutoHyphens/>
              <w:autoSpaceDN w:val="0"/>
              <w:spacing w:after="0" w:line="240" w:lineRule="auto"/>
              <w:jc w:val="center"/>
              <w:textAlignment w:val="baseline"/>
              <w:rPr>
                <w:rFonts w:eastAsia="Andale Sans UI"/>
                <w:spacing w:val="-6"/>
                <w:kern w:val="3"/>
                <w:sz w:val="18"/>
                <w:szCs w:val="18"/>
                <w:lang w:val="en-US" w:eastAsia="en-US" w:bidi="en-US"/>
              </w:rPr>
            </w:pP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485"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Доходы от сдачи в аренду имущества, составляющего казну </w:t>
            </w:r>
            <w:proofErr w:type="gramStart"/>
            <w:r w:rsidRPr="00902874">
              <w:rPr>
                <w:rFonts w:eastAsia="Andale Sans UI" w:cs="Tahoma"/>
                <w:kern w:val="3"/>
                <w:sz w:val="18"/>
                <w:szCs w:val="18"/>
                <w:lang w:eastAsia="en-US" w:bidi="en-US"/>
              </w:rPr>
              <w:t>сельских  поселений</w:t>
            </w:r>
            <w:proofErr w:type="gramEnd"/>
          </w:p>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 (за исключением земельных участков)</w:t>
            </w:r>
          </w:p>
        </w:tc>
      </w:tr>
      <w:tr w:rsidR="00902874" w:rsidRPr="00902874" w:rsidTr="007B1207">
        <w:trPr>
          <w:trHeight w:val="77"/>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spacing w:val="-6"/>
                <w:kern w:val="3"/>
                <w:sz w:val="16"/>
                <w:szCs w:val="16"/>
                <w:lang w:eastAsia="en-US" w:bidi="en-US"/>
              </w:rPr>
            </w:pPr>
            <w:r w:rsidRPr="00902874">
              <w:rPr>
                <w:rFonts w:eastAsia="Andale Sans UI" w:cs="Tahoma"/>
                <w:spacing w:val="-6"/>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jc w:val="center"/>
              <w:textAlignment w:val="baseline"/>
              <w:rPr>
                <w:rFonts w:eastAsia="Andale Sans UI"/>
                <w:spacing w:val="-6"/>
                <w:kern w:val="3"/>
                <w:sz w:val="18"/>
                <w:szCs w:val="18"/>
                <w:lang w:eastAsia="en-US" w:bidi="en-US"/>
              </w:rPr>
            </w:pPr>
            <w:r w:rsidRPr="00902874">
              <w:rPr>
                <w:rFonts w:eastAsia="Andale Sans UI"/>
                <w:spacing w:val="-6"/>
                <w:kern w:val="3"/>
                <w:sz w:val="18"/>
                <w:szCs w:val="18"/>
                <w:lang w:eastAsia="en-US" w:bidi="en-US"/>
              </w:rPr>
              <w:t xml:space="preserve">  1 11 07015 10 0000 120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485"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Доходы от перечисления части прибыли, остающейся после уплаты налогов и иных о</w:t>
            </w:r>
          </w:p>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proofErr w:type="spellStart"/>
            <w:r w:rsidRPr="00902874">
              <w:rPr>
                <w:rFonts w:eastAsia="Andale Sans UI" w:cs="Tahoma"/>
                <w:kern w:val="3"/>
                <w:sz w:val="18"/>
                <w:szCs w:val="18"/>
                <w:lang w:eastAsia="en-US" w:bidi="en-US"/>
              </w:rPr>
              <w:t>бязательных</w:t>
            </w:r>
            <w:proofErr w:type="spellEnd"/>
            <w:r w:rsidRPr="00902874">
              <w:rPr>
                <w:rFonts w:eastAsia="Andale Sans UI" w:cs="Tahoma"/>
                <w:kern w:val="3"/>
                <w:sz w:val="18"/>
                <w:szCs w:val="18"/>
                <w:lang w:eastAsia="en-US" w:bidi="en-US"/>
              </w:rPr>
              <w:t xml:space="preserve"> платежей муниципальных унитарных предприятий, созданных сельскими поселениями </w:t>
            </w:r>
          </w:p>
        </w:tc>
      </w:tr>
      <w:tr w:rsidR="00902874" w:rsidRPr="00902874" w:rsidTr="007B1207">
        <w:trPr>
          <w:trHeight w:val="77"/>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spacing w:val="-6"/>
                <w:kern w:val="3"/>
                <w:sz w:val="16"/>
                <w:szCs w:val="16"/>
                <w:lang w:eastAsia="en-US" w:bidi="en-US"/>
              </w:rPr>
            </w:pPr>
            <w:r w:rsidRPr="00902874">
              <w:rPr>
                <w:rFonts w:eastAsia="Andale Sans UI" w:cs="Tahoma"/>
                <w:spacing w:val="-6"/>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jc w:val="center"/>
              <w:textAlignment w:val="baseline"/>
              <w:rPr>
                <w:rFonts w:eastAsia="Andale Sans UI"/>
                <w:spacing w:val="-6"/>
                <w:kern w:val="3"/>
                <w:sz w:val="18"/>
                <w:szCs w:val="18"/>
                <w:lang w:eastAsia="en-US" w:bidi="en-US"/>
              </w:rPr>
            </w:pPr>
            <w:r w:rsidRPr="00902874">
              <w:rPr>
                <w:rFonts w:eastAsia="Andale Sans UI"/>
                <w:spacing w:val="-6"/>
                <w:kern w:val="3"/>
                <w:sz w:val="18"/>
                <w:szCs w:val="18"/>
                <w:lang w:eastAsia="en-US" w:bidi="en-US"/>
              </w:rPr>
              <w:t xml:space="preserve">  1 11 05325 10 0000 120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 </w:t>
            </w:r>
          </w:p>
        </w:tc>
      </w:tr>
      <w:tr w:rsidR="00902874" w:rsidRPr="00902874" w:rsidTr="007B1207">
        <w:trPr>
          <w:trHeight w:val="89"/>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185"/>
              <w:jc w:val="center"/>
              <w:textAlignment w:val="baseline"/>
              <w:rPr>
                <w:rFonts w:eastAsia="Andale Sans UI"/>
                <w:kern w:val="3"/>
                <w:sz w:val="18"/>
                <w:szCs w:val="18"/>
                <w:lang w:eastAsia="en-US" w:bidi="en-US"/>
              </w:rPr>
            </w:pPr>
            <w:r w:rsidRPr="00902874">
              <w:rPr>
                <w:rFonts w:eastAsia="Andale Sans UI"/>
                <w:kern w:val="3"/>
                <w:sz w:val="18"/>
                <w:szCs w:val="18"/>
                <w:lang w:eastAsia="en-US" w:bidi="en-US"/>
              </w:rPr>
              <w:t>1 11 09045 10 0000 120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485"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w:t>
            </w:r>
          </w:p>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учреждений, а также имущества муниципальных унитарных </w:t>
            </w:r>
            <w:proofErr w:type="spellStart"/>
            <w:proofErr w:type="gramStart"/>
            <w:r w:rsidRPr="00902874">
              <w:rPr>
                <w:rFonts w:eastAsia="Andale Sans UI" w:cs="Tahoma"/>
                <w:kern w:val="3"/>
                <w:sz w:val="18"/>
                <w:szCs w:val="18"/>
                <w:lang w:eastAsia="en-US" w:bidi="en-US"/>
              </w:rPr>
              <w:t>предприятий,в</w:t>
            </w:r>
            <w:proofErr w:type="spellEnd"/>
            <w:proofErr w:type="gramEnd"/>
            <w:r w:rsidRPr="00902874">
              <w:rPr>
                <w:rFonts w:eastAsia="Andale Sans UI" w:cs="Tahoma"/>
                <w:kern w:val="3"/>
                <w:sz w:val="18"/>
                <w:szCs w:val="18"/>
                <w:lang w:eastAsia="en-US" w:bidi="en-US"/>
              </w:rPr>
              <w:t xml:space="preserve"> том числе казенных) </w:t>
            </w:r>
          </w:p>
        </w:tc>
      </w:tr>
      <w:tr w:rsidR="00902874" w:rsidRPr="00902874" w:rsidTr="007B1207">
        <w:trPr>
          <w:trHeight w:val="53"/>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185"/>
              <w:jc w:val="center"/>
              <w:textAlignment w:val="baseline"/>
              <w:rPr>
                <w:rFonts w:eastAsia="Andale Sans UI"/>
                <w:kern w:val="3"/>
                <w:sz w:val="18"/>
                <w:szCs w:val="18"/>
                <w:lang w:eastAsia="en-US" w:bidi="en-US"/>
              </w:rPr>
            </w:pPr>
            <w:r w:rsidRPr="00902874">
              <w:rPr>
                <w:rFonts w:eastAsia="Andale Sans UI"/>
                <w:kern w:val="3"/>
                <w:sz w:val="18"/>
                <w:szCs w:val="18"/>
                <w:lang w:eastAsia="en-US" w:bidi="en-US"/>
              </w:rPr>
              <w:t>1 1406025 10 0000 430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485"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Доходы от продажи земельных </w:t>
            </w:r>
            <w:proofErr w:type="gramStart"/>
            <w:r w:rsidRPr="00902874">
              <w:rPr>
                <w:rFonts w:eastAsia="Andale Sans UI" w:cs="Tahoma"/>
                <w:kern w:val="3"/>
                <w:sz w:val="18"/>
                <w:szCs w:val="18"/>
                <w:lang w:eastAsia="en-US" w:bidi="en-US"/>
              </w:rPr>
              <w:t>участков ,</w:t>
            </w:r>
            <w:proofErr w:type="gramEnd"/>
            <w:r w:rsidRPr="00902874">
              <w:rPr>
                <w:rFonts w:eastAsia="Andale Sans UI" w:cs="Tahoma"/>
                <w:kern w:val="3"/>
                <w:sz w:val="18"/>
                <w:szCs w:val="18"/>
                <w:lang w:eastAsia="en-US" w:bidi="en-US"/>
              </w:rPr>
              <w:t xml:space="preserve"> </w:t>
            </w:r>
            <w:proofErr w:type="spellStart"/>
            <w:r w:rsidRPr="00902874">
              <w:rPr>
                <w:rFonts w:eastAsia="Andale Sans UI" w:cs="Tahoma"/>
                <w:kern w:val="3"/>
                <w:sz w:val="18"/>
                <w:szCs w:val="18"/>
                <w:lang w:eastAsia="en-US" w:bidi="en-US"/>
              </w:rPr>
              <w:t>находяшихся</w:t>
            </w:r>
            <w:proofErr w:type="spellEnd"/>
            <w:r w:rsidRPr="00902874">
              <w:rPr>
                <w:rFonts w:eastAsia="Andale Sans UI" w:cs="Tahoma"/>
                <w:kern w:val="3"/>
                <w:sz w:val="18"/>
                <w:szCs w:val="18"/>
                <w:lang w:eastAsia="en-US" w:bidi="en-US"/>
              </w:rPr>
              <w:t xml:space="preserve"> в собственности сельских поселений</w:t>
            </w:r>
          </w:p>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 (за исключением земельных участков муниципальных бюджетных и автономных учреждений)</w:t>
            </w:r>
          </w:p>
        </w:tc>
      </w:tr>
      <w:tr w:rsidR="00902874" w:rsidRPr="00902874" w:rsidTr="007B1207">
        <w:trPr>
          <w:trHeight w:val="43"/>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185"/>
              <w:jc w:val="center"/>
              <w:textAlignment w:val="baseline"/>
              <w:rPr>
                <w:rFonts w:eastAsia="Andale Sans UI"/>
                <w:kern w:val="3"/>
                <w:sz w:val="18"/>
                <w:szCs w:val="18"/>
                <w:lang w:eastAsia="en-US" w:bidi="en-US"/>
              </w:rPr>
            </w:pPr>
            <w:r w:rsidRPr="00902874">
              <w:rPr>
                <w:rFonts w:eastAsia="Andale Sans UI"/>
                <w:kern w:val="3"/>
                <w:sz w:val="18"/>
                <w:szCs w:val="18"/>
                <w:lang w:eastAsia="en-US" w:bidi="en-US"/>
              </w:rPr>
              <w:t>1 16 90050 10 0000 140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Прочие поступления от денежных взысканий(штрафов)и иных сумм в возмещение ущерба, зачисляемые в бюджеты сельских поселений </w:t>
            </w:r>
          </w:p>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p>
        </w:tc>
      </w:tr>
      <w:tr w:rsidR="00902874" w:rsidRPr="00902874" w:rsidTr="007B1207">
        <w:trPr>
          <w:trHeight w:val="17"/>
        </w:trPr>
        <w:tc>
          <w:tcPr>
            <w:tcW w:w="547"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spacing w:val="-6"/>
                <w:kern w:val="3"/>
                <w:sz w:val="16"/>
                <w:szCs w:val="16"/>
                <w:lang w:eastAsia="en-US" w:bidi="en-US"/>
              </w:rPr>
            </w:pPr>
          </w:p>
        </w:tc>
        <w:tc>
          <w:tcPr>
            <w:tcW w:w="1973" w:type="dxa"/>
            <w:tcBorders>
              <w:top w:val="single" w:sz="4" w:space="0" w:color="000000"/>
              <w:left w:val="single" w:sz="4" w:space="0" w:color="auto"/>
            </w:tcBorders>
            <w:shd w:val="clear" w:color="auto" w:fill="auto"/>
            <w:vAlign w:val="center"/>
          </w:tcPr>
          <w:p w:rsidR="00902874" w:rsidRPr="00902874" w:rsidRDefault="00902874" w:rsidP="00902874">
            <w:pPr>
              <w:widowControl w:val="0"/>
              <w:suppressAutoHyphens/>
              <w:autoSpaceDN w:val="0"/>
              <w:spacing w:after="0" w:line="240" w:lineRule="auto"/>
              <w:jc w:val="center"/>
              <w:textAlignment w:val="baseline"/>
              <w:rPr>
                <w:rFonts w:eastAsia="Andale Sans UI"/>
                <w:spacing w:val="-6"/>
                <w:kern w:val="3"/>
                <w:sz w:val="18"/>
                <w:szCs w:val="18"/>
                <w:lang w:eastAsia="en-US" w:bidi="en-US"/>
              </w:rPr>
            </w:pPr>
          </w:p>
        </w:tc>
        <w:tc>
          <w:tcPr>
            <w:tcW w:w="73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p>
        </w:tc>
      </w:tr>
      <w:tr w:rsidR="00902874" w:rsidRPr="00902874" w:rsidTr="007B1207">
        <w:trPr>
          <w:trHeight w:val="23"/>
        </w:trPr>
        <w:tc>
          <w:tcPr>
            <w:tcW w:w="547"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spacing w:val="-6"/>
                <w:kern w:val="3"/>
                <w:sz w:val="16"/>
                <w:szCs w:val="16"/>
                <w:lang w:eastAsia="en-US" w:bidi="en-US"/>
              </w:rPr>
            </w:pPr>
            <w:r w:rsidRPr="00902874">
              <w:rPr>
                <w:rFonts w:eastAsia="Andale Sans UI" w:cs="Tahoma"/>
                <w:spacing w:val="-6"/>
                <w:kern w:val="3"/>
                <w:sz w:val="16"/>
                <w:szCs w:val="16"/>
                <w:lang w:eastAsia="en-US" w:bidi="en-US"/>
              </w:rPr>
              <w:t>931</w:t>
            </w:r>
          </w:p>
        </w:tc>
        <w:tc>
          <w:tcPr>
            <w:tcW w:w="1973" w:type="dxa"/>
            <w:tcBorders>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textAlignment w:val="baseline"/>
              <w:rPr>
                <w:rFonts w:eastAsia="Andale Sans UI"/>
                <w:spacing w:val="-6"/>
                <w:kern w:val="3"/>
                <w:sz w:val="18"/>
                <w:szCs w:val="18"/>
                <w:lang w:eastAsia="en-US" w:bidi="en-US"/>
              </w:rPr>
            </w:pPr>
            <w:r w:rsidRPr="00902874">
              <w:rPr>
                <w:rFonts w:eastAsia="Andale Sans UI"/>
                <w:spacing w:val="-6"/>
                <w:kern w:val="3"/>
                <w:sz w:val="18"/>
                <w:szCs w:val="18"/>
                <w:lang w:eastAsia="en-US" w:bidi="en-US"/>
              </w:rPr>
              <w:t xml:space="preserve">       1 17 01050 10 0000 180</w:t>
            </w:r>
          </w:p>
        </w:tc>
        <w:tc>
          <w:tcPr>
            <w:tcW w:w="73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874" w:rsidRPr="00902874" w:rsidRDefault="00902874" w:rsidP="00902874">
            <w:pPr>
              <w:widowControl w:val="0"/>
              <w:suppressAutoHyphens/>
              <w:autoSpaceDE w:val="0"/>
              <w:autoSpaceDN w:val="0"/>
              <w:adjustRightInd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Невыясненные поступления, зачисляемые в бюджеты </w:t>
            </w:r>
            <w:proofErr w:type="gramStart"/>
            <w:r w:rsidRPr="00902874">
              <w:rPr>
                <w:rFonts w:eastAsia="Andale Sans UI" w:cs="Tahoma"/>
                <w:kern w:val="3"/>
                <w:sz w:val="18"/>
                <w:szCs w:val="18"/>
                <w:lang w:eastAsia="en-US" w:bidi="en-US"/>
              </w:rPr>
              <w:t>сельских  поселений</w:t>
            </w:r>
            <w:proofErr w:type="gramEnd"/>
          </w:p>
        </w:tc>
      </w:tr>
      <w:tr w:rsidR="00902874" w:rsidRPr="00902874" w:rsidTr="007B1207">
        <w:trPr>
          <w:trHeight w:val="42"/>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230"/>
              <w:textAlignment w:val="baseline"/>
              <w:rPr>
                <w:rFonts w:eastAsia="Andale Sans UI"/>
                <w:kern w:val="3"/>
                <w:sz w:val="18"/>
                <w:szCs w:val="18"/>
                <w:lang w:eastAsia="en-US" w:bidi="en-US"/>
              </w:rPr>
            </w:pPr>
            <w:r w:rsidRPr="00902874">
              <w:rPr>
                <w:rFonts w:eastAsia="Andale Sans UI"/>
                <w:kern w:val="3"/>
                <w:sz w:val="18"/>
                <w:szCs w:val="18"/>
                <w:lang w:eastAsia="en-US" w:bidi="en-US"/>
              </w:rPr>
              <w:t>1 17 05050 10 0000 180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Прочие неналоговые доходы бюджетов сельских поселений</w:t>
            </w:r>
          </w:p>
        </w:tc>
      </w:tr>
      <w:tr w:rsidR="00902874" w:rsidRPr="00902874" w:rsidTr="007B1207">
        <w:trPr>
          <w:trHeight w:val="57"/>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230"/>
              <w:jc w:val="center"/>
              <w:textAlignment w:val="baseline"/>
              <w:rPr>
                <w:rFonts w:eastAsia="Andale Sans UI"/>
                <w:kern w:val="3"/>
                <w:sz w:val="18"/>
                <w:szCs w:val="18"/>
                <w:lang w:eastAsia="en-US" w:bidi="en-US"/>
              </w:rPr>
            </w:pPr>
            <w:r w:rsidRPr="00902874">
              <w:rPr>
                <w:rFonts w:eastAsia="Andale Sans UI"/>
                <w:kern w:val="3"/>
                <w:sz w:val="18"/>
                <w:szCs w:val="18"/>
                <w:lang w:eastAsia="en-US" w:bidi="en-US"/>
              </w:rPr>
              <w:t>2 02 15001 10 0000 150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485"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Дотации бюджетам сельских поселений на выравнивание бюджетной обеспеченности </w:t>
            </w:r>
          </w:p>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из бюджета субъекта Российской Федерации</w:t>
            </w:r>
          </w:p>
        </w:tc>
      </w:tr>
      <w:tr w:rsidR="00902874" w:rsidRPr="00902874" w:rsidTr="007B1207">
        <w:trPr>
          <w:trHeight w:val="44"/>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230"/>
              <w:jc w:val="center"/>
              <w:textAlignment w:val="baseline"/>
              <w:rPr>
                <w:rFonts w:eastAsia="Andale Sans UI"/>
                <w:kern w:val="3"/>
                <w:sz w:val="18"/>
                <w:szCs w:val="18"/>
                <w:lang w:eastAsia="en-US" w:bidi="en-US"/>
              </w:rPr>
            </w:pPr>
            <w:r w:rsidRPr="00902874">
              <w:rPr>
                <w:rFonts w:eastAsia="Andale Sans UI"/>
                <w:kern w:val="3"/>
                <w:sz w:val="18"/>
                <w:szCs w:val="18"/>
                <w:lang w:eastAsia="en-US" w:bidi="en-US"/>
              </w:rPr>
              <w:t xml:space="preserve">2 02 15002 10 0000 150 </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spacing w:after="0" w:line="240" w:lineRule="auto"/>
              <w:rPr>
                <w:rFonts w:eastAsia="Andale Sans UI" w:cs="Tahoma"/>
                <w:color w:val="000000"/>
                <w:sz w:val="18"/>
                <w:szCs w:val="18"/>
              </w:rPr>
            </w:pPr>
            <w:r w:rsidRPr="00902874">
              <w:rPr>
                <w:rFonts w:eastAsia="Andale Sans UI" w:cs="Tahoma"/>
                <w:color w:val="000000"/>
                <w:kern w:val="3"/>
                <w:sz w:val="18"/>
                <w:szCs w:val="18"/>
                <w:lang w:eastAsia="en-US" w:bidi="en-US"/>
              </w:rPr>
              <w:t>Дотации бюджетам сельских поселений на поддержку мер по обеспечению сбалансированности бюджетов</w:t>
            </w:r>
          </w:p>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p>
        </w:tc>
      </w:tr>
      <w:tr w:rsidR="00902874" w:rsidRPr="00902874" w:rsidTr="007B1207">
        <w:trPr>
          <w:trHeight w:val="7"/>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lastRenderedPageBreak/>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230"/>
              <w:jc w:val="center"/>
              <w:textAlignment w:val="baseline"/>
              <w:rPr>
                <w:rFonts w:eastAsia="Andale Sans UI"/>
                <w:kern w:val="3"/>
                <w:sz w:val="18"/>
                <w:szCs w:val="18"/>
                <w:lang w:eastAsia="en-US" w:bidi="en-US"/>
              </w:rPr>
            </w:pPr>
            <w:r w:rsidRPr="00902874">
              <w:rPr>
                <w:rFonts w:eastAsia="Andale Sans UI"/>
                <w:kern w:val="3"/>
                <w:sz w:val="18"/>
                <w:szCs w:val="18"/>
                <w:lang w:eastAsia="en-US" w:bidi="en-US"/>
              </w:rPr>
              <w:t>2 02 25576 10 0000 150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spacing w:after="0" w:line="240" w:lineRule="auto"/>
              <w:rPr>
                <w:rFonts w:eastAsia="Andale Sans UI" w:cs="Tahoma"/>
                <w:color w:val="000000"/>
                <w:kern w:val="3"/>
                <w:sz w:val="18"/>
                <w:szCs w:val="18"/>
                <w:lang w:eastAsia="en-US" w:bidi="en-US"/>
              </w:rPr>
            </w:pPr>
            <w:r w:rsidRPr="00902874">
              <w:rPr>
                <w:rFonts w:eastAsia="Andale Sans UI" w:cs="Tahoma"/>
                <w:color w:val="000000"/>
                <w:kern w:val="3"/>
                <w:sz w:val="18"/>
                <w:szCs w:val="18"/>
                <w:lang w:eastAsia="en-US" w:bidi="en-US"/>
              </w:rPr>
              <w:t>Субсидии бюджетам сельских поселений на обеспечение комплексного развития сельских территорий</w:t>
            </w:r>
            <w:r w:rsidRPr="00902874">
              <w:rPr>
                <w:rFonts w:eastAsia="Andale Sans UI" w:cs="Tahoma"/>
                <w:color w:val="000000"/>
                <w:kern w:val="3"/>
                <w:sz w:val="18"/>
                <w:szCs w:val="18"/>
                <w:lang w:eastAsia="en-US" w:bidi="en-US"/>
              </w:rPr>
              <w:tab/>
            </w:r>
          </w:p>
        </w:tc>
      </w:tr>
      <w:tr w:rsidR="00902874" w:rsidRPr="00902874" w:rsidTr="007B1207">
        <w:trPr>
          <w:trHeight w:val="43"/>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230"/>
              <w:jc w:val="center"/>
              <w:textAlignment w:val="baseline"/>
              <w:rPr>
                <w:rFonts w:eastAsia="Andale Sans UI"/>
                <w:kern w:val="3"/>
                <w:sz w:val="18"/>
                <w:szCs w:val="18"/>
                <w:lang w:eastAsia="en-US" w:bidi="en-US"/>
              </w:rPr>
            </w:pPr>
            <w:r w:rsidRPr="00902874">
              <w:rPr>
                <w:rFonts w:eastAsia="Andale Sans UI"/>
                <w:kern w:val="3"/>
                <w:sz w:val="18"/>
                <w:szCs w:val="18"/>
                <w:lang w:eastAsia="en-US" w:bidi="en-US"/>
              </w:rPr>
              <w:t>2 02 29999 10 2000 150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ind w:right="-250"/>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Прочие субвенции бюджетам сельских поселений (на благоустройство территорий в рамках реализации Государственной программы реформирования жилищно-коммунального хозяйства Республики Крым на 2020 год)</w:t>
            </w:r>
          </w:p>
        </w:tc>
      </w:tr>
      <w:tr w:rsidR="00902874" w:rsidRPr="00902874" w:rsidTr="007B1207">
        <w:trPr>
          <w:trHeight w:val="43"/>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230"/>
              <w:jc w:val="center"/>
              <w:textAlignment w:val="baseline"/>
              <w:rPr>
                <w:rFonts w:eastAsia="Andale Sans UI"/>
                <w:kern w:val="3"/>
                <w:sz w:val="18"/>
                <w:szCs w:val="18"/>
                <w:lang w:eastAsia="en-US" w:bidi="en-US"/>
              </w:rPr>
            </w:pPr>
            <w:r w:rsidRPr="00902874">
              <w:rPr>
                <w:rFonts w:eastAsia="Andale Sans UI"/>
                <w:kern w:val="3"/>
                <w:sz w:val="18"/>
                <w:szCs w:val="18"/>
                <w:lang w:eastAsia="en-US" w:bidi="en-US"/>
              </w:rPr>
              <w:t>2 02 29999 10 3000 150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ind w:right="-250"/>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Прочие субвенции бюджетам сельских поселений (на проведение мероприятий по санитарной очистке и уборке территорий муниципальных образований Республики Крым)</w:t>
            </w:r>
          </w:p>
        </w:tc>
      </w:tr>
      <w:tr w:rsidR="00902874" w:rsidRPr="00902874" w:rsidTr="007B1207">
        <w:trPr>
          <w:trHeight w:val="43"/>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230"/>
              <w:jc w:val="center"/>
              <w:textAlignment w:val="baseline"/>
              <w:rPr>
                <w:rFonts w:eastAsia="Andale Sans UI"/>
                <w:kern w:val="3"/>
                <w:sz w:val="18"/>
                <w:szCs w:val="18"/>
                <w:lang w:eastAsia="en-US" w:bidi="en-US"/>
              </w:rPr>
            </w:pPr>
            <w:r w:rsidRPr="00902874">
              <w:rPr>
                <w:rFonts w:eastAsia="Andale Sans UI"/>
                <w:kern w:val="3"/>
                <w:sz w:val="18"/>
                <w:szCs w:val="18"/>
                <w:lang w:eastAsia="en-US" w:bidi="en-US"/>
              </w:rPr>
              <w:t>2 02 29999 10 40000 150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485" w:rsidRDefault="00902874" w:rsidP="00902874">
            <w:pPr>
              <w:widowControl w:val="0"/>
              <w:suppressAutoHyphens/>
              <w:autoSpaceDN w:val="0"/>
              <w:spacing w:after="0" w:line="240" w:lineRule="auto"/>
              <w:ind w:right="-250"/>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Прочие субсидии бюджетам сельских поселений (на благоустройство общественных </w:t>
            </w:r>
          </w:p>
          <w:p w:rsidR="00902874" w:rsidRPr="00902874" w:rsidRDefault="00902874" w:rsidP="00902874">
            <w:pPr>
              <w:widowControl w:val="0"/>
              <w:suppressAutoHyphens/>
              <w:autoSpaceDN w:val="0"/>
              <w:spacing w:after="0" w:line="240" w:lineRule="auto"/>
              <w:ind w:right="-250"/>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территорий в части установки спортивных площадок)</w:t>
            </w:r>
          </w:p>
        </w:tc>
      </w:tr>
      <w:tr w:rsidR="00902874" w:rsidRPr="00902874" w:rsidTr="007B1207">
        <w:trPr>
          <w:trHeight w:val="57"/>
        </w:trPr>
        <w:tc>
          <w:tcPr>
            <w:tcW w:w="547"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spacing w:val="-6"/>
                <w:kern w:val="3"/>
                <w:sz w:val="16"/>
                <w:szCs w:val="16"/>
                <w:lang w:eastAsia="en-US" w:bidi="en-US"/>
              </w:rPr>
            </w:pPr>
            <w:r w:rsidRPr="00902874">
              <w:rPr>
                <w:rFonts w:eastAsia="Andale Sans UI" w:cs="Tahoma"/>
                <w:spacing w:val="-6"/>
                <w:kern w:val="3"/>
                <w:sz w:val="16"/>
                <w:szCs w:val="16"/>
                <w:lang w:eastAsia="en-US" w:bidi="en-US"/>
              </w:rPr>
              <w:t>931</w:t>
            </w:r>
          </w:p>
        </w:tc>
        <w:tc>
          <w:tcPr>
            <w:tcW w:w="1973" w:type="dxa"/>
            <w:tcBorders>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245"/>
              <w:jc w:val="center"/>
              <w:textAlignment w:val="baseline"/>
              <w:rPr>
                <w:rFonts w:eastAsia="Andale Sans UI"/>
                <w:spacing w:val="-6"/>
                <w:kern w:val="3"/>
                <w:sz w:val="18"/>
                <w:szCs w:val="18"/>
                <w:lang w:eastAsia="en-US" w:bidi="en-US"/>
              </w:rPr>
            </w:pPr>
            <w:r w:rsidRPr="00902874">
              <w:rPr>
                <w:rFonts w:eastAsia="Andale Sans UI"/>
                <w:spacing w:val="-6"/>
                <w:kern w:val="3"/>
                <w:sz w:val="18"/>
                <w:szCs w:val="18"/>
                <w:lang w:eastAsia="en-US" w:bidi="en-US"/>
              </w:rPr>
              <w:t>2 02 30024 10 1000 150</w:t>
            </w:r>
          </w:p>
        </w:tc>
        <w:tc>
          <w:tcPr>
            <w:tcW w:w="73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w:t>
            </w:r>
          </w:p>
        </w:tc>
      </w:tr>
      <w:tr w:rsidR="00902874" w:rsidRPr="00902874" w:rsidTr="007B1207">
        <w:trPr>
          <w:trHeight w:val="45"/>
        </w:trPr>
        <w:tc>
          <w:tcPr>
            <w:tcW w:w="547"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185"/>
              <w:jc w:val="center"/>
              <w:textAlignment w:val="baseline"/>
              <w:rPr>
                <w:rFonts w:eastAsia="Andale Sans UI"/>
                <w:kern w:val="3"/>
                <w:sz w:val="18"/>
                <w:szCs w:val="18"/>
                <w:lang w:eastAsia="en-US" w:bidi="en-US"/>
              </w:rPr>
            </w:pPr>
            <w:r w:rsidRPr="00902874">
              <w:rPr>
                <w:rFonts w:eastAsia="Andale Sans UI"/>
                <w:kern w:val="3"/>
                <w:sz w:val="18"/>
                <w:szCs w:val="18"/>
                <w:lang w:eastAsia="en-US" w:bidi="en-US"/>
              </w:rPr>
              <w:t>2 02 35118 10 0000 150</w:t>
            </w:r>
          </w:p>
        </w:tc>
        <w:tc>
          <w:tcPr>
            <w:tcW w:w="73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Субвенция бюджетам сельских поселений на осуществление первичного воинского учета на территориях, где отсутствуют военные комиссариаты</w:t>
            </w:r>
          </w:p>
        </w:tc>
      </w:tr>
      <w:tr w:rsidR="00902874" w:rsidRPr="00902874" w:rsidTr="007B1207">
        <w:trPr>
          <w:trHeight w:val="45"/>
        </w:trPr>
        <w:tc>
          <w:tcPr>
            <w:tcW w:w="547"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185"/>
              <w:jc w:val="center"/>
              <w:textAlignment w:val="baseline"/>
              <w:rPr>
                <w:rFonts w:eastAsia="Andale Sans UI"/>
                <w:kern w:val="3"/>
                <w:sz w:val="18"/>
                <w:szCs w:val="18"/>
                <w:lang w:eastAsia="en-US" w:bidi="en-US"/>
              </w:rPr>
            </w:pPr>
            <w:r w:rsidRPr="00902874">
              <w:rPr>
                <w:rFonts w:eastAsia="Andale Sans UI"/>
                <w:kern w:val="3"/>
                <w:sz w:val="18"/>
                <w:szCs w:val="18"/>
                <w:lang w:eastAsia="en-US" w:bidi="en-US"/>
              </w:rPr>
              <w:t>2 02 49999 10 2222 150</w:t>
            </w:r>
          </w:p>
        </w:tc>
        <w:tc>
          <w:tcPr>
            <w:tcW w:w="73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485"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Прочие межбюджетные трансферты, передаваемые бюджетам сельских поселений</w:t>
            </w:r>
          </w:p>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 xml:space="preserve"> (на поощрение муниципальных управленческих команд)</w:t>
            </w:r>
          </w:p>
        </w:tc>
      </w:tr>
      <w:tr w:rsidR="00902874" w:rsidRPr="00902874" w:rsidTr="007B1207">
        <w:trPr>
          <w:trHeight w:val="101"/>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spacing w:val="-6"/>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vAlign w:val="center"/>
          </w:tcPr>
          <w:p w:rsidR="00902874" w:rsidRPr="00902874" w:rsidRDefault="00902874" w:rsidP="00902874">
            <w:pPr>
              <w:widowControl w:val="0"/>
              <w:suppressAutoHyphens/>
              <w:autoSpaceDN w:val="0"/>
              <w:spacing w:after="0" w:line="240" w:lineRule="auto"/>
              <w:ind w:left="185"/>
              <w:textAlignment w:val="baseline"/>
              <w:rPr>
                <w:rFonts w:eastAsia="Andale Sans UI"/>
                <w:spacing w:val="-6"/>
                <w:kern w:val="3"/>
                <w:sz w:val="18"/>
                <w:szCs w:val="18"/>
                <w:lang w:eastAsia="en-US" w:bidi="en-US"/>
              </w:rPr>
            </w:pPr>
            <w:r w:rsidRPr="00902874">
              <w:rPr>
                <w:rFonts w:eastAsia="Andale Sans UI"/>
                <w:kern w:val="3"/>
                <w:sz w:val="18"/>
                <w:szCs w:val="18"/>
                <w:lang w:val="en-US" w:eastAsia="en-US" w:bidi="en-US"/>
              </w:rPr>
              <w:t>2 08 05000 10 0000 1</w:t>
            </w:r>
            <w:r w:rsidRPr="00902874">
              <w:rPr>
                <w:rFonts w:eastAsia="Andale Sans UI"/>
                <w:kern w:val="3"/>
                <w:sz w:val="18"/>
                <w:szCs w:val="18"/>
                <w:lang w:eastAsia="en-US" w:bidi="en-US"/>
              </w:rPr>
              <w:t>5</w:t>
            </w:r>
            <w:r w:rsidRPr="00902874">
              <w:rPr>
                <w:rFonts w:eastAsia="Andale Sans UI"/>
                <w:kern w:val="3"/>
                <w:sz w:val="18"/>
                <w:szCs w:val="18"/>
                <w:lang w:val="en-US" w:eastAsia="en-US" w:bidi="en-US"/>
              </w:rPr>
              <w:t>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02874" w:rsidRPr="00902874" w:rsidTr="007B1207">
        <w:trPr>
          <w:trHeight w:val="73"/>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tcPr>
          <w:p w:rsidR="00902874" w:rsidRPr="00902874" w:rsidRDefault="00902874" w:rsidP="00902874">
            <w:pPr>
              <w:widowControl w:val="0"/>
              <w:suppressAutoHyphens/>
              <w:autoSpaceDN w:val="0"/>
              <w:spacing w:after="0" w:line="240" w:lineRule="auto"/>
              <w:jc w:val="center"/>
              <w:textAlignment w:val="baseline"/>
              <w:rPr>
                <w:rFonts w:eastAsia="Andale Sans UI"/>
                <w:kern w:val="3"/>
                <w:sz w:val="18"/>
                <w:szCs w:val="18"/>
                <w:lang w:eastAsia="en-US" w:bidi="en-US"/>
              </w:rPr>
            </w:pPr>
          </w:p>
          <w:p w:rsidR="00902874" w:rsidRPr="00902874" w:rsidRDefault="00902874" w:rsidP="00902874">
            <w:pPr>
              <w:widowControl w:val="0"/>
              <w:suppressAutoHyphens/>
              <w:autoSpaceDN w:val="0"/>
              <w:spacing w:after="0" w:line="240" w:lineRule="auto"/>
              <w:jc w:val="center"/>
              <w:textAlignment w:val="baseline"/>
              <w:rPr>
                <w:rFonts w:eastAsia="Andale Sans UI"/>
                <w:kern w:val="3"/>
                <w:sz w:val="18"/>
                <w:szCs w:val="18"/>
                <w:lang w:val="en-US" w:eastAsia="en-US" w:bidi="en-US"/>
              </w:rPr>
            </w:pPr>
            <w:r w:rsidRPr="00902874">
              <w:rPr>
                <w:rFonts w:eastAsia="Andale Sans UI"/>
                <w:kern w:val="3"/>
                <w:sz w:val="18"/>
                <w:szCs w:val="18"/>
                <w:lang w:eastAsia="en-US" w:bidi="en-US"/>
              </w:rPr>
              <w:t xml:space="preserve"> </w:t>
            </w:r>
            <w:r w:rsidRPr="00902874">
              <w:rPr>
                <w:rFonts w:eastAsia="Andale Sans UI"/>
                <w:kern w:val="3"/>
                <w:sz w:val="18"/>
                <w:szCs w:val="18"/>
                <w:lang w:val="en-US" w:eastAsia="en-US" w:bidi="en-US"/>
              </w:rPr>
              <w:t>2 18 60010 10 0000 150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p>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02874" w:rsidRPr="00902874" w:rsidTr="007B1207">
        <w:trPr>
          <w:trHeight w:val="73"/>
        </w:trPr>
        <w:tc>
          <w:tcPr>
            <w:tcW w:w="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6"/>
                <w:szCs w:val="16"/>
                <w:lang w:eastAsia="en-US" w:bidi="en-US"/>
              </w:rPr>
            </w:pPr>
            <w:r w:rsidRPr="00902874">
              <w:rPr>
                <w:rFonts w:eastAsia="Andale Sans UI" w:cs="Tahoma"/>
                <w:kern w:val="3"/>
                <w:sz w:val="16"/>
                <w:szCs w:val="16"/>
                <w:lang w:eastAsia="en-US" w:bidi="en-US"/>
              </w:rPr>
              <w:t>931</w:t>
            </w:r>
          </w:p>
        </w:tc>
        <w:tc>
          <w:tcPr>
            <w:tcW w:w="1973" w:type="dxa"/>
            <w:tcBorders>
              <w:top w:val="single" w:sz="4" w:space="0" w:color="000000"/>
              <w:left w:val="single" w:sz="4" w:space="0" w:color="auto"/>
              <w:bottom w:val="single" w:sz="4" w:space="0" w:color="000000"/>
            </w:tcBorders>
            <w:shd w:val="clear" w:color="auto" w:fill="auto"/>
          </w:tcPr>
          <w:p w:rsidR="00902874" w:rsidRPr="00902874" w:rsidRDefault="00902874" w:rsidP="00902874">
            <w:pPr>
              <w:widowControl w:val="0"/>
              <w:suppressAutoHyphens/>
              <w:autoSpaceDN w:val="0"/>
              <w:spacing w:after="0" w:line="240" w:lineRule="auto"/>
              <w:textAlignment w:val="baseline"/>
              <w:rPr>
                <w:rFonts w:eastAsia="Andale Sans UI"/>
                <w:kern w:val="3"/>
                <w:sz w:val="18"/>
                <w:szCs w:val="18"/>
                <w:lang w:eastAsia="en-US" w:bidi="en-US"/>
              </w:rPr>
            </w:pPr>
          </w:p>
          <w:p w:rsidR="00902874" w:rsidRPr="00902874" w:rsidRDefault="00902874" w:rsidP="00902874">
            <w:pPr>
              <w:widowControl w:val="0"/>
              <w:suppressAutoHyphens/>
              <w:autoSpaceDN w:val="0"/>
              <w:spacing w:after="0" w:line="240" w:lineRule="auto"/>
              <w:textAlignment w:val="baseline"/>
              <w:rPr>
                <w:rFonts w:eastAsia="Andale Sans UI"/>
                <w:kern w:val="3"/>
                <w:sz w:val="18"/>
                <w:szCs w:val="18"/>
                <w:lang w:val="en-US" w:eastAsia="en-US" w:bidi="en-US"/>
              </w:rPr>
            </w:pPr>
            <w:r w:rsidRPr="00902874">
              <w:rPr>
                <w:rFonts w:eastAsia="Andale Sans UI"/>
                <w:kern w:val="3"/>
                <w:sz w:val="18"/>
                <w:szCs w:val="18"/>
                <w:lang w:eastAsia="en-US" w:bidi="en-US"/>
              </w:rPr>
              <w:t xml:space="preserve">     </w:t>
            </w:r>
            <w:r w:rsidRPr="00902874">
              <w:rPr>
                <w:rFonts w:eastAsia="Andale Sans UI"/>
                <w:kern w:val="3"/>
                <w:sz w:val="18"/>
                <w:szCs w:val="18"/>
                <w:lang w:val="en-US" w:eastAsia="en-US" w:bidi="en-US"/>
              </w:rPr>
              <w:t>2 19 60010 10 0000 150</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p>
          <w:p w:rsidR="00902874" w:rsidRPr="00902874" w:rsidRDefault="00902874" w:rsidP="00902874">
            <w:pPr>
              <w:widowControl w:val="0"/>
              <w:suppressAutoHyphens/>
              <w:autoSpaceDN w:val="0"/>
              <w:spacing w:after="0" w:line="240" w:lineRule="auto"/>
              <w:textAlignment w:val="baseline"/>
              <w:rPr>
                <w:rFonts w:eastAsia="Andale Sans UI" w:cs="Tahoma"/>
                <w:kern w:val="3"/>
                <w:sz w:val="18"/>
                <w:szCs w:val="18"/>
                <w:lang w:eastAsia="en-US" w:bidi="en-US"/>
              </w:rPr>
            </w:pPr>
            <w:r w:rsidRPr="00902874">
              <w:rPr>
                <w:rFonts w:eastAsia="Andale Sans UI" w:cs="Tahoma"/>
                <w:kern w:val="3"/>
                <w:sz w:val="18"/>
                <w:szCs w:val="18"/>
                <w:lang w:eastAsia="en-US" w:bidi="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02874" w:rsidRPr="00902874" w:rsidRDefault="00902874" w:rsidP="00902874">
      <w:pPr>
        <w:widowControl w:val="0"/>
        <w:tabs>
          <w:tab w:val="left" w:pos="1540"/>
        </w:tabs>
        <w:suppressAutoHyphens/>
        <w:autoSpaceDN w:val="0"/>
        <w:spacing w:after="0" w:line="240" w:lineRule="auto"/>
        <w:textAlignment w:val="baseline"/>
        <w:rPr>
          <w:rFonts w:eastAsia="Andale Sans UI" w:cs="Tahoma"/>
          <w:kern w:val="3"/>
          <w:sz w:val="16"/>
          <w:szCs w:val="16"/>
          <w:lang w:eastAsia="en-US" w:bidi="en-US"/>
        </w:rPr>
      </w:pPr>
    </w:p>
    <w:p w:rsidR="00902874" w:rsidRPr="00902874" w:rsidRDefault="00902874" w:rsidP="00902874">
      <w:pPr>
        <w:widowControl w:val="0"/>
        <w:suppressAutoHyphens/>
        <w:autoSpaceDN w:val="0"/>
        <w:spacing w:after="0" w:line="240" w:lineRule="auto"/>
        <w:ind w:left="360"/>
        <w:textAlignment w:val="baseline"/>
        <w:rPr>
          <w:rFonts w:eastAsia="Andale Sans UI" w:cs="Tahoma"/>
          <w:color w:val="000000"/>
          <w:kern w:val="3"/>
          <w:szCs w:val="24"/>
          <w:lang w:eastAsia="en-US" w:bidi="en-US"/>
        </w:rPr>
      </w:pPr>
    </w:p>
    <w:p w:rsidR="00A50485" w:rsidRPr="007B1207" w:rsidRDefault="007B1207" w:rsidP="007B1207">
      <w:pPr>
        <w:rPr>
          <w:rFonts w:eastAsia="Andale Sans UI" w:cs="Tahoma"/>
          <w:color w:val="000000"/>
          <w:kern w:val="3"/>
          <w:szCs w:val="24"/>
          <w:lang w:eastAsia="en-US" w:bidi="en-US"/>
        </w:rPr>
      </w:pPr>
      <w:r>
        <w:rPr>
          <w:rFonts w:eastAsia="Andale Sans UI" w:cs="Tahoma"/>
          <w:color w:val="000000"/>
          <w:kern w:val="3"/>
          <w:szCs w:val="24"/>
          <w:lang w:eastAsia="en-US" w:bidi="en-US"/>
        </w:rPr>
        <w:br w:type="page"/>
      </w:r>
    </w:p>
    <w:p w:rsidR="00A50485" w:rsidRDefault="00A50485" w:rsidP="00902874">
      <w:pPr>
        <w:suppressAutoHyphens/>
        <w:spacing w:after="0" w:line="100" w:lineRule="atLeast"/>
        <w:jc w:val="both"/>
        <w:rPr>
          <w:rFonts w:eastAsia="SimSun"/>
          <w:b/>
          <w:bCs/>
          <w:kern w:val="1"/>
          <w:sz w:val="28"/>
          <w:szCs w:val="28"/>
          <w:lang w:eastAsia="ar-SA"/>
        </w:rPr>
      </w:pPr>
    </w:p>
    <w:tbl>
      <w:tblPr>
        <w:tblW w:w="10092" w:type="dxa"/>
        <w:tblInd w:w="5" w:type="dxa"/>
        <w:tblLook w:val="04A0" w:firstRow="1" w:lastRow="0" w:firstColumn="1" w:lastColumn="0" w:noHBand="0" w:noVBand="1"/>
      </w:tblPr>
      <w:tblGrid>
        <w:gridCol w:w="2560"/>
        <w:gridCol w:w="800"/>
        <w:gridCol w:w="4283"/>
        <w:gridCol w:w="1489"/>
        <w:gridCol w:w="960"/>
      </w:tblGrid>
      <w:tr w:rsidR="00902874" w:rsidRPr="00902874" w:rsidTr="007B1207">
        <w:trPr>
          <w:trHeight w:val="300"/>
        </w:trPr>
        <w:tc>
          <w:tcPr>
            <w:tcW w:w="3360" w:type="dxa"/>
            <w:gridSpan w:val="2"/>
            <w:tcBorders>
              <w:top w:val="nil"/>
              <w:left w:val="nil"/>
              <w:bottom w:val="nil"/>
              <w:right w:val="nil"/>
            </w:tcBorders>
            <w:shd w:val="clear" w:color="auto" w:fill="auto"/>
            <w:hideMark/>
          </w:tcPr>
          <w:p w:rsidR="00902874" w:rsidRPr="00902874" w:rsidRDefault="00902874" w:rsidP="00902874">
            <w:pPr>
              <w:spacing w:after="0" w:line="240" w:lineRule="auto"/>
              <w:rPr>
                <w:sz w:val="20"/>
                <w:szCs w:val="24"/>
              </w:rPr>
            </w:pPr>
          </w:p>
        </w:tc>
        <w:tc>
          <w:tcPr>
            <w:tcW w:w="6732" w:type="dxa"/>
            <w:gridSpan w:val="3"/>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Приложение 5</w:t>
            </w:r>
          </w:p>
        </w:tc>
      </w:tr>
      <w:tr w:rsidR="00902874" w:rsidRPr="00902874" w:rsidTr="007B1207">
        <w:trPr>
          <w:trHeight w:val="1920"/>
        </w:trPr>
        <w:tc>
          <w:tcPr>
            <w:tcW w:w="3360" w:type="dxa"/>
            <w:gridSpan w:val="2"/>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p>
        </w:tc>
        <w:tc>
          <w:tcPr>
            <w:tcW w:w="5772" w:type="dxa"/>
            <w:gridSpan w:val="2"/>
            <w:tcBorders>
              <w:top w:val="nil"/>
              <w:left w:val="nil"/>
              <w:bottom w:val="nil"/>
              <w:right w:val="nil"/>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к решению Верхореченского сельского совета Бахчисарайского района Республики Крым от 09.12.2019 №28 "О бюджете Верхореченского сельского поселения Бахчисарайского района Республики Крым на 2020 год и плановый период 2021 и 2022 годов" (в редакции решения Верхореченского сельского совета Бахчисарайского района Республики </w:t>
            </w:r>
            <w:proofErr w:type="gramStart"/>
            <w:r w:rsidRPr="00902874">
              <w:rPr>
                <w:color w:val="000000"/>
                <w:sz w:val="20"/>
              </w:rPr>
              <w:t>Крым  от</w:t>
            </w:r>
            <w:proofErr w:type="gramEnd"/>
            <w:r w:rsidRPr="00902874">
              <w:rPr>
                <w:color w:val="000000"/>
                <w:sz w:val="20"/>
              </w:rPr>
              <w:t xml:space="preserve"> ______________№________)</w:t>
            </w:r>
          </w:p>
        </w:tc>
        <w:tc>
          <w:tcPr>
            <w:tcW w:w="960" w:type="dxa"/>
            <w:tcBorders>
              <w:top w:val="nil"/>
              <w:left w:val="nil"/>
              <w:bottom w:val="nil"/>
              <w:right w:val="nil"/>
            </w:tcBorders>
            <w:shd w:val="clear" w:color="auto" w:fill="auto"/>
            <w:hideMark/>
          </w:tcPr>
          <w:p w:rsidR="00902874" w:rsidRPr="00902874" w:rsidRDefault="00902874" w:rsidP="00902874">
            <w:pPr>
              <w:spacing w:after="0" w:line="240" w:lineRule="auto"/>
              <w:rPr>
                <w:color w:val="000000"/>
                <w:sz w:val="20"/>
              </w:rPr>
            </w:pPr>
          </w:p>
        </w:tc>
      </w:tr>
      <w:tr w:rsidR="00902874" w:rsidRPr="00902874" w:rsidTr="007B1207">
        <w:trPr>
          <w:trHeight w:val="750"/>
        </w:trPr>
        <w:tc>
          <w:tcPr>
            <w:tcW w:w="9132" w:type="dxa"/>
            <w:gridSpan w:val="4"/>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Источники финансирования дефицита бюджета Верхореченского сельского поселения Бахчисарайского района Республики Крым на 2020 год</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center"/>
              <w:rPr>
                <w:b/>
                <w:bCs/>
                <w:color w:val="000000"/>
                <w:sz w:val="20"/>
              </w:rPr>
            </w:pPr>
          </w:p>
        </w:tc>
      </w:tr>
      <w:tr w:rsidR="00902874" w:rsidRPr="00902874" w:rsidTr="007B1207">
        <w:trPr>
          <w:trHeight w:val="315"/>
        </w:trPr>
        <w:tc>
          <w:tcPr>
            <w:tcW w:w="2560" w:type="dxa"/>
            <w:tcBorders>
              <w:top w:val="nil"/>
              <w:left w:val="nil"/>
              <w:bottom w:val="nil"/>
              <w:right w:val="nil"/>
            </w:tcBorders>
            <w:shd w:val="clear" w:color="auto" w:fill="auto"/>
            <w:hideMark/>
          </w:tcPr>
          <w:p w:rsidR="00902874" w:rsidRPr="00902874" w:rsidRDefault="00902874" w:rsidP="00902874">
            <w:pPr>
              <w:spacing w:after="0" w:line="240" w:lineRule="auto"/>
              <w:rPr>
                <w:sz w:val="20"/>
              </w:rPr>
            </w:pPr>
          </w:p>
        </w:tc>
        <w:tc>
          <w:tcPr>
            <w:tcW w:w="800"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sz w:val="20"/>
              </w:rPr>
            </w:pPr>
          </w:p>
        </w:tc>
        <w:tc>
          <w:tcPr>
            <w:tcW w:w="4283"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sz w:val="20"/>
              </w:rPr>
            </w:pPr>
          </w:p>
        </w:tc>
        <w:tc>
          <w:tcPr>
            <w:tcW w:w="1489"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(рублей)</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center"/>
              <w:rPr>
                <w:color w:val="000000"/>
                <w:sz w:val="20"/>
              </w:rPr>
            </w:pPr>
          </w:p>
        </w:tc>
      </w:tr>
      <w:tr w:rsidR="00902874" w:rsidRPr="00902874" w:rsidTr="007B1207">
        <w:trPr>
          <w:trHeight w:val="210"/>
        </w:trPr>
        <w:tc>
          <w:tcPr>
            <w:tcW w:w="2560" w:type="dxa"/>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Код бюджетной классификации источников финансирования дефицита бюджета</w:t>
            </w:r>
          </w:p>
        </w:tc>
        <w:tc>
          <w:tcPr>
            <w:tcW w:w="5083" w:type="dxa"/>
            <w:gridSpan w:val="2"/>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Наименование кодов бюджетной классификации источников финансирования дефицита бюджета</w:t>
            </w:r>
          </w:p>
        </w:tc>
        <w:tc>
          <w:tcPr>
            <w:tcW w:w="1489" w:type="dxa"/>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Сумма</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center"/>
              <w:rPr>
                <w:color w:val="000000"/>
                <w:sz w:val="20"/>
              </w:rPr>
            </w:pPr>
          </w:p>
        </w:tc>
      </w:tr>
      <w:tr w:rsidR="00902874" w:rsidRPr="00902874" w:rsidTr="007B1207">
        <w:trPr>
          <w:trHeight w:val="615"/>
        </w:trPr>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 </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ИСТОЧНИКИ ФИНАНСИРОВАНИЯ ДЕФИЦИТА БЮДЖЕТА</w:t>
            </w:r>
          </w:p>
        </w:tc>
        <w:tc>
          <w:tcPr>
            <w:tcW w:w="1489" w:type="dxa"/>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2 049 069,00</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b/>
                <w:bCs/>
                <w:color w:val="000000"/>
                <w:sz w:val="20"/>
              </w:rPr>
            </w:pPr>
          </w:p>
        </w:tc>
      </w:tr>
      <w:tr w:rsidR="00902874" w:rsidRPr="00902874" w:rsidTr="007B120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000 01 00 00 00 00 0000 000</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ИСТОЧНИКИ ВНУТРЕННЕГО ФИНАНСИРОВАНИЯ ДЕФИЦИТОВ БЮДЖЕТОВ</w:t>
            </w:r>
          </w:p>
        </w:tc>
        <w:tc>
          <w:tcPr>
            <w:tcW w:w="1489"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2 049 069,00</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b/>
                <w:bCs/>
                <w:color w:val="000000"/>
                <w:sz w:val="20"/>
              </w:rPr>
            </w:pPr>
          </w:p>
        </w:tc>
      </w:tr>
      <w:tr w:rsidR="00902874" w:rsidRPr="00902874" w:rsidTr="007B1207">
        <w:trPr>
          <w:trHeight w:val="270"/>
        </w:trPr>
        <w:tc>
          <w:tcPr>
            <w:tcW w:w="256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в том числе:</w:t>
            </w:r>
          </w:p>
        </w:tc>
        <w:tc>
          <w:tcPr>
            <w:tcW w:w="1489"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 </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color w:val="000000"/>
                <w:sz w:val="20"/>
              </w:rPr>
            </w:pPr>
          </w:p>
        </w:tc>
      </w:tr>
      <w:tr w:rsidR="00902874" w:rsidRPr="00902874" w:rsidTr="007B1207">
        <w:trPr>
          <w:trHeight w:val="499"/>
        </w:trPr>
        <w:tc>
          <w:tcPr>
            <w:tcW w:w="256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000 01 05 00 00 00 0000 000</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Изменение остатков средств на счетах по учету средств бюджетов</w:t>
            </w:r>
          </w:p>
        </w:tc>
        <w:tc>
          <w:tcPr>
            <w:tcW w:w="1489"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2 049 069,00</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b/>
                <w:bCs/>
                <w:color w:val="000000"/>
                <w:sz w:val="20"/>
              </w:rPr>
            </w:pPr>
          </w:p>
        </w:tc>
      </w:tr>
      <w:tr w:rsidR="00902874" w:rsidRPr="00902874" w:rsidTr="007B1207">
        <w:trPr>
          <w:trHeight w:val="499"/>
        </w:trPr>
        <w:tc>
          <w:tcPr>
            <w:tcW w:w="256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000 01 05 00 00 00 0000 500</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Увеличение остатков средств бюджетов</w:t>
            </w:r>
          </w:p>
        </w:tc>
        <w:tc>
          <w:tcPr>
            <w:tcW w:w="1489"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12 513 817,00</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color w:val="000000"/>
                <w:sz w:val="20"/>
              </w:rPr>
            </w:pPr>
          </w:p>
        </w:tc>
      </w:tr>
      <w:tr w:rsidR="00902874" w:rsidRPr="00902874" w:rsidTr="007B1207">
        <w:trPr>
          <w:trHeight w:val="499"/>
        </w:trPr>
        <w:tc>
          <w:tcPr>
            <w:tcW w:w="256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000 01 05 02 00 00 0000 500</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Увеличение прочих остатков средств бюджетов</w:t>
            </w:r>
          </w:p>
        </w:tc>
        <w:tc>
          <w:tcPr>
            <w:tcW w:w="1489"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12 513 817,00</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color w:val="000000"/>
                <w:sz w:val="20"/>
              </w:rPr>
            </w:pPr>
          </w:p>
        </w:tc>
      </w:tr>
      <w:tr w:rsidR="00902874" w:rsidRPr="00902874" w:rsidTr="007B1207">
        <w:trPr>
          <w:trHeight w:val="499"/>
        </w:trPr>
        <w:tc>
          <w:tcPr>
            <w:tcW w:w="256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000 01 05 02 01 00 0000 510</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Увеличение прочих остатков денежных средств бюджетов</w:t>
            </w:r>
          </w:p>
        </w:tc>
        <w:tc>
          <w:tcPr>
            <w:tcW w:w="1489"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12 513 817,00</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color w:val="000000"/>
                <w:sz w:val="20"/>
              </w:rPr>
            </w:pPr>
          </w:p>
        </w:tc>
      </w:tr>
      <w:tr w:rsidR="00902874" w:rsidRPr="00902874" w:rsidTr="007B1207">
        <w:trPr>
          <w:trHeight w:val="615"/>
        </w:trPr>
        <w:tc>
          <w:tcPr>
            <w:tcW w:w="256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000 01 05 02 01 10 0000 510</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Увеличение прочих остатков денежных средств бюджетов сельских поселений</w:t>
            </w:r>
          </w:p>
        </w:tc>
        <w:tc>
          <w:tcPr>
            <w:tcW w:w="1489"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12 513 817,00</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color w:val="000000"/>
                <w:sz w:val="20"/>
              </w:rPr>
            </w:pPr>
          </w:p>
        </w:tc>
      </w:tr>
      <w:tr w:rsidR="00902874" w:rsidRPr="00902874" w:rsidTr="007B1207">
        <w:trPr>
          <w:trHeight w:val="615"/>
        </w:trPr>
        <w:tc>
          <w:tcPr>
            <w:tcW w:w="256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000 01 05 00 00 00 0000 600</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Уменьшение остатков средств бюджетов</w:t>
            </w:r>
          </w:p>
        </w:tc>
        <w:tc>
          <w:tcPr>
            <w:tcW w:w="1489"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14 562 886,00</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color w:val="000000"/>
                <w:sz w:val="20"/>
              </w:rPr>
            </w:pPr>
          </w:p>
        </w:tc>
      </w:tr>
      <w:tr w:rsidR="00902874" w:rsidRPr="00902874" w:rsidTr="007B1207">
        <w:trPr>
          <w:trHeight w:val="499"/>
        </w:trPr>
        <w:tc>
          <w:tcPr>
            <w:tcW w:w="256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000 01 05 02 00 00 0000 600</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Уменьшение прочих остатков средств бюджетов</w:t>
            </w:r>
          </w:p>
        </w:tc>
        <w:tc>
          <w:tcPr>
            <w:tcW w:w="1489"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14 562 886,00</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color w:val="000000"/>
                <w:sz w:val="20"/>
              </w:rPr>
            </w:pPr>
          </w:p>
        </w:tc>
      </w:tr>
      <w:tr w:rsidR="00902874" w:rsidRPr="00902874" w:rsidTr="007B1207">
        <w:trPr>
          <w:trHeight w:val="499"/>
        </w:trPr>
        <w:tc>
          <w:tcPr>
            <w:tcW w:w="256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000 01 05 02 01 00 0000 610</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Уменьшение прочих остатков денежных средств бюджетов</w:t>
            </w:r>
          </w:p>
        </w:tc>
        <w:tc>
          <w:tcPr>
            <w:tcW w:w="1489"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14 562 886,00</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color w:val="000000"/>
                <w:sz w:val="20"/>
              </w:rPr>
            </w:pPr>
          </w:p>
        </w:tc>
      </w:tr>
      <w:tr w:rsidR="00902874" w:rsidRPr="00902874" w:rsidTr="007B1207">
        <w:trPr>
          <w:trHeight w:val="499"/>
        </w:trPr>
        <w:tc>
          <w:tcPr>
            <w:tcW w:w="2560"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000 01 05 02 01 10 0000 610</w:t>
            </w:r>
          </w:p>
        </w:tc>
        <w:tc>
          <w:tcPr>
            <w:tcW w:w="5083"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Уменьшение прочих остатков денежных средств бюджетов сельских поселений</w:t>
            </w:r>
          </w:p>
        </w:tc>
        <w:tc>
          <w:tcPr>
            <w:tcW w:w="1489"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14 562 886,00</w:t>
            </w:r>
          </w:p>
        </w:tc>
        <w:tc>
          <w:tcPr>
            <w:tcW w:w="9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jc w:val="right"/>
              <w:rPr>
                <w:color w:val="000000"/>
                <w:sz w:val="20"/>
              </w:rPr>
            </w:pPr>
          </w:p>
        </w:tc>
      </w:tr>
    </w:tbl>
    <w:p w:rsidR="007B1207" w:rsidRDefault="007B1207">
      <w:r>
        <w:br w:type="page"/>
      </w:r>
    </w:p>
    <w:tbl>
      <w:tblPr>
        <w:tblW w:w="10092" w:type="dxa"/>
        <w:tblInd w:w="5" w:type="dxa"/>
        <w:tblLook w:val="04A0" w:firstRow="1" w:lastRow="0" w:firstColumn="1" w:lastColumn="0" w:noHBand="0" w:noVBand="1"/>
      </w:tblPr>
      <w:tblGrid>
        <w:gridCol w:w="2560"/>
        <w:gridCol w:w="800"/>
        <w:gridCol w:w="380"/>
        <w:gridCol w:w="786"/>
        <w:gridCol w:w="1172"/>
        <w:gridCol w:w="1322"/>
        <w:gridCol w:w="623"/>
        <w:gridCol w:w="533"/>
        <w:gridCol w:w="956"/>
        <w:gridCol w:w="740"/>
        <w:gridCol w:w="220"/>
      </w:tblGrid>
      <w:tr w:rsidR="00902874" w:rsidRPr="00902874" w:rsidTr="007B1207">
        <w:trPr>
          <w:trHeight w:val="300"/>
        </w:trPr>
        <w:tc>
          <w:tcPr>
            <w:tcW w:w="256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rPr>
                <w:sz w:val="20"/>
              </w:rPr>
            </w:pPr>
          </w:p>
        </w:tc>
        <w:tc>
          <w:tcPr>
            <w:tcW w:w="800" w:type="dxa"/>
            <w:tcBorders>
              <w:top w:val="nil"/>
              <w:left w:val="nil"/>
              <w:bottom w:val="nil"/>
              <w:right w:val="nil"/>
            </w:tcBorders>
            <w:shd w:val="clear" w:color="auto" w:fill="auto"/>
            <w:noWrap/>
            <w:vAlign w:val="bottom"/>
            <w:hideMark/>
          </w:tcPr>
          <w:p w:rsidR="00902874" w:rsidRPr="00902874" w:rsidRDefault="00902874" w:rsidP="00902874">
            <w:pPr>
              <w:spacing w:after="0" w:line="240" w:lineRule="auto"/>
              <w:rPr>
                <w:sz w:val="20"/>
              </w:rPr>
            </w:pPr>
          </w:p>
        </w:tc>
        <w:tc>
          <w:tcPr>
            <w:tcW w:w="4283" w:type="dxa"/>
            <w:gridSpan w:val="5"/>
            <w:tcBorders>
              <w:top w:val="nil"/>
              <w:left w:val="nil"/>
              <w:bottom w:val="nil"/>
              <w:right w:val="nil"/>
            </w:tcBorders>
            <w:shd w:val="clear" w:color="auto" w:fill="auto"/>
            <w:noWrap/>
            <w:vAlign w:val="bottom"/>
            <w:hideMark/>
          </w:tcPr>
          <w:p w:rsidR="00902874" w:rsidRPr="00902874" w:rsidRDefault="00902874" w:rsidP="00902874">
            <w:pPr>
              <w:spacing w:after="0" w:line="240" w:lineRule="auto"/>
              <w:rPr>
                <w:sz w:val="20"/>
              </w:rPr>
            </w:pPr>
          </w:p>
        </w:tc>
        <w:tc>
          <w:tcPr>
            <w:tcW w:w="1489" w:type="dxa"/>
            <w:gridSpan w:val="2"/>
            <w:tcBorders>
              <w:top w:val="nil"/>
              <w:left w:val="nil"/>
              <w:bottom w:val="nil"/>
              <w:right w:val="nil"/>
            </w:tcBorders>
            <w:shd w:val="clear" w:color="auto" w:fill="auto"/>
            <w:noWrap/>
            <w:vAlign w:val="bottom"/>
            <w:hideMark/>
          </w:tcPr>
          <w:p w:rsidR="00902874" w:rsidRPr="00902874" w:rsidRDefault="00902874" w:rsidP="00902874">
            <w:pPr>
              <w:spacing w:after="0" w:line="240" w:lineRule="auto"/>
              <w:rPr>
                <w:sz w:val="20"/>
              </w:rPr>
            </w:pPr>
          </w:p>
        </w:tc>
        <w:tc>
          <w:tcPr>
            <w:tcW w:w="960" w:type="dxa"/>
            <w:gridSpan w:val="2"/>
            <w:tcBorders>
              <w:top w:val="nil"/>
              <w:left w:val="nil"/>
              <w:bottom w:val="nil"/>
              <w:right w:val="nil"/>
            </w:tcBorders>
            <w:shd w:val="clear" w:color="auto" w:fill="auto"/>
            <w:noWrap/>
            <w:vAlign w:val="bottom"/>
            <w:hideMark/>
          </w:tcPr>
          <w:p w:rsidR="00902874" w:rsidRPr="00902874" w:rsidRDefault="00902874" w:rsidP="00902874">
            <w:pPr>
              <w:spacing w:after="0" w:line="240" w:lineRule="auto"/>
              <w:rPr>
                <w:sz w:val="20"/>
              </w:rPr>
            </w:pPr>
          </w:p>
        </w:tc>
      </w:tr>
      <w:tr w:rsidR="00902874" w:rsidRPr="00902874" w:rsidTr="007B1207">
        <w:trPr>
          <w:gridAfter w:val="1"/>
          <w:wAfter w:w="220" w:type="dxa"/>
          <w:trHeight w:val="300"/>
        </w:trPr>
        <w:tc>
          <w:tcPr>
            <w:tcW w:w="3740" w:type="dxa"/>
            <w:gridSpan w:val="3"/>
            <w:tcBorders>
              <w:top w:val="nil"/>
              <w:left w:val="nil"/>
              <w:bottom w:val="nil"/>
              <w:right w:val="nil"/>
            </w:tcBorders>
            <w:shd w:val="clear" w:color="auto" w:fill="auto"/>
            <w:hideMark/>
          </w:tcPr>
          <w:p w:rsidR="00902874" w:rsidRPr="00902874" w:rsidRDefault="00902874" w:rsidP="00902874">
            <w:pPr>
              <w:spacing w:after="0" w:line="240" w:lineRule="auto"/>
              <w:rPr>
                <w:sz w:val="20"/>
                <w:szCs w:val="24"/>
              </w:rPr>
            </w:pPr>
          </w:p>
        </w:tc>
        <w:tc>
          <w:tcPr>
            <w:tcW w:w="786" w:type="dxa"/>
            <w:tcBorders>
              <w:top w:val="nil"/>
              <w:left w:val="nil"/>
              <w:bottom w:val="nil"/>
              <w:right w:val="nil"/>
            </w:tcBorders>
            <w:shd w:val="clear" w:color="auto" w:fill="auto"/>
            <w:hideMark/>
          </w:tcPr>
          <w:p w:rsidR="00902874" w:rsidRPr="00902874" w:rsidRDefault="00902874" w:rsidP="00902874">
            <w:pPr>
              <w:spacing w:after="0" w:line="240" w:lineRule="auto"/>
              <w:rPr>
                <w:sz w:val="20"/>
              </w:rPr>
            </w:pPr>
          </w:p>
        </w:tc>
        <w:tc>
          <w:tcPr>
            <w:tcW w:w="1172" w:type="dxa"/>
            <w:tcBorders>
              <w:top w:val="nil"/>
              <w:left w:val="nil"/>
              <w:bottom w:val="nil"/>
              <w:right w:val="nil"/>
            </w:tcBorders>
            <w:shd w:val="clear" w:color="auto" w:fill="auto"/>
            <w:hideMark/>
          </w:tcPr>
          <w:p w:rsidR="00902874" w:rsidRPr="00902874" w:rsidRDefault="00902874" w:rsidP="00902874">
            <w:pPr>
              <w:spacing w:after="0" w:line="240" w:lineRule="auto"/>
              <w:rPr>
                <w:sz w:val="20"/>
              </w:rPr>
            </w:pPr>
          </w:p>
        </w:tc>
        <w:tc>
          <w:tcPr>
            <w:tcW w:w="4174" w:type="dxa"/>
            <w:gridSpan w:val="5"/>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Приложение 6</w:t>
            </w:r>
          </w:p>
        </w:tc>
      </w:tr>
      <w:tr w:rsidR="00902874" w:rsidRPr="00902874" w:rsidTr="007B1207">
        <w:trPr>
          <w:gridAfter w:val="1"/>
          <w:wAfter w:w="220" w:type="dxa"/>
          <w:trHeight w:val="2760"/>
        </w:trPr>
        <w:tc>
          <w:tcPr>
            <w:tcW w:w="3740" w:type="dxa"/>
            <w:gridSpan w:val="3"/>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p>
        </w:tc>
        <w:tc>
          <w:tcPr>
            <w:tcW w:w="786" w:type="dxa"/>
            <w:tcBorders>
              <w:top w:val="nil"/>
              <w:left w:val="nil"/>
              <w:bottom w:val="nil"/>
              <w:right w:val="nil"/>
            </w:tcBorders>
            <w:shd w:val="clear" w:color="auto" w:fill="auto"/>
            <w:hideMark/>
          </w:tcPr>
          <w:p w:rsidR="00902874" w:rsidRPr="00902874" w:rsidRDefault="00902874" w:rsidP="00902874">
            <w:pPr>
              <w:spacing w:after="0" w:line="240" w:lineRule="auto"/>
              <w:rPr>
                <w:sz w:val="20"/>
              </w:rPr>
            </w:pPr>
          </w:p>
        </w:tc>
        <w:tc>
          <w:tcPr>
            <w:tcW w:w="1172" w:type="dxa"/>
            <w:tcBorders>
              <w:top w:val="nil"/>
              <w:left w:val="nil"/>
              <w:bottom w:val="nil"/>
              <w:right w:val="nil"/>
            </w:tcBorders>
            <w:shd w:val="clear" w:color="auto" w:fill="auto"/>
            <w:hideMark/>
          </w:tcPr>
          <w:p w:rsidR="00902874" w:rsidRPr="00902874" w:rsidRDefault="00902874" w:rsidP="00902874">
            <w:pPr>
              <w:spacing w:after="0" w:line="240" w:lineRule="auto"/>
              <w:rPr>
                <w:sz w:val="20"/>
              </w:rPr>
            </w:pPr>
          </w:p>
        </w:tc>
        <w:tc>
          <w:tcPr>
            <w:tcW w:w="4174" w:type="dxa"/>
            <w:gridSpan w:val="5"/>
            <w:tcBorders>
              <w:top w:val="nil"/>
              <w:left w:val="nil"/>
              <w:bottom w:val="nil"/>
              <w:right w:val="nil"/>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к решению Верхореченского сельского совета Бахчисарайского района Республики Крым от 09.12.2019 №28 "О бюджете Верхореченского сельского поселения Бахчисарайского района Республики Крым на 2020 год и плановый период 2021 и 2022 годов" (в редакции решения Верхореченского сельского совета Бахчисарайского района Республики Крым от __________ №____)</w:t>
            </w:r>
          </w:p>
        </w:tc>
      </w:tr>
      <w:tr w:rsidR="00902874" w:rsidRPr="00902874" w:rsidTr="007B1207">
        <w:trPr>
          <w:gridAfter w:val="1"/>
          <w:wAfter w:w="220" w:type="dxa"/>
          <w:trHeight w:val="675"/>
        </w:trPr>
        <w:tc>
          <w:tcPr>
            <w:tcW w:w="9872" w:type="dxa"/>
            <w:gridSpan w:val="10"/>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xml:space="preserve">Ведомственная структура расходов бюджета Верхореченского сельского поселения Бахчисарайского района </w:t>
            </w:r>
            <w:proofErr w:type="spellStart"/>
            <w:r w:rsidRPr="00902874">
              <w:rPr>
                <w:b/>
                <w:bCs/>
                <w:color w:val="000000"/>
                <w:sz w:val="20"/>
              </w:rPr>
              <w:t>Республиики</w:t>
            </w:r>
            <w:proofErr w:type="spellEnd"/>
            <w:r w:rsidRPr="00902874">
              <w:rPr>
                <w:b/>
                <w:bCs/>
                <w:color w:val="000000"/>
                <w:sz w:val="20"/>
              </w:rPr>
              <w:t xml:space="preserve"> Крым на 2020 год</w:t>
            </w:r>
          </w:p>
        </w:tc>
      </w:tr>
      <w:tr w:rsidR="00902874" w:rsidRPr="00902874" w:rsidTr="007B1207">
        <w:trPr>
          <w:gridAfter w:val="1"/>
          <w:wAfter w:w="220" w:type="dxa"/>
          <w:trHeight w:val="300"/>
        </w:trPr>
        <w:tc>
          <w:tcPr>
            <w:tcW w:w="9872" w:type="dxa"/>
            <w:gridSpan w:val="10"/>
            <w:tcBorders>
              <w:top w:val="nil"/>
              <w:left w:val="nil"/>
              <w:bottom w:val="nil"/>
              <w:right w:val="nil"/>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(рублей)</w:t>
            </w:r>
          </w:p>
        </w:tc>
      </w:tr>
      <w:tr w:rsidR="00902874" w:rsidRPr="00902874" w:rsidTr="007B1207">
        <w:trPr>
          <w:gridAfter w:val="1"/>
          <w:wAfter w:w="220" w:type="dxa"/>
          <w:trHeight w:val="300"/>
        </w:trPr>
        <w:tc>
          <w:tcPr>
            <w:tcW w:w="3740" w:type="dxa"/>
            <w:gridSpan w:val="3"/>
            <w:vMerge w:val="restart"/>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Наименование</w:t>
            </w:r>
          </w:p>
        </w:tc>
        <w:tc>
          <w:tcPr>
            <w:tcW w:w="4436" w:type="dxa"/>
            <w:gridSpan w:val="5"/>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Код по бюджетной классификации</w:t>
            </w:r>
          </w:p>
        </w:tc>
        <w:tc>
          <w:tcPr>
            <w:tcW w:w="1696"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Сумма, рублей</w:t>
            </w:r>
          </w:p>
        </w:tc>
      </w:tr>
      <w:tr w:rsidR="00902874" w:rsidRPr="00902874" w:rsidTr="007B1207">
        <w:trPr>
          <w:gridAfter w:val="1"/>
          <w:wAfter w:w="220" w:type="dxa"/>
          <w:trHeight w:val="2040"/>
        </w:trPr>
        <w:tc>
          <w:tcPr>
            <w:tcW w:w="3740" w:type="dxa"/>
            <w:gridSpan w:val="3"/>
            <w:vMerge/>
            <w:tcBorders>
              <w:top w:val="single" w:sz="4" w:space="0" w:color="000000"/>
              <w:left w:val="single" w:sz="4" w:space="0" w:color="000000"/>
              <w:bottom w:val="nil"/>
              <w:right w:val="single" w:sz="4" w:space="0" w:color="000000"/>
            </w:tcBorders>
            <w:vAlign w:val="center"/>
            <w:hideMark/>
          </w:tcPr>
          <w:p w:rsidR="00902874" w:rsidRPr="00902874" w:rsidRDefault="00902874" w:rsidP="00902874">
            <w:pPr>
              <w:spacing w:after="0" w:line="240" w:lineRule="auto"/>
              <w:rPr>
                <w:color w:val="000000"/>
                <w:sz w:val="20"/>
              </w:rPr>
            </w:pPr>
          </w:p>
        </w:tc>
        <w:tc>
          <w:tcPr>
            <w:tcW w:w="786" w:type="dxa"/>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код ГРБС</w:t>
            </w:r>
          </w:p>
        </w:tc>
        <w:tc>
          <w:tcPr>
            <w:tcW w:w="1172" w:type="dxa"/>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код раздела, подраздела</w:t>
            </w:r>
          </w:p>
        </w:tc>
        <w:tc>
          <w:tcPr>
            <w:tcW w:w="1322" w:type="dxa"/>
            <w:tcBorders>
              <w:top w:val="single" w:sz="4" w:space="0" w:color="000000"/>
              <w:left w:val="nil"/>
              <w:bottom w:val="nil"/>
              <w:right w:val="nil"/>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код целевой статьи</w:t>
            </w:r>
          </w:p>
        </w:tc>
        <w:tc>
          <w:tcPr>
            <w:tcW w:w="1156" w:type="dxa"/>
            <w:gridSpan w:val="2"/>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код группы, подгруппы видов расходов</w:t>
            </w:r>
          </w:p>
        </w:tc>
        <w:tc>
          <w:tcPr>
            <w:tcW w:w="1696" w:type="dxa"/>
            <w:gridSpan w:val="2"/>
            <w:vMerge/>
            <w:tcBorders>
              <w:top w:val="single" w:sz="4" w:space="0" w:color="000000"/>
              <w:left w:val="single" w:sz="4" w:space="0" w:color="000000"/>
              <w:bottom w:val="nil"/>
              <w:right w:val="single" w:sz="4" w:space="0" w:color="000000"/>
            </w:tcBorders>
            <w:vAlign w:val="center"/>
            <w:hideMark/>
          </w:tcPr>
          <w:p w:rsidR="00902874" w:rsidRPr="00902874" w:rsidRDefault="00902874" w:rsidP="00902874">
            <w:pPr>
              <w:spacing w:after="0" w:line="240" w:lineRule="auto"/>
              <w:rPr>
                <w:color w:val="000000"/>
                <w:sz w:val="20"/>
              </w:rPr>
            </w:pPr>
          </w:p>
        </w:tc>
      </w:tr>
      <w:tr w:rsidR="00902874" w:rsidRPr="00902874" w:rsidTr="007B1207">
        <w:trPr>
          <w:gridAfter w:val="1"/>
          <w:wAfter w:w="220" w:type="dxa"/>
          <w:trHeight w:val="225"/>
        </w:trPr>
        <w:tc>
          <w:tcPr>
            <w:tcW w:w="3740" w:type="dxa"/>
            <w:gridSpan w:val="3"/>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4"/>
                <w:szCs w:val="14"/>
              </w:rPr>
            </w:pPr>
            <w:bookmarkStart w:id="2" w:name="RANGE!A7:F131"/>
            <w:r w:rsidRPr="00902874">
              <w:rPr>
                <w:color w:val="000000"/>
                <w:sz w:val="14"/>
                <w:szCs w:val="14"/>
              </w:rPr>
              <w:t>1</w:t>
            </w:r>
            <w:bookmarkEnd w:id="2"/>
          </w:p>
        </w:tc>
        <w:tc>
          <w:tcPr>
            <w:tcW w:w="786" w:type="dxa"/>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2</w:t>
            </w:r>
          </w:p>
        </w:tc>
        <w:tc>
          <w:tcPr>
            <w:tcW w:w="1172" w:type="dxa"/>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3</w:t>
            </w:r>
          </w:p>
        </w:tc>
        <w:tc>
          <w:tcPr>
            <w:tcW w:w="1322" w:type="dxa"/>
            <w:tcBorders>
              <w:top w:val="single" w:sz="4" w:space="0" w:color="000000"/>
              <w:left w:val="nil"/>
              <w:bottom w:val="nil"/>
              <w:right w:val="nil"/>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4</w:t>
            </w:r>
          </w:p>
        </w:tc>
        <w:tc>
          <w:tcPr>
            <w:tcW w:w="1156" w:type="dxa"/>
            <w:gridSpan w:val="2"/>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5</w:t>
            </w:r>
          </w:p>
        </w:tc>
        <w:tc>
          <w:tcPr>
            <w:tcW w:w="1696" w:type="dxa"/>
            <w:gridSpan w:val="2"/>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6</w:t>
            </w:r>
          </w:p>
        </w:tc>
      </w:tr>
      <w:tr w:rsidR="00902874" w:rsidRPr="00902874" w:rsidTr="007B1207">
        <w:trPr>
          <w:gridAfter w:val="1"/>
          <w:wAfter w:w="220" w:type="dxa"/>
          <w:trHeight w:val="765"/>
        </w:trPr>
        <w:tc>
          <w:tcPr>
            <w:tcW w:w="3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Администрация Верхореченского сельского поселения Бахчисарайского района Республики Крым</w:t>
            </w:r>
          </w:p>
        </w:tc>
        <w:tc>
          <w:tcPr>
            <w:tcW w:w="786" w:type="dxa"/>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931</w:t>
            </w:r>
          </w:p>
        </w:tc>
        <w:tc>
          <w:tcPr>
            <w:tcW w:w="1172" w:type="dxa"/>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322" w:type="dxa"/>
            <w:tcBorders>
              <w:top w:val="single" w:sz="4" w:space="0" w:color="auto"/>
              <w:left w:val="nil"/>
              <w:bottom w:val="single" w:sz="4" w:space="0" w:color="auto"/>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14 562 886,00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ОБЩЕГОСУДАРСТВЕННЫЕ ВОПРОСЫ</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0100</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3 980 628,00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Функционирование высшего должностного лица субъекта Российской Федерации и муниципального образования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gridAfter w:val="1"/>
          <w:wAfter w:w="220" w:type="dxa"/>
          <w:trHeight w:val="13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"Развитие системы муниципальной службы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"Обеспечение деятельности председателя Верхореченского сельского совета-главы администрации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01 1 01 00000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обеспечение выплат по оплате труда председателя Верхореченского сельского совета-главы администрации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01 0019Б</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gridAfter w:val="1"/>
          <w:wAfter w:w="220" w:type="dxa"/>
          <w:trHeight w:val="153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01 0019Б</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01 0019Б</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gridAfter w:val="1"/>
          <w:wAfter w:w="220" w:type="dxa"/>
          <w:trHeight w:val="133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0104</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gridAfter w:val="1"/>
          <w:wAfter w:w="220" w:type="dxa"/>
          <w:trHeight w:val="139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0104</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"Обеспечение деятельности Администрации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0104</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"Содержание и обеспечение выполнения функций администрации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0104</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gridAfter w:val="1"/>
          <w:wAfter w:w="220" w:type="dxa"/>
          <w:trHeight w:val="127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обеспечение функций администрации </w:t>
            </w:r>
            <w:proofErr w:type="spellStart"/>
            <w:r w:rsidRPr="00902874">
              <w:rPr>
                <w:color w:val="000000"/>
                <w:sz w:val="20"/>
              </w:rPr>
              <w:t>Вкерхореченского</w:t>
            </w:r>
            <w:proofErr w:type="spellEnd"/>
            <w:r w:rsidRPr="00902874">
              <w:rPr>
                <w:color w:val="000000"/>
                <w:sz w:val="20"/>
              </w:rPr>
              <w:t xml:space="preserve"> сельского поселения (иные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0104</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gridAfter w:val="1"/>
          <w:wAfter w:w="220" w:type="dxa"/>
          <w:trHeight w:val="153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0104</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2 265 235,00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0104</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2 265 235,00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0104</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677 605,00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0104</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677 605,00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0104</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01 0 10 0190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12 000,00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0104</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850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12 000,00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0106</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gridAfter w:val="1"/>
          <w:wAfter w:w="220" w:type="dxa"/>
          <w:trHeight w:val="52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Непрограммные расходы</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0106</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gridAfter w:val="1"/>
          <w:wAfter w:w="220" w:type="dxa"/>
          <w:trHeight w:val="153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 xml:space="preserve">Непрограммное направление расходов администрации Верхореченского сельского поселения на обеспечение деятельности </w:t>
            </w:r>
            <w:proofErr w:type="spellStart"/>
            <w:proofErr w:type="gramStart"/>
            <w:r w:rsidRPr="00902874">
              <w:rPr>
                <w:color w:val="000000"/>
                <w:sz w:val="20"/>
              </w:rPr>
              <w:t>финансовых,налоговых</w:t>
            </w:r>
            <w:proofErr w:type="spellEnd"/>
            <w:proofErr w:type="gramEnd"/>
            <w:r w:rsidRPr="00902874">
              <w:rPr>
                <w:color w:val="000000"/>
                <w:sz w:val="20"/>
              </w:rPr>
              <w:t xml:space="preserve"> и таможенных органов финансового (финансово-бюджетного) надзора</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0106</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71 1 00 00000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gridAfter w:val="1"/>
          <w:wAfter w:w="220" w:type="dxa"/>
          <w:trHeight w:val="255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Иные межбюджетные </w:t>
            </w:r>
            <w:proofErr w:type="spellStart"/>
            <w:proofErr w:type="gramStart"/>
            <w:r w:rsidRPr="00902874">
              <w:rPr>
                <w:color w:val="000000"/>
                <w:sz w:val="20"/>
              </w:rPr>
              <w:t>трансферты,передаваемые</w:t>
            </w:r>
            <w:proofErr w:type="spellEnd"/>
            <w:proofErr w:type="gramEnd"/>
            <w:r w:rsidRPr="00902874">
              <w:rPr>
                <w:color w:val="000000"/>
                <w:sz w:val="20"/>
              </w:rPr>
              <w:t xml:space="preserve">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контрольно-счетной палате Бахчисарайского района полномочий по осуществлению  внешнего </w:t>
            </w:r>
            <w:proofErr w:type="spellStart"/>
            <w:r w:rsidRPr="00902874">
              <w:rPr>
                <w:color w:val="000000"/>
                <w:sz w:val="20"/>
              </w:rPr>
              <w:t>финансовго</w:t>
            </w:r>
            <w:proofErr w:type="spellEnd"/>
            <w:r w:rsidRPr="00902874">
              <w:rPr>
                <w:color w:val="000000"/>
                <w:sz w:val="20"/>
              </w:rPr>
              <w:t xml:space="preserve"> контроля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0106</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71 1 00 85300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Межбюджетные трансферты</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0106</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71 1 00 85300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500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межбюджетные трансферты</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0106</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71 1 00 85300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540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Резервные фонды</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0111</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непрограммные расходы администрации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0111</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Непрограммные расходы резервного фонда администрации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0111</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72 1 00 00000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за счет резервного фонда администрации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0111</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72 1 00 90100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0111</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72 1 00 90100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Резервные средства</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0111</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72 1 00 90100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870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Другие общегосударственные вопросы</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164 164,00</w:t>
            </w:r>
          </w:p>
        </w:tc>
      </w:tr>
      <w:tr w:rsidR="00902874" w:rsidRPr="00902874" w:rsidTr="007B1207">
        <w:trPr>
          <w:gridAfter w:val="1"/>
          <w:wAfter w:w="220" w:type="dxa"/>
          <w:trHeight w:val="127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"Оценка муниципального имущества Верхореченского сельского поселения Бахчисарайского района Республики Крым"</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"Проведение оценки муниципального имущества Верхореченского сельского поселения Бахчисарайского района Республики Крым"</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04 3 01 00000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выполнение мероприятий по проведению оценки муниципального имущества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04 3 01 20268</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04 3 01 20268</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04 3 01 20268</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"Коммунальная инфраструктура Верхореченского сельского поселения "</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5 168,00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Непрограммное направление расходов администрации Верхореченского сельского поселения в сфере общегосударственных вопросов</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71 4 00 00000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1 268,00</w:t>
            </w:r>
          </w:p>
        </w:tc>
      </w:tr>
      <w:tr w:rsidR="00902874" w:rsidRPr="00902874" w:rsidTr="007B1207">
        <w:trPr>
          <w:gridAfter w:val="1"/>
          <w:wAfter w:w="220" w:type="dxa"/>
          <w:trHeight w:val="13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71 4 00 71400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1 268,00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71 4 00 71400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1 268,00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71 4 00 71400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1 268,00</w:t>
            </w:r>
          </w:p>
        </w:tc>
      </w:tr>
      <w:tr w:rsidR="00902874" w:rsidRPr="00902874" w:rsidTr="007B1207">
        <w:trPr>
          <w:gridAfter w:val="1"/>
          <w:wAfter w:w="220" w:type="dxa"/>
          <w:trHeight w:val="127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Непрограммное направление расходов администрации Верхореченского сельского поселения на уплату взносов в ассоциацию "</w:t>
            </w:r>
            <w:proofErr w:type="spellStart"/>
            <w:r w:rsidRPr="00902874">
              <w:rPr>
                <w:color w:val="000000"/>
                <w:sz w:val="20"/>
              </w:rPr>
              <w:t>Советмуниципальных</w:t>
            </w:r>
            <w:proofErr w:type="spellEnd"/>
            <w:r w:rsidRPr="00902874">
              <w:rPr>
                <w:color w:val="000000"/>
                <w:sz w:val="20"/>
              </w:rPr>
              <w:t xml:space="preserve"> образований Республики Крым"</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71 5 00 00000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3 900,00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уплату членских взносов</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71 5 00 20210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3 900,00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71 5 00 20210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3 900,00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71 5 00 20210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850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3 900,00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непрограммные расходы администрации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118 996,00</w:t>
            </w:r>
          </w:p>
        </w:tc>
      </w:tr>
      <w:tr w:rsidR="00902874" w:rsidRPr="00902874" w:rsidTr="007B1207">
        <w:trPr>
          <w:gridAfter w:val="1"/>
          <w:wAfter w:w="220" w:type="dxa"/>
          <w:trHeight w:val="153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межбюджетные трансферты из бюджета Бахчисарайского района Республики Крым на цели поощрения в 2020 году муниципальных управленческих команд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72 4 00 00000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68 996,00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поощрение муниципальных управленческих команд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72 4 00 75500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68 996,00</w:t>
            </w:r>
          </w:p>
        </w:tc>
      </w:tr>
      <w:tr w:rsidR="00902874" w:rsidRPr="00902874" w:rsidTr="007B1207">
        <w:trPr>
          <w:gridAfter w:val="1"/>
          <w:wAfter w:w="220" w:type="dxa"/>
          <w:trHeight w:val="153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72 4 00 75500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68 996,00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72 4 00 75500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68 996,00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Непрограммные расходы администрации Верхореченского сельского поселения по оплате штрафов, исполнительского сбора и иных платежей</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72 5 00 00000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50 000,00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административные платежи и сборы, в </w:t>
            </w:r>
            <w:proofErr w:type="spellStart"/>
            <w:r w:rsidRPr="00902874">
              <w:rPr>
                <w:color w:val="000000"/>
                <w:sz w:val="20"/>
              </w:rPr>
              <w:t>т.ч.исполнительский</w:t>
            </w:r>
            <w:proofErr w:type="spellEnd"/>
            <w:r w:rsidRPr="00902874">
              <w:rPr>
                <w:color w:val="000000"/>
                <w:sz w:val="20"/>
              </w:rPr>
              <w:t xml:space="preserve"> сбор</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72 5 00 90200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50 000,00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72 5 00 90200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50 000,00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0113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72 5 00 90200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850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50 000,00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НАЦИОНАЛЬНАЯ ОБОРОНА</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0200</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196 876,00</w:t>
            </w:r>
          </w:p>
        </w:tc>
      </w:tr>
      <w:tr w:rsidR="00902874" w:rsidRPr="00902874" w:rsidTr="007B1207">
        <w:trPr>
          <w:gridAfter w:val="1"/>
          <w:wAfter w:w="220" w:type="dxa"/>
          <w:trHeight w:val="87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Мобилизационная и вневойсковая подготовка</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196 876,00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"Коммунальная инфраструктура Верхореченского сельского поселения "</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196 876,00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по мобилизационной и вневойсковой подготовке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196 876,00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за счет субвенции бюджетам поселений на осуществление первичного воинского учета на территориях, где отсутствуют военные комиссариаты</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196 876,00</w:t>
            </w:r>
          </w:p>
        </w:tc>
      </w:tr>
      <w:tr w:rsidR="00902874" w:rsidRPr="00902874" w:rsidTr="007B1207">
        <w:trPr>
          <w:gridAfter w:val="1"/>
          <w:wAfter w:w="220" w:type="dxa"/>
          <w:trHeight w:val="153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189 520,00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189 520,00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7 356,00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7 356,00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0300</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155 950,00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Защита населения и территории от чрезвычайных ситуаций природного и техногенного характера, гражданская оборона</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155 950,00</w:t>
            </w:r>
          </w:p>
        </w:tc>
      </w:tr>
      <w:tr w:rsidR="00902874" w:rsidRPr="00902874" w:rsidTr="007B1207">
        <w:trPr>
          <w:gridAfter w:val="1"/>
          <w:wAfter w:w="220" w:type="dxa"/>
          <w:trHeight w:val="127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Верхореченского сельского поселения Бахчисарайского района Республики Крым "Пожарная безопасность в границах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proofErr w:type="spellStart"/>
            <w:r w:rsidRPr="00902874">
              <w:rPr>
                <w:color w:val="000000"/>
                <w:sz w:val="20"/>
              </w:rPr>
              <w:t>Подпрограмма"Пожарная</w:t>
            </w:r>
            <w:proofErr w:type="spellEnd"/>
            <w:r w:rsidRPr="00902874">
              <w:rPr>
                <w:color w:val="000000"/>
                <w:sz w:val="20"/>
              </w:rPr>
              <w:t xml:space="preserve"> безопасность на территории Верхореченского сельского поселения "</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Основное мероприятие "Обеспечение предупреждения пожаров на территории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02 1 01 00000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выполнение мероприятий по обеспечению предупреждения пожаров на территории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02 1 01 20260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02 1 01 20260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02 1 01 20260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gridAfter w:val="1"/>
          <w:wAfter w:w="220" w:type="dxa"/>
          <w:trHeight w:val="153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Муниципальная программа "Осуществление мероприятий в области предупреждения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Верхореченского сельского поселения Бахчисарайского района Республики Крым"</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gridAfter w:val="1"/>
          <w:wAfter w:w="220" w:type="dxa"/>
          <w:trHeight w:val="127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Подпрограмма ""Осуществление мероприятий в области предупреждения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gridAfter w:val="1"/>
          <w:wAfter w:w="220" w:type="dxa"/>
          <w:trHeight w:val="85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Основное мероприятие "Обеспечение предупреждения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10 1 01 00000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gridAfter w:val="1"/>
          <w:wAfter w:w="220" w:type="dxa"/>
          <w:trHeight w:val="84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выполнение мероприятий по обеспечению мероприятий по предупреждению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10 1 01 20269</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10 1 01 20269</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0309</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10 1 01 20269</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НАЦИОНАЛЬНАЯ ЭКОНОМИКА</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0400</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108 845,81</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0412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gridAfter w:val="1"/>
          <w:wAfter w:w="220" w:type="dxa"/>
          <w:trHeight w:val="127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0412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gridAfter w:val="1"/>
          <w:wAfter w:w="220" w:type="dxa"/>
          <w:trHeight w:val="57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0412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"Осуществление регистрации права муниципальной собственности на земельные участки"</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0412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04 2 01 00000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Расходы на выполнение мероприятий по землеустроительным работам</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0412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04 2 01 20267</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0412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04 2 01 20267</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0412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04 2 01 20267</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ЖИЛИЩНО-КОММУНАЛЬНОЕ ХОЗЯЙСТВО</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0500</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9 744 394,26</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Коммунальное хозяйство</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348 719,00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"Коммунальная инфраструктура Верхореченского сельского поселения "</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348 719,00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"Водоснабжение и водоотведение на территории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348 719,00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"Повышение качества предоставляемых услуг коммунального хозяйства, снижение количества потерь воды"</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05 2 01 00000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348 719,00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проведение ремонта водопроводных сетей</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05 2 01 20263</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348 719,00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05 2 01 20263</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348 719,00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0502</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05 2 01 20263</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348 719,00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Благоустройство</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9 268 730,73</w:t>
            </w:r>
          </w:p>
        </w:tc>
      </w:tr>
      <w:tr w:rsidR="00902874" w:rsidRPr="00902874" w:rsidTr="007B1207">
        <w:trPr>
          <w:gridAfter w:val="1"/>
          <w:wAfter w:w="220" w:type="dxa"/>
          <w:trHeight w:val="85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"Коммунальная инфраструктура Верхореченского сельского поселения "</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4 268 730,73</w:t>
            </w:r>
          </w:p>
        </w:tc>
      </w:tr>
      <w:tr w:rsidR="00902874" w:rsidRPr="00902874" w:rsidTr="007B1207">
        <w:trPr>
          <w:gridAfter w:val="1"/>
          <w:wAfter w:w="220" w:type="dxa"/>
          <w:trHeight w:val="64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"Благоустройство территории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4 268 730,73</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"Улучшение санитарного состояния территории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3 088 730,73</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содержание и благоустройство мест общего пользования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05 3 01 20265</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1 887 151,78</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05 3 01 20265</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1 887 151,78</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05 3 01 20265</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1 887 151,78</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обустройство площадок накопления твердых коммунальных отходов в селе Верхоречье Бахчисарайского района Республики Крым</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L5760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570 000,00</w:t>
            </w:r>
          </w:p>
        </w:tc>
      </w:tr>
      <w:tr w:rsidR="00902874" w:rsidRPr="00902874" w:rsidTr="007B1207">
        <w:trPr>
          <w:gridAfter w:val="1"/>
          <w:wAfter w:w="220" w:type="dxa"/>
          <w:trHeight w:val="91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L5760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570 000,00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L5760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570 000,00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проведение мероприятий по санитарной очистке и уборке </w:t>
            </w:r>
            <w:proofErr w:type="spellStart"/>
            <w:r w:rsidRPr="00902874">
              <w:rPr>
                <w:color w:val="000000"/>
                <w:sz w:val="20"/>
              </w:rPr>
              <w:t>территрории</w:t>
            </w:r>
            <w:proofErr w:type="spellEnd"/>
            <w:r w:rsidRPr="00902874">
              <w:rPr>
                <w:color w:val="000000"/>
                <w:sz w:val="20"/>
              </w:rPr>
              <w:t xml:space="preserve">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S0200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631 578,95</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S0200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631 578,95</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S0200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631 578,95</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"Благоустройство общественных территорий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05 3 02 00000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1 180 000,00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обустройство зоны отдыха "Хуторок" </w:t>
            </w:r>
            <w:proofErr w:type="spellStart"/>
            <w:r w:rsidRPr="00902874">
              <w:rPr>
                <w:color w:val="000000"/>
                <w:sz w:val="20"/>
              </w:rPr>
              <w:t>с.Верхоречье</w:t>
            </w:r>
            <w:proofErr w:type="spellEnd"/>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02 L5760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1 180 000,00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02 L5760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1 180 000,00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02 L5760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1 180 000,00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"Формирование современной городской среды Верхореченского сельского поселения Бахчисарайского района Республики Крым"</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Подпрограмма "Благоустройство общественных территорий в части </w:t>
            </w:r>
            <w:proofErr w:type="spellStart"/>
            <w:r w:rsidRPr="00902874">
              <w:rPr>
                <w:color w:val="000000"/>
                <w:sz w:val="20"/>
              </w:rPr>
              <w:t>становки</w:t>
            </w:r>
            <w:proofErr w:type="spellEnd"/>
            <w:r w:rsidRPr="00902874">
              <w:rPr>
                <w:color w:val="000000"/>
                <w:sz w:val="20"/>
              </w:rPr>
              <w:t xml:space="preserve"> спортивных площадок"</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Основное мероприятие "Благоустройство общественных территорий в части </w:t>
            </w:r>
            <w:proofErr w:type="spellStart"/>
            <w:r w:rsidRPr="00902874">
              <w:rPr>
                <w:color w:val="000000"/>
                <w:sz w:val="20"/>
              </w:rPr>
              <w:t>становки</w:t>
            </w:r>
            <w:proofErr w:type="spellEnd"/>
            <w:r w:rsidRPr="00902874">
              <w:rPr>
                <w:color w:val="000000"/>
                <w:sz w:val="20"/>
              </w:rPr>
              <w:t xml:space="preserve"> спортивной площадки в </w:t>
            </w:r>
            <w:proofErr w:type="spellStart"/>
            <w:r w:rsidRPr="00902874">
              <w:rPr>
                <w:color w:val="000000"/>
                <w:sz w:val="20"/>
              </w:rPr>
              <w:t>с.Верхоречье</w:t>
            </w:r>
            <w:proofErr w:type="spellEnd"/>
            <w:r w:rsidRPr="00902874">
              <w:rPr>
                <w:color w:val="000000"/>
                <w:sz w:val="20"/>
              </w:rPr>
              <w:t xml:space="preserve"> </w:t>
            </w:r>
            <w:proofErr w:type="spellStart"/>
            <w:r w:rsidRPr="00902874">
              <w:rPr>
                <w:color w:val="000000"/>
                <w:sz w:val="20"/>
              </w:rPr>
              <w:t>ул.Садовая</w:t>
            </w:r>
            <w:proofErr w:type="spellEnd"/>
            <w:r w:rsidRPr="00902874">
              <w:rPr>
                <w:color w:val="000000"/>
                <w:sz w:val="20"/>
              </w:rPr>
              <w:t>"</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09 1 01 00000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по благоустройству общественных территорий в части установки спортивной площадки в </w:t>
            </w:r>
            <w:proofErr w:type="spellStart"/>
            <w:r w:rsidRPr="00902874">
              <w:rPr>
                <w:color w:val="000000"/>
                <w:sz w:val="20"/>
              </w:rPr>
              <w:t>с.Верхоречье</w:t>
            </w:r>
            <w:proofErr w:type="spellEnd"/>
            <w:r w:rsidRPr="00902874">
              <w:rPr>
                <w:color w:val="000000"/>
                <w:sz w:val="20"/>
              </w:rPr>
              <w:t xml:space="preserve"> </w:t>
            </w:r>
            <w:proofErr w:type="spellStart"/>
            <w:r w:rsidRPr="00902874">
              <w:rPr>
                <w:color w:val="000000"/>
                <w:sz w:val="20"/>
              </w:rPr>
              <w:t>ул.Садовая</w:t>
            </w:r>
            <w:proofErr w:type="spellEnd"/>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01 М3705</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01 М3705</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0503</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01 М3705</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Другие вопросы в области жилищно-коммунального хозяйства</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126 944,53</w:t>
            </w:r>
          </w:p>
        </w:tc>
      </w:tr>
      <w:tr w:rsidR="00902874" w:rsidRPr="00902874" w:rsidTr="007B1207">
        <w:trPr>
          <w:gridAfter w:val="1"/>
          <w:wAfter w:w="220" w:type="dxa"/>
          <w:trHeight w:val="765"/>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"Коммунальная инфраструктура Верхореченского сельского поселения "</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05 0 00 00000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"Жилищное хозяйство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05 1 00 00000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gridAfter w:val="1"/>
          <w:wAfter w:w="220" w:type="dxa"/>
          <w:trHeight w:val="51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Основное мероприятие "Уплата взносов на капитальный ремонт общего имущества многоквартирных домов и содержание общего имущества многоквартирных домов"</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05 1 01 00000</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gridAfter w:val="1"/>
          <w:wAfter w:w="220" w:type="dxa"/>
          <w:trHeight w:val="1020"/>
        </w:trPr>
        <w:tc>
          <w:tcPr>
            <w:tcW w:w="3740" w:type="dxa"/>
            <w:gridSpan w:val="3"/>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уплату взносов на капитальный ремонт общего имущества многоквартирных домов и содержание общего имущества многоквартирных домов</w:t>
            </w:r>
          </w:p>
        </w:tc>
        <w:tc>
          <w:tcPr>
            <w:tcW w:w="78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05 1 01 20262</w:t>
            </w:r>
          </w:p>
        </w:tc>
        <w:tc>
          <w:tcPr>
            <w:tcW w:w="1156" w:type="dxa"/>
            <w:gridSpan w:val="2"/>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gridAfter w:val="1"/>
          <w:wAfter w:w="220" w:type="dxa"/>
          <w:trHeight w:val="78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05 1 01 20262</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gridAfter w:val="1"/>
          <w:wAfter w:w="220" w:type="dxa"/>
          <w:trHeight w:val="78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05 1 01 20262</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gridAfter w:val="1"/>
          <w:wAfter w:w="220" w:type="dxa"/>
          <w:trHeight w:val="78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Иные непрограммные расходы администрации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72 0 00 00000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100 644,53</w:t>
            </w:r>
          </w:p>
        </w:tc>
      </w:tr>
      <w:tr w:rsidR="00902874" w:rsidRPr="00902874" w:rsidTr="007B1207">
        <w:trPr>
          <w:gridAfter w:val="1"/>
          <w:wAfter w:w="220" w:type="dxa"/>
          <w:trHeight w:val="78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Непрограммные расходы на обеспечение деятельности, связанной с мерами по предупреждению банкротства МУП</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72 3 00 00000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100 644,53</w:t>
            </w:r>
          </w:p>
        </w:tc>
      </w:tr>
      <w:tr w:rsidR="00902874" w:rsidRPr="00902874" w:rsidTr="007B1207">
        <w:trPr>
          <w:gridAfter w:val="1"/>
          <w:wAfter w:w="220" w:type="dxa"/>
          <w:trHeight w:val="384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 xml:space="preserve">Расходы на предоставление субсидий юридическим лицам, не являющихся муниципальными </w:t>
            </w:r>
            <w:proofErr w:type="spellStart"/>
            <w:proofErr w:type="gramStart"/>
            <w:r w:rsidRPr="00902874">
              <w:rPr>
                <w:color w:val="000000"/>
                <w:sz w:val="20"/>
              </w:rPr>
              <w:t>учреждениями,индивидуальным</w:t>
            </w:r>
            <w:proofErr w:type="spellEnd"/>
            <w:proofErr w:type="gramEnd"/>
            <w:r w:rsidRPr="00902874">
              <w:rPr>
                <w:color w:val="000000"/>
                <w:sz w:val="20"/>
              </w:rPr>
              <w:t xml:space="preserve"> </w:t>
            </w:r>
            <w:proofErr w:type="spellStart"/>
            <w:r w:rsidRPr="00902874">
              <w:rPr>
                <w:color w:val="000000"/>
                <w:sz w:val="20"/>
              </w:rPr>
              <w:t>предпринимателем,физическим</w:t>
            </w:r>
            <w:proofErr w:type="spellEnd"/>
            <w:r w:rsidRPr="00902874">
              <w:rPr>
                <w:color w:val="000000"/>
                <w:sz w:val="20"/>
              </w:rPr>
              <w:t xml:space="preserve"> лицам- </w:t>
            </w:r>
            <w:proofErr w:type="spellStart"/>
            <w:r w:rsidRPr="00902874">
              <w:rPr>
                <w:color w:val="000000"/>
                <w:sz w:val="20"/>
              </w:rPr>
              <w:t>производителемям</w:t>
            </w:r>
            <w:proofErr w:type="spellEnd"/>
            <w:r w:rsidRPr="00902874">
              <w:rPr>
                <w:color w:val="000000"/>
                <w:sz w:val="20"/>
              </w:rPr>
              <w:t xml:space="preserve"> </w:t>
            </w:r>
            <w:proofErr w:type="spellStart"/>
            <w:r w:rsidRPr="00902874">
              <w:rPr>
                <w:color w:val="000000"/>
                <w:sz w:val="20"/>
              </w:rPr>
              <w:t>работ,услуг,а</w:t>
            </w:r>
            <w:proofErr w:type="spellEnd"/>
            <w:r w:rsidRPr="00902874">
              <w:rPr>
                <w:color w:val="000000"/>
                <w:sz w:val="20"/>
              </w:rPr>
              <w:t xml:space="preserve"> так же некоммерческим </w:t>
            </w:r>
            <w:proofErr w:type="spellStart"/>
            <w:r w:rsidRPr="00902874">
              <w:rPr>
                <w:color w:val="000000"/>
                <w:sz w:val="20"/>
              </w:rPr>
              <w:t>организациям,не</w:t>
            </w:r>
            <w:proofErr w:type="spellEnd"/>
            <w:r w:rsidRPr="00902874">
              <w:rPr>
                <w:color w:val="000000"/>
                <w:sz w:val="20"/>
              </w:rPr>
              <w:t xml:space="preserve"> являющихся муниципальными учреждениями(субсидии муниципальному унитарному предприятию "Верхоречье" муниципального образования Верхореченское сельское поселение Бахчисарайского района Республики Крым на погашение задолженности по заработной плате)</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72 3 00 20240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100 644,53</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72 3 00 20240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100 644,53</w:t>
            </w:r>
          </w:p>
        </w:tc>
      </w:tr>
      <w:tr w:rsidR="00902874" w:rsidRPr="00902874" w:rsidTr="007B1207">
        <w:trPr>
          <w:gridAfter w:val="1"/>
          <w:wAfter w:w="220" w:type="dxa"/>
          <w:trHeight w:val="129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0505</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72 3 00 20240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810</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100 644,53</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b/>
                <w:bCs/>
                <w:color w:val="000000"/>
                <w:sz w:val="20"/>
              </w:rPr>
            </w:pPr>
            <w:r w:rsidRPr="00902874">
              <w:rPr>
                <w:b/>
                <w:bCs/>
                <w:color w:val="000000"/>
                <w:sz w:val="20"/>
              </w:rPr>
              <w:t>КУЛЬТУРА, КИНЕМАТОГРАФИЯ</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0800</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b/>
                <w:bCs/>
                <w:color w:val="000000"/>
                <w:sz w:val="20"/>
              </w:rPr>
            </w:pPr>
            <w:r w:rsidRPr="00902874">
              <w:rPr>
                <w:b/>
                <w:bCs/>
                <w:color w:val="000000"/>
                <w:sz w:val="20"/>
              </w:rPr>
              <w:t>49 900,00</w:t>
            </w:r>
          </w:p>
        </w:tc>
      </w:tr>
      <w:tr w:rsidR="00902874" w:rsidRPr="00902874" w:rsidTr="007B1207">
        <w:trPr>
          <w:gridAfter w:val="1"/>
          <w:wAfter w:w="220" w:type="dxa"/>
          <w:trHeight w:val="525"/>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Другие вопросы в области культуры, кинематографии</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0804</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49 900,00</w:t>
            </w:r>
          </w:p>
        </w:tc>
      </w:tr>
      <w:tr w:rsidR="00902874" w:rsidRPr="00902874" w:rsidTr="007B1207">
        <w:trPr>
          <w:gridAfter w:val="1"/>
          <w:wAfter w:w="220" w:type="dxa"/>
          <w:trHeight w:val="78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"Развитие культуры в Верхореченском сельском поселении"</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0804</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06 0 00 00000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49 900,00</w:t>
            </w:r>
          </w:p>
        </w:tc>
      </w:tr>
      <w:tr w:rsidR="00902874" w:rsidRPr="00902874" w:rsidTr="007B1207">
        <w:trPr>
          <w:gridAfter w:val="1"/>
          <w:wAfter w:w="220" w:type="dxa"/>
          <w:trHeight w:val="525"/>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Подпрограмма "Организация и развитие культурно-досуговой деятельности"</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0804</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06 1 00 00000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49 900,00</w:t>
            </w:r>
          </w:p>
        </w:tc>
      </w:tr>
      <w:tr w:rsidR="00902874" w:rsidRPr="00902874" w:rsidTr="007B1207">
        <w:trPr>
          <w:gridAfter w:val="1"/>
          <w:wAfter w:w="220" w:type="dxa"/>
          <w:trHeight w:val="1035"/>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"Организация и проведение культурно-массовых мероприятий в сфере культурно-досуговой деятельности"</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0804</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06 1 01 00000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49 900,00</w:t>
            </w:r>
          </w:p>
        </w:tc>
      </w:tr>
      <w:tr w:rsidR="00902874" w:rsidRPr="00902874" w:rsidTr="007B1207">
        <w:trPr>
          <w:gridAfter w:val="1"/>
          <w:wAfter w:w="220" w:type="dxa"/>
          <w:trHeight w:val="1035"/>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lastRenderedPageBreak/>
              <w:t>Расходы на организацию и проведение мероприятий в области культуры в рамках подпрограммы "Организация и развитие культурно-досуговой деятельности"</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0804</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06 1 01 20590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49 900,00</w:t>
            </w:r>
          </w:p>
        </w:tc>
      </w:tr>
      <w:tr w:rsidR="00902874" w:rsidRPr="00902874" w:rsidTr="007B1207">
        <w:trPr>
          <w:gridAfter w:val="1"/>
          <w:wAfter w:w="220" w:type="dxa"/>
          <w:trHeight w:val="78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0804</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06 1 01 20590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49 900,00</w:t>
            </w:r>
          </w:p>
        </w:tc>
      </w:tr>
      <w:tr w:rsidR="00902874" w:rsidRPr="00902874" w:rsidTr="007B1207">
        <w:trPr>
          <w:gridAfter w:val="1"/>
          <w:wAfter w:w="220" w:type="dxa"/>
          <w:trHeight w:val="78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0804</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06 1 01 20590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49 900,00</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b/>
                <w:bCs/>
                <w:color w:val="000000"/>
                <w:sz w:val="20"/>
              </w:rPr>
            </w:pPr>
            <w:r w:rsidRPr="00902874">
              <w:rPr>
                <w:b/>
                <w:bCs/>
                <w:color w:val="000000"/>
                <w:sz w:val="20"/>
              </w:rPr>
              <w:t>СОЦИАЛЬНАЯ ПОЛИТИКА</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1000</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b/>
                <w:bCs/>
                <w:color w:val="000000"/>
                <w:sz w:val="20"/>
              </w:rPr>
            </w:pPr>
            <w:r w:rsidRPr="00902874">
              <w:rPr>
                <w:b/>
                <w:bCs/>
                <w:color w:val="000000"/>
                <w:sz w:val="20"/>
              </w:rPr>
              <w:t>326 291,93</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Пенсионное обеспечение</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1001</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326 291,93</w:t>
            </w:r>
          </w:p>
        </w:tc>
      </w:tr>
      <w:tr w:rsidR="00902874" w:rsidRPr="00902874" w:rsidTr="007B1207">
        <w:trPr>
          <w:gridAfter w:val="1"/>
          <w:wAfter w:w="220" w:type="dxa"/>
          <w:trHeight w:val="141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1001</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01 0 00 00000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326 291,93</w:t>
            </w:r>
          </w:p>
        </w:tc>
      </w:tr>
      <w:tr w:rsidR="00902874" w:rsidRPr="00902874" w:rsidTr="007B1207">
        <w:trPr>
          <w:gridAfter w:val="1"/>
          <w:wAfter w:w="220" w:type="dxa"/>
          <w:trHeight w:val="78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Подпрограмма "Развитие системы муниципальной службы Верхореченского сельского поселения"</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1001</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01 1 00 00000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326 291,93</w:t>
            </w:r>
          </w:p>
        </w:tc>
      </w:tr>
      <w:tr w:rsidR="00902874" w:rsidRPr="00902874" w:rsidTr="007B1207">
        <w:trPr>
          <w:gridAfter w:val="1"/>
          <w:wAfter w:w="220" w:type="dxa"/>
          <w:trHeight w:val="1035"/>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 xml:space="preserve">Основное мероприятие "Пенсионное обеспечение лица замещавшего муниципальную должность в </w:t>
            </w:r>
            <w:proofErr w:type="spellStart"/>
            <w:r w:rsidRPr="00902874">
              <w:rPr>
                <w:color w:val="000000"/>
                <w:sz w:val="20"/>
              </w:rPr>
              <w:t>омс</w:t>
            </w:r>
            <w:proofErr w:type="spellEnd"/>
            <w:r w:rsidRPr="00902874">
              <w:rPr>
                <w:color w:val="000000"/>
                <w:sz w:val="20"/>
              </w:rPr>
              <w:t xml:space="preserve"> Верхореченского сельского </w:t>
            </w:r>
            <w:proofErr w:type="spellStart"/>
            <w:r w:rsidRPr="00902874">
              <w:rPr>
                <w:color w:val="000000"/>
                <w:sz w:val="20"/>
              </w:rPr>
              <w:t>посления</w:t>
            </w:r>
            <w:proofErr w:type="spellEnd"/>
            <w:r w:rsidRPr="00902874">
              <w:rPr>
                <w:color w:val="000000"/>
                <w:sz w:val="20"/>
              </w:rPr>
              <w:t>"</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1001</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01 1 03 00000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326 291,93</w:t>
            </w:r>
          </w:p>
        </w:tc>
      </w:tr>
      <w:tr w:rsidR="00902874" w:rsidRPr="00902874" w:rsidTr="007B1207">
        <w:trPr>
          <w:gridAfter w:val="1"/>
          <w:wAfter w:w="220" w:type="dxa"/>
          <w:trHeight w:val="780"/>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Расходы по ежемесячной доплате к пенсии лица замещавшего муниципальную должность</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1001</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01 1 03 20230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326 291,93</w:t>
            </w:r>
          </w:p>
        </w:tc>
      </w:tr>
      <w:tr w:rsidR="00902874" w:rsidRPr="00902874" w:rsidTr="007B1207">
        <w:trPr>
          <w:gridAfter w:val="1"/>
          <w:wAfter w:w="220" w:type="dxa"/>
          <w:trHeight w:val="525"/>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1001</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01 1 03 20230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300</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326 291,93</w:t>
            </w:r>
          </w:p>
        </w:tc>
      </w:tr>
      <w:tr w:rsidR="00902874" w:rsidRPr="00902874" w:rsidTr="007B1207">
        <w:trPr>
          <w:gridAfter w:val="1"/>
          <w:wAfter w:w="220" w:type="dxa"/>
          <w:trHeight w:val="525"/>
        </w:trPr>
        <w:tc>
          <w:tcPr>
            <w:tcW w:w="3740" w:type="dxa"/>
            <w:gridSpan w:val="3"/>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Публичные нормативные социальные выплаты гражданам</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931</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1001</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01 1 03 20230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310</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326 291,93</w:t>
            </w:r>
          </w:p>
        </w:tc>
      </w:tr>
      <w:tr w:rsidR="00902874" w:rsidRPr="00902874" w:rsidTr="007B1207">
        <w:trPr>
          <w:gridAfter w:val="1"/>
          <w:wAfter w:w="220" w:type="dxa"/>
          <w:trHeight w:val="300"/>
        </w:trPr>
        <w:tc>
          <w:tcPr>
            <w:tcW w:w="3740" w:type="dxa"/>
            <w:gridSpan w:val="3"/>
            <w:tcBorders>
              <w:top w:val="nil"/>
              <w:left w:val="single" w:sz="4" w:space="0" w:color="auto"/>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rPr>
                <w:b/>
                <w:bCs/>
                <w:color w:val="000000"/>
                <w:sz w:val="20"/>
              </w:rPr>
            </w:pPr>
            <w:r w:rsidRPr="00902874">
              <w:rPr>
                <w:b/>
                <w:bCs/>
                <w:color w:val="000000"/>
                <w:sz w:val="20"/>
              </w:rPr>
              <w:t>ИТОГО</w:t>
            </w:r>
          </w:p>
        </w:tc>
        <w:tc>
          <w:tcPr>
            <w:tcW w:w="78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322"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b/>
                <w:bCs/>
                <w:color w:val="000000"/>
                <w:sz w:val="20"/>
              </w:rPr>
            </w:pPr>
            <w:r w:rsidRPr="00902874">
              <w:rPr>
                <w:b/>
                <w:bCs/>
                <w:color w:val="000000"/>
                <w:sz w:val="20"/>
              </w:rPr>
              <w:t xml:space="preserve">       14 562 886,00   </w:t>
            </w:r>
          </w:p>
        </w:tc>
      </w:tr>
    </w:tbl>
    <w:p w:rsidR="00902874" w:rsidRDefault="00902874" w:rsidP="00902874">
      <w:pPr>
        <w:suppressAutoHyphens/>
        <w:spacing w:after="0" w:line="100" w:lineRule="atLeast"/>
        <w:jc w:val="both"/>
        <w:rPr>
          <w:rFonts w:eastAsia="SimSun"/>
          <w:b/>
          <w:bCs/>
          <w:kern w:val="1"/>
          <w:sz w:val="28"/>
          <w:szCs w:val="28"/>
          <w:lang w:eastAsia="ar-SA"/>
        </w:rPr>
      </w:pPr>
    </w:p>
    <w:p w:rsidR="007B1207" w:rsidRDefault="007B1207">
      <w:pPr>
        <w:rPr>
          <w:rFonts w:eastAsia="SimSun"/>
          <w:b/>
          <w:bCs/>
          <w:kern w:val="1"/>
          <w:sz w:val="28"/>
          <w:szCs w:val="28"/>
          <w:lang w:eastAsia="ar-SA"/>
        </w:rPr>
      </w:pPr>
      <w:r>
        <w:rPr>
          <w:rFonts w:eastAsia="SimSun"/>
          <w:b/>
          <w:bCs/>
          <w:kern w:val="1"/>
          <w:sz w:val="28"/>
          <w:szCs w:val="28"/>
          <w:lang w:eastAsia="ar-SA"/>
        </w:rPr>
        <w:br w:type="page"/>
      </w:r>
    </w:p>
    <w:tbl>
      <w:tblPr>
        <w:tblW w:w="9903" w:type="dxa"/>
        <w:tblInd w:w="25" w:type="dxa"/>
        <w:tblLayout w:type="fixed"/>
        <w:tblLook w:val="04A0" w:firstRow="1" w:lastRow="0" w:firstColumn="1" w:lastColumn="0" w:noHBand="0" w:noVBand="1"/>
      </w:tblPr>
      <w:tblGrid>
        <w:gridCol w:w="3079"/>
        <w:gridCol w:w="880"/>
        <w:gridCol w:w="1121"/>
        <w:gridCol w:w="1666"/>
        <w:gridCol w:w="240"/>
        <w:gridCol w:w="1221"/>
        <w:gridCol w:w="1696"/>
      </w:tblGrid>
      <w:tr w:rsidR="00902874" w:rsidRPr="00902874" w:rsidTr="007B1207">
        <w:trPr>
          <w:trHeight w:val="300"/>
        </w:trPr>
        <w:tc>
          <w:tcPr>
            <w:tcW w:w="6746" w:type="dxa"/>
            <w:gridSpan w:val="4"/>
            <w:tcBorders>
              <w:top w:val="nil"/>
              <w:left w:val="nil"/>
              <w:bottom w:val="nil"/>
              <w:right w:val="nil"/>
            </w:tcBorders>
            <w:shd w:val="clear" w:color="auto" w:fill="auto"/>
            <w:hideMark/>
          </w:tcPr>
          <w:p w:rsidR="00902874" w:rsidRPr="00902874" w:rsidRDefault="00902874" w:rsidP="00902874">
            <w:pPr>
              <w:spacing w:after="0" w:line="240" w:lineRule="auto"/>
              <w:rPr>
                <w:sz w:val="20"/>
                <w:szCs w:val="24"/>
              </w:rPr>
            </w:pPr>
          </w:p>
        </w:tc>
        <w:tc>
          <w:tcPr>
            <w:tcW w:w="3157" w:type="dxa"/>
            <w:gridSpan w:val="3"/>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Приложение 7</w:t>
            </w:r>
          </w:p>
        </w:tc>
      </w:tr>
      <w:tr w:rsidR="00902874" w:rsidRPr="00902874" w:rsidTr="007B1207">
        <w:trPr>
          <w:trHeight w:val="2940"/>
        </w:trPr>
        <w:tc>
          <w:tcPr>
            <w:tcW w:w="6746" w:type="dxa"/>
            <w:gridSpan w:val="4"/>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p>
        </w:tc>
        <w:tc>
          <w:tcPr>
            <w:tcW w:w="3157" w:type="dxa"/>
            <w:gridSpan w:val="3"/>
            <w:tcBorders>
              <w:top w:val="nil"/>
              <w:left w:val="nil"/>
              <w:bottom w:val="nil"/>
              <w:right w:val="nil"/>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к решению Верхореченского сельского совета Бахчисарайского района Республики Крым от 09.12.2019 №28 "О бюджете Верхореченского сельского поселения Бахчисарайского района Республики Крым на 2020 год и плановый период 2021 и 2022 годов" (в редакции решения Верхореченского сельского совета Бахчисарайского района Республики Крым от __________ №____)</w:t>
            </w:r>
          </w:p>
        </w:tc>
      </w:tr>
      <w:tr w:rsidR="00902874" w:rsidRPr="00902874" w:rsidTr="007B1207">
        <w:trPr>
          <w:trHeight w:val="1020"/>
        </w:trPr>
        <w:tc>
          <w:tcPr>
            <w:tcW w:w="9903" w:type="dxa"/>
            <w:gridSpan w:val="7"/>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Распределение бюджетных ассигнований бюджета Верхореченского сельского поселения</w:t>
            </w:r>
            <w:r w:rsidR="007B1207">
              <w:rPr>
                <w:b/>
                <w:bCs/>
                <w:color w:val="000000"/>
                <w:sz w:val="20"/>
              </w:rPr>
              <w:t xml:space="preserve"> Бахчисарайского района Республ</w:t>
            </w:r>
            <w:r w:rsidRPr="00902874">
              <w:rPr>
                <w:b/>
                <w:bCs/>
                <w:color w:val="000000"/>
                <w:sz w:val="20"/>
              </w:rPr>
              <w:t>ики Крым на 2020 год по разделам,</w:t>
            </w:r>
            <w:r w:rsidR="007B1207">
              <w:rPr>
                <w:b/>
                <w:bCs/>
                <w:color w:val="000000"/>
                <w:sz w:val="20"/>
              </w:rPr>
              <w:t xml:space="preserve"> </w:t>
            </w:r>
            <w:r w:rsidRPr="00902874">
              <w:rPr>
                <w:b/>
                <w:bCs/>
                <w:color w:val="000000"/>
                <w:sz w:val="20"/>
              </w:rPr>
              <w:t>подразделам и целевым статьям (муниципальным программам и непрограммным направлениям деятельности), группам, подгруппам видов расходов</w:t>
            </w:r>
          </w:p>
        </w:tc>
      </w:tr>
      <w:tr w:rsidR="00902874" w:rsidRPr="00902874" w:rsidTr="007B1207">
        <w:trPr>
          <w:trHeight w:val="300"/>
        </w:trPr>
        <w:tc>
          <w:tcPr>
            <w:tcW w:w="9903" w:type="dxa"/>
            <w:gridSpan w:val="7"/>
            <w:tcBorders>
              <w:top w:val="nil"/>
              <w:left w:val="nil"/>
              <w:bottom w:val="nil"/>
              <w:right w:val="nil"/>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(рублей)</w:t>
            </w:r>
          </w:p>
        </w:tc>
      </w:tr>
      <w:tr w:rsidR="00902874" w:rsidRPr="00902874" w:rsidTr="007B1207">
        <w:trPr>
          <w:trHeight w:val="300"/>
        </w:trPr>
        <w:tc>
          <w:tcPr>
            <w:tcW w:w="3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Наименование</w:t>
            </w:r>
          </w:p>
        </w:tc>
        <w:tc>
          <w:tcPr>
            <w:tcW w:w="5128" w:type="dxa"/>
            <w:gridSpan w:val="5"/>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Код по бюджетной классификации</w:t>
            </w:r>
          </w:p>
        </w:tc>
        <w:tc>
          <w:tcPr>
            <w:tcW w:w="1696" w:type="dxa"/>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w:t>
            </w:r>
          </w:p>
        </w:tc>
      </w:tr>
      <w:tr w:rsidR="00902874" w:rsidRPr="00902874" w:rsidTr="007B1207">
        <w:trPr>
          <w:trHeight w:val="1020"/>
        </w:trPr>
        <w:tc>
          <w:tcPr>
            <w:tcW w:w="3079" w:type="dxa"/>
            <w:vMerge/>
            <w:tcBorders>
              <w:top w:val="single" w:sz="4" w:space="0" w:color="auto"/>
              <w:left w:val="single" w:sz="4" w:space="0" w:color="auto"/>
              <w:bottom w:val="single" w:sz="4" w:space="0" w:color="auto"/>
              <w:right w:val="single" w:sz="4" w:space="0" w:color="auto"/>
            </w:tcBorders>
            <w:vAlign w:val="center"/>
            <w:hideMark/>
          </w:tcPr>
          <w:p w:rsidR="00902874" w:rsidRPr="00902874" w:rsidRDefault="00902874" w:rsidP="00902874">
            <w:pPr>
              <w:spacing w:after="0" w:line="240" w:lineRule="auto"/>
              <w:rPr>
                <w:color w:val="000000"/>
                <w:sz w:val="20"/>
              </w:rPr>
            </w:pPr>
          </w:p>
        </w:tc>
        <w:tc>
          <w:tcPr>
            <w:tcW w:w="880"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Раздел</w:t>
            </w:r>
          </w:p>
        </w:tc>
        <w:tc>
          <w:tcPr>
            <w:tcW w:w="1121"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Подраздел</w:t>
            </w:r>
          </w:p>
        </w:tc>
        <w:tc>
          <w:tcPr>
            <w:tcW w:w="1906" w:type="dxa"/>
            <w:gridSpan w:val="2"/>
            <w:tcBorders>
              <w:top w:val="single" w:sz="4" w:space="0" w:color="auto"/>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Целевая статья</w:t>
            </w:r>
          </w:p>
        </w:tc>
        <w:tc>
          <w:tcPr>
            <w:tcW w:w="1221"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Группа, подгруппа видов расходов</w:t>
            </w:r>
          </w:p>
        </w:tc>
        <w:tc>
          <w:tcPr>
            <w:tcW w:w="1696"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Сумма</w:t>
            </w:r>
          </w:p>
        </w:tc>
      </w:tr>
      <w:tr w:rsidR="00902874" w:rsidRPr="00902874" w:rsidTr="007B1207">
        <w:trPr>
          <w:trHeight w:val="210"/>
        </w:trPr>
        <w:tc>
          <w:tcPr>
            <w:tcW w:w="3079" w:type="dxa"/>
            <w:tcBorders>
              <w:top w:val="nil"/>
              <w:left w:val="single" w:sz="4" w:space="0" w:color="auto"/>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1</w:t>
            </w:r>
          </w:p>
        </w:tc>
        <w:tc>
          <w:tcPr>
            <w:tcW w:w="880"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2</w:t>
            </w:r>
          </w:p>
        </w:tc>
        <w:tc>
          <w:tcPr>
            <w:tcW w:w="1121"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3</w:t>
            </w:r>
          </w:p>
        </w:tc>
        <w:tc>
          <w:tcPr>
            <w:tcW w:w="1906" w:type="dxa"/>
            <w:gridSpan w:val="2"/>
            <w:tcBorders>
              <w:top w:val="single" w:sz="4" w:space="0" w:color="auto"/>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4</w:t>
            </w:r>
          </w:p>
        </w:tc>
        <w:tc>
          <w:tcPr>
            <w:tcW w:w="1221"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5</w:t>
            </w:r>
          </w:p>
        </w:tc>
        <w:tc>
          <w:tcPr>
            <w:tcW w:w="1696"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6</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3 980 628,00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trHeight w:val="204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"Развитие системы муниципальной службы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"Обеспечение деятельности председателя Верхореченского сельского совета-главы администрации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01 1 01 00000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обеспечение выплат по оплате труда председателя Верхореченского сельского совета-главы администрации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01 0019Б</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trHeight w:val="204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01 0019Б</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01 0019Б</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trHeight w:val="204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"Обеспечение деятельности Администрации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"Содержание и обеспечение выполнения функций администрации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обеспечение функций администрации </w:t>
            </w:r>
            <w:proofErr w:type="spellStart"/>
            <w:r w:rsidRPr="00902874">
              <w:rPr>
                <w:color w:val="000000"/>
                <w:sz w:val="20"/>
              </w:rPr>
              <w:t>Вкерхореченского</w:t>
            </w:r>
            <w:proofErr w:type="spellEnd"/>
            <w:r w:rsidRPr="00902874">
              <w:rPr>
                <w:color w:val="000000"/>
                <w:sz w:val="20"/>
              </w:rPr>
              <w:t xml:space="preserve">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trHeight w:val="204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2 265 235,00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2 265 235,00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677 605,00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677 605,00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12 000,00</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850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12 000,00</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06</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06</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trHeight w:val="204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Непрограммное направление расходов администрации Верхореченского сельского поселения на обеспечение деятельности </w:t>
            </w:r>
            <w:proofErr w:type="spellStart"/>
            <w:proofErr w:type="gramStart"/>
            <w:r w:rsidRPr="00902874">
              <w:rPr>
                <w:color w:val="000000"/>
                <w:sz w:val="20"/>
              </w:rPr>
              <w:t>финансовых,налоговых</w:t>
            </w:r>
            <w:proofErr w:type="spellEnd"/>
            <w:proofErr w:type="gramEnd"/>
            <w:r w:rsidRPr="00902874">
              <w:rPr>
                <w:color w:val="000000"/>
                <w:sz w:val="20"/>
              </w:rPr>
              <w:t xml:space="preserve"> и таможенных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06</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71 1 00 00000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trHeight w:val="306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Иные межбюджетные </w:t>
            </w:r>
            <w:proofErr w:type="spellStart"/>
            <w:proofErr w:type="gramStart"/>
            <w:r w:rsidRPr="00902874">
              <w:rPr>
                <w:color w:val="000000"/>
                <w:sz w:val="20"/>
              </w:rPr>
              <w:t>трансферты,передаваемые</w:t>
            </w:r>
            <w:proofErr w:type="spellEnd"/>
            <w:proofErr w:type="gramEnd"/>
            <w:r w:rsidRPr="00902874">
              <w:rPr>
                <w:color w:val="000000"/>
                <w:sz w:val="20"/>
              </w:rPr>
              <w:t xml:space="preserve">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контрольно-счетной палате Бахчисарайского района полномочий по осуществлению  внешнего </w:t>
            </w:r>
            <w:proofErr w:type="spellStart"/>
            <w:r w:rsidRPr="00902874">
              <w:rPr>
                <w:color w:val="000000"/>
                <w:sz w:val="20"/>
              </w:rPr>
              <w:t>финансовго</w:t>
            </w:r>
            <w:proofErr w:type="spellEnd"/>
            <w:r w:rsidRPr="00902874">
              <w:rPr>
                <w:color w:val="000000"/>
                <w:sz w:val="20"/>
              </w:rPr>
              <w:t xml:space="preserve"> контроля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06</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71 1 00 85300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06</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71 1 00 85300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500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06</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71 1 00 85300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540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Резервные фонды</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11</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непрограммные расходы администрации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11</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Непрограммные расходы резервного фонда администрации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11</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72 1 00 00000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за счет резервного фонда администрации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11</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72 1 00 90100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11</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72 1 00 90100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Резервные средства</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11</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72 1 00 90100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870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3 000,00</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164 164,00</w:t>
            </w:r>
          </w:p>
        </w:tc>
      </w:tr>
      <w:tr w:rsidR="00902874" w:rsidRPr="00902874" w:rsidTr="007B1207">
        <w:trPr>
          <w:trHeight w:val="178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"Оценка муниципального имущества Верхореченского сельского поселения Бахчисарайского района Республики Крым"</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"Проведение оценки муниципального имущества Верхореченского сельского поселения Бахчисарайского района Республики Крым"</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04 3 01 00000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выполнение мероприятий по проведению оценки муниципального имущества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04 3 01 20268</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04 3 01 20268</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04 3 01 20268</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5 168,00</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Непрограммное направление расходов администрации Верхореченского сельского поселения в сфере общегосударственных вопросов</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71 4 00 00000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1 268,00</w:t>
            </w:r>
          </w:p>
        </w:tc>
      </w:tr>
      <w:tr w:rsidR="00902874" w:rsidRPr="00902874" w:rsidTr="007B1207">
        <w:trPr>
          <w:trHeight w:val="178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71 4 00 71400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1 268,00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71 4 00 71400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1 268,00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71 4 00 71400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1 268,00</w:t>
            </w:r>
          </w:p>
        </w:tc>
      </w:tr>
      <w:tr w:rsidR="00902874" w:rsidRPr="00902874" w:rsidTr="007B1207">
        <w:trPr>
          <w:trHeight w:val="178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Непрограммное направление расходов администрации Верхореченского сельского поселения на уплату взносов в ассоциацию "Совет</w:t>
            </w:r>
            <w:r w:rsidR="007B1207">
              <w:rPr>
                <w:color w:val="000000"/>
                <w:sz w:val="20"/>
              </w:rPr>
              <w:t xml:space="preserve"> </w:t>
            </w:r>
            <w:r w:rsidRPr="00902874">
              <w:rPr>
                <w:color w:val="000000"/>
                <w:sz w:val="20"/>
              </w:rPr>
              <w:t>муниципальных образований Республики Крым"</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71 5 00 00000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3 900,00</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уплату членских взносов</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71 5 00 20210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3 900,00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71 5 00 20210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3 900,00</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71 5 00 20210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850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3 900,00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непрограммные расходы администрации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118 996,00</w:t>
            </w:r>
          </w:p>
        </w:tc>
      </w:tr>
      <w:tr w:rsidR="00902874" w:rsidRPr="00902874" w:rsidTr="007B1207">
        <w:trPr>
          <w:trHeight w:val="58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межбюджетные трансферты из бюджета Бахчисарайского района Республики Крым на цели поощрения в 2020 году муниципальных управленческих команд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72 4 00 00000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68 996,00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поощрение муниципальных управленческих команд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72 4 00 75500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68 996,00</w:t>
            </w:r>
          </w:p>
        </w:tc>
      </w:tr>
      <w:tr w:rsidR="00902874" w:rsidRPr="00902874" w:rsidTr="007B1207">
        <w:trPr>
          <w:trHeight w:val="204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72 4 00 75500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68 996,00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72 4 00 75500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68 996,00</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Непрограммные расходы администрации Верхореченского сельского поселения по оплате штрафов, исполнительского сбора и иных платежей</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72 5 00 00000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50 000,00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административные платежи и сборы, в </w:t>
            </w:r>
            <w:proofErr w:type="spellStart"/>
            <w:r w:rsidRPr="00902874">
              <w:rPr>
                <w:color w:val="000000"/>
                <w:sz w:val="20"/>
              </w:rPr>
              <w:t>т.ч.исполнительский</w:t>
            </w:r>
            <w:proofErr w:type="spellEnd"/>
            <w:r w:rsidRPr="00902874">
              <w:rPr>
                <w:color w:val="000000"/>
                <w:sz w:val="20"/>
              </w:rPr>
              <w:t xml:space="preserve"> сбор</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72 5 00 90200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50 000,00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72 5 00 90200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50 000,00</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72 5 00 90200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850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50 000,00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02</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196 876,00</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196 876,00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196 876,00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Расходы по мобилизационной и вневойсковой подготовке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196 876,00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за счет субвенции бюджетам поселений на 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196 876,00</w:t>
            </w:r>
          </w:p>
        </w:tc>
      </w:tr>
      <w:tr w:rsidR="00902874" w:rsidRPr="00902874" w:rsidTr="007B1207">
        <w:trPr>
          <w:trHeight w:val="204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189 520,00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189 520,00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7 356,00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7 356,00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155 950,00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Защита населения и территории от чрезвычайных ситуаций природного и техногенного характера, гражданская оборона</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155 950,00</w:t>
            </w:r>
          </w:p>
        </w:tc>
      </w:tr>
      <w:tr w:rsidR="00902874" w:rsidRPr="00902874" w:rsidTr="007B1207">
        <w:trPr>
          <w:trHeight w:val="178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Верхореченского сельского поселения Бахчисарайского района Республики Крым "Пожарная безопасность в границах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proofErr w:type="spellStart"/>
            <w:r w:rsidRPr="00902874">
              <w:rPr>
                <w:color w:val="000000"/>
                <w:sz w:val="20"/>
              </w:rPr>
              <w:t>Подпрограмма"Пожарная</w:t>
            </w:r>
            <w:proofErr w:type="spellEnd"/>
            <w:r w:rsidRPr="00902874">
              <w:rPr>
                <w:color w:val="000000"/>
                <w:sz w:val="20"/>
              </w:rPr>
              <w:t xml:space="preserve"> безопасность на территории Верхореченского сельского поселения "</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"Обеспечение предупреждения пожаров на территории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02 1 01 00000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Расходы на выполнение мероприятий по обеспечению предупреждения пожаров на территории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02 1 01 20260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02 1 01 20260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02 1 01 20260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trHeight w:val="229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Муниципальная программа "Осуществление мероприятий в области предупреждения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Верхореченского сельского поселения Бахчисарайского района Республики Крым"</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Подпрограмма ""Осуществление мероприятий в области предупреждения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Основное мероприятие "Обеспечение предупреждения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10 1 01 00000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trHeight w:val="178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выполнение мероприятий по обеспечению мероприятий по предупреждению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10 1 01 20269</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10 1 01 20269</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10 1 01 20269</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trHeight w:val="43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04</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108 845,81</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trHeight w:val="178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trHeight w:val="178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"Осуществление регистрации права муниципальной собственности на земельные участки"</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04 2 01 00000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выполнение мероприятий по землеустроительным работам</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04 2 01 20267</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04 2 01 20267</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04 2 01 20267</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9 744 394,26</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94 469,00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"Коммунальная инфраструктура Верхореченского сельского поселения "</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94 469,00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"Водоснабжение и водоотведение на территории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94 469,00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"Повышение качества предоставляемых услуг коммунального хозяйства, снижение количества потерь воды"</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05 2 01 00000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94 469,00</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проведение ремонта водопроводных сетей</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05 2 01 20263</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94 469,00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05 2 01 20263</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94 469,00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05 2 01 20263</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94 469,00</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Благоустройство</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9 522 980,73</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"Коммунальная инфраструктура Верхореченского сельского поселения "</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4 522 980,73</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"Благоустройство территории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4 522 980,73</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"Улучшение санитарного состояния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3 342 980,73</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содержание и благоустройство мест общего пользования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05 3 01 20265</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2 141 401,78</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05 3 01 20265</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2 141 401,78</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05 3 01 20265</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2 141 401,78</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обустройство площадок накопления твердых коммунальных отходов в селе Верхоречье Бахчисарайского района Республики Крым</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L5760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570 000,00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L5760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570 000,00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L5760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570 000,00</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проведение мероприятий по санитарной очистке и уборке </w:t>
            </w:r>
            <w:proofErr w:type="spellStart"/>
            <w:r w:rsidRPr="00902874">
              <w:rPr>
                <w:color w:val="000000"/>
                <w:sz w:val="20"/>
              </w:rPr>
              <w:t>территрории</w:t>
            </w:r>
            <w:proofErr w:type="spellEnd"/>
            <w:r w:rsidRPr="00902874">
              <w:rPr>
                <w:color w:val="000000"/>
                <w:sz w:val="20"/>
              </w:rPr>
              <w:t xml:space="preserve">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S0200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631 578,95</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S0200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631 578,95</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S0200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631 578,95</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"Благоустройство общественных территорий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05 3 02 00000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1 180 000,00</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 xml:space="preserve">Расходы на обустройство зоны отдыха "Хуторок" </w:t>
            </w:r>
            <w:proofErr w:type="spellStart"/>
            <w:r w:rsidRPr="00902874">
              <w:rPr>
                <w:color w:val="000000"/>
                <w:sz w:val="20"/>
              </w:rPr>
              <w:t>с.Верхоречье</w:t>
            </w:r>
            <w:proofErr w:type="spellEnd"/>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02 L5760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1 180 000,00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02 L5760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1 180 000,00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02 L5760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1 180 000,00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"Формирование современной городской среды Верхореченского сельского поселения Бахчисарайского района Республики Крым"</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Подпрограмма "Благоустройство общественных территорий в части </w:t>
            </w:r>
            <w:proofErr w:type="spellStart"/>
            <w:r w:rsidRPr="00902874">
              <w:rPr>
                <w:color w:val="000000"/>
                <w:sz w:val="20"/>
              </w:rPr>
              <w:t>становки</w:t>
            </w:r>
            <w:proofErr w:type="spellEnd"/>
            <w:r w:rsidRPr="00902874">
              <w:rPr>
                <w:color w:val="000000"/>
                <w:sz w:val="20"/>
              </w:rPr>
              <w:t xml:space="preserve"> спортивных площадок"</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trHeight w:val="127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Основное мероприятие "Благоустройство общественных территорий в части </w:t>
            </w:r>
            <w:proofErr w:type="spellStart"/>
            <w:r w:rsidRPr="00902874">
              <w:rPr>
                <w:color w:val="000000"/>
                <w:sz w:val="20"/>
              </w:rPr>
              <w:t>становки</w:t>
            </w:r>
            <w:proofErr w:type="spellEnd"/>
            <w:r w:rsidRPr="00902874">
              <w:rPr>
                <w:color w:val="000000"/>
                <w:sz w:val="20"/>
              </w:rPr>
              <w:t xml:space="preserve"> спортивной площадки в </w:t>
            </w:r>
            <w:proofErr w:type="spellStart"/>
            <w:r w:rsidRPr="00902874">
              <w:rPr>
                <w:color w:val="000000"/>
                <w:sz w:val="20"/>
              </w:rPr>
              <w:t>с.Верхоречье</w:t>
            </w:r>
            <w:proofErr w:type="spellEnd"/>
            <w:r w:rsidRPr="00902874">
              <w:rPr>
                <w:color w:val="000000"/>
                <w:sz w:val="20"/>
              </w:rPr>
              <w:t xml:space="preserve"> </w:t>
            </w:r>
            <w:proofErr w:type="spellStart"/>
            <w:r w:rsidRPr="00902874">
              <w:rPr>
                <w:color w:val="000000"/>
                <w:sz w:val="20"/>
              </w:rPr>
              <w:t>ул.Садовая</w:t>
            </w:r>
            <w:proofErr w:type="spellEnd"/>
            <w:r w:rsidRPr="00902874">
              <w:rPr>
                <w:color w:val="000000"/>
                <w:sz w:val="20"/>
              </w:rPr>
              <w:t>"</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09 1 01 00000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по благоустройству общественных территорий в части установки спортивной площадки в </w:t>
            </w:r>
            <w:proofErr w:type="spellStart"/>
            <w:r w:rsidRPr="00902874">
              <w:rPr>
                <w:color w:val="000000"/>
                <w:sz w:val="20"/>
              </w:rPr>
              <w:t>с.Верхоречье</w:t>
            </w:r>
            <w:proofErr w:type="spellEnd"/>
            <w:r w:rsidRPr="00902874">
              <w:rPr>
                <w:color w:val="000000"/>
                <w:sz w:val="20"/>
              </w:rPr>
              <w:t xml:space="preserve"> </w:t>
            </w:r>
            <w:proofErr w:type="spellStart"/>
            <w:r w:rsidRPr="00902874">
              <w:rPr>
                <w:color w:val="000000"/>
                <w:sz w:val="20"/>
              </w:rPr>
              <w:t>ул.Садовая</w:t>
            </w:r>
            <w:proofErr w:type="spellEnd"/>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01 М3705</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01 М3705</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01 М3705</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126 944,53</w:t>
            </w:r>
          </w:p>
        </w:tc>
      </w:tr>
      <w:tr w:rsidR="00902874" w:rsidRPr="00902874" w:rsidTr="007B1207">
        <w:trPr>
          <w:trHeight w:val="102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"Коммунальная инфраструктура Верхореченского сельского поселения "</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05 0 00 00000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trHeight w:val="765"/>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"Жилищное хозяйство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05 1 00 00000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"Уплата взносов на капитальный ремонт общего имущества многоквартирных домов и содержание общего имущества многоквартирных домов"</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05 1 01 00000</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trHeight w:val="153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Расходы на уплату взносов на капитальный ремонт общего имущества многоквартирных домов и содержание общего имущества многоквартирных домов</w:t>
            </w:r>
          </w:p>
        </w:tc>
        <w:tc>
          <w:tcPr>
            <w:tcW w:w="880"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05 1 01 20262</w:t>
            </w:r>
          </w:p>
        </w:tc>
        <w:tc>
          <w:tcPr>
            <w:tcW w:w="12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trHeight w:val="780"/>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05 1 01 20262</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26 300,00   </w:t>
            </w:r>
          </w:p>
        </w:tc>
      </w:tr>
      <w:tr w:rsidR="00902874" w:rsidRPr="00902874" w:rsidTr="007B1207">
        <w:trPr>
          <w:trHeight w:val="1035"/>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05 1 01 20262</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26 300,00   </w:t>
            </w:r>
          </w:p>
        </w:tc>
      </w:tr>
      <w:tr w:rsidR="00902874" w:rsidRPr="00902874" w:rsidTr="007B1207">
        <w:trPr>
          <w:trHeight w:val="780"/>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Иные непрограммные расходы администрации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72 0 00 00000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100</w:t>
            </w:r>
            <w:r w:rsidR="00902874" w:rsidRPr="00902874">
              <w:rPr>
                <w:color w:val="000000"/>
                <w:sz w:val="20"/>
              </w:rPr>
              <w:t xml:space="preserve">644,53   </w:t>
            </w:r>
          </w:p>
        </w:tc>
      </w:tr>
      <w:tr w:rsidR="00902874" w:rsidRPr="00902874" w:rsidTr="007B1207">
        <w:trPr>
          <w:trHeight w:val="1290"/>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Непрограммные расходы на обеспечение деятельности, связанной с мерами по предупреждению банкротства МУП</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72 3 00 00000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100 644,53   </w:t>
            </w:r>
          </w:p>
        </w:tc>
      </w:tr>
      <w:tr w:rsidR="00902874" w:rsidRPr="00902874" w:rsidTr="007B1207">
        <w:trPr>
          <w:trHeight w:val="4605"/>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 xml:space="preserve">Расходы на предоставление субсидий юридическим лицам, не являющихся муниципальными </w:t>
            </w:r>
            <w:proofErr w:type="spellStart"/>
            <w:proofErr w:type="gramStart"/>
            <w:r w:rsidRPr="00902874">
              <w:rPr>
                <w:color w:val="000000"/>
                <w:sz w:val="20"/>
              </w:rPr>
              <w:t>учреждениями,индивидуальным</w:t>
            </w:r>
            <w:proofErr w:type="spellEnd"/>
            <w:proofErr w:type="gramEnd"/>
            <w:r w:rsidRPr="00902874">
              <w:rPr>
                <w:color w:val="000000"/>
                <w:sz w:val="20"/>
              </w:rPr>
              <w:t xml:space="preserve"> </w:t>
            </w:r>
            <w:proofErr w:type="spellStart"/>
            <w:r w:rsidRPr="00902874">
              <w:rPr>
                <w:color w:val="000000"/>
                <w:sz w:val="20"/>
              </w:rPr>
              <w:t>предпринимателем,физическим</w:t>
            </w:r>
            <w:proofErr w:type="spellEnd"/>
            <w:r w:rsidRPr="00902874">
              <w:rPr>
                <w:color w:val="000000"/>
                <w:sz w:val="20"/>
              </w:rPr>
              <w:t xml:space="preserve"> лицам- </w:t>
            </w:r>
            <w:proofErr w:type="spellStart"/>
            <w:r w:rsidRPr="00902874">
              <w:rPr>
                <w:color w:val="000000"/>
                <w:sz w:val="20"/>
              </w:rPr>
              <w:t>производителемям</w:t>
            </w:r>
            <w:proofErr w:type="spellEnd"/>
            <w:r w:rsidRPr="00902874">
              <w:rPr>
                <w:color w:val="000000"/>
                <w:sz w:val="20"/>
              </w:rPr>
              <w:t xml:space="preserve"> </w:t>
            </w:r>
            <w:proofErr w:type="spellStart"/>
            <w:r w:rsidRPr="00902874">
              <w:rPr>
                <w:color w:val="000000"/>
                <w:sz w:val="20"/>
              </w:rPr>
              <w:t>работ,услуг,а</w:t>
            </w:r>
            <w:proofErr w:type="spellEnd"/>
            <w:r w:rsidRPr="00902874">
              <w:rPr>
                <w:color w:val="000000"/>
                <w:sz w:val="20"/>
              </w:rPr>
              <w:t xml:space="preserve"> так же некоммерческим </w:t>
            </w:r>
            <w:proofErr w:type="spellStart"/>
            <w:r w:rsidRPr="00902874">
              <w:rPr>
                <w:color w:val="000000"/>
                <w:sz w:val="20"/>
              </w:rPr>
              <w:t>организациям,не</w:t>
            </w:r>
            <w:proofErr w:type="spellEnd"/>
            <w:r w:rsidRPr="00902874">
              <w:rPr>
                <w:color w:val="000000"/>
                <w:sz w:val="20"/>
              </w:rPr>
              <w:t xml:space="preserve"> являющихся муниципальными учреждениями(субсидии муниципальному унитарному предприятию "Верхоречье" муниципального образования Верхореченское сельское поселение Бахчисарайского района Республики Крым на погашение задолженности по заработной плате)</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72 3 00 20240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100 644,53   </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72 3 00 20240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A50485">
            <w:pPr>
              <w:spacing w:after="0" w:line="240" w:lineRule="auto"/>
              <w:jc w:val="center"/>
              <w:rPr>
                <w:color w:val="000000"/>
                <w:sz w:val="20"/>
              </w:rPr>
            </w:pPr>
            <w:r>
              <w:rPr>
                <w:color w:val="000000"/>
                <w:sz w:val="20"/>
              </w:rPr>
              <w:t xml:space="preserve">       </w:t>
            </w:r>
            <w:r w:rsidR="00902874" w:rsidRPr="00902874">
              <w:rPr>
                <w:color w:val="000000"/>
                <w:sz w:val="20"/>
              </w:rPr>
              <w:t xml:space="preserve">  100 644,53   </w:t>
            </w:r>
          </w:p>
        </w:tc>
      </w:tr>
      <w:tr w:rsidR="00902874" w:rsidRPr="00902874" w:rsidTr="007B1207">
        <w:trPr>
          <w:trHeight w:val="1545"/>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72 3 00 20240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810</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100 644,53   </w:t>
            </w:r>
          </w:p>
        </w:tc>
      </w:tr>
      <w:tr w:rsidR="00902874" w:rsidRPr="00902874" w:rsidTr="007B1207">
        <w:trPr>
          <w:trHeight w:val="510"/>
        </w:trPr>
        <w:tc>
          <w:tcPr>
            <w:tcW w:w="3079"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КУЛЬТУРА, КИНЕМАТОГРАФИЯ</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b/>
                <w:bCs/>
                <w:color w:val="000000"/>
                <w:sz w:val="20"/>
              </w:rPr>
            </w:pPr>
            <w:r w:rsidRPr="00902874">
              <w:rPr>
                <w:b/>
                <w:bCs/>
                <w:color w:val="000000"/>
                <w:sz w:val="20"/>
              </w:rPr>
              <w:t>08</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906" w:type="dxa"/>
            <w:gridSpan w:val="2"/>
            <w:tcBorders>
              <w:top w:val="single" w:sz="4" w:space="0" w:color="auto"/>
              <w:left w:val="nil"/>
              <w:bottom w:val="single" w:sz="4" w:space="0" w:color="auto"/>
              <w:right w:val="single" w:sz="4" w:space="0" w:color="000000"/>
            </w:tcBorders>
            <w:shd w:val="clear" w:color="auto" w:fill="auto"/>
            <w:noWrap/>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2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tcBorders>
              <w:top w:val="nil"/>
              <w:left w:val="nil"/>
              <w:bottom w:val="single" w:sz="4" w:space="0" w:color="auto"/>
              <w:right w:val="single" w:sz="4" w:space="0" w:color="auto"/>
            </w:tcBorders>
            <w:shd w:val="clear" w:color="auto" w:fill="auto"/>
            <w:noWrap/>
            <w:hideMark/>
          </w:tcPr>
          <w:p w:rsidR="00902874" w:rsidRPr="00902874" w:rsidRDefault="00A50485" w:rsidP="00902874">
            <w:pPr>
              <w:spacing w:after="0" w:line="240" w:lineRule="auto"/>
              <w:jc w:val="center"/>
              <w:rPr>
                <w:b/>
                <w:bCs/>
                <w:color w:val="000000"/>
                <w:sz w:val="20"/>
              </w:rPr>
            </w:pPr>
            <w:r>
              <w:rPr>
                <w:b/>
                <w:bCs/>
                <w:color w:val="000000"/>
                <w:sz w:val="20"/>
              </w:rPr>
              <w:t xml:space="preserve">          </w:t>
            </w:r>
            <w:r w:rsidR="00902874" w:rsidRPr="00902874">
              <w:rPr>
                <w:b/>
                <w:bCs/>
                <w:color w:val="000000"/>
                <w:sz w:val="20"/>
              </w:rPr>
              <w:t xml:space="preserve"> 49 900,00   </w:t>
            </w:r>
          </w:p>
        </w:tc>
      </w:tr>
      <w:tr w:rsidR="00902874" w:rsidRPr="00902874" w:rsidTr="007B1207">
        <w:trPr>
          <w:trHeight w:val="525"/>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Другие вопросы в области культуры, кинематографии</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08</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49 900,00   </w:t>
            </w:r>
          </w:p>
        </w:tc>
      </w:tr>
      <w:tr w:rsidR="00902874" w:rsidRPr="00902874" w:rsidTr="007B1207">
        <w:trPr>
          <w:trHeight w:val="1035"/>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"Развитие культуры в Верхореченском сельском поселении"</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08</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06 0 00 00000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49 900,00   </w:t>
            </w:r>
          </w:p>
        </w:tc>
      </w:tr>
      <w:tr w:rsidR="00902874" w:rsidRPr="00902874" w:rsidTr="007B1207">
        <w:trPr>
          <w:trHeight w:val="780"/>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lastRenderedPageBreak/>
              <w:t>Подпрограмма "Организация и развитие культурно-досуговой деятельности"</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08</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06 1 00 00000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49 900,00   </w:t>
            </w:r>
          </w:p>
        </w:tc>
      </w:tr>
      <w:tr w:rsidR="00902874" w:rsidRPr="00902874" w:rsidTr="007B1207">
        <w:trPr>
          <w:trHeight w:val="1290"/>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"Организация и проведение культурно-массовых мероприятий в сфере культурно-досуговой деятельности"</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08</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06 1 01 00000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49 900,00   </w:t>
            </w:r>
          </w:p>
        </w:tc>
      </w:tr>
      <w:tr w:rsidR="00902874" w:rsidRPr="00902874" w:rsidTr="007B1207">
        <w:trPr>
          <w:trHeight w:val="1545"/>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Расходы на организацию и проведение мероприятий в области культуры в рамках подпрограммы "Организация и развитие культурно-досуговой деятельности"</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08</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06 1 01 20590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49 900,00   </w:t>
            </w:r>
          </w:p>
        </w:tc>
      </w:tr>
      <w:tr w:rsidR="00902874" w:rsidRPr="00902874" w:rsidTr="007B1207">
        <w:trPr>
          <w:trHeight w:val="780"/>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08</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06 1 01 20590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49 900,00   </w:t>
            </w:r>
          </w:p>
        </w:tc>
      </w:tr>
      <w:tr w:rsidR="00902874" w:rsidRPr="00902874" w:rsidTr="007B1207">
        <w:trPr>
          <w:trHeight w:val="1035"/>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08</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06 1 01 20590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49 900,00   </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b/>
                <w:bCs/>
                <w:color w:val="000000"/>
                <w:sz w:val="20"/>
              </w:rPr>
            </w:pPr>
            <w:r w:rsidRPr="00902874">
              <w:rPr>
                <w:b/>
                <w:bCs/>
                <w:color w:val="000000"/>
                <w:sz w:val="20"/>
              </w:rPr>
              <w:t>СОЦИАЛЬНАЯ ПОЛИТИКА</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b/>
                <w:bCs/>
                <w:color w:val="000000"/>
                <w:sz w:val="20"/>
              </w:rPr>
            </w:pPr>
            <w:r w:rsidRPr="00902874">
              <w:rPr>
                <w:b/>
                <w:bCs/>
                <w:color w:val="000000"/>
                <w:sz w:val="20"/>
              </w:rPr>
              <w:t>10</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b/>
                <w:bCs/>
                <w:color w:val="000000"/>
                <w:sz w:val="20"/>
              </w:rPr>
            </w:pPr>
            <w:r>
              <w:rPr>
                <w:b/>
                <w:bCs/>
                <w:color w:val="000000"/>
                <w:sz w:val="20"/>
              </w:rPr>
              <w:t xml:space="preserve">     </w:t>
            </w:r>
            <w:r w:rsidR="00902874" w:rsidRPr="00902874">
              <w:rPr>
                <w:b/>
                <w:bCs/>
                <w:color w:val="000000"/>
                <w:sz w:val="20"/>
              </w:rPr>
              <w:t xml:space="preserve">  326 291,93   </w:t>
            </w:r>
          </w:p>
        </w:tc>
      </w:tr>
      <w:tr w:rsidR="00902874" w:rsidRPr="00902874" w:rsidTr="007B1207">
        <w:trPr>
          <w:trHeight w:val="300"/>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Пенсионное обеспечение</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10</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326 291,93   </w:t>
            </w:r>
          </w:p>
        </w:tc>
      </w:tr>
      <w:tr w:rsidR="00902874" w:rsidRPr="00902874" w:rsidTr="007B1207">
        <w:trPr>
          <w:trHeight w:val="2055"/>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10</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01 0 00 00000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326 291,93   </w:t>
            </w:r>
          </w:p>
        </w:tc>
      </w:tr>
      <w:tr w:rsidR="00902874" w:rsidRPr="00902874" w:rsidTr="007B1207">
        <w:trPr>
          <w:trHeight w:val="1035"/>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Подпрограмма "Развитие системы муниципальной службы Верхореченского сельского поселения"</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10</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01 1 00 00000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326 291,93   </w:t>
            </w:r>
          </w:p>
        </w:tc>
      </w:tr>
      <w:tr w:rsidR="00902874" w:rsidRPr="00902874" w:rsidTr="007B1207">
        <w:trPr>
          <w:trHeight w:val="1290"/>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 xml:space="preserve">Основное мероприятие "Пенсионное обеспечение лица замещавшего муниципальную должность в </w:t>
            </w:r>
            <w:proofErr w:type="spellStart"/>
            <w:r w:rsidRPr="00902874">
              <w:rPr>
                <w:color w:val="000000"/>
                <w:sz w:val="20"/>
              </w:rPr>
              <w:t>омс</w:t>
            </w:r>
            <w:proofErr w:type="spellEnd"/>
            <w:r w:rsidRPr="00902874">
              <w:rPr>
                <w:color w:val="000000"/>
                <w:sz w:val="20"/>
              </w:rPr>
              <w:t xml:space="preserve"> Верхореченского сельского </w:t>
            </w:r>
            <w:proofErr w:type="spellStart"/>
            <w:r w:rsidRPr="00902874">
              <w:rPr>
                <w:color w:val="000000"/>
                <w:sz w:val="20"/>
              </w:rPr>
              <w:t>посления</w:t>
            </w:r>
            <w:proofErr w:type="spellEnd"/>
            <w:r w:rsidRPr="00902874">
              <w:rPr>
                <w:color w:val="000000"/>
                <w:sz w:val="20"/>
              </w:rPr>
              <w:t>"</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10</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01 1 03 00000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326 291,93   </w:t>
            </w:r>
          </w:p>
        </w:tc>
      </w:tr>
      <w:tr w:rsidR="00902874" w:rsidRPr="00902874" w:rsidTr="007B1207">
        <w:trPr>
          <w:trHeight w:val="780"/>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Расходы по ежемесячной доплате к пенсии лица замещавшего муниципальную должность</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10</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01 1 03 20230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326 291,93   </w:t>
            </w:r>
          </w:p>
        </w:tc>
      </w:tr>
      <w:tr w:rsidR="00902874" w:rsidRPr="00902874" w:rsidTr="007B1207">
        <w:trPr>
          <w:trHeight w:val="525"/>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10</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01 1 03 20230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300</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 326 291,93   </w:t>
            </w:r>
          </w:p>
        </w:tc>
      </w:tr>
      <w:tr w:rsidR="00902874" w:rsidRPr="00902874" w:rsidTr="007B1207">
        <w:trPr>
          <w:trHeight w:val="525"/>
        </w:trPr>
        <w:tc>
          <w:tcPr>
            <w:tcW w:w="3079"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Публичные нормативные социальные выплаты гражданам</w:t>
            </w:r>
          </w:p>
        </w:tc>
        <w:tc>
          <w:tcPr>
            <w:tcW w:w="880"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10</w:t>
            </w:r>
          </w:p>
        </w:tc>
        <w:tc>
          <w:tcPr>
            <w:tcW w:w="1121"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9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01 1 03 20230</w:t>
            </w:r>
          </w:p>
        </w:tc>
        <w:tc>
          <w:tcPr>
            <w:tcW w:w="1221" w:type="dxa"/>
            <w:tcBorders>
              <w:top w:val="nil"/>
              <w:left w:val="nil"/>
              <w:bottom w:val="single" w:sz="4" w:space="0" w:color="auto"/>
              <w:right w:val="single" w:sz="4" w:space="0" w:color="auto"/>
            </w:tcBorders>
            <w:shd w:val="clear" w:color="auto" w:fill="auto"/>
            <w:noWrap/>
            <w:vAlign w:val="center"/>
            <w:hideMark/>
          </w:tcPr>
          <w:p w:rsidR="00902874" w:rsidRPr="00902874" w:rsidRDefault="00902874" w:rsidP="00902874">
            <w:pPr>
              <w:spacing w:after="0" w:line="240" w:lineRule="auto"/>
              <w:jc w:val="center"/>
              <w:rPr>
                <w:color w:val="000000"/>
                <w:sz w:val="20"/>
              </w:rPr>
            </w:pPr>
            <w:r w:rsidRPr="00902874">
              <w:rPr>
                <w:color w:val="000000"/>
                <w:sz w:val="20"/>
              </w:rPr>
              <w:t>310</w:t>
            </w:r>
          </w:p>
        </w:tc>
        <w:tc>
          <w:tcPr>
            <w:tcW w:w="1696" w:type="dxa"/>
            <w:tcBorders>
              <w:top w:val="nil"/>
              <w:left w:val="nil"/>
              <w:bottom w:val="single" w:sz="4" w:space="0" w:color="auto"/>
              <w:right w:val="single" w:sz="4" w:space="0" w:color="auto"/>
            </w:tcBorders>
            <w:shd w:val="clear" w:color="auto" w:fill="auto"/>
            <w:noWrap/>
            <w:vAlign w:val="center"/>
            <w:hideMark/>
          </w:tcPr>
          <w:p w:rsidR="00902874" w:rsidRPr="00902874" w:rsidRDefault="00A50485" w:rsidP="00902874">
            <w:pPr>
              <w:spacing w:after="0" w:line="240" w:lineRule="auto"/>
              <w:jc w:val="center"/>
              <w:rPr>
                <w:color w:val="000000"/>
                <w:sz w:val="20"/>
              </w:rPr>
            </w:pPr>
            <w:r>
              <w:rPr>
                <w:color w:val="000000"/>
                <w:sz w:val="20"/>
              </w:rPr>
              <w:t xml:space="preserve">         </w:t>
            </w:r>
            <w:r w:rsidR="00902874" w:rsidRPr="00902874">
              <w:rPr>
                <w:color w:val="000000"/>
                <w:sz w:val="20"/>
              </w:rPr>
              <w:t xml:space="preserve">326 291,93   </w:t>
            </w:r>
          </w:p>
        </w:tc>
      </w:tr>
      <w:tr w:rsidR="00902874" w:rsidRPr="00902874" w:rsidTr="007B1207">
        <w:trPr>
          <w:trHeight w:val="300"/>
        </w:trPr>
        <w:tc>
          <w:tcPr>
            <w:tcW w:w="820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rPr>
                <w:b/>
                <w:bCs/>
                <w:color w:val="000000"/>
                <w:sz w:val="20"/>
              </w:rPr>
            </w:pPr>
            <w:r w:rsidRPr="00902874">
              <w:rPr>
                <w:b/>
                <w:bCs/>
                <w:color w:val="000000"/>
                <w:sz w:val="20"/>
              </w:rPr>
              <w:t>ВСЕГО РАСХОДОВ</w:t>
            </w:r>
          </w:p>
        </w:tc>
        <w:tc>
          <w:tcPr>
            <w:tcW w:w="169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xml:space="preserve">     14 562 886,00   </w:t>
            </w:r>
          </w:p>
        </w:tc>
      </w:tr>
    </w:tbl>
    <w:p w:rsidR="007B1207" w:rsidRDefault="007B1207">
      <w:r>
        <w:br w:type="page"/>
      </w:r>
    </w:p>
    <w:tbl>
      <w:tblPr>
        <w:tblW w:w="9947" w:type="dxa"/>
        <w:tblInd w:w="25" w:type="dxa"/>
        <w:tblLayout w:type="fixed"/>
        <w:tblLook w:val="04A0" w:firstRow="1" w:lastRow="0" w:firstColumn="1" w:lastColumn="0" w:noHBand="0" w:noVBand="1"/>
      </w:tblPr>
      <w:tblGrid>
        <w:gridCol w:w="3230"/>
        <w:gridCol w:w="1703"/>
        <w:gridCol w:w="1126"/>
        <w:gridCol w:w="416"/>
        <w:gridCol w:w="715"/>
        <w:gridCol w:w="1121"/>
        <w:gridCol w:w="1636"/>
      </w:tblGrid>
      <w:tr w:rsidR="00902874" w:rsidRPr="00902874" w:rsidTr="007B1207">
        <w:trPr>
          <w:trHeight w:val="300"/>
        </w:trPr>
        <w:tc>
          <w:tcPr>
            <w:tcW w:w="6475" w:type="dxa"/>
            <w:gridSpan w:val="4"/>
            <w:tcBorders>
              <w:top w:val="nil"/>
              <w:left w:val="nil"/>
              <w:bottom w:val="nil"/>
              <w:right w:val="nil"/>
            </w:tcBorders>
            <w:shd w:val="clear" w:color="auto" w:fill="auto"/>
            <w:hideMark/>
          </w:tcPr>
          <w:p w:rsidR="00902874" w:rsidRPr="00902874" w:rsidRDefault="00902874" w:rsidP="00902874">
            <w:pPr>
              <w:spacing w:after="0" w:line="240" w:lineRule="auto"/>
              <w:rPr>
                <w:sz w:val="20"/>
                <w:szCs w:val="24"/>
              </w:rPr>
            </w:pPr>
          </w:p>
        </w:tc>
        <w:tc>
          <w:tcPr>
            <w:tcW w:w="3472" w:type="dxa"/>
            <w:gridSpan w:val="3"/>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Приложение 8</w:t>
            </w:r>
          </w:p>
        </w:tc>
      </w:tr>
      <w:tr w:rsidR="00902874" w:rsidRPr="00902874" w:rsidTr="007B1207">
        <w:trPr>
          <w:trHeight w:val="3165"/>
        </w:trPr>
        <w:tc>
          <w:tcPr>
            <w:tcW w:w="6475" w:type="dxa"/>
            <w:gridSpan w:val="4"/>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p>
        </w:tc>
        <w:tc>
          <w:tcPr>
            <w:tcW w:w="3472" w:type="dxa"/>
            <w:gridSpan w:val="3"/>
            <w:tcBorders>
              <w:top w:val="nil"/>
              <w:left w:val="nil"/>
              <w:bottom w:val="nil"/>
              <w:right w:val="nil"/>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к решению Верхореченского сельского совета Бахчисарайского района Республики Крым от 09.12.2019 №28 "О бюджете Верхореченского сельского поселения Бахчисарайского района Республики Крым на 2020 год и плановый период 2021 и 2022 годов" (в редакции решения Верхореченского сельского совета Бахчисарайского района Республики Крым от __________ №____)</w:t>
            </w:r>
          </w:p>
        </w:tc>
      </w:tr>
      <w:tr w:rsidR="00902874" w:rsidRPr="00902874" w:rsidTr="007B1207">
        <w:trPr>
          <w:trHeight w:val="945"/>
        </w:trPr>
        <w:tc>
          <w:tcPr>
            <w:tcW w:w="9947" w:type="dxa"/>
            <w:gridSpan w:val="7"/>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Распределение бюджетных ассигнований бюджета Верхореченского сельского поселения Бахчисарайского района Республики Крым на 2020 год по целевым статьям, (муниципальным программам и непрограммным направлениям деятельности) группам, подгруппам видов расходов, разделам, подразделам</w:t>
            </w:r>
          </w:p>
        </w:tc>
      </w:tr>
      <w:tr w:rsidR="00902874" w:rsidRPr="00902874" w:rsidTr="007B1207">
        <w:trPr>
          <w:trHeight w:val="300"/>
        </w:trPr>
        <w:tc>
          <w:tcPr>
            <w:tcW w:w="9947" w:type="dxa"/>
            <w:gridSpan w:val="7"/>
            <w:tcBorders>
              <w:top w:val="nil"/>
              <w:left w:val="nil"/>
              <w:bottom w:val="nil"/>
              <w:right w:val="nil"/>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(рублей)</w:t>
            </w:r>
          </w:p>
        </w:tc>
      </w:tr>
      <w:tr w:rsidR="00902874" w:rsidRPr="00902874" w:rsidTr="007B1207">
        <w:trPr>
          <w:trHeight w:val="300"/>
        </w:trPr>
        <w:tc>
          <w:tcPr>
            <w:tcW w:w="3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Наименование</w:t>
            </w:r>
          </w:p>
        </w:tc>
        <w:tc>
          <w:tcPr>
            <w:tcW w:w="5081" w:type="dxa"/>
            <w:gridSpan w:val="5"/>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Код по бюджетной классификации</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Сумма</w:t>
            </w:r>
          </w:p>
        </w:tc>
      </w:tr>
      <w:tr w:rsidR="00902874" w:rsidRPr="00902874" w:rsidTr="007B1207">
        <w:trPr>
          <w:trHeight w:val="960"/>
        </w:trPr>
        <w:tc>
          <w:tcPr>
            <w:tcW w:w="3230" w:type="dxa"/>
            <w:vMerge/>
            <w:tcBorders>
              <w:top w:val="single" w:sz="4" w:space="0" w:color="auto"/>
              <w:left w:val="single" w:sz="4" w:space="0" w:color="auto"/>
              <w:bottom w:val="single" w:sz="4" w:space="0" w:color="auto"/>
              <w:right w:val="single" w:sz="4" w:space="0" w:color="auto"/>
            </w:tcBorders>
            <w:vAlign w:val="center"/>
            <w:hideMark/>
          </w:tcPr>
          <w:p w:rsidR="00902874" w:rsidRPr="00902874" w:rsidRDefault="00902874" w:rsidP="00902874">
            <w:pPr>
              <w:spacing w:after="0" w:line="240" w:lineRule="auto"/>
              <w:rPr>
                <w:color w:val="000000"/>
                <w:sz w:val="20"/>
              </w:rPr>
            </w:pPr>
          </w:p>
        </w:tc>
        <w:tc>
          <w:tcPr>
            <w:tcW w:w="1703"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Целевая статья</w:t>
            </w:r>
          </w:p>
        </w:tc>
        <w:tc>
          <w:tcPr>
            <w:tcW w:w="1126"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Группа, подгруппа видов расходов</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Раздел</w:t>
            </w:r>
          </w:p>
        </w:tc>
        <w:tc>
          <w:tcPr>
            <w:tcW w:w="1121"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Подраздел</w:t>
            </w: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902874" w:rsidRPr="00902874" w:rsidRDefault="00902874" w:rsidP="00902874">
            <w:pPr>
              <w:spacing w:after="0" w:line="240" w:lineRule="auto"/>
              <w:rPr>
                <w:color w:val="000000"/>
                <w:sz w:val="20"/>
              </w:rPr>
            </w:pPr>
          </w:p>
        </w:tc>
      </w:tr>
      <w:tr w:rsidR="00902874" w:rsidRPr="00902874" w:rsidTr="007B1207">
        <w:trPr>
          <w:trHeight w:val="225"/>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1</w:t>
            </w:r>
          </w:p>
        </w:tc>
        <w:tc>
          <w:tcPr>
            <w:tcW w:w="1703"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2</w:t>
            </w:r>
          </w:p>
        </w:tc>
        <w:tc>
          <w:tcPr>
            <w:tcW w:w="1126"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3</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4</w:t>
            </w:r>
          </w:p>
        </w:tc>
        <w:tc>
          <w:tcPr>
            <w:tcW w:w="1121"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5</w:t>
            </w:r>
          </w:p>
        </w:tc>
        <w:tc>
          <w:tcPr>
            <w:tcW w:w="1636" w:type="dxa"/>
            <w:tcBorders>
              <w:top w:val="nil"/>
              <w:left w:val="nil"/>
              <w:bottom w:val="single" w:sz="4" w:space="0" w:color="auto"/>
              <w:right w:val="single" w:sz="4" w:space="0" w:color="auto"/>
            </w:tcBorders>
            <w:shd w:val="clear" w:color="auto" w:fill="auto"/>
            <w:vAlign w:val="center"/>
            <w:hideMark/>
          </w:tcPr>
          <w:p w:rsidR="00902874" w:rsidRPr="00902874" w:rsidRDefault="00902874" w:rsidP="00902874">
            <w:pPr>
              <w:spacing w:after="0" w:line="240" w:lineRule="auto"/>
              <w:jc w:val="center"/>
              <w:rPr>
                <w:color w:val="000000"/>
                <w:sz w:val="14"/>
                <w:szCs w:val="14"/>
              </w:rPr>
            </w:pPr>
            <w:r w:rsidRPr="00902874">
              <w:rPr>
                <w:color w:val="000000"/>
                <w:sz w:val="14"/>
                <w:szCs w:val="14"/>
              </w:rPr>
              <w:t>6</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01 0 00 00000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4 043 081,93</w:t>
            </w:r>
          </w:p>
        </w:tc>
      </w:tr>
      <w:tr w:rsidR="00902874" w:rsidRPr="00902874" w:rsidTr="007B1207">
        <w:trPr>
          <w:trHeight w:val="102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"Развитие системы муниципальной службы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1 088 241,93</w:t>
            </w:r>
          </w:p>
        </w:tc>
      </w:tr>
      <w:tr w:rsidR="00902874" w:rsidRPr="00902874" w:rsidTr="007B1207">
        <w:trPr>
          <w:trHeight w:val="153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"Обеспечение деятельности председателя Верхореченского сельского совета-главы администрации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01 1 01 00000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trHeight w:val="357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обеспечение выплат по оплате труда председателя Верхореченского сельского совета-главы администрации Верхореченского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01 0019Б</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Расходы на обеспечение выплат по оплате труда председателя Верхореченского сельского совета-главы администрации Верхореченского сельского поселения (расходы на выплаты персоналу государственных (муниципальных) органов)</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01 0019Б</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761 950,00</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Основное мероприятие "Пенсионное обеспечение лица замещавшего муниципальную должность в </w:t>
            </w:r>
            <w:proofErr w:type="spellStart"/>
            <w:r w:rsidRPr="00902874">
              <w:rPr>
                <w:color w:val="000000"/>
                <w:sz w:val="20"/>
              </w:rPr>
              <w:t>омс</w:t>
            </w:r>
            <w:proofErr w:type="spellEnd"/>
            <w:r w:rsidRPr="00902874">
              <w:rPr>
                <w:color w:val="000000"/>
                <w:sz w:val="20"/>
              </w:rPr>
              <w:t xml:space="preserve"> Верхореченского сельского </w:t>
            </w:r>
            <w:proofErr w:type="spellStart"/>
            <w:r w:rsidRPr="00902874">
              <w:rPr>
                <w:color w:val="000000"/>
                <w:sz w:val="20"/>
              </w:rPr>
              <w:t>посления</w:t>
            </w:r>
            <w:proofErr w:type="spellEnd"/>
            <w:r w:rsidRPr="00902874">
              <w:rPr>
                <w:color w:val="000000"/>
                <w:sz w:val="20"/>
              </w:rPr>
              <w:t>"</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01 1 03 00000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326 291,93</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по ежемесячной доплате к пенсии лица замещавшего муниципальную должность (социальное обеспечение и иные выплаты населению)</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01 1 03 20230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300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326 291,93</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по ежемесячной доплате к пенсии лица замещавшего муниципальную должность (публичные нормативные социальные выплаты гражданам)</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01 1 03 20230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310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326 291,93</w:t>
            </w:r>
          </w:p>
        </w:tc>
      </w:tr>
      <w:tr w:rsidR="00902874" w:rsidRPr="00902874" w:rsidTr="007B1207">
        <w:trPr>
          <w:trHeight w:val="102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"Обеспечение деятельности Администрации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"Содержание и обеспечение выполнения функций администрации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2 954 840,00</w:t>
            </w:r>
          </w:p>
        </w:tc>
      </w:tr>
      <w:tr w:rsidR="00902874" w:rsidRPr="00902874" w:rsidTr="007B1207">
        <w:trPr>
          <w:trHeight w:val="357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обеспечение функций администрации </w:t>
            </w:r>
            <w:proofErr w:type="spellStart"/>
            <w:r w:rsidRPr="00902874">
              <w:rPr>
                <w:color w:val="000000"/>
                <w:sz w:val="20"/>
              </w:rPr>
              <w:t>Вкерхореченского</w:t>
            </w:r>
            <w:proofErr w:type="spellEnd"/>
            <w:r w:rsidRPr="00902874">
              <w:rPr>
                <w:color w:val="000000"/>
                <w:sz w:val="20"/>
              </w:rPr>
              <w:t xml:space="preserve">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2 265 235,00</w:t>
            </w:r>
          </w:p>
        </w:tc>
      </w:tr>
      <w:tr w:rsidR="00902874" w:rsidRPr="00902874" w:rsidTr="007B1207">
        <w:trPr>
          <w:trHeight w:val="229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обеспечение функций администрации </w:t>
            </w:r>
            <w:proofErr w:type="spellStart"/>
            <w:r w:rsidRPr="00902874">
              <w:rPr>
                <w:color w:val="000000"/>
                <w:sz w:val="20"/>
              </w:rPr>
              <w:t>Вкерхореченского</w:t>
            </w:r>
            <w:proofErr w:type="spellEnd"/>
            <w:r w:rsidRPr="00902874">
              <w:rPr>
                <w:color w:val="000000"/>
                <w:sz w:val="20"/>
              </w:rPr>
              <w:t xml:space="preserve">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2 265 235,00</w:t>
            </w:r>
          </w:p>
        </w:tc>
      </w:tr>
      <w:tr w:rsidR="00902874" w:rsidRPr="00902874" w:rsidTr="007B1207">
        <w:trPr>
          <w:trHeight w:val="229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 xml:space="preserve">Расходы на обеспечение функций администрации </w:t>
            </w:r>
            <w:proofErr w:type="spellStart"/>
            <w:r w:rsidRPr="00902874">
              <w:rPr>
                <w:color w:val="000000"/>
                <w:sz w:val="20"/>
              </w:rPr>
              <w:t>Вкерхореченского</w:t>
            </w:r>
            <w:proofErr w:type="spellEnd"/>
            <w:r w:rsidRPr="00902874">
              <w:rPr>
                <w:color w:val="000000"/>
                <w:sz w:val="20"/>
              </w:rPr>
              <w:t xml:space="preserve">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677 605,00</w:t>
            </w:r>
          </w:p>
        </w:tc>
      </w:tr>
      <w:tr w:rsidR="00902874" w:rsidRPr="00902874" w:rsidTr="007B1207">
        <w:trPr>
          <w:trHeight w:val="229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обеспечение функций администрации </w:t>
            </w:r>
            <w:proofErr w:type="spellStart"/>
            <w:r w:rsidRPr="00902874">
              <w:rPr>
                <w:color w:val="000000"/>
                <w:sz w:val="20"/>
              </w:rPr>
              <w:t>Вкерхореченского</w:t>
            </w:r>
            <w:proofErr w:type="spellEnd"/>
            <w:r w:rsidRPr="00902874">
              <w:rPr>
                <w:color w:val="000000"/>
                <w:sz w:val="20"/>
              </w:rPr>
              <w:t xml:space="preserve">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677 605,00</w:t>
            </w:r>
          </w:p>
        </w:tc>
      </w:tr>
      <w:tr w:rsidR="00902874" w:rsidRPr="00902874" w:rsidTr="007B1207">
        <w:trPr>
          <w:trHeight w:val="178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обеспечение функций администрации </w:t>
            </w:r>
            <w:proofErr w:type="spellStart"/>
            <w:r w:rsidRPr="00902874">
              <w:rPr>
                <w:color w:val="000000"/>
                <w:sz w:val="20"/>
              </w:rPr>
              <w:t>Вкерхореченского</w:t>
            </w:r>
            <w:proofErr w:type="spellEnd"/>
            <w:r w:rsidRPr="00902874">
              <w:rPr>
                <w:color w:val="000000"/>
                <w:sz w:val="20"/>
              </w:rPr>
              <w:t xml:space="preserve">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12 000,00</w:t>
            </w:r>
          </w:p>
        </w:tc>
      </w:tr>
      <w:tr w:rsidR="00902874" w:rsidRPr="00902874" w:rsidTr="007B1207">
        <w:trPr>
          <w:trHeight w:val="178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обеспечение функций администрации </w:t>
            </w:r>
            <w:proofErr w:type="spellStart"/>
            <w:r w:rsidRPr="00902874">
              <w:rPr>
                <w:color w:val="000000"/>
                <w:sz w:val="20"/>
              </w:rPr>
              <w:t>Вкерхореченского</w:t>
            </w:r>
            <w:proofErr w:type="spellEnd"/>
            <w:r w:rsidRPr="00902874">
              <w:rPr>
                <w:color w:val="000000"/>
                <w:sz w:val="20"/>
              </w:rPr>
              <w:t xml:space="preserve">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01 2 01 00190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850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12 000,00</w:t>
            </w:r>
          </w:p>
        </w:tc>
      </w:tr>
      <w:tr w:rsidR="00902874" w:rsidRPr="00902874" w:rsidTr="007B1207">
        <w:trPr>
          <w:trHeight w:val="178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Муниципальная программа Верхореченского сельского поселения Бахчисарайского района Республики Крым "Пожарная безопасность в границах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02 0 00 00000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124 630,00</w:t>
            </w:r>
          </w:p>
        </w:tc>
      </w:tr>
      <w:tr w:rsidR="00902874" w:rsidRPr="00902874" w:rsidTr="007B1207">
        <w:trPr>
          <w:trHeight w:val="102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proofErr w:type="spellStart"/>
            <w:r w:rsidRPr="00902874">
              <w:rPr>
                <w:color w:val="000000"/>
                <w:sz w:val="20"/>
              </w:rPr>
              <w:t>Подпрограмма"Пожарная</w:t>
            </w:r>
            <w:proofErr w:type="spellEnd"/>
            <w:r w:rsidRPr="00902874">
              <w:rPr>
                <w:color w:val="000000"/>
                <w:sz w:val="20"/>
              </w:rPr>
              <w:t xml:space="preserve"> безопасность на территории Верхореченского сельского поселения "</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"Обеспечение предупреждения пожаров на территории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02 1 01 00000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выполнение мероприятий по обеспечению предупреждения пожаров на территории Верхореченского сельского поселения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02 1 01 20260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Расходы на выполнение мероприятий по обеспечению предупреждения пожаров на территории Верхореченского сельского поселения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02 1 01 20260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124 630,00</w:t>
            </w:r>
          </w:p>
        </w:tc>
      </w:tr>
      <w:tr w:rsidR="00902874" w:rsidRPr="00902874" w:rsidTr="007B1207">
        <w:trPr>
          <w:trHeight w:val="178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04 0 00 00000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148 845,81</w:t>
            </w:r>
          </w:p>
        </w:tc>
      </w:tr>
      <w:tr w:rsidR="00902874" w:rsidRPr="00902874" w:rsidTr="007B1207">
        <w:trPr>
          <w:trHeight w:val="178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trHeight w:val="102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"Осуществление регистрации права муниципальной собственности на земельные участки"</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04 2 01 00000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trHeight w:val="153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выполнение мероприятий по землеустроительным работам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04 2 01 20267</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trHeight w:val="153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выполнение мероприятий по землеустроительным работам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04 2 01 20267</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108 845,81</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"Оценка муниципального имущества Верхореченского сельского поселения Бахчисарайского района Республики Крым"</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trHeight w:val="153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"Проведение оценки муниципального имущества Верхореченского сельского поселения Бахчисарайского района Республики Крым"</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04 3 01 00000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Расходы на выполнение мероприятий по проведению оценки муниципального имущества Верхореченского сельского поселения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04 3 01 20268</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выполнение мероприятий по проведению оценки муниципального имущества Верхореченского сельского поселения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04 3 01 20268</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13</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40 000,00</w:t>
            </w:r>
          </w:p>
        </w:tc>
      </w:tr>
      <w:tr w:rsidR="00902874" w:rsidRPr="00902874" w:rsidTr="007B1207">
        <w:trPr>
          <w:trHeight w:val="102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Муниципальная программа "Коммунальная инфраструктура Верхореченского сельского поселения "</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05 0 00 00000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4 643 749,73</w:t>
            </w:r>
          </w:p>
        </w:tc>
      </w:tr>
      <w:tr w:rsidR="00902874" w:rsidRPr="00902874" w:rsidTr="007B1207">
        <w:trPr>
          <w:trHeight w:val="76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"Жилищное хозяйство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05 1 00 00000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trHeight w:val="153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"Уплата взносов на капитальный ремонт общего имущества многоквартирных домов и содержание общего имущества многоквартирных домов"</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05 1 01 00000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уплату взносов на капитальный ремонт общего имущества многоквартирных домов и содержание общего имущества многоквартирных домов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05 1 01 20262</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уплату взносов на капитальный ремонт общего имущества многоквартирных домов и содержание общего имущества многоквартирных домов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05 1 01 20262</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26 300,00</w:t>
            </w:r>
          </w:p>
        </w:tc>
      </w:tr>
      <w:tr w:rsidR="00902874" w:rsidRPr="00902874" w:rsidTr="007B1207">
        <w:trPr>
          <w:trHeight w:val="102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"Водоснабжение и водоотведение на территории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348 719,00</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"Повышение качества предоставляемых услуг коммунального хозяйства, снижение количества потерь воды"</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05 2 01 00000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348 719,00</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Расходы на проведение ремонта водопроводных сетей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05 2 01 20263</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348 719,00</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проведение ремонта водопроводных сетей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05 2 01 20263</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348 719,00</w:t>
            </w:r>
          </w:p>
        </w:tc>
      </w:tr>
      <w:tr w:rsidR="00902874" w:rsidRPr="00902874" w:rsidTr="007B1207">
        <w:trPr>
          <w:trHeight w:val="76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"Благоустройство территории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4 268 730,73</w:t>
            </w:r>
          </w:p>
        </w:tc>
      </w:tr>
      <w:tr w:rsidR="00902874" w:rsidRPr="00902874" w:rsidTr="007B1207">
        <w:trPr>
          <w:trHeight w:val="76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"Улучшение санитарного состояния территории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3 088 730,73</w:t>
            </w:r>
          </w:p>
        </w:tc>
      </w:tr>
      <w:tr w:rsidR="00902874" w:rsidRPr="00902874" w:rsidTr="007B1207">
        <w:trPr>
          <w:trHeight w:val="153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содержание и благоустройство мест общего пользования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05 3 01 20265</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1 887 151,78</w:t>
            </w:r>
          </w:p>
        </w:tc>
      </w:tr>
      <w:tr w:rsidR="00902874" w:rsidRPr="00902874" w:rsidTr="007B1207">
        <w:trPr>
          <w:trHeight w:val="153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содержание и благоустройство мест общего пользования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05 3 01 20265</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1 887 151,78</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обустройство площадок накопления твердых коммунальных отходов в селе Верхоречье Бахчисарайского района Республики Крым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L5760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570 000,00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обустройство площадок накопления твердых коммунальных отходов в селе Верхоречье Бахчисарайского района Республики Крым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L5760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570 000,00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проведение мероприятий по санитарной очистке и уборке </w:t>
            </w:r>
            <w:proofErr w:type="spellStart"/>
            <w:r w:rsidRPr="00902874">
              <w:rPr>
                <w:color w:val="000000"/>
                <w:sz w:val="20"/>
              </w:rPr>
              <w:t>территрории</w:t>
            </w:r>
            <w:proofErr w:type="spellEnd"/>
            <w:r w:rsidRPr="00902874">
              <w:rPr>
                <w:color w:val="000000"/>
                <w:sz w:val="20"/>
              </w:rPr>
              <w:t xml:space="preserve"> Верхореченского сельского поселения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S0200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631 578,95</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 xml:space="preserve">Расходы на проведение мероприятий по санитарной очистке и уборке </w:t>
            </w:r>
            <w:proofErr w:type="spellStart"/>
            <w:r w:rsidRPr="00902874">
              <w:rPr>
                <w:color w:val="000000"/>
                <w:sz w:val="20"/>
              </w:rPr>
              <w:t>территрории</w:t>
            </w:r>
            <w:proofErr w:type="spellEnd"/>
            <w:r w:rsidRPr="00902874">
              <w:rPr>
                <w:color w:val="000000"/>
                <w:sz w:val="20"/>
              </w:rPr>
              <w:t xml:space="preserve"> Верхореченского сельского поселения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01 S0200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631 578,95</w:t>
            </w:r>
          </w:p>
        </w:tc>
      </w:tr>
      <w:tr w:rsidR="00902874" w:rsidRPr="00902874" w:rsidTr="007B1207">
        <w:trPr>
          <w:trHeight w:val="102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"Благоустройство общественных территорий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05 3 02 00000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1 180 000,00</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обустройство зоны отдыха "Хуторок" </w:t>
            </w:r>
            <w:proofErr w:type="spellStart"/>
            <w:r w:rsidRPr="00902874">
              <w:rPr>
                <w:color w:val="000000"/>
                <w:sz w:val="20"/>
              </w:rPr>
              <w:t>с.Верхоречье</w:t>
            </w:r>
            <w:proofErr w:type="spellEnd"/>
            <w:r w:rsidRPr="00902874">
              <w:rPr>
                <w:color w:val="000000"/>
                <w:sz w:val="20"/>
              </w:rPr>
              <w:t xml:space="preserve">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02 L5760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1 180 000,00</w:t>
            </w:r>
          </w:p>
        </w:tc>
      </w:tr>
      <w:tr w:rsidR="00902874" w:rsidRPr="00902874" w:rsidTr="007B1207">
        <w:trPr>
          <w:trHeight w:val="153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обустройство зоны отдыха "Хуторок" </w:t>
            </w:r>
            <w:proofErr w:type="spellStart"/>
            <w:r w:rsidRPr="00902874">
              <w:rPr>
                <w:color w:val="000000"/>
                <w:sz w:val="20"/>
              </w:rPr>
              <w:t>с.Верхоречье</w:t>
            </w:r>
            <w:proofErr w:type="spellEnd"/>
            <w:r w:rsidRPr="00902874">
              <w:rPr>
                <w:color w:val="000000"/>
                <w:sz w:val="20"/>
              </w:rPr>
              <w:t xml:space="preserve">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 3 02 L5760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1 180 000,00</w:t>
            </w:r>
          </w:p>
        </w:tc>
      </w:tr>
      <w:tr w:rsidR="00902874" w:rsidRPr="00902874" w:rsidTr="007B1207">
        <w:trPr>
          <w:trHeight w:val="102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Муниципальная программа "Развитие культуры в Верхореченском сельском поселении"</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06 0 00 00000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49 900,00</w:t>
            </w:r>
          </w:p>
        </w:tc>
      </w:tr>
      <w:tr w:rsidR="00902874" w:rsidRPr="00902874" w:rsidTr="007B1207">
        <w:trPr>
          <w:trHeight w:val="76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Подпрограмма "Организация и развитие культурно-досуговой деятельности"</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06 1 00 00000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49 900,00</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Основное мероприятие "Организация и проведение культурно-массовых мероприятий в сфере культурно-досуговой деятельности"</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06 1 01 00000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49 900,00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организацию и проведение мероприятий в области культуры в рамках подпрограммы "Организация и развитие культурно-досуговой деятельности"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06 1 01 20590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49 900,00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на организацию и проведение мероприятий в области культуры в рамках подпрограммы "Организация и развитие культурно-досуговой деятельности"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06 1 01 20590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08</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04</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49 900,00</w:t>
            </w:r>
          </w:p>
        </w:tc>
      </w:tr>
      <w:tr w:rsidR="00902874" w:rsidRPr="00902874" w:rsidTr="007B1207">
        <w:trPr>
          <w:trHeight w:val="153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lastRenderedPageBreak/>
              <w:t>Муниципальная программа "Формирование современной городской среды Верхореченского сельского поселения Бахчисарайского района Республики Крым"</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09 0 00 00000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5 000 000,00</w:t>
            </w:r>
          </w:p>
        </w:tc>
      </w:tr>
      <w:tr w:rsidR="00902874" w:rsidRPr="00902874" w:rsidTr="007B1207">
        <w:trPr>
          <w:trHeight w:val="76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Подпрограмма "Благоустройство общественных территорий в части </w:t>
            </w:r>
            <w:proofErr w:type="spellStart"/>
            <w:r w:rsidRPr="00902874">
              <w:rPr>
                <w:color w:val="000000"/>
                <w:sz w:val="20"/>
              </w:rPr>
              <w:t>становки</w:t>
            </w:r>
            <w:proofErr w:type="spellEnd"/>
            <w:r w:rsidRPr="00902874">
              <w:rPr>
                <w:color w:val="000000"/>
                <w:sz w:val="20"/>
              </w:rPr>
              <w:t xml:space="preserve"> спортивных площадок"</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Основное мероприятие "Благоустройство общественных территорий в части </w:t>
            </w:r>
            <w:proofErr w:type="spellStart"/>
            <w:r w:rsidRPr="00902874">
              <w:rPr>
                <w:color w:val="000000"/>
                <w:sz w:val="20"/>
              </w:rPr>
              <w:t>становки</w:t>
            </w:r>
            <w:proofErr w:type="spellEnd"/>
            <w:r w:rsidRPr="00902874">
              <w:rPr>
                <w:color w:val="000000"/>
                <w:sz w:val="20"/>
              </w:rPr>
              <w:t xml:space="preserve"> спортивной площадки в </w:t>
            </w:r>
            <w:proofErr w:type="spellStart"/>
            <w:r w:rsidRPr="00902874">
              <w:rPr>
                <w:color w:val="000000"/>
                <w:sz w:val="20"/>
              </w:rPr>
              <w:t>с.Верхоречье</w:t>
            </w:r>
            <w:proofErr w:type="spellEnd"/>
            <w:r w:rsidRPr="00902874">
              <w:rPr>
                <w:color w:val="000000"/>
                <w:sz w:val="20"/>
              </w:rPr>
              <w:t xml:space="preserve"> </w:t>
            </w:r>
            <w:proofErr w:type="spellStart"/>
            <w:r w:rsidRPr="00902874">
              <w:rPr>
                <w:color w:val="000000"/>
                <w:sz w:val="20"/>
              </w:rPr>
              <w:t>ул.Садовая</w:t>
            </w:r>
            <w:proofErr w:type="spellEnd"/>
            <w:r w:rsidRPr="00902874">
              <w:rPr>
                <w:color w:val="000000"/>
                <w:sz w:val="20"/>
              </w:rPr>
              <w:t>"</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09 1 01 00000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trHeight w:val="178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по благоустройству общественных территорий в части установки спортивной площадки в </w:t>
            </w:r>
            <w:proofErr w:type="spellStart"/>
            <w:r w:rsidRPr="00902874">
              <w:rPr>
                <w:color w:val="000000"/>
                <w:sz w:val="20"/>
              </w:rPr>
              <w:t>с.Верхоречье</w:t>
            </w:r>
            <w:proofErr w:type="spellEnd"/>
            <w:r w:rsidRPr="00902874">
              <w:rPr>
                <w:color w:val="000000"/>
                <w:sz w:val="20"/>
              </w:rPr>
              <w:t xml:space="preserve"> </w:t>
            </w:r>
            <w:proofErr w:type="spellStart"/>
            <w:r w:rsidRPr="00902874">
              <w:rPr>
                <w:color w:val="000000"/>
                <w:sz w:val="20"/>
              </w:rPr>
              <w:t>ул.Садовая</w:t>
            </w:r>
            <w:proofErr w:type="spellEnd"/>
            <w:r w:rsidRPr="00902874">
              <w:rPr>
                <w:color w:val="000000"/>
                <w:sz w:val="20"/>
              </w:rPr>
              <w:t xml:space="preserve">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01 М3705</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trHeight w:val="178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по благоустройству общественных территорий в части установки спортивной площадки в </w:t>
            </w:r>
            <w:proofErr w:type="spellStart"/>
            <w:r w:rsidRPr="00902874">
              <w:rPr>
                <w:color w:val="000000"/>
                <w:sz w:val="20"/>
              </w:rPr>
              <w:t>с.Верхоречье</w:t>
            </w:r>
            <w:proofErr w:type="spellEnd"/>
            <w:r w:rsidRPr="00902874">
              <w:rPr>
                <w:color w:val="000000"/>
                <w:sz w:val="20"/>
              </w:rPr>
              <w:t xml:space="preserve"> </w:t>
            </w:r>
            <w:proofErr w:type="spellStart"/>
            <w:r w:rsidRPr="00902874">
              <w:rPr>
                <w:color w:val="000000"/>
                <w:sz w:val="20"/>
              </w:rPr>
              <w:t>ул.Садовая</w:t>
            </w:r>
            <w:proofErr w:type="spellEnd"/>
            <w:r w:rsidRPr="00902874">
              <w:rPr>
                <w:color w:val="000000"/>
                <w:sz w:val="20"/>
              </w:rPr>
              <w:t xml:space="preserve">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 1 01 М3705</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05</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5 000 000,00</w:t>
            </w:r>
          </w:p>
        </w:tc>
      </w:tr>
      <w:tr w:rsidR="00902874" w:rsidRPr="00902874" w:rsidTr="007B1207">
        <w:trPr>
          <w:trHeight w:val="229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 xml:space="preserve">Муниципальная программа "Осуществление мероприятий в области предупреждения и ликвидации последствий </w:t>
            </w:r>
            <w:proofErr w:type="spellStart"/>
            <w:r w:rsidRPr="00902874">
              <w:rPr>
                <w:b/>
                <w:bCs/>
                <w:color w:val="000000"/>
                <w:sz w:val="20"/>
              </w:rPr>
              <w:t>короновирусной</w:t>
            </w:r>
            <w:proofErr w:type="spellEnd"/>
            <w:r w:rsidRPr="00902874">
              <w:rPr>
                <w:b/>
                <w:bCs/>
                <w:color w:val="000000"/>
                <w:sz w:val="20"/>
              </w:rPr>
              <w:t xml:space="preserve"> инфекции на территории Верхореченского сельского поселения Бахчисарайского района Республики Крым"</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10 0 00 00000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31 320,00</w:t>
            </w:r>
          </w:p>
        </w:tc>
      </w:tr>
      <w:tr w:rsidR="00902874" w:rsidRPr="00902874" w:rsidTr="007B1207">
        <w:trPr>
          <w:trHeight w:val="153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Подпрограмма ""Осуществление мероприятий в области предупреждения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trHeight w:val="153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Основное мероприятие "Обеспечение предупреждения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10 1 01 00000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trHeight w:val="255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 xml:space="preserve">Расходы на выполнение мероприятий по обеспечению мероприятий по предупреждению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Верхореченского сельского поселения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10 1 01 20269</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trHeight w:val="255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Расходы на выполнение мероприятий по обеспечению мероприятий по предупреждению и ликвидации последствий </w:t>
            </w:r>
            <w:proofErr w:type="spellStart"/>
            <w:r w:rsidRPr="00902874">
              <w:rPr>
                <w:color w:val="000000"/>
                <w:sz w:val="20"/>
              </w:rPr>
              <w:t>короновирусной</w:t>
            </w:r>
            <w:proofErr w:type="spellEnd"/>
            <w:r w:rsidRPr="00902874">
              <w:rPr>
                <w:color w:val="000000"/>
                <w:sz w:val="20"/>
              </w:rPr>
              <w:t xml:space="preserve"> инфекции на территории Верхореченского сельского поселения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10 1 01 20269</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09</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31 320,00</w:t>
            </w:r>
          </w:p>
        </w:tc>
      </w:tr>
      <w:tr w:rsidR="00902874" w:rsidRPr="00902874" w:rsidTr="007B1207">
        <w:trPr>
          <w:trHeight w:val="30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Итого программные расходы</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14 041 527,47</w:t>
            </w:r>
          </w:p>
        </w:tc>
      </w:tr>
      <w:tr w:rsidR="00902874" w:rsidRPr="00902874" w:rsidTr="007B1207">
        <w:trPr>
          <w:trHeight w:val="30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Итого непрограммные расходы</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521 358,53</w:t>
            </w:r>
          </w:p>
        </w:tc>
      </w:tr>
      <w:tr w:rsidR="00902874" w:rsidRPr="00902874" w:rsidTr="007B1207">
        <w:trPr>
          <w:trHeight w:val="30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Непрограммные расходы</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71 0 00 00000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298 718,00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Непрограммное направление расходов администрации Верхореченского сельского поселения на обеспечение деятельности </w:t>
            </w:r>
            <w:proofErr w:type="spellStart"/>
            <w:proofErr w:type="gramStart"/>
            <w:r w:rsidRPr="00902874">
              <w:rPr>
                <w:color w:val="000000"/>
                <w:sz w:val="20"/>
              </w:rPr>
              <w:t>финансовых,налоговых</w:t>
            </w:r>
            <w:proofErr w:type="spellEnd"/>
            <w:proofErr w:type="gramEnd"/>
            <w:r w:rsidRPr="00902874">
              <w:rPr>
                <w:color w:val="000000"/>
                <w:sz w:val="20"/>
              </w:rPr>
              <w:t xml:space="preserve"> и таможенных органов финансового (финансово-бюджетного) надзора</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71 1 00 00000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trHeight w:val="331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 xml:space="preserve">Иные межбюджетные </w:t>
            </w:r>
            <w:proofErr w:type="spellStart"/>
            <w:proofErr w:type="gramStart"/>
            <w:r w:rsidRPr="00902874">
              <w:rPr>
                <w:color w:val="000000"/>
                <w:sz w:val="20"/>
              </w:rPr>
              <w:t>трансферты,передаваемые</w:t>
            </w:r>
            <w:proofErr w:type="spellEnd"/>
            <w:proofErr w:type="gramEnd"/>
            <w:r w:rsidRPr="00902874">
              <w:rPr>
                <w:color w:val="000000"/>
                <w:sz w:val="20"/>
              </w:rPr>
              <w:t xml:space="preserve">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контрольно-счетной палате Бахчисарайского района полномочий по осуществлению  внешнего </w:t>
            </w:r>
            <w:proofErr w:type="spellStart"/>
            <w:r w:rsidRPr="00902874">
              <w:rPr>
                <w:color w:val="000000"/>
                <w:sz w:val="20"/>
              </w:rPr>
              <w:t>финансовго</w:t>
            </w:r>
            <w:proofErr w:type="spellEnd"/>
            <w:r w:rsidRPr="00902874">
              <w:rPr>
                <w:color w:val="000000"/>
                <w:sz w:val="20"/>
              </w:rPr>
              <w:t xml:space="preserve"> контроля (межбюджетные трансферты)</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71 1 00 85300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500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trHeight w:val="331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 xml:space="preserve">Иные межбюджетные </w:t>
            </w:r>
            <w:proofErr w:type="spellStart"/>
            <w:proofErr w:type="gramStart"/>
            <w:r w:rsidRPr="00902874">
              <w:rPr>
                <w:color w:val="000000"/>
                <w:sz w:val="20"/>
              </w:rPr>
              <w:t>трансферты,передаваемые</w:t>
            </w:r>
            <w:proofErr w:type="spellEnd"/>
            <w:proofErr w:type="gramEnd"/>
            <w:r w:rsidRPr="00902874">
              <w:rPr>
                <w:color w:val="000000"/>
                <w:sz w:val="20"/>
              </w:rPr>
              <w:t xml:space="preserve">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контрольно-счетной палате Бахчисарайского района полномочий по осуществлению  внешнего </w:t>
            </w:r>
            <w:proofErr w:type="spellStart"/>
            <w:r w:rsidRPr="00902874">
              <w:rPr>
                <w:color w:val="000000"/>
                <w:sz w:val="20"/>
              </w:rPr>
              <w:t>финансовго</w:t>
            </w:r>
            <w:proofErr w:type="spellEnd"/>
            <w:r w:rsidRPr="00902874">
              <w:rPr>
                <w:color w:val="000000"/>
                <w:sz w:val="20"/>
              </w:rPr>
              <w:t xml:space="preserve"> контроля (иные межбюджетные трансферты)</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71 1 00 85300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540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01</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06</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96 674,00</w:t>
            </w:r>
          </w:p>
        </w:tc>
      </w:tr>
      <w:tr w:rsidR="00902874" w:rsidRPr="00902874" w:rsidTr="007B1207">
        <w:trPr>
          <w:trHeight w:val="102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по мобилизационной и вневойсковой подготовке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196 876,00</w:t>
            </w:r>
          </w:p>
        </w:tc>
      </w:tr>
      <w:tr w:rsidR="00902874" w:rsidRPr="00902874" w:rsidTr="007B1207">
        <w:trPr>
          <w:trHeight w:val="331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за счет субвенции бюджетам поселений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189 520,00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за счет субвенции бюджетам поселений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120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189 520,00</w:t>
            </w:r>
          </w:p>
        </w:tc>
      </w:tr>
      <w:tr w:rsidR="00902874" w:rsidRPr="00902874" w:rsidTr="007B1207">
        <w:trPr>
          <w:trHeight w:val="204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за счет субвенции бюджетам поселений на 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7 356,00</w:t>
            </w:r>
          </w:p>
        </w:tc>
      </w:tr>
      <w:tr w:rsidR="00902874" w:rsidRPr="00902874" w:rsidTr="007B1207">
        <w:trPr>
          <w:trHeight w:val="21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Расходы за счет субвенции бюджетам поселений на 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71 2 00 51180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240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02</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03</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7 356,00</w:t>
            </w:r>
          </w:p>
        </w:tc>
      </w:tr>
      <w:tr w:rsidR="00902874" w:rsidRPr="00902874" w:rsidTr="007B1207">
        <w:trPr>
          <w:trHeight w:val="1275"/>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lastRenderedPageBreak/>
              <w:t>Непрограммное направление расходов администрации Верхореченского сельского поселения в сфере общегосударственных вопросов</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71 4 00 00000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1 268,00</w:t>
            </w:r>
          </w:p>
        </w:tc>
      </w:tr>
      <w:tr w:rsidR="00902874" w:rsidRPr="00902874" w:rsidTr="007B1207">
        <w:trPr>
          <w:trHeight w:val="2550"/>
        </w:trPr>
        <w:tc>
          <w:tcPr>
            <w:tcW w:w="3230" w:type="dxa"/>
            <w:tcBorders>
              <w:top w:val="nil"/>
              <w:left w:val="single" w:sz="4" w:space="0" w:color="auto"/>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71 4 00 71400</w:t>
            </w:r>
          </w:p>
        </w:tc>
        <w:tc>
          <w:tcPr>
            <w:tcW w:w="112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200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1 268,00</w:t>
            </w:r>
          </w:p>
        </w:tc>
      </w:tr>
      <w:tr w:rsidR="00A50485" w:rsidRPr="00902874" w:rsidTr="007B1207">
        <w:trPr>
          <w:trHeight w:val="256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A50485" w:rsidRPr="00902874" w:rsidRDefault="00A50485" w:rsidP="00902874">
            <w:pPr>
              <w:spacing w:after="0" w:line="240" w:lineRule="auto"/>
              <w:rPr>
                <w:color w:val="000000"/>
                <w:sz w:val="20"/>
              </w:rPr>
            </w:pPr>
            <w:r w:rsidRPr="00902874">
              <w:rPr>
                <w:color w:val="000000"/>
                <w:sz w:val="20"/>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71 4 00 71400</w:t>
            </w:r>
          </w:p>
        </w:tc>
        <w:tc>
          <w:tcPr>
            <w:tcW w:w="112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240</w:t>
            </w:r>
          </w:p>
        </w:tc>
        <w:tc>
          <w:tcPr>
            <w:tcW w:w="1131" w:type="dxa"/>
            <w:gridSpan w:val="2"/>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01</w:t>
            </w:r>
          </w:p>
          <w:p w:rsidR="00A50485" w:rsidRPr="00902874" w:rsidRDefault="00A50485"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13</w:t>
            </w:r>
          </w:p>
        </w:tc>
        <w:tc>
          <w:tcPr>
            <w:tcW w:w="163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right"/>
              <w:rPr>
                <w:color w:val="000000"/>
                <w:sz w:val="20"/>
              </w:rPr>
            </w:pPr>
            <w:r w:rsidRPr="00902874">
              <w:rPr>
                <w:color w:val="000000"/>
                <w:sz w:val="20"/>
              </w:rPr>
              <w:t xml:space="preserve">                 1 268,00   </w:t>
            </w:r>
          </w:p>
        </w:tc>
      </w:tr>
      <w:tr w:rsidR="00902874" w:rsidRPr="00902874" w:rsidTr="007B1207">
        <w:trPr>
          <w:trHeight w:val="154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Непрограммное направление расходов администрации Верхореченского сельского поселения на уплату взносов в ассоциацию "</w:t>
            </w:r>
            <w:proofErr w:type="spellStart"/>
            <w:r w:rsidRPr="00902874">
              <w:rPr>
                <w:color w:val="000000"/>
                <w:sz w:val="20"/>
              </w:rPr>
              <w:t>Советмуниципальных</w:t>
            </w:r>
            <w:proofErr w:type="spellEnd"/>
            <w:r w:rsidRPr="00902874">
              <w:rPr>
                <w:color w:val="000000"/>
                <w:sz w:val="20"/>
              </w:rPr>
              <w:t xml:space="preserve"> образований Республики Крым"</w:t>
            </w:r>
          </w:p>
        </w:tc>
        <w:tc>
          <w:tcPr>
            <w:tcW w:w="170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71 5 00 00000</w:t>
            </w:r>
          </w:p>
        </w:tc>
        <w:tc>
          <w:tcPr>
            <w:tcW w:w="11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 xml:space="preserve">                 3 900,00   </w:t>
            </w:r>
          </w:p>
        </w:tc>
      </w:tr>
      <w:tr w:rsidR="00902874" w:rsidRPr="00902874" w:rsidTr="007B1207">
        <w:trPr>
          <w:trHeight w:val="52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Расходы на уплату членских взносов (иные бюджетные ассигнования)</w:t>
            </w:r>
          </w:p>
        </w:tc>
        <w:tc>
          <w:tcPr>
            <w:tcW w:w="170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71 5 00 20210</w:t>
            </w:r>
          </w:p>
        </w:tc>
        <w:tc>
          <w:tcPr>
            <w:tcW w:w="11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 xml:space="preserve">                 3 900,00   </w:t>
            </w:r>
          </w:p>
        </w:tc>
      </w:tr>
      <w:tr w:rsidR="00A50485" w:rsidRPr="00902874" w:rsidTr="007B1207">
        <w:trPr>
          <w:trHeight w:val="780"/>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A50485" w:rsidRPr="00902874" w:rsidRDefault="00A50485" w:rsidP="00902874">
            <w:pPr>
              <w:spacing w:after="0" w:line="240" w:lineRule="auto"/>
              <w:rPr>
                <w:color w:val="000000"/>
                <w:sz w:val="20"/>
              </w:rPr>
            </w:pPr>
            <w:r w:rsidRPr="00902874">
              <w:rPr>
                <w:color w:val="000000"/>
                <w:sz w:val="20"/>
              </w:rPr>
              <w:t>Расходы на уплату членских взносов (уплата налогов, сборов и иных платежей)</w:t>
            </w:r>
          </w:p>
        </w:tc>
        <w:tc>
          <w:tcPr>
            <w:tcW w:w="1703"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71 5 00 20210</w:t>
            </w:r>
          </w:p>
        </w:tc>
        <w:tc>
          <w:tcPr>
            <w:tcW w:w="112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850</w:t>
            </w:r>
          </w:p>
        </w:tc>
        <w:tc>
          <w:tcPr>
            <w:tcW w:w="1131" w:type="dxa"/>
            <w:gridSpan w:val="2"/>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01</w:t>
            </w:r>
          </w:p>
          <w:p w:rsidR="00A50485" w:rsidRPr="00902874" w:rsidRDefault="00A50485"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13</w:t>
            </w:r>
          </w:p>
        </w:tc>
        <w:tc>
          <w:tcPr>
            <w:tcW w:w="163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right"/>
              <w:rPr>
                <w:color w:val="000000"/>
                <w:sz w:val="20"/>
              </w:rPr>
            </w:pPr>
            <w:r w:rsidRPr="00902874">
              <w:rPr>
                <w:color w:val="000000"/>
                <w:sz w:val="20"/>
              </w:rPr>
              <w:t xml:space="preserve">                 3 900,00   </w:t>
            </w:r>
          </w:p>
        </w:tc>
      </w:tr>
      <w:tr w:rsidR="00902874" w:rsidRPr="00902874" w:rsidTr="007B1207">
        <w:trPr>
          <w:trHeight w:val="780"/>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b/>
                <w:bCs/>
                <w:color w:val="000000"/>
                <w:sz w:val="20"/>
              </w:rPr>
            </w:pPr>
            <w:r w:rsidRPr="00902874">
              <w:rPr>
                <w:b/>
                <w:bCs/>
                <w:color w:val="000000"/>
                <w:sz w:val="20"/>
              </w:rPr>
              <w:t>Иные непрограммные расходы администрации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72 0 00 00000</w:t>
            </w:r>
          </w:p>
        </w:tc>
        <w:tc>
          <w:tcPr>
            <w:tcW w:w="11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b/>
                <w:bCs/>
                <w:color w:val="000000"/>
                <w:sz w:val="20"/>
              </w:rPr>
            </w:pPr>
            <w:r w:rsidRPr="00902874">
              <w:rPr>
                <w:b/>
                <w:bCs/>
                <w:color w:val="000000"/>
                <w:sz w:val="20"/>
              </w:rPr>
              <w:t xml:space="preserve">           222 640,53   </w:t>
            </w:r>
          </w:p>
        </w:tc>
      </w:tr>
      <w:tr w:rsidR="00902874" w:rsidRPr="00902874" w:rsidTr="007B1207">
        <w:trPr>
          <w:trHeight w:val="103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Непрограммные расходы резервного фонда администрации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72 1 00 00000</w:t>
            </w:r>
          </w:p>
        </w:tc>
        <w:tc>
          <w:tcPr>
            <w:tcW w:w="11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 xml:space="preserve">                 3 000,00   </w:t>
            </w:r>
          </w:p>
        </w:tc>
      </w:tr>
      <w:tr w:rsidR="00902874" w:rsidRPr="00902874" w:rsidTr="007B1207">
        <w:trPr>
          <w:trHeight w:val="103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Расходы за счет резервного фонда администрации Верхореченского сельского поселения (иные бюджетные ассигнования)</w:t>
            </w:r>
          </w:p>
        </w:tc>
        <w:tc>
          <w:tcPr>
            <w:tcW w:w="170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72 1 00 90100</w:t>
            </w:r>
          </w:p>
        </w:tc>
        <w:tc>
          <w:tcPr>
            <w:tcW w:w="11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 xml:space="preserve">                 3 000,00   </w:t>
            </w:r>
          </w:p>
        </w:tc>
      </w:tr>
      <w:tr w:rsidR="00A50485" w:rsidRPr="00902874" w:rsidTr="007B1207">
        <w:trPr>
          <w:trHeight w:val="103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A50485" w:rsidRPr="00902874" w:rsidRDefault="00A50485" w:rsidP="00902874">
            <w:pPr>
              <w:spacing w:after="0" w:line="240" w:lineRule="auto"/>
              <w:rPr>
                <w:color w:val="000000"/>
                <w:sz w:val="20"/>
              </w:rPr>
            </w:pPr>
            <w:r w:rsidRPr="00902874">
              <w:rPr>
                <w:color w:val="000000"/>
                <w:sz w:val="20"/>
              </w:rPr>
              <w:t>Расходы за счет резервного фонда администрации Верхореченского сельского поселения (резервные средства)</w:t>
            </w:r>
          </w:p>
        </w:tc>
        <w:tc>
          <w:tcPr>
            <w:tcW w:w="1703"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72 1 00 90100</w:t>
            </w:r>
          </w:p>
        </w:tc>
        <w:tc>
          <w:tcPr>
            <w:tcW w:w="112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870</w:t>
            </w:r>
          </w:p>
        </w:tc>
        <w:tc>
          <w:tcPr>
            <w:tcW w:w="1131" w:type="dxa"/>
            <w:gridSpan w:val="2"/>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01</w:t>
            </w:r>
          </w:p>
          <w:p w:rsidR="00A50485" w:rsidRPr="00902874" w:rsidRDefault="00A50485"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11</w:t>
            </w:r>
          </w:p>
        </w:tc>
        <w:tc>
          <w:tcPr>
            <w:tcW w:w="163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right"/>
              <w:rPr>
                <w:color w:val="000000"/>
                <w:sz w:val="20"/>
              </w:rPr>
            </w:pPr>
            <w:r w:rsidRPr="00902874">
              <w:rPr>
                <w:color w:val="000000"/>
                <w:sz w:val="20"/>
              </w:rPr>
              <w:t xml:space="preserve">                 3 000,00   </w:t>
            </w:r>
          </w:p>
        </w:tc>
      </w:tr>
      <w:tr w:rsidR="00902874" w:rsidRPr="00902874" w:rsidTr="007B1207">
        <w:trPr>
          <w:trHeight w:val="103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lastRenderedPageBreak/>
              <w:t>Непрограммные расходы на обеспечение деятельности, связанной с мерами по предупреждению банкротства МУП</w:t>
            </w:r>
          </w:p>
        </w:tc>
        <w:tc>
          <w:tcPr>
            <w:tcW w:w="170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72 3 00 00000</w:t>
            </w:r>
          </w:p>
        </w:tc>
        <w:tc>
          <w:tcPr>
            <w:tcW w:w="11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 xml:space="preserve">             100 644,53   </w:t>
            </w:r>
          </w:p>
        </w:tc>
      </w:tr>
      <w:tr w:rsidR="00902874" w:rsidRPr="00902874" w:rsidTr="007B1207">
        <w:trPr>
          <w:trHeight w:val="460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 xml:space="preserve">Расходы на предоставление субсидий юридическим лицам, не являющихся муниципальными </w:t>
            </w:r>
            <w:proofErr w:type="spellStart"/>
            <w:proofErr w:type="gramStart"/>
            <w:r w:rsidRPr="00902874">
              <w:rPr>
                <w:color w:val="000000"/>
                <w:sz w:val="20"/>
              </w:rPr>
              <w:t>учреждениями,индивидуальным</w:t>
            </w:r>
            <w:proofErr w:type="spellEnd"/>
            <w:proofErr w:type="gramEnd"/>
            <w:r w:rsidRPr="00902874">
              <w:rPr>
                <w:color w:val="000000"/>
                <w:sz w:val="20"/>
              </w:rPr>
              <w:t xml:space="preserve"> </w:t>
            </w:r>
            <w:proofErr w:type="spellStart"/>
            <w:r w:rsidRPr="00902874">
              <w:rPr>
                <w:color w:val="000000"/>
                <w:sz w:val="20"/>
              </w:rPr>
              <w:t>предпринимателем,физическим</w:t>
            </w:r>
            <w:proofErr w:type="spellEnd"/>
            <w:r w:rsidRPr="00902874">
              <w:rPr>
                <w:color w:val="000000"/>
                <w:sz w:val="20"/>
              </w:rPr>
              <w:t xml:space="preserve"> лицам- </w:t>
            </w:r>
            <w:proofErr w:type="spellStart"/>
            <w:r w:rsidRPr="00902874">
              <w:rPr>
                <w:color w:val="000000"/>
                <w:sz w:val="20"/>
              </w:rPr>
              <w:t>производителемям</w:t>
            </w:r>
            <w:proofErr w:type="spellEnd"/>
            <w:r w:rsidRPr="00902874">
              <w:rPr>
                <w:color w:val="000000"/>
                <w:sz w:val="20"/>
              </w:rPr>
              <w:t xml:space="preserve"> </w:t>
            </w:r>
            <w:proofErr w:type="spellStart"/>
            <w:r w:rsidRPr="00902874">
              <w:rPr>
                <w:color w:val="000000"/>
                <w:sz w:val="20"/>
              </w:rPr>
              <w:t>работ,услуг,а</w:t>
            </w:r>
            <w:proofErr w:type="spellEnd"/>
            <w:r w:rsidRPr="00902874">
              <w:rPr>
                <w:color w:val="000000"/>
                <w:sz w:val="20"/>
              </w:rPr>
              <w:t xml:space="preserve"> так же некоммерческим </w:t>
            </w:r>
            <w:proofErr w:type="spellStart"/>
            <w:r w:rsidRPr="00902874">
              <w:rPr>
                <w:color w:val="000000"/>
                <w:sz w:val="20"/>
              </w:rPr>
              <w:t>организациям,не</w:t>
            </w:r>
            <w:proofErr w:type="spellEnd"/>
            <w:r w:rsidRPr="00902874">
              <w:rPr>
                <w:color w:val="000000"/>
                <w:sz w:val="20"/>
              </w:rPr>
              <w:t xml:space="preserve"> являющихся муниципальными учреждениями(субсидии муниципальному унитарному предприятию "Верхоречье" муниципального образования Верхореченское сельское поселение Бахчисарайского района Республики Крым на погашение задолженности по заработной плате) (иные бюджетные ассигнования)</w:t>
            </w:r>
          </w:p>
        </w:tc>
        <w:tc>
          <w:tcPr>
            <w:tcW w:w="170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72 3 00 20240</w:t>
            </w:r>
          </w:p>
        </w:tc>
        <w:tc>
          <w:tcPr>
            <w:tcW w:w="11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 xml:space="preserve">             100 644,53   </w:t>
            </w:r>
          </w:p>
        </w:tc>
      </w:tr>
      <w:tr w:rsidR="00A50485" w:rsidRPr="00902874" w:rsidTr="007B1207">
        <w:trPr>
          <w:trHeight w:val="5880"/>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A50485" w:rsidRPr="00902874" w:rsidRDefault="00A50485" w:rsidP="00902874">
            <w:pPr>
              <w:spacing w:after="0" w:line="240" w:lineRule="auto"/>
              <w:rPr>
                <w:color w:val="000000"/>
                <w:sz w:val="20"/>
              </w:rPr>
            </w:pPr>
            <w:r w:rsidRPr="00902874">
              <w:rPr>
                <w:color w:val="000000"/>
                <w:sz w:val="20"/>
              </w:rPr>
              <w:t xml:space="preserve">Расходы на предоставление субсидий юридическим лицам, не являющихся муниципальными </w:t>
            </w:r>
            <w:proofErr w:type="spellStart"/>
            <w:r w:rsidRPr="00902874">
              <w:rPr>
                <w:color w:val="000000"/>
                <w:sz w:val="20"/>
              </w:rPr>
              <w:t>учреждениями,индивидуальным</w:t>
            </w:r>
            <w:proofErr w:type="spellEnd"/>
            <w:r w:rsidRPr="00902874">
              <w:rPr>
                <w:color w:val="000000"/>
                <w:sz w:val="20"/>
              </w:rPr>
              <w:t xml:space="preserve"> </w:t>
            </w:r>
            <w:proofErr w:type="spellStart"/>
            <w:r w:rsidRPr="00902874">
              <w:rPr>
                <w:color w:val="000000"/>
                <w:sz w:val="20"/>
              </w:rPr>
              <w:t>предпринимателем,физическим</w:t>
            </w:r>
            <w:proofErr w:type="spellEnd"/>
            <w:r w:rsidRPr="00902874">
              <w:rPr>
                <w:color w:val="000000"/>
                <w:sz w:val="20"/>
              </w:rPr>
              <w:t xml:space="preserve"> лицам- </w:t>
            </w:r>
            <w:proofErr w:type="spellStart"/>
            <w:r w:rsidRPr="00902874">
              <w:rPr>
                <w:color w:val="000000"/>
                <w:sz w:val="20"/>
              </w:rPr>
              <w:t>производителемям</w:t>
            </w:r>
            <w:proofErr w:type="spellEnd"/>
            <w:r w:rsidRPr="00902874">
              <w:rPr>
                <w:color w:val="000000"/>
                <w:sz w:val="20"/>
              </w:rPr>
              <w:t xml:space="preserve"> </w:t>
            </w:r>
            <w:proofErr w:type="spellStart"/>
            <w:r w:rsidRPr="00902874">
              <w:rPr>
                <w:color w:val="000000"/>
                <w:sz w:val="20"/>
              </w:rPr>
              <w:t>работ,услуг,а</w:t>
            </w:r>
            <w:proofErr w:type="spellEnd"/>
            <w:r w:rsidRPr="00902874">
              <w:rPr>
                <w:color w:val="000000"/>
                <w:sz w:val="20"/>
              </w:rPr>
              <w:t xml:space="preserve"> так же некоммерческим </w:t>
            </w:r>
            <w:proofErr w:type="spellStart"/>
            <w:r w:rsidRPr="00902874">
              <w:rPr>
                <w:color w:val="000000"/>
                <w:sz w:val="20"/>
              </w:rPr>
              <w:t>организациям,не</w:t>
            </w:r>
            <w:proofErr w:type="spellEnd"/>
            <w:r w:rsidRPr="00902874">
              <w:rPr>
                <w:color w:val="000000"/>
                <w:sz w:val="20"/>
              </w:rPr>
              <w:t xml:space="preserve"> являющихся муниципальными учреждениями(субсидии муниципальному унитарному предприятию "Верхоречье" муниципального образования Верхореченское сельское поселение Бахчисарайского района Республики Крым на погашение задолженности по заработной плате)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3"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72 3 00 20240</w:t>
            </w:r>
          </w:p>
        </w:tc>
        <w:tc>
          <w:tcPr>
            <w:tcW w:w="112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810</w:t>
            </w:r>
          </w:p>
        </w:tc>
        <w:tc>
          <w:tcPr>
            <w:tcW w:w="1131" w:type="dxa"/>
            <w:gridSpan w:val="2"/>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05</w:t>
            </w:r>
          </w:p>
          <w:p w:rsidR="00A50485" w:rsidRPr="00902874" w:rsidRDefault="00A50485"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05</w:t>
            </w:r>
          </w:p>
        </w:tc>
        <w:tc>
          <w:tcPr>
            <w:tcW w:w="163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right"/>
              <w:rPr>
                <w:color w:val="000000"/>
                <w:sz w:val="20"/>
              </w:rPr>
            </w:pPr>
            <w:r w:rsidRPr="00902874">
              <w:rPr>
                <w:color w:val="000000"/>
                <w:sz w:val="20"/>
              </w:rPr>
              <w:t xml:space="preserve">             100 644,53   </w:t>
            </w:r>
          </w:p>
        </w:tc>
      </w:tr>
      <w:tr w:rsidR="00902874" w:rsidRPr="00902874" w:rsidTr="007B1207">
        <w:trPr>
          <w:trHeight w:val="1800"/>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Иные межбюджетные трансферты из бюджета Бахчисарайского района Республики Крым на цели поощрения в 2020 году муниципальных управленческих команд Верхореченского сельского поселения</w:t>
            </w:r>
          </w:p>
        </w:tc>
        <w:tc>
          <w:tcPr>
            <w:tcW w:w="170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72 4 00 00000</w:t>
            </w:r>
          </w:p>
        </w:tc>
        <w:tc>
          <w:tcPr>
            <w:tcW w:w="11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 xml:space="preserve">               68 996,00   </w:t>
            </w:r>
          </w:p>
        </w:tc>
      </w:tr>
      <w:tr w:rsidR="00902874" w:rsidRPr="00902874" w:rsidTr="007B1207">
        <w:trPr>
          <w:trHeight w:val="307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lastRenderedPageBreak/>
              <w:t>Расходы на поощрение муниципальных управленческих команд Верхореченского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72 4 00 75500</w:t>
            </w:r>
          </w:p>
        </w:tc>
        <w:tc>
          <w:tcPr>
            <w:tcW w:w="11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100</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 xml:space="preserve">               68 996,00   </w:t>
            </w:r>
          </w:p>
        </w:tc>
      </w:tr>
      <w:tr w:rsidR="00A50485" w:rsidRPr="00902874" w:rsidTr="007B1207">
        <w:trPr>
          <w:trHeight w:val="154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A50485" w:rsidRPr="00902874" w:rsidRDefault="00A50485" w:rsidP="00902874">
            <w:pPr>
              <w:spacing w:after="0" w:line="240" w:lineRule="auto"/>
              <w:rPr>
                <w:color w:val="000000"/>
                <w:sz w:val="20"/>
              </w:rPr>
            </w:pPr>
            <w:r w:rsidRPr="00902874">
              <w:rPr>
                <w:color w:val="000000"/>
                <w:sz w:val="20"/>
              </w:rPr>
              <w:t>Расходы на поощрение муниципальных управленческих команд Верхореченского сельского поселения (расходы на выплаты персоналу государственных (муниципальных) органов)</w:t>
            </w:r>
          </w:p>
        </w:tc>
        <w:tc>
          <w:tcPr>
            <w:tcW w:w="1703"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72 4 00 75500</w:t>
            </w:r>
          </w:p>
        </w:tc>
        <w:tc>
          <w:tcPr>
            <w:tcW w:w="112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120</w:t>
            </w:r>
          </w:p>
        </w:tc>
        <w:tc>
          <w:tcPr>
            <w:tcW w:w="1131" w:type="dxa"/>
            <w:gridSpan w:val="2"/>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01</w:t>
            </w:r>
          </w:p>
          <w:p w:rsidR="00A50485" w:rsidRPr="00902874" w:rsidRDefault="00A50485"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13</w:t>
            </w:r>
          </w:p>
        </w:tc>
        <w:tc>
          <w:tcPr>
            <w:tcW w:w="163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right"/>
              <w:rPr>
                <w:color w:val="000000"/>
                <w:sz w:val="20"/>
              </w:rPr>
            </w:pPr>
            <w:r w:rsidRPr="00902874">
              <w:rPr>
                <w:color w:val="000000"/>
                <w:sz w:val="20"/>
              </w:rPr>
              <w:t xml:space="preserve">               68 996,00   </w:t>
            </w:r>
          </w:p>
        </w:tc>
      </w:tr>
      <w:tr w:rsidR="00902874" w:rsidRPr="00902874" w:rsidTr="007B1207">
        <w:trPr>
          <w:trHeight w:val="1290"/>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Непрограммные расходы администрации Верхореченского сельского поселения по оплате штрафов, исполнительского сбора и иных платежей</w:t>
            </w:r>
          </w:p>
        </w:tc>
        <w:tc>
          <w:tcPr>
            <w:tcW w:w="170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72 5 00 00000</w:t>
            </w:r>
          </w:p>
        </w:tc>
        <w:tc>
          <w:tcPr>
            <w:tcW w:w="11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 xml:space="preserve">               50 000,00   </w:t>
            </w:r>
          </w:p>
        </w:tc>
      </w:tr>
      <w:tr w:rsidR="00902874" w:rsidRPr="00902874" w:rsidTr="007B1207">
        <w:trPr>
          <w:trHeight w:val="103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902874" w:rsidRPr="00902874" w:rsidRDefault="00902874" w:rsidP="00902874">
            <w:pPr>
              <w:spacing w:after="0" w:line="240" w:lineRule="auto"/>
              <w:rPr>
                <w:color w:val="000000"/>
                <w:sz w:val="20"/>
              </w:rPr>
            </w:pPr>
            <w:r w:rsidRPr="00902874">
              <w:rPr>
                <w:color w:val="000000"/>
                <w:sz w:val="20"/>
              </w:rPr>
              <w:t xml:space="preserve">Расходы на административные платежи и сборы, в </w:t>
            </w:r>
            <w:proofErr w:type="spellStart"/>
            <w:r w:rsidRPr="00902874">
              <w:rPr>
                <w:color w:val="000000"/>
                <w:sz w:val="20"/>
              </w:rPr>
              <w:t>т.ч.исполнительский</w:t>
            </w:r>
            <w:proofErr w:type="spellEnd"/>
            <w:r w:rsidRPr="00902874">
              <w:rPr>
                <w:color w:val="000000"/>
                <w:sz w:val="20"/>
              </w:rPr>
              <w:t xml:space="preserve"> сбор (иные бюджетные ассигнования)</w:t>
            </w:r>
          </w:p>
        </w:tc>
        <w:tc>
          <w:tcPr>
            <w:tcW w:w="170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72 5 00 90200</w:t>
            </w:r>
          </w:p>
        </w:tc>
        <w:tc>
          <w:tcPr>
            <w:tcW w:w="11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800</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color w:val="000000"/>
                <w:sz w:val="20"/>
              </w:rPr>
            </w:pPr>
            <w:r w:rsidRPr="00902874">
              <w:rPr>
                <w:color w:val="000000"/>
                <w:sz w:val="20"/>
              </w:rPr>
              <w:t xml:space="preserve">               50 000,00   </w:t>
            </w:r>
          </w:p>
        </w:tc>
      </w:tr>
      <w:tr w:rsidR="00A50485" w:rsidRPr="00902874" w:rsidTr="007B1207">
        <w:trPr>
          <w:trHeight w:val="1035"/>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A50485" w:rsidRPr="00902874" w:rsidRDefault="00A50485" w:rsidP="00902874">
            <w:pPr>
              <w:spacing w:after="0" w:line="240" w:lineRule="auto"/>
              <w:rPr>
                <w:color w:val="000000"/>
                <w:sz w:val="20"/>
              </w:rPr>
            </w:pPr>
            <w:r w:rsidRPr="00902874">
              <w:rPr>
                <w:color w:val="000000"/>
                <w:sz w:val="20"/>
              </w:rPr>
              <w:t xml:space="preserve">Расходы на административные платежи и сборы, в </w:t>
            </w:r>
            <w:proofErr w:type="spellStart"/>
            <w:r w:rsidRPr="00902874">
              <w:rPr>
                <w:color w:val="000000"/>
                <w:sz w:val="20"/>
              </w:rPr>
              <w:t>т.ч.исполнительский</w:t>
            </w:r>
            <w:proofErr w:type="spellEnd"/>
            <w:r w:rsidRPr="00902874">
              <w:rPr>
                <w:color w:val="000000"/>
                <w:sz w:val="20"/>
              </w:rPr>
              <w:t xml:space="preserve"> сбор (уплата налогов, сборов и иных платежей)</w:t>
            </w:r>
          </w:p>
        </w:tc>
        <w:tc>
          <w:tcPr>
            <w:tcW w:w="1703"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72 5 00 90200</w:t>
            </w:r>
          </w:p>
        </w:tc>
        <w:tc>
          <w:tcPr>
            <w:tcW w:w="112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850</w:t>
            </w:r>
          </w:p>
        </w:tc>
        <w:tc>
          <w:tcPr>
            <w:tcW w:w="1131" w:type="dxa"/>
            <w:gridSpan w:val="2"/>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01</w:t>
            </w:r>
          </w:p>
          <w:p w:rsidR="00A50485" w:rsidRPr="00902874" w:rsidRDefault="00A50485" w:rsidP="00902874">
            <w:pPr>
              <w:spacing w:after="0" w:line="240" w:lineRule="auto"/>
              <w:jc w:val="center"/>
              <w:rPr>
                <w:color w:val="000000"/>
                <w:sz w:val="20"/>
              </w:rPr>
            </w:pPr>
            <w:r w:rsidRPr="00902874">
              <w:rPr>
                <w:color w:val="000000"/>
                <w:sz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center"/>
              <w:rPr>
                <w:color w:val="000000"/>
                <w:sz w:val="20"/>
              </w:rPr>
            </w:pPr>
            <w:r w:rsidRPr="00902874">
              <w:rPr>
                <w:color w:val="000000"/>
                <w:sz w:val="20"/>
              </w:rPr>
              <w:t>13</w:t>
            </w:r>
          </w:p>
        </w:tc>
        <w:tc>
          <w:tcPr>
            <w:tcW w:w="1636" w:type="dxa"/>
            <w:tcBorders>
              <w:top w:val="nil"/>
              <w:left w:val="nil"/>
              <w:bottom w:val="single" w:sz="4" w:space="0" w:color="auto"/>
              <w:right w:val="single" w:sz="4" w:space="0" w:color="auto"/>
            </w:tcBorders>
            <w:shd w:val="clear" w:color="auto" w:fill="auto"/>
            <w:noWrap/>
            <w:vAlign w:val="bottom"/>
            <w:hideMark/>
          </w:tcPr>
          <w:p w:rsidR="00A50485" w:rsidRPr="00902874" w:rsidRDefault="00A50485" w:rsidP="00902874">
            <w:pPr>
              <w:spacing w:after="0" w:line="240" w:lineRule="auto"/>
              <w:jc w:val="right"/>
              <w:rPr>
                <w:color w:val="000000"/>
                <w:sz w:val="20"/>
              </w:rPr>
            </w:pPr>
            <w:r w:rsidRPr="00902874">
              <w:rPr>
                <w:color w:val="000000"/>
                <w:sz w:val="20"/>
              </w:rPr>
              <w:t xml:space="preserve">               50 000,00   </w:t>
            </w:r>
          </w:p>
        </w:tc>
      </w:tr>
      <w:tr w:rsidR="00902874" w:rsidRPr="00902874" w:rsidTr="007B1207">
        <w:trPr>
          <w:trHeight w:val="300"/>
        </w:trPr>
        <w:tc>
          <w:tcPr>
            <w:tcW w:w="3230" w:type="dxa"/>
            <w:tcBorders>
              <w:top w:val="nil"/>
              <w:left w:val="single" w:sz="4" w:space="0" w:color="auto"/>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rPr>
                <w:b/>
                <w:bCs/>
                <w:color w:val="000000"/>
                <w:sz w:val="20"/>
              </w:rPr>
            </w:pPr>
            <w:r w:rsidRPr="00902874">
              <w:rPr>
                <w:b/>
                <w:bCs/>
                <w:color w:val="000000"/>
                <w:sz w:val="20"/>
              </w:rPr>
              <w:t>ИТОГО</w:t>
            </w:r>
          </w:p>
        </w:tc>
        <w:tc>
          <w:tcPr>
            <w:tcW w:w="508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jc w:val="center"/>
              <w:rPr>
                <w:b/>
                <w:bCs/>
                <w:color w:val="000000"/>
                <w:sz w:val="20"/>
              </w:rPr>
            </w:pPr>
            <w:r w:rsidRPr="00902874">
              <w:rPr>
                <w:b/>
                <w:bCs/>
                <w:color w:val="000000"/>
                <w:sz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b/>
                <w:bCs/>
                <w:color w:val="000000"/>
                <w:sz w:val="20"/>
              </w:rPr>
            </w:pPr>
            <w:r w:rsidRPr="00902874">
              <w:rPr>
                <w:b/>
                <w:bCs/>
                <w:color w:val="000000"/>
                <w:sz w:val="20"/>
              </w:rPr>
              <w:t xml:space="preserve">     14 562 886,00   </w:t>
            </w:r>
          </w:p>
        </w:tc>
      </w:tr>
    </w:tbl>
    <w:p w:rsidR="00902874" w:rsidRDefault="00902874" w:rsidP="00902874">
      <w:pPr>
        <w:suppressAutoHyphens/>
        <w:spacing w:after="0" w:line="100" w:lineRule="atLeast"/>
        <w:jc w:val="both"/>
        <w:rPr>
          <w:rFonts w:eastAsia="SimSun"/>
          <w:b/>
          <w:bCs/>
          <w:kern w:val="1"/>
          <w:sz w:val="28"/>
          <w:szCs w:val="28"/>
          <w:lang w:eastAsia="ar-SA"/>
        </w:rPr>
      </w:pPr>
    </w:p>
    <w:p w:rsidR="007B1207" w:rsidRDefault="007B1207">
      <w:pPr>
        <w:rPr>
          <w:rFonts w:eastAsia="SimSun"/>
          <w:b/>
          <w:bCs/>
          <w:kern w:val="1"/>
          <w:sz w:val="28"/>
          <w:szCs w:val="28"/>
          <w:lang w:eastAsia="ar-SA"/>
        </w:rPr>
      </w:pPr>
      <w:r>
        <w:rPr>
          <w:rFonts w:eastAsia="SimSun"/>
          <w:b/>
          <w:bCs/>
          <w:kern w:val="1"/>
          <w:sz w:val="28"/>
          <w:szCs w:val="28"/>
          <w:lang w:eastAsia="ar-SA"/>
        </w:rPr>
        <w:br w:type="page"/>
      </w:r>
    </w:p>
    <w:p w:rsidR="00902874" w:rsidRPr="00902874" w:rsidRDefault="00902874" w:rsidP="00902874">
      <w:pPr>
        <w:widowControl w:val="0"/>
        <w:tabs>
          <w:tab w:val="left" w:pos="8172"/>
        </w:tabs>
        <w:spacing w:after="0" w:line="240" w:lineRule="auto"/>
        <w:rPr>
          <w:rFonts w:eastAsia="Calibri"/>
          <w:b/>
          <w:sz w:val="16"/>
          <w:szCs w:val="16"/>
          <w:lang w:eastAsia="en-US"/>
        </w:rPr>
      </w:pPr>
      <w:r w:rsidRPr="00902874">
        <w:rPr>
          <w:rFonts w:eastAsia="Calibri"/>
          <w:sz w:val="16"/>
          <w:szCs w:val="16"/>
          <w:lang w:eastAsia="en-US"/>
        </w:rPr>
        <w:lastRenderedPageBreak/>
        <w:t xml:space="preserve">                                                                                                                       </w:t>
      </w:r>
      <w:r w:rsidRPr="00902874">
        <w:rPr>
          <w:rFonts w:eastAsia="Calibri"/>
          <w:b/>
          <w:sz w:val="16"/>
          <w:szCs w:val="16"/>
          <w:lang w:eastAsia="en-US"/>
        </w:rPr>
        <w:t xml:space="preserve">                  Приложение 10                                                                 </w:t>
      </w:r>
    </w:p>
    <w:p w:rsidR="00902874" w:rsidRPr="00902874" w:rsidRDefault="00902874" w:rsidP="00902874">
      <w:pPr>
        <w:widowControl w:val="0"/>
        <w:tabs>
          <w:tab w:val="left" w:pos="8172"/>
        </w:tabs>
        <w:spacing w:after="0" w:line="240" w:lineRule="auto"/>
        <w:rPr>
          <w:sz w:val="18"/>
          <w:szCs w:val="18"/>
          <w:lang w:eastAsia="x-none"/>
        </w:rPr>
      </w:pPr>
      <w:r w:rsidRPr="00902874">
        <w:rPr>
          <w:rFonts w:eastAsia="Calibri"/>
          <w:b/>
          <w:sz w:val="16"/>
          <w:szCs w:val="16"/>
          <w:lang w:eastAsia="en-US"/>
        </w:rPr>
        <w:t xml:space="preserve">                                                                                                                    </w:t>
      </w:r>
      <w:r w:rsidRPr="00902874">
        <w:rPr>
          <w:sz w:val="18"/>
          <w:szCs w:val="18"/>
          <w:lang w:eastAsia="x-none"/>
        </w:rPr>
        <w:t xml:space="preserve">к решению Верхореченского сельского совета  </w:t>
      </w:r>
      <w:r w:rsidRPr="00902874">
        <w:rPr>
          <w:rFonts w:eastAsia="Calibri"/>
          <w:b/>
          <w:sz w:val="16"/>
          <w:szCs w:val="16"/>
          <w:lang w:eastAsia="en-US"/>
        </w:rPr>
        <w:t xml:space="preserve">                                 </w:t>
      </w:r>
      <w:r w:rsidRPr="00902874">
        <w:rPr>
          <w:rFonts w:eastAsia="Calibri"/>
          <w:sz w:val="16"/>
          <w:szCs w:val="16"/>
          <w:lang w:eastAsia="en-US"/>
        </w:rPr>
        <w:t xml:space="preserve">                                                    </w:t>
      </w:r>
      <w:r w:rsidRPr="00902874">
        <w:rPr>
          <w:sz w:val="18"/>
          <w:szCs w:val="18"/>
          <w:lang w:eastAsia="x-none"/>
        </w:rPr>
        <w:t xml:space="preserve">                                                                                                              </w:t>
      </w:r>
      <w:r w:rsidRPr="00902874">
        <w:rPr>
          <w:sz w:val="18"/>
          <w:szCs w:val="18"/>
          <w:lang w:val="x-none" w:eastAsia="x-none"/>
        </w:rPr>
        <w:t xml:space="preserve">                                                     </w:t>
      </w:r>
      <w:r w:rsidRPr="00902874">
        <w:rPr>
          <w:sz w:val="18"/>
          <w:szCs w:val="18"/>
          <w:lang w:eastAsia="x-none"/>
        </w:rPr>
        <w:t xml:space="preserve">                                                          </w:t>
      </w:r>
    </w:p>
    <w:p w:rsidR="00902874" w:rsidRPr="00902874" w:rsidRDefault="00902874" w:rsidP="00902874">
      <w:pPr>
        <w:widowControl w:val="0"/>
        <w:tabs>
          <w:tab w:val="left" w:pos="8172"/>
        </w:tabs>
        <w:spacing w:after="0" w:line="240" w:lineRule="auto"/>
        <w:rPr>
          <w:sz w:val="18"/>
          <w:szCs w:val="18"/>
          <w:lang w:eastAsia="x-none"/>
        </w:rPr>
      </w:pPr>
      <w:r w:rsidRPr="00902874">
        <w:rPr>
          <w:sz w:val="18"/>
          <w:szCs w:val="18"/>
          <w:lang w:eastAsia="x-none"/>
        </w:rPr>
        <w:t xml:space="preserve">                                                                                                       Бахчисарайского района Республики Крым                      </w:t>
      </w:r>
    </w:p>
    <w:p w:rsidR="00902874" w:rsidRPr="00902874" w:rsidRDefault="00902874" w:rsidP="00902874">
      <w:pPr>
        <w:widowControl w:val="0"/>
        <w:tabs>
          <w:tab w:val="left" w:pos="8172"/>
        </w:tabs>
        <w:spacing w:after="0" w:line="240" w:lineRule="auto"/>
        <w:rPr>
          <w:sz w:val="18"/>
          <w:szCs w:val="18"/>
          <w:lang w:eastAsia="x-none"/>
        </w:rPr>
      </w:pPr>
      <w:r w:rsidRPr="00902874">
        <w:rPr>
          <w:sz w:val="18"/>
          <w:szCs w:val="18"/>
          <w:lang w:eastAsia="x-none"/>
        </w:rPr>
        <w:t xml:space="preserve">                                                                                                      </w:t>
      </w:r>
      <w:r w:rsidRPr="00902874">
        <w:rPr>
          <w:sz w:val="18"/>
          <w:szCs w:val="18"/>
          <w:lang w:val="x-none" w:eastAsia="x-none"/>
        </w:rPr>
        <w:t>"О</w:t>
      </w:r>
      <w:r w:rsidRPr="00902874">
        <w:rPr>
          <w:sz w:val="18"/>
          <w:szCs w:val="18"/>
          <w:lang w:eastAsia="x-none"/>
        </w:rPr>
        <w:t xml:space="preserve">   </w:t>
      </w:r>
      <w:r w:rsidRPr="00902874">
        <w:rPr>
          <w:sz w:val="18"/>
          <w:szCs w:val="18"/>
          <w:lang w:val="x-none" w:eastAsia="x-none"/>
        </w:rPr>
        <w:t xml:space="preserve"> бюджете</w:t>
      </w:r>
      <w:r w:rsidRPr="00902874">
        <w:rPr>
          <w:sz w:val="18"/>
          <w:szCs w:val="18"/>
          <w:lang w:eastAsia="x-none"/>
        </w:rPr>
        <w:t xml:space="preserve"> Верхореченского сельского поселения</w:t>
      </w:r>
    </w:p>
    <w:p w:rsidR="00902874" w:rsidRPr="00902874" w:rsidRDefault="00902874" w:rsidP="00902874">
      <w:pPr>
        <w:widowControl w:val="0"/>
        <w:tabs>
          <w:tab w:val="left" w:pos="8172"/>
        </w:tabs>
        <w:spacing w:after="0" w:line="240" w:lineRule="auto"/>
        <w:rPr>
          <w:sz w:val="18"/>
          <w:szCs w:val="18"/>
          <w:lang w:eastAsia="x-none"/>
        </w:rPr>
      </w:pPr>
      <w:r w:rsidRPr="00902874">
        <w:rPr>
          <w:sz w:val="18"/>
          <w:szCs w:val="18"/>
          <w:lang w:eastAsia="x-none"/>
        </w:rPr>
        <w:t xml:space="preserve">                                                                                                       Бах</w:t>
      </w:r>
      <w:proofErr w:type="spellStart"/>
      <w:r w:rsidRPr="00902874">
        <w:rPr>
          <w:sz w:val="18"/>
          <w:szCs w:val="18"/>
          <w:lang w:val="x-none" w:eastAsia="x-none"/>
        </w:rPr>
        <w:t>чисарайского</w:t>
      </w:r>
      <w:proofErr w:type="spellEnd"/>
      <w:r w:rsidRPr="00902874">
        <w:rPr>
          <w:sz w:val="18"/>
          <w:szCs w:val="18"/>
          <w:lang w:eastAsia="x-none"/>
        </w:rPr>
        <w:t xml:space="preserve"> </w:t>
      </w:r>
      <w:r w:rsidRPr="00902874">
        <w:rPr>
          <w:sz w:val="18"/>
          <w:szCs w:val="18"/>
          <w:lang w:val="x-none" w:eastAsia="x-none"/>
        </w:rPr>
        <w:t xml:space="preserve">района </w:t>
      </w:r>
      <w:r w:rsidRPr="00902874">
        <w:rPr>
          <w:sz w:val="18"/>
          <w:szCs w:val="18"/>
          <w:lang w:eastAsia="x-none"/>
        </w:rPr>
        <w:t xml:space="preserve">Республики </w:t>
      </w:r>
      <w:proofErr w:type="gramStart"/>
      <w:r w:rsidRPr="00902874">
        <w:rPr>
          <w:sz w:val="18"/>
          <w:szCs w:val="18"/>
          <w:lang w:eastAsia="x-none"/>
        </w:rPr>
        <w:t xml:space="preserve">Крым  </w:t>
      </w:r>
      <w:r w:rsidRPr="00902874">
        <w:rPr>
          <w:sz w:val="18"/>
          <w:szCs w:val="18"/>
          <w:lang w:val="x-none" w:eastAsia="x-none"/>
        </w:rPr>
        <w:t>на</w:t>
      </w:r>
      <w:proofErr w:type="gramEnd"/>
      <w:r w:rsidRPr="00902874">
        <w:rPr>
          <w:sz w:val="18"/>
          <w:szCs w:val="18"/>
          <w:lang w:eastAsia="x-none"/>
        </w:rPr>
        <w:t xml:space="preserve"> </w:t>
      </w:r>
    </w:p>
    <w:p w:rsidR="00902874" w:rsidRPr="00902874" w:rsidRDefault="00902874" w:rsidP="00902874">
      <w:pPr>
        <w:widowControl w:val="0"/>
        <w:tabs>
          <w:tab w:val="left" w:pos="8172"/>
        </w:tabs>
        <w:spacing w:after="0" w:line="240" w:lineRule="auto"/>
        <w:rPr>
          <w:sz w:val="18"/>
          <w:szCs w:val="18"/>
          <w:lang w:eastAsia="x-none"/>
        </w:rPr>
      </w:pPr>
      <w:r w:rsidRPr="00902874">
        <w:rPr>
          <w:sz w:val="18"/>
          <w:szCs w:val="18"/>
          <w:lang w:eastAsia="x-none"/>
        </w:rPr>
        <w:t xml:space="preserve">                                                                                                       </w:t>
      </w:r>
      <w:r w:rsidRPr="00902874">
        <w:rPr>
          <w:sz w:val="18"/>
          <w:szCs w:val="18"/>
          <w:lang w:val="x-none" w:eastAsia="x-none"/>
        </w:rPr>
        <w:t xml:space="preserve">2020 год и плановый период </w:t>
      </w:r>
      <w:r w:rsidRPr="00902874">
        <w:rPr>
          <w:sz w:val="18"/>
          <w:szCs w:val="18"/>
          <w:lang w:eastAsia="x-none"/>
        </w:rPr>
        <w:t>2021 и 2022 годов»</w:t>
      </w:r>
    </w:p>
    <w:p w:rsidR="00902874" w:rsidRPr="00902874" w:rsidRDefault="00902874" w:rsidP="00902874">
      <w:pPr>
        <w:widowControl w:val="0"/>
        <w:tabs>
          <w:tab w:val="left" w:pos="4678"/>
          <w:tab w:val="left" w:pos="8172"/>
        </w:tabs>
        <w:spacing w:after="0" w:line="240" w:lineRule="auto"/>
        <w:rPr>
          <w:sz w:val="18"/>
          <w:szCs w:val="18"/>
          <w:lang w:eastAsia="x-none"/>
        </w:rPr>
      </w:pPr>
      <w:r w:rsidRPr="00902874">
        <w:rPr>
          <w:sz w:val="18"/>
          <w:szCs w:val="18"/>
          <w:lang w:eastAsia="x-none"/>
        </w:rPr>
        <w:t xml:space="preserve">                                                                                                       </w:t>
      </w:r>
      <w:proofErr w:type="gramStart"/>
      <w:r w:rsidRPr="00902874">
        <w:rPr>
          <w:sz w:val="18"/>
          <w:szCs w:val="18"/>
          <w:lang w:eastAsia="x-none"/>
        </w:rPr>
        <w:t xml:space="preserve">от </w:t>
      </w:r>
      <w:r w:rsidRPr="00902874">
        <w:rPr>
          <w:sz w:val="18"/>
          <w:szCs w:val="18"/>
          <w:lang w:val="x-none" w:eastAsia="x-none"/>
        </w:rPr>
        <w:t xml:space="preserve"> 09.12.201</w:t>
      </w:r>
      <w:r w:rsidRPr="00902874">
        <w:rPr>
          <w:sz w:val="18"/>
          <w:szCs w:val="18"/>
          <w:lang w:eastAsia="x-none"/>
        </w:rPr>
        <w:t>9</w:t>
      </w:r>
      <w:proofErr w:type="gramEnd"/>
      <w:r w:rsidRPr="00902874">
        <w:rPr>
          <w:sz w:val="18"/>
          <w:szCs w:val="18"/>
          <w:lang w:val="x-none" w:eastAsia="x-none"/>
        </w:rPr>
        <w:t xml:space="preserve"> </w:t>
      </w:r>
      <w:r w:rsidRPr="00902874">
        <w:rPr>
          <w:sz w:val="18"/>
          <w:szCs w:val="18"/>
          <w:lang w:eastAsia="x-none"/>
        </w:rPr>
        <w:t xml:space="preserve">№ 28 ( в редакции решения Верхореченского </w:t>
      </w:r>
    </w:p>
    <w:p w:rsidR="00902874" w:rsidRPr="00902874" w:rsidRDefault="00902874" w:rsidP="00902874">
      <w:pPr>
        <w:widowControl w:val="0"/>
        <w:tabs>
          <w:tab w:val="left" w:pos="4678"/>
          <w:tab w:val="left" w:pos="8172"/>
        </w:tabs>
        <w:spacing w:after="0" w:line="240" w:lineRule="auto"/>
        <w:rPr>
          <w:sz w:val="18"/>
          <w:szCs w:val="18"/>
          <w:lang w:eastAsia="x-none"/>
        </w:rPr>
      </w:pPr>
      <w:r w:rsidRPr="00902874">
        <w:rPr>
          <w:sz w:val="18"/>
          <w:szCs w:val="18"/>
          <w:lang w:eastAsia="x-none"/>
        </w:rPr>
        <w:t xml:space="preserve">                                                                                                       сельского совета Бахчисарайского района Республики Крым </w:t>
      </w:r>
    </w:p>
    <w:p w:rsidR="00902874" w:rsidRPr="00902874" w:rsidRDefault="00902874" w:rsidP="00902874">
      <w:pPr>
        <w:widowControl w:val="0"/>
        <w:tabs>
          <w:tab w:val="left" w:pos="4678"/>
          <w:tab w:val="left" w:pos="8172"/>
        </w:tabs>
        <w:spacing w:after="0" w:line="240" w:lineRule="auto"/>
        <w:rPr>
          <w:sz w:val="18"/>
          <w:szCs w:val="18"/>
          <w:lang w:eastAsia="x-none"/>
        </w:rPr>
      </w:pPr>
      <w:r w:rsidRPr="00902874">
        <w:rPr>
          <w:sz w:val="18"/>
          <w:szCs w:val="18"/>
          <w:lang w:eastAsia="x-none"/>
        </w:rPr>
        <w:t xml:space="preserve">                                                                                                       ________________________)</w:t>
      </w:r>
    </w:p>
    <w:p w:rsidR="00902874" w:rsidRPr="00902874" w:rsidRDefault="00902874" w:rsidP="00902874">
      <w:pPr>
        <w:widowControl w:val="0"/>
        <w:tabs>
          <w:tab w:val="left" w:pos="8172"/>
        </w:tabs>
        <w:spacing w:after="0" w:line="240" w:lineRule="auto"/>
        <w:rPr>
          <w:sz w:val="18"/>
          <w:szCs w:val="18"/>
          <w:lang w:eastAsia="x-none"/>
        </w:rPr>
      </w:pPr>
      <w:r w:rsidRPr="00902874">
        <w:rPr>
          <w:sz w:val="18"/>
          <w:szCs w:val="18"/>
          <w:lang w:eastAsia="x-none"/>
        </w:rPr>
        <w:t xml:space="preserve">                                                                                                  </w:t>
      </w:r>
    </w:p>
    <w:p w:rsidR="00902874" w:rsidRPr="00902874" w:rsidRDefault="00902874" w:rsidP="00902874">
      <w:pPr>
        <w:tabs>
          <w:tab w:val="left" w:pos="5670"/>
          <w:tab w:val="left" w:pos="5812"/>
          <w:tab w:val="left" w:pos="5954"/>
        </w:tabs>
        <w:rPr>
          <w:rFonts w:eastAsia="Calibri"/>
          <w:b/>
          <w:sz w:val="16"/>
          <w:szCs w:val="16"/>
          <w:lang w:eastAsia="en-US"/>
        </w:rPr>
      </w:pPr>
      <w:r w:rsidRPr="00902874">
        <w:rPr>
          <w:rFonts w:eastAsia="Calibri"/>
          <w:sz w:val="16"/>
          <w:szCs w:val="16"/>
          <w:lang w:eastAsia="en-US"/>
        </w:rPr>
        <w:t xml:space="preserve">                               </w:t>
      </w:r>
      <w:r w:rsidRPr="00902874">
        <w:rPr>
          <w:rFonts w:eastAsia="Calibri"/>
          <w:b/>
          <w:sz w:val="16"/>
          <w:szCs w:val="16"/>
          <w:lang w:eastAsia="en-US"/>
        </w:rPr>
        <w:t xml:space="preserve">         </w:t>
      </w:r>
    </w:p>
    <w:p w:rsidR="00902874" w:rsidRPr="00902874" w:rsidRDefault="00902874" w:rsidP="00902874">
      <w:pPr>
        <w:jc w:val="center"/>
        <w:rPr>
          <w:rFonts w:eastAsia="Calibri"/>
          <w:b/>
          <w:sz w:val="20"/>
          <w:lang w:eastAsia="en-US"/>
        </w:rPr>
      </w:pPr>
      <w:r w:rsidRPr="00902874">
        <w:rPr>
          <w:rFonts w:eastAsia="Calibri"/>
          <w:b/>
          <w:bCs/>
          <w:sz w:val="20"/>
          <w:lang w:eastAsia="en-US"/>
        </w:rPr>
        <w:t>Объем межбюджетных трансфертов,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w:t>
      </w:r>
      <w:r w:rsidRPr="00902874">
        <w:rPr>
          <w:rFonts w:eastAsia="Calibri"/>
          <w:b/>
          <w:sz w:val="20"/>
          <w:lang w:eastAsia="en-US"/>
        </w:rPr>
        <w:t xml:space="preserve"> </w:t>
      </w:r>
      <w:proofErr w:type="gramStart"/>
      <w:r w:rsidRPr="00902874">
        <w:rPr>
          <w:rFonts w:eastAsia="Calibri"/>
          <w:b/>
          <w:sz w:val="20"/>
          <w:lang w:eastAsia="en-US"/>
        </w:rPr>
        <w:t>на  2020</w:t>
      </w:r>
      <w:proofErr w:type="gramEnd"/>
      <w:r w:rsidRPr="00902874">
        <w:rPr>
          <w:rFonts w:eastAsia="Calibri"/>
          <w:b/>
          <w:sz w:val="20"/>
          <w:lang w:eastAsia="en-US"/>
        </w:rPr>
        <w:t xml:space="preserve">год </w:t>
      </w:r>
    </w:p>
    <w:p w:rsidR="00902874" w:rsidRPr="00902874" w:rsidRDefault="00902874" w:rsidP="00902874">
      <w:pPr>
        <w:jc w:val="center"/>
        <w:rPr>
          <w:rFonts w:eastAsia="Calibri"/>
          <w:sz w:val="22"/>
          <w:szCs w:val="22"/>
          <w:lang w:eastAsia="en-US"/>
        </w:rPr>
      </w:pPr>
      <w:r w:rsidRPr="00902874">
        <w:rPr>
          <w:rFonts w:eastAsia="Calibri"/>
          <w:b/>
          <w:sz w:val="22"/>
          <w:szCs w:val="22"/>
          <w:lang w:eastAsia="en-US"/>
        </w:rPr>
        <w:t xml:space="preserve">                                                                                                                                (</w:t>
      </w:r>
      <w:r w:rsidRPr="00902874">
        <w:rPr>
          <w:rFonts w:eastAsia="Calibri"/>
          <w:sz w:val="22"/>
          <w:szCs w:val="22"/>
          <w:lang w:eastAsia="en-US"/>
        </w:rPr>
        <w:t>рублей)</w:t>
      </w:r>
    </w:p>
    <w:tbl>
      <w:tblPr>
        <w:tblStyle w:val="8"/>
        <w:tblW w:w="9396" w:type="dxa"/>
        <w:tblInd w:w="-65" w:type="dxa"/>
        <w:tblLook w:val="04A0" w:firstRow="1" w:lastRow="0" w:firstColumn="1" w:lastColumn="0" w:noHBand="0" w:noVBand="1"/>
      </w:tblPr>
      <w:tblGrid>
        <w:gridCol w:w="1043"/>
        <w:gridCol w:w="6657"/>
        <w:gridCol w:w="1696"/>
      </w:tblGrid>
      <w:tr w:rsidR="00902874" w:rsidRPr="00902874" w:rsidTr="003E3CBB">
        <w:trPr>
          <w:trHeight w:val="269"/>
        </w:trPr>
        <w:tc>
          <w:tcPr>
            <w:tcW w:w="1043" w:type="dxa"/>
            <w:vMerge w:val="restart"/>
            <w:tcBorders>
              <w:top w:val="single" w:sz="8" w:space="0" w:color="auto"/>
              <w:left w:val="single" w:sz="8" w:space="0" w:color="auto"/>
              <w:right w:val="nil"/>
            </w:tcBorders>
            <w:shd w:val="clear" w:color="auto" w:fill="auto"/>
            <w:vAlign w:val="bottom"/>
          </w:tcPr>
          <w:p w:rsidR="00902874" w:rsidRPr="00902874" w:rsidRDefault="00902874" w:rsidP="00902874">
            <w:pPr>
              <w:jc w:val="center"/>
              <w:rPr>
                <w:rFonts w:eastAsia="Calibri"/>
                <w:color w:val="000000"/>
                <w:sz w:val="22"/>
              </w:rPr>
            </w:pPr>
            <w:r w:rsidRPr="00902874">
              <w:rPr>
                <w:rFonts w:eastAsia="Calibri"/>
                <w:color w:val="000000"/>
                <w:sz w:val="22"/>
              </w:rPr>
              <w:t>№ п/п</w:t>
            </w:r>
          </w:p>
          <w:p w:rsidR="00902874" w:rsidRPr="00902874" w:rsidRDefault="00902874" w:rsidP="00902874">
            <w:pPr>
              <w:jc w:val="center"/>
              <w:rPr>
                <w:rFonts w:eastAsia="Calibri"/>
                <w:sz w:val="22"/>
              </w:rPr>
            </w:pPr>
          </w:p>
          <w:p w:rsidR="00902874" w:rsidRPr="00902874" w:rsidRDefault="00902874" w:rsidP="00902874">
            <w:pPr>
              <w:jc w:val="center"/>
              <w:rPr>
                <w:rFonts w:eastAsia="Calibri"/>
                <w:sz w:val="22"/>
              </w:rPr>
            </w:pPr>
          </w:p>
          <w:p w:rsidR="00902874" w:rsidRPr="00902874" w:rsidRDefault="00902874" w:rsidP="00902874">
            <w:pPr>
              <w:jc w:val="center"/>
              <w:rPr>
                <w:rFonts w:eastAsia="Calibri"/>
                <w:color w:val="000000"/>
                <w:sz w:val="22"/>
              </w:rPr>
            </w:pPr>
          </w:p>
        </w:tc>
        <w:tc>
          <w:tcPr>
            <w:tcW w:w="6657" w:type="dxa"/>
            <w:vMerge w:val="restart"/>
            <w:tcBorders>
              <w:top w:val="single" w:sz="8" w:space="0" w:color="auto"/>
              <w:left w:val="single" w:sz="8" w:space="0" w:color="auto"/>
              <w:right w:val="single" w:sz="8" w:space="0" w:color="auto"/>
            </w:tcBorders>
            <w:shd w:val="clear" w:color="auto" w:fill="auto"/>
            <w:vAlign w:val="bottom"/>
          </w:tcPr>
          <w:p w:rsidR="00902874" w:rsidRPr="00902874" w:rsidRDefault="00902874" w:rsidP="00902874">
            <w:pPr>
              <w:jc w:val="center"/>
              <w:rPr>
                <w:rFonts w:eastAsia="Calibri"/>
                <w:color w:val="000000"/>
                <w:sz w:val="22"/>
              </w:rPr>
            </w:pPr>
            <w:r w:rsidRPr="00902874">
              <w:rPr>
                <w:rFonts w:eastAsia="Calibri"/>
                <w:color w:val="000000"/>
                <w:sz w:val="22"/>
              </w:rPr>
              <w:t xml:space="preserve">Наименование трансферта </w:t>
            </w:r>
          </w:p>
          <w:p w:rsidR="00902874" w:rsidRPr="00902874" w:rsidRDefault="00902874" w:rsidP="00902874">
            <w:pPr>
              <w:jc w:val="center"/>
              <w:rPr>
                <w:rFonts w:eastAsia="Calibri"/>
                <w:bCs/>
                <w:color w:val="000000"/>
                <w:sz w:val="22"/>
              </w:rPr>
            </w:pPr>
          </w:p>
        </w:tc>
        <w:tc>
          <w:tcPr>
            <w:tcW w:w="1696" w:type="dxa"/>
            <w:vMerge w:val="restart"/>
            <w:tcBorders>
              <w:top w:val="single" w:sz="8" w:space="0" w:color="auto"/>
              <w:left w:val="nil"/>
              <w:right w:val="single" w:sz="4" w:space="0" w:color="auto"/>
            </w:tcBorders>
            <w:shd w:val="clear" w:color="auto" w:fill="auto"/>
            <w:vAlign w:val="bottom"/>
          </w:tcPr>
          <w:p w:rsidR="00902874" w:rsidRPr="00902874" w:rsidRDefault="00902874" w:rsidP="00902874">
            <w:pPr>
              <w:rPr>
                <w:rFonts w:eastAsia="Calibri"/>
                <w:color w:val="000000"/>
                <w:sz w:val="22"/>
              </w:rPr>
            </w:pPr>
            <w:r w:rsidRPr="00902874">
              <w:rPr>
                <w:rFonts w:eastAsia="Calibri"/>
                <w:color w:val="000000"/>
                <w:sz w:val="22"/>
              </w:rPr>
              <w:t xml:space="preserve">        Сумма                        </w:t>
            </w:r>
          </w:p>
        </w:tc>
      </w:tr>
      <w:tr w:rsidR="00902874" w:rsidRPr="00902874" w:rsidTr="003E3CBB">
        <w:trPr>
          <w:trHeight w:val="300"/>
        </w:trPr>
        <w:tc>
          <w:tcPr>
            <w:tcW w:w="1043" w:type="dxa"/>
            <w:vMerge/>
            <w:tcBorders>
              <w:left w:val="single" w:sz="8" w:space="0" w:color="auto"/>
            </w:tcBorders>
            <w:vAlign w:val="center"/>
          </w:tcPr>
          <w:p w:rsidR="00902874" w:rsidRPr="00902874" w:rsidRDefault="00902874" w:rsidP="00902874">
            <w:pPr>
              <w:jc w:val="center"/>
              <w:rPr>
                <w:rFonts w:eastAsia="Calibri"/>
                <w:sz w:val="22"/>
              </w:rPr>
            </w:pPr>
          </w:p>
        </w:tc>
        <w:tc>
          <w:tcPr>
            <w:tcW w:w="6657" w:type="dxa"/>
            <w:vMerge/>
            <w:tcBorders>
              <w:left w:val="single" w:sz="8" w:space="0" w:color="auto"/>
              <w:right w:val="single" w:sz="8" w:space="0" w:color="auto"/>
            </w:tcBorders>
            <w:shd w:val="clear" w:color="auto" w:fill="auto"/>
            <w:vAlign w:val="center"/>
          </w:tcPr>
          <w:p w:rsidR="00902874" w:rsidRPr="00902874" w:rsidRDefault="00902874" w:rsidP="00902874">
            <w:pPr>
              <w:jc w:val="center"/>
              <w:rPr>
                <w:rFonts w:eastAsia="Calibri"/>
                <w:bCs/>
                <w:color w:val="000000"/>
                <w:sz w:val="22"/>
              </w:rPr>
            </w:pPr>
          </w:p>
        </w:tc>
        <w:tc>
          <w:tcPr>
            <w:tcW w:w="1696" w:type="dxa"/>
            <w:vMerge/>
            <w:tcBorders>
              <w:left w:val="nil"/>
              <w:bottom w:val="single" w:sz="4" w:space="0" w:color="auto"/>
              <w:right w:val="single" w:sz="4" w:space="0" w:color="auto"/>
            </w:tcBorders>
            <w:shd w:val="clear" w:color="auto" w:fill="auto"/>
            <w:vAlign w:val="center"/>
          </w:tcPr>
          <w:p w:rsidR="00902874" w:rsidRPr="00902874" w:rsidRDefault="00902874" w:rsidP="00902874">
            <w:pPr>
              <w:jc w:val="center"/>
              <w:rPr>
                <w:rFonts w:eastAsia="Calibri"/>
                <w:bCs/>
                <w:color w:val="000000"/>
                <w:sz w:val="22"/>
              </w:rPr>
            </w:pPr>
          </w:p>
        </w:tc>
      </w:tr>
      <w:tr w:rsidR="00902874" w:rsidRPr="00902874" w:rsidTr="003E3CBB">
        <w:trPr>
          <w:trHeight w:val="595"/>
        </w:trPr>
        <w:tc>
          <w:tcPr>
            <w:tcW w:w="1043" w:type="dxa"/>
            <w:tcBorders>
              <w:left w:val="single" w:sz="8" w:space="0" w:color="auto"/>
            </w:tcBorders>
            <w:vAlign w:val="center"/>
          </w:tcPr>
          <w:p w:rsidR="00902874" w:rsidRPr="00902874" w:rsidRDefault="00902874" w:rsidP="00902874">
            <w:pPr>
              <w:jc w:val="center"/>
              <w:rPr>
                <w:rFonts w:eastAsia="Calibri"/>
                <w:sz w:val="22"/>
              </w:rPr>
            </w:pPr>
            <w:r w:rsidRPr="00902874">
              <w:rPr>
                <w:rFonts w:eastAsia="Calibri"/>
                <w:sz w:val="22"/>
              </w:rPr>
              <w:t>1.</w:t>
            </w:r>
          </w:p>
        </w:tc>
        <w:tc>
          <w:tcPr>
            <w:tcW w:w="6657" w:type="dxa"/>
            <w:tcBorders>
              <w:left w:val="single" w:sz="8" w:space="0" w:color="auto"/>
              <w:bottom w:val="single" w:sz="8" w:space="0" w:color="auto"/>
              <w:right w:val="single" w:sz="8" w:space="0" w:color="auto"/>
            </w:tcBorders>
            <w:shd w:val="clear" w:color="auto" w:fill="auto"/>
            <w:vAlign w:val="center"/>
          </w:tcPr>
          <w:p w:rsidR="00902874" w:rsidRPr="00902874" w:rsidRDefault="00902874" w:rsidP="00902874">
            <w:pPr>
              <w:jc w:val="both"/>
              <w:rPr>
                <w:rFonts w:eastAsia="Calibri"/>
                <w:bCs/>
                <w:color w:val="000000"/>
                <w:sz w:val="22"/>
              </w:rPr>
            </w:pPr>
            <w:r w:rsidRPr="00902874">
              <w:rPr>
                <w:rFonts w:eastAsia="Calibri"/>
                <w:bCs/>
                <w:color w:val="000000"/>
                <w:sz w:val="22"/>
              </w:rPr>
              <w:t>Дотации бюджетам сельских поселений на выравнивание бюджетной обеспеченности из бюджета Республики Крым</w:t>
            </w:r>
          </w:p>
        </w:tc>
        <w:tc>
          <w:tcPr>
            <w:tcW w:w="1696" w:type="dxa"/>
            <w:tcBorders>
              <w:top w:val="single" w:sz="4" w:space="0" w:color="auto"/>
              <w:left w:val="nil"/>
              <w:bottom w:val="nil"/>
              <w:right w:val="single" w:sz="4" w:space="0" w:color="auto"/>
            </w:tcBorders>
            <w:shd w:val="clear" w:color="auto" w:fill="auto"/>
            <w:vAlign w:val="center"/>
          </w:tcPr>
          <w:p w:rsidR="00902874" w:rsidRPr="00902874" w:rsidRDefault="00902874" w:rsidP="00902874">
            <w:pPr>
              <w:jc w:val="center"/>
              <w:rPr>
                <w:rFonts w:eastAsia="Calibri"/>
                <w:bCs/>
                <w:color w:val="000000"/>
                <w:sz w:val="22"/>
              </w:rPr>
            </w:pPr>
            <w:r w:rsidRPr="00902874">
              <w:rPr>
                <w:rFonts w:eastAsia="Calibri"/>
                <w:bCs/>
                <w:color w:val="000000"/>
                <w:sz w:val="22"/>
              </w:rPr>
              <w:t>807 914,00</w:t>
            </w:r>
          </w:p>
        </w:tc>
      </w:tr>
      <w:tr w:rsidR="00902874" w:rsidRPr="00902874" w:rsidTr="003E3CBB">
        <w:trPr>
          <w:trHeight w:val="551"/>
        </w:trPr>
        <w:tc>
          <w:tcPr>
            <w:tcW w:w="1043" w:type="dxa"/>
            <w:tcBorders>
              <w:left w:val="single" w:sz="8" w:space="0" w:color="auto"/>
            </w:tcBorders>
            <w:vAlign w:val="center"/>
          </w:tcPr>
          <w:p w:rsidR="00902874" w:rsidRPr="00902874" w:rsidRDefault="00902874" w:rsidP="00902874">
            <w:pPr>
              <w:jc w:val="center"/>
              <w:rPr>
                <w:rFonts w:eastAsia="Calibri"/>
                <w:sz w:val="22"/>
              </w:rPr>
            </w:pPr>
            <w:r w:rsidRPr="00902874">
              <w:rPr>
                <w:rFonts w:eastAsia="Calibri"/>
                <w:sz w:val="22"/>
              </w:rPr>
              <w:t>2.</w:t>
            </w:r>
          </w:p>
        </w:tc>
        <w:tc>
          <w:tcPr>
            <w:tcW w:w="6657" w:type="dxa"/>
            <w:tcBorders>
              <w:left w:val="single" w:sz="8" w:space="0" w:color="auto"/>
              <w:bottom w:val="single" w:sz="8" w:space="0" w:color="auto"/>
              <w:right w:val="single" w:sz="8" w:space="0" w:color="auto"/>
            </w:tcBorders>
            <w:shd w:val="clear" w:color="auto" w:fill="auto"/>
            <w:vAlign w:val="center"/>
          </w:tcPr>
          <w:p w:rsidR="00902874" w:rsidRPr="00902874" w:rsidRDefault="00902874" w:rsidP="00902874">
            <w:pPr>
              <w:jc w:val="both"/>
              <w:rPr>
                <w:rFonts w:eastAsia="Calibri"/>
                <w:bCs/>
                <w:color w:val="000000"/>
                <w:sz w:val="22"/>
              </w:rPr>
            </w:pPr>
            <w:r w:rsidRPr="00902874">
              <w:rPr>
                <w:rFonts w:eastAsia="Calibri"/>
                <w:bCs/>
                <w:color w:val="000000"/>
                <w:sz w:val="22"/>
              </w:rPr>
              <w:t xml:space="preserve">Дотации бюджетам сельских поселений на поддержку мер по обеспечению сбалансированности бюджетов </w:t>
            </w:r>
          </w:p>
        </w:tc>
        <w:tc>
          <w:tcPr>
            <w:tcW w:w="1696" w:type="dxa"/>
            <w:tcBorders>
              <w:top w:val="single" w:sz="4" w:space="0" w:color="auto"/>
              <w:left w:val="nil"/>
              <w:bottom w:val="nil"/>
              <w:right w:val="single" w:sz="4" w:space="0" w:color="auto"/>
            </w:tcBorders>
            <w:shd w:val="clear" w:color="auto" w:fill="auto"/>
            <w:vAlign w:val="center"/>
          </w:tcPr>
          <w:p w:rsidR="00902874" w:rsidRPr="00902874" w:rsidRDefault="00902874" w:rsidP="00902874">
            <w:pPr>
              <w:jc w:val="center"/>
              <w:rPr>
                <w:rFonts w:eastAsia="Calibri"/>
                <w:bCs/>
                <w:color w:val="000000"/>
                <w:sz w:val="22"/>
              </w:rPr>
            </w:pPr>
            <w:r w:rsidRPr="00902874">
              <w:rPr>
                <w:rFonts w:eastAsia="Calibri"/>
                <w:bCs/>
                <w:color w:val="000000"/>
                <w:sz w:val="22"/>
              </w:rPr>
              <w:t>1 166 000,00</w:t>
            </w:r>
          </w:p>
        </w:tc>
      </w:tr>
      <w:tr w:rsidR="00902874" w:rsidRPr="00902874" w:rsidTr="003E3CBB">
        <w:trPr>
          <w:trHeight w:val="559"/>
        </w:trPr>
        <w:tc>
          <w:tcPr>
            <w:tcW w:w="1043" w:type="dxa"/>
            <w:vAlign w:val="center"/>
          </w:tcPr>
          <w:p w:rsidR="00902874" w:rsidRPr="00902874" w:rsidRDefault="00902874" w:rsidP="00902874">
            <w:pPr>
              <w:jc w:val="center"/>
              <w:rPr>
                <w:rFonts w:eastAsia="Calibri"/>
                <w:sz w:val="22"/>
              </w:rPr>
            </w:pPr>
            <w:r w:rsidRPr="00902874">
              <w:rPr>
                <w:rFonts w:eastAsia="Calibri"/>
                <w:sz w:val="22"/>
              </w:rPr>
              <w:t>3.</w:t>
            </w:r>
          </w:p>
        </w:tc>
        <w:tc>
          <w:tcPr>
            <w:tcW w:w="6657" w:type="dxa"/>
            <w:tcBorders>
              <w:top w:val="nil"/>
              <w:left w:val="single" w:sz="8" w:space="0" w:color="auto"/>
              <w:bottom w:val="single" w:sz="8" w:space="0" w:color="auto"/>
              <w:right w:val="single" w:sz="8" w:space="0" w:color="auto"/>
            </w:tcBorders>
            <w:shd w:val="clear" w:color="auto" w:fill="auto"/>
            <w:vAlign w:val="center"/>
          </w:tcPr>
          <w:p w:rsidR="00902874" w:rsidRPr="00902874" w:rsidRDefault="00902874" w:rsidP="00902874">
            <w:pPr>
              <w:jc w:val="both"/>
              <w:rPr>
                <w:rFonts w:eastAsia="Calibri"/>
                <w:bCs/>
                <w:color w:val="000000"/>
                <w:sz w:val="22"/>
              </w:rPr>
            </w:pPr>
            <w:r w:rsidRPr="00902874">
              <w:rPr>
                <w:rFonts w:eastAsia="Calibri"/>
                <w:bCs/>
                <w:color w:val="000000"/>
                <w:sz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96" w:type="dxa"/>
            <w:tcBorders>
              <w:top w:val="single" w:sz="8" w:space="0" w:color="auto"/>
              <w:left w:val="nil"/>
              <w:bottom w:val="single" w:sz="8" w:space="0" w:color="auto"/>
              <w:right w:val="single" w:sz="4" w:space="0" w:color="auto"/>
            </w:tcBorders>
            <w:shd w:val="clear" w:color="auto" w:fill="auto"/>
            <w:vAlign w:val="center"/>
          </w:tcPr>
          <w:p w:rsidR="00902874" w:rsidRPr="00902874" w:rsidRDefault="00902874" w:rsidP="00902874">
            <w:pPr>
              <w:rPr>
                <w:rFonts w:eastAsia="Calibri"/>
                <w:bCs/>
                <w:color w:val="000000"/>
                <w:sz w:val="22"/>
              </w:rPr>
            </w:pPr>
            <w:r w:rsidRPr="00902874">
              <w:rPr>
                <w:rFonts w:eastAsia="Calibri"/>
                <w:bCs/>
                <w:color w:val="000000"/>
                <w:sz w:val="22"/>
              </w:rPr>
              <w:t xml:space="preserve">     196 876,00</w:t>
            </w:r>
          </w:p>
        </w:tc>
      </w:tr>
      <w:tr w:rsidR="00902874" w:rsidRPr="00902874" w:rsidTr="003E3CBB">
        <w:trPr>
          <w:trHeight w:val="910"/>
        </w:trPr>
        <w:tc>
          <w:tcPr>
            <w:tcW w:w="1043" w:type="dxa"/>
            <w:vAlign w:val="center"/>
          </w:tcPr>
          <w:p w:rsidR="00902874" w:rsidRPr="00902874" w:rsidRDefault="00902874" w:rsidP="00902874">
            <w:pPr>
              <w:jc w:val="center"/>
              <w:rPr>
                <w:rFonts w:eastAsia="Calibri"/>
                <w:sz w:val="22"/>
              </w:rPr>
            </w:pPr>
          </w:p>
          <w:p w:rsidR="00902874" w:rsidRPr="00902874" w:rsidRDefault="00902874" w:rsidP="00902874">
            <w:pPr>
              <w:jc w:val="center"/>
              <w:rPr>
                <w:rFonts w:eastAsia="Calibri"/>
                <w:sz w:val="22"/>
              </w:rPr>
            </w:pPr>
            <w:r w:rsidRPr="00902874">
              <w:rPr>
                <w:rFonts w:eastAsia="Calibri"/>
                <w:sz w:val="22"/>
              </w:rPr>
              <w:t>4.</w:t>
            </w:r>
          </w:p>
        </w:tc>
        <w:tc>
          <w:tcPr>
            <w:tcW w:w="6657" w:type="dxa"/>
            <w:tcBorders>
              <w:top w:val="nil"/>
              <w:left w:val="single" w:sz="8" w:space="0" w:color="auto"/>
              <w:bottom w:val="single" w:sz="8" w:space="0" w:color="auto"/>
              <w:right w:val="single" w:sz="8" w:space="0" w:color="auto"/>
            </w:tcBorders>
            <w:shd w:val="clear" w:color="auto" w:fill="auto"/>
            <w:vAlign w:val="center"/>
          </w:tcPr>
          <w:p w:rsidR="00902874" w:rsidRPr="00902874" w:rsidRDefault="00902874" w:rsidP="00902874">
            <w:pPr>
              <w:jc w:val="both"/>
              <w:rPr>
                <w:rFonts w:eastAsia="Calibri"/>
                <w:bCs/>
                <w:color w:val="000000"/>
                <w:sz w:val="22"/>
              </w:rPr>
            </w:pPr>
            <w:r w:rsidRPr="00902874">
              <w:rPr>
                <w:rFonts w:eastAsia="Calibri"/>
                <w:bCs/>
                <w:color w:val="000000"/>
                <w:sz w:val="22"/>
              </w:rPr>
              <w:t xml:space="preserve">Субвенции бюджетам сельских поселений на выполнение передаваемых полномочий субъектов Российской Федерации            </w:t>
            </w:r>
            <w:proofErr w:type="gramStart"/>
            <w:r w:rsidRPr="00902874">
              <w:rPr>
                <w:rFonts w:eastAsia="Calibri"/>
                <w:bCs/>
                <w:color w:val="000000"/>
                <w:sz w:val="22"/>
              </w:rPr>
              <w:t xml:space="preserve">   (</w:t>
            </w:r>
            <w:proofErr w:type="gramEnd"/>
            <w:r w:rsidRPr="00902874">
              <w:rPr>
                <w:rFonts w:eastAsia="Calibri"/>
                <w:bCs/>
                <w:color w:val="000000"/>
                <w:sz w:val="22"/>
              </w:rPr>
              <w:t xml:space="preserve">в сфере административной ответственности) </w:t>
            </w:r>
          </w:p>
        </w:tc>
        <w:tc>
          <w:tcPr>
            <w:tcW w:w="1696" w:type="dxa"/>
            <w:tcBorders>
              <w:top w:val="single" w:sz="8" w:space="0" w:color="auto"/>
              <w:left w:val="nil"/>
              <w:bottom w:val="single" w:sz="8" w:space="0" w:color="auto"/>
              <w:right w:val="single" w:sz="4" w:space="0" w:color="auto"/>
            </w:tcBorders>
            <w:shd w:val="clear" w:color="auto" w:fill="auto"/>
            <w:vAlign w:val="center"/>
          </w:tcPr>
          <w:p w:rsidR="00902874" w:rsidRPr="00902874" w:rsidRDefault="00902874" w:rsidP="00902874">
            <w:pPr>
              <w:jc w:val="center"/>
              <w:rPr>
                <w:rFonts w:eastAsia="Calibri"/>
                <w:bCs/>
                <w:color w:val="000000"/>
                <w:sz w:val="22"/>
              </w:rPr>
            </w:pPr>
            <w:r w:rsidRPr="00902874">
              <w:rPr>
                <w:rFonts w:eastAsia="Calibri"/>
                <w:bCs/>
                <w:color w:val="000000"/>
                <w:sz w:val="22"/>
              </w:rPr>
              <w:t xml:space="preserve"> 1 268,00</w:t>
            </w:r>
          </w:p>
        </w:tc>
      </w:tr>
      <w:tr w:rsidR="00902874" w:rsidRPr="00902874" w:rsidTr="003E3CBB">
        <w:trPr>
          <w:trHeight w:val="683"/>
        </w:trPr>
        <w:tc>
          <w:tcPr>
            <w:tcW w:w="1043" w:type="dxa"/>
            <w:vAlign w:val="center"/>
          </w:tcPr>
          <w:p w:rsidR="00902874" w:rsidRPr="00902874" w:rsidRDefault="00902874" w:rsidP="00902874">
            <w:pPr>
              <w:jc w:val="center"/>
              <w:rPr>
                <w:rFonts w:eastAsia="Calibri"/>
                <w:sz w:val="22"/>
              </w:rPr>
            </w:pPr>
            <w:r w:rsidRPr="00902874">
              <w:rPr>
                <w:rFonts w:eastAsia="Calibri"/>
                <w:sz w:val="22"/>
              </w:rPr>
              <w:t>5.</w:t>
            </w:r>
          </w:p>
        </w:tc>
        <w:tc>
          <w:tcPr>
            <w:tcW w:w="6657" w:type="dxa"/>
            <w:tcBorders>
              <w:top w:val="nil"/>
              <w:left w:val="single" w:sz="8" w:space="0" w:color="auto"/>
              <w:bottom w:val="single" w:sz="8" w:space="0" w:color="auto"/>
              <w:right w:val="single" w:sz="8" w:space="0" w:color="auto"/>
            </w:tcBorders>
            <w:shd w:val="clear" w:color="auto" w:fill="auto"/>
            <w:vAlign w:val="center"/>
          </w:tcPr>
          <w:p w:rsidR="00902874" w:rsidRPr="00902874" w:rsidRDefault="00902874" w:rsidP="00902874">
            <w:pPr>
              <w:jc w:val="both"/>
              <w:rPr>
                <w:rFonts w:eastAsia="Andale Sans UI" w:cs="Tahoma"/>
                <w:kern w:val="3"/>
                <w:szCs w:val="24"/>
                <w:lang w:bidi="en-US"/>
              </w:rPr>
            </w:pPr>
            <w:r w:rsidRPr="00902874">
              <w:rPr>
                <w:rFonts w:eastAsia="Andale Sans UI" w:cs="Tahoma"/>
                <w:kern w:val="3"/>
                <w:szCs w:val="24"/>
                <w:lang w:bidi="en-US"/>
              </w:rPr>
              <w:t>Субсидии бюджетам сельских поселений на обеспечение комплексного развития сельских территорий</w:t>
            </w:r>
          </w:p>
        </w:tc>
        <w:tc>
          <w:tcPr>
            <w:tcW w:w="1696" w:type="dxa"/>
            <w:tcBorders>
              <w:top w:val="single" w:sz="8" w:space="0" w:color="auto"/>
              <w:left w:val="nil"/>
              <w:bottom w:val="single" w:sz="8" w:space="0" w:color="auto"/>
              <w:right w:val="single" w:sz="4" w:space="0" w:color="auto"/>
            </w:tcBorders>
            <w:shd w:val="clear" w:color="auto" w:fill="auto"/>
            <w:vAlign w:val="center"/>
          </w:tcPr>
          <w:p w:rsidR="00902874" w:rsidRPr="00902874" w:rsidRDefault="00902874" w:rsidP="00902874">
            <w:pPr>
              <w:jc w:val="center"/>
              <w:rPr>
                <w:rFonts w:eastAsia="Calibri"/>
                <w:bCs/>
                <w:color w:val="000000"/>
                <w:sz w:val="22"/>
              </w:rPr>
            </w:pPr>
            <w:r w:rsidRPr="00902874">
              <w:rPr>
                <w:rFonts w:eastAsia="Calibri"/>
                <w:bCs/>
                <w:color w:val="000000"/>
                <w:sz w:val="22"/>
              </w:rPr>
              <w:t>1 400 000,00</w:t>
            </w:r>
          </w:p>
        </w:tc>
      </w:tr>
      <w:tr w:rsidR="00902874" w:rsidRPr="00902874" w:rsidTr="003E3CBB">
        <w:trPr>
          <w:trHeight w:val="822"/>
        </w:trPr>
        <w:tc>
          <w:tcPr>
            <w:tcW w:w="1043" w:type="dxa"/>
            <w:vAlign w:val="center"/>
          </w:tcPr>
          <w:p w:rsidR="00902874" w:rsidRPr="00902874" w:rsidRDefault="00902874" w:rsidP="00902874">
            <w:pPr>
              <w:jc w:val="center"/>
              <w:rPr>
                <w:rFonts w:eastAsia="Calibri"/>
                <w:sz w:val="22"/>
              </w:rPr>
            </w:pPr>
            <w:r w:rsidRPr="00902874">
              <w:rPr>
                <w:rFonts w:eastAsia="Calibri"/>
                <w:sz w:val="22"/>
              </w:rPr>
              <w:t>6.</w:t>
            </w:r>
          </w:p>
        </w:tc>
        <w:tc>
          <w:tcPr>
            <w:tcW w:w="6657" w:type="dxa"/>
            <w:tcBorders>
              <w:top w:val="nil"/>
              <w:left w:val="single" w:sz="8" w:space="0" w:color="auto"/>
              <w:bottom w:val="single" w:sz="8" w:space="0" w:color="auto"/>
              <w:right w:val="single" w:sz="8" w:space="0" w:color="auto"/>
            </w:tcBorders>
            <w:shd w:val="clear" w:color="auto" w:fill="auto"/>
            <w:vAlign w:val="center"/>
          </w:tcPr>
          <w:p w:rsidR="00902874" w:rsidRPr="00902874" w:rsidRDefault="00902874" w:rsidP="00902874">
            <w:pPr>
              <w:jc w:val="both"/>
              <w:rPr>
                <w:rFonts w:eastAsia="Andale Sans UI" w:cs="Tahoma"/>
                <w:kern w:val="3"/>
                <w:szCs w:val="24"/>
                <w:lang w:bidi="en-US"/>
              </w:rPr>
            </w:pPr>
            <w:r w:rsidRPr="00902874">
              <w:rPr>
                <w:rFonts w:eastAsia="Andale Sans UI" w:cs="Tahoma"/>
                <w:kern w:val="3"/>
                <w:szCs w:val="24"/>
                <w:lang w:bidi="en-US"/>
              </w:rPr>
              <w:t>Прочие субсидии бюджетам сельских поселений (на проведение мероприятий по санитарной очистке и уборке территорий муниципальных образований Республики Крым</w:t>
            </w:r>
          </w:p>
        </w:tc>
        <w:tc>
          <w:tcPr>
            <w:tcW w:w="1696" w:type="dxa"/>
            <w:tcBorders>
              <w:top w:val="single" w:sz="8" w:space="0" w:color="auto"/>
              <w:left w:val="nil"/>
              <w:bottom w:val="single" w:sz="8" w:space="0" w:color="auto"/>
              <w:right w:val="single" w:sz="4" w:space="0" w:color="auto"/>
            </w:tcBorders>
            <w:shd w:val="clear" w:color="auto" w:fill="auto"/>
            <w:vAlign w:val="center"/>
          </w:tcPr>
          <w:p w:rsidR="00902874" w:rsidRPr="00902874" w:rsidRDefault="00902874" w:rsidP="00902874">
            <w:pPr>
              <w:jc w:val="center"/>
              <w:rPr>
                <w:rFonts w:eastAsia="Calibri"/>
                <w:bCs/>
                <w:color w:val="000000"/>
                <w:sz w:val="22"/>
              </w:rPr>
            </w:pPr>
            <w:r w:rsidRPr="00902874">
              <w:rPr>
                <w:rFonts w:eastAsia="Calibri"/>
                <w:bCs/>
                <w:color w:val="000000"/>
                <w:sz w:val="22"/>
              </w:rPr>
              <w:t>600 000,00</w:t>
            </w:r>
          </w:p>
        </w:tc>
      </w:tr>
      <w:tr w:rsidR="00902874" w:rsidRPr="00902874" w:rsidTr="003E3CBB">
        <w:trPr>
          <w:trHeight w:val="823"/>
        </w:trPr>
        <w:tc>
          <w:tcPr>
            <w:tcW w:w="1043" w:type="dxa"/>
            <w:vAlign w:val="center"/>
          </w:tcPr>
          <w:p w:rsidR="00902874" w:rsidRPr="00902874" w:rsidRDefault="00902874" w:rsidP="00902874">
            <w:pPr>
              <w:jc w:val="center"/>
              <w:rPr>
                <w:rFonts w:eastAsia="Calibri"/>
                <w:sz w:val="22"/>
              </w:rPr>
            </w:pPr>
            <w:r w:rsidRPr="00902874">
              <w:rPr>
                <w:rFonts w:eastAsia="Calibri"/>
                <w:sz w:val="22"/>
              </w:rPr>
              <w:t>7.</w:t>
            </w:r>
          </w:p>
        </w:tc>
        <w:tc>
          <w:tcPr>
            <w:tcW w:w="6657" w:type="dxa"/>
            <w:tcBorders>
              <w:top w:val="nil"/>
              <w:left w:val="single" w:sz="8" w:space="0" w:color="auto"/>
              <w:bottom w:val="single" w:sz="8" w:space="0" w:color="auto"/>
              <w:right w:val="single" w:sz="8" w:space="0" w:color="auto"/>
            </w:tcBorders>
            <w:shd w:val="clear" w:color="auto" w:fill="auto"/>
            <w:vAlign w:val="center"/>
          </w:tcPr>
          <w:p w:rsidR="00902874" w:rsidRPr="00902874" w:rsidRDefault="00902874" w:rsidP="00902874">
            <w:pPr>
              <w:jc w:val="both"/>
              <w:rPr>
                <w:rFonts w:eastAsia="Andale Sans UI" w:cs="Tahoma"/>
                <w:kern w:val="3"/>
                <w:szCs w:val="24"/>
                <w:lang w:bidi="en-US"/>
              </w:rPr>
            </w:pPr>
            <w:r w:rsidRPr="00902874">
              <w:rPr>
                <w:rFonts w:eastAsia="Andale Sans UI" w:cs="Tahoma"/>
                <w:kern w:val="3"/>
                <w:szCs w:val="24"/>
                <w:lang w:bidi="en-US"/>
              </w:rPr>
              <w:t>Прочие субсидии бюджетам сельских поселений (на благоустройство общественных территорий в части установки спортивных площадок)</w:t>
            </w:r>
          </w:p>
        </w:tc>
        <w:tc>
          <w:tcPr>
            <w:tcW w:w="1696" w:type="dxa"/>
            <w:tcBorders>
              <w:top w:val="single" w:sz="8" w:space="0" w:color="auto"/>
              <w:left w:val="nil"/>
              <w:bottom w:val="single" w:sz="8" w:space="0" w:color="auto"/>
              <w:right w:val="single" w:sz="4" w:space="0" w:color="auto"/>
            </w:tcBorders>
            <w:shd w:val="clear" w:color="auto" w:fill="auto"/>
            <w:vAlign w:val="center"/>
          </w:tcPr>
          <w:p w:rsidR="00902874" w:rsidRPr="00902874" w:rsidRDefault="00902874" w:rsidP="00902874">
            <w:pPr>
              <w:jc w:val="center"/>
              <w:rPr>
                <w:rFonts w:eastAsia="Calibri"/>
                <w:bCs/>
                <w:color w:val="000000"/>
                <w:sz w:val="22"/>
              </w:rPr>
            </w:pPr>
            <w:r w:rsidRPr="00902874">
              <w:rPr>
                <w:rFonts w:eastAsia="Calibri"/>
                <w:bCs/>
                <w:color w:val="000000"/>
                <w:sz w:val="22"/>
              </w:rPr>
              <w:t xml:space="preserve"> 5 000 000,00</w:t>
            </w:r>
          </w:p>
        </w:tc>
      </w:tr>
      <w:tr w:rsidR="00902874" w:rsidRPr="00902874" w:rsidTr="003E3CBB">
        <w:trPr>
          <w:trHeight w:val="823"/>
        </w:trPr>
        <w:tc>
          <w:tcPr>
            <w:tcW w:w="1043" w:type="dxa"/>
            <w:vAlign w:val="center"/>
          </w:tcPr>
          <w:p w:rsidR="00902874" w:rsidRPr="00902874" w:rsidRDefault="00902874" w:rsidP="00902874">
            <w:pPr>
              <w:jc w:val="center"/>
              <w:rPr>
                <w:rFonts w:eastAsia="Calibri"/>
                <w:sz w:val="22"/>
              </w:rPr>
            </w:pPr>
            <w:r w:rsidRPr="00902874">
              <w:rPr>
                <w:rFonts w:eastAsia="Calibri"/>
                <w:sz w:val="22"/>
              </w:rPr>
              <w:t>8.</w:t>
            </w:r>
          </w:p>
        </w:tc>
        <w:tc>
          <w:tcPr>
            <w:tcW w:w="6657" w:type="dxa"/>
            <w:tcBorders>
              <w:top w:val="nil"/>
              <w:left w:val="single" w:sz="8" w:space="0" w:color="auto"/>
              <w:bottom w:val="single" w:sz="8" w:space="0" w:color="auto"/>
              <w:right w:val="single" w:sz="8" w:space="0" w:color="auto"/>
            </w:tcBorders>
            <w:shd w:val="clear" w:color="auto" w:fill="auto"/>
            <w:vAlign w:val="center"/>
          </w:tcPr>
          <w:p w:rsidR="00902874" w:rsidRPr="00902874" w:rsidRDefault="00902874" w:rsidP="00902874">
            <w:pPr>
              <w:jc w:val="both"/>
              <w:rPr>
                <w:rFonts w:eastAsia="Andale Sans UI" w:cs="Tahoma"/>
                <w:kern w:val="3"/>
                <w:szCs w:val="24"/>
                <w:lang w:bidi="en-US"/>
              </w:rPr>
            </w:pPr>
            <w:r w:rsidRPr="00902874">
              <w:rPr>
                <w:rFonts w:eastAsia="Andale Sans UI" w:cs="Tahoma"/>
                <w:kern w:val="3"/>
                <w:szCs w:val="24"/>
                <w:lang w:bidi="en-US"/>
              </w:rPr>
              <w:t xml:space="preserve">Прочие межбюджетные трансферты, передаваемые бюджетам сельских поселений </w:t>
            </w:r>
          </w:p>
        </w:tc>
        <w:tc>
          <w:tcPr>
            <w:tcW w:w="1696" w:type="dxa"/>
            <w:tcBorders>
              <w:top w:val="single" w:sz="8" w:space="0" w:color="auto"/>
              <w:left w:val="nil"/>
              <w:bottom w:val="single" w:sz="8" w:space="0" w:color="auto"/>
              <w:right w:val="single" w:sz="4" w:space="0" w:color="auto"/>
            </w:tcBorders>
            <w:shd w:val="clear" w:color="auto" w:fill="auto"/>
            <w:vAlign w:val="center"/>
          </w:tcPr>
          <w:p w:rsidR="00902874" w:rsidRPr="00902874" w:rsidRDefault="00902874" w:rsidP="00902874">
            <w:pPr>
              <w:jc w:val="center"/>
              <w:rPr>
                <w:rFonts w:eastAsia="Calibri"/>
                <w:bCs/>
                <w:color w:val="000000"/>
                <w:sz w:val="22"/>
              </w:rPr>
            </w:pPr>
            <w:r w:rsidRPr="00902874">
              <w:rPr>
                <w:rFonts w:eastAsia="Calibri"/>
                <w:bCs/>
                <w:color w:val="000000"/>
                <w:sz w:val="22"/>
              </w:rPr>
              <w:t>68 996,00</w:t>
            </w:r>
          </w:p>
        </w:tc>
      </w:tr>
      <w:tr w:rsidR="00902874" w:rsidRPr="00902874" w:rsidTr="003E3CBB">
        <w:trPr>
          <w:trHeight w:val="583"/>
        </w:trPr>
        <w:tc>
          <w:tcPr>
            <w:tcW w:w="1043" w:type="dxa"/>
          </w:tcPr>
          <w:p w:rsidR="00902874" w:rsidRPr="00902874" w:rsidRDefault="00902874" w:rsidP="00902874">
            <w:pPr>
              <w:jc w:val="center"/>
              <w:rPr>
                <w:rFonts w:eastAsia="Calibri"/>
                <w:sz w:val="22"/>
              </w:rPr>
            </w:pPr>
          </w:p>
        </w:tc>
        <w:tc>
          <w:tcPr>
            <w:tcW w:w="6657" w:type="dxa"/>
            <w:tcBorders>
              <w:top w:val="nil"/>
              <w:left w:val="single" w:sz="4" w:space="0" w:color="auto"/>
              <w:bottom w:val="single" w:sz="4" w:space="0" w:color="auto"/>
              <w:right w:val="single" w:sz="4" w:space="0" w:color="auto"/>
            </w:tcBorders>
            <w:shd w:val="clear" w:color="auto" w:fill="auto"/>
            <w:vAlign w:val="bottom"/>
          </w:tcPr>
          <w:p w:rsidR="00902874" w:rsidRPr="00902874" w:rsidRDefault="00902874" w:rsidP="00902874">
            <w:pPr>
              <w:rPr>
                <w:rFonts w:eastAsia="Calibri"/>
                <w:b/>
                <w:color w:val="000000"/>
                <w:sz w:val="22"/>
              </w:rPr>
            </w:pPr>
            <w:r w:rsidRPr="00902874">
              <w:rPr>
                <w:rFonts w:eastAsia="Calibri"/>
                <w:b/>
                <w:color w:val="000000"/>
                <w:sz w:val="22"/>
              </w:rPr>
              <w:t>Итого</w:t>
            </w:r>
          </w:p>
        </w:tc>
        <w:tc>
          <w:tcPr>
            <w:tcW w:w="1696" w:type="dxa"/>
            <w:tcBorders>
              <w:top w:val="nil"/>
              <w:left w:val="nil"/>
              <w:bottom w:val="single" w:sz="4" w:space="0" w:color="auto"/>
              <w:right w:val="single" w:sz="4" w:space="0" w:color="auto"/>
            </w:tcBorders>
            <w:shd w:val="clear" w:color="auto" w:fill="auto"/>
            <w:vAlign w:val="bottom"/>
          </w:tcPr>
          <w:p w:rsidR="00902874" w:rsidRPr="00902874" w:rsidRDefault="00902874" w:rsidP="00902874">
            <w:pPr>
              <w:jc w:val="center"/>
              <w:rPr>
                <w:rFonts w:eastAsia="Calibri"/>
                <w:b/>
                <w:bCs/>
                <w:color w:val="000000"/>
                <w:sz w:val="22"/>
              </w:rPr>
            </w:pPr>
            <w:r w:rsidRPr="00902874">
              <w:rPr>
                <w:rFonts w:eastAsia="Calibri"/>
                <w:b/>
                <w:bCs/>
                <w:color w:val="000000"/>
                <w:sz w:val="22"/>
              </w:rPr>
              <w:t>9 241 054,00</w:t>
            </w:r>
          </w:p>
        </w:tc>
      </w:tr>
    </w:tbl>
    <w:p w:rsidR="007B1207" w:rsidRDefault="007B1207" w:rsidP="00902874">
      <w:pPr>
        <w:suppressAutoHyphens/>
        <w:spacing w:after="0" w:line="100" w:lineRule="atLeast"/>
        <w:jc w:val="both"/>
        <w:rPr>
          <w:rFonts w:eastAsia="SimSun"/>
          <w:b/>
          <w:bCs/>
          <w:kern w:val="1"/>
          <w:sz w:val="28"/>
          <w:szCs w:val="28"/>
          <w:lang w:eastAsia="ar-SA"/>
        </w:rPr>
      </w:pPr>
    </w:p>
    <w:p w:rsidR="007B1207" w:rsidRDefault="007B1207">
      <w:pPr>
        <w:rPr>
          <w:rFonts w:eastAsia="SimSun"/>
          <w:b/>
          <w:bCs/>
          <w:kern w:val="1"/>
          <w:sz w:val="28"/>
          <w:szCs w:val="28"/>
          <w:lang w:eastAsia="ar-SA"/>
        </w:rPr>
      </w:pPr>
      <w:r>
        <w:rPr>
          <w:rFonts w:eastAsia="SimSun"/>
          <w:b/>
          <w:bCs/>
          <w:kern w:val="1"/>
          <w:sz w:val="28"/>
          <w:szCs w:val="28"/>
          <w:lang w:eastAsia="ar-SA"/>
        </w:rPr>
        <w:br w:type="page"/>
      </w:r>
    </w:p>
    <w:p w:rsidR="00902874" w:rsidRDefault="00902874" w:rsidP="00902874">
      <w:pPr>
        <w:suppressAutoHyphens/>
        <w:spacing w:after="0" w:line="100" w:lineRule="atLeast"/>
        <w:jc w:val="both"/>
        <w:rPr>
          <w:rFonts w:eastAsia="SimSun"/>
          <w:b/>
          <w:bCs/>
          <w:kern w:val="1"/>
          <w:sz w:val="28"/>
          <w:szCs w:val="28"/>
          <w:lang w:eastAsia="ar-SA"/>
        </w:rPr>
      </w:pPr>
    </w:p>
    <w:p w:rsidR="00902874" w:rsidRDefault="00E02454" w:rsidP="00902874">
      <w:pPr>
        <w:suppressAutoHyphens/>
        <w:spacing w:after="0" w:line="100" w:lineRule="atLeast"/>
        <w:jc w:val="both"/>
        <w:rPr>
          <w:rFonts w:eastAsia="SimSun"/>
          <w:b/>
          <w:bCs/>
          <w:kern w:val="1"/>
          <w:sz w:val="28"/>
          <w:szCs w:val="28"/>
          <w:lang w:eastAsia="ar-SA"/>
        </w:rPr>
      </w:pPr>
      <w:r>
        <w:rPr>
          <w:rFonts w:eastAsia="SimSun"/>
          <w:b/>
          <w:bCs/>
          <w:kern w:val="1"/>
          <w:sz w:val="28"/>
          <w:szCs w:val="28"/>
          <w:lang w:eastAsia="ar-SA"/>
        </w:rPr>
        <w:t xml:space="preserve"> </w:t>
      </w:r>
    </w:p>
    <w:tbl>
      <w:tblPr>
        <w:tblW w:w="9380" w:type="dxa"/>
        <w:tblLook w:val="04A0" w:firstRow="1" w:lastRow="0" w:firstColumn="1" w:lastColumn="0" w:noHBand="0" w:noVBand="1"/>
      </w:tblPr>
      <w:tblGrid>
        <w:gridCol w:w="2471"/>
        <w:gridCol w:w="1353"/>
        <w:gridCol w:w="1344"/>
        <w:gridCol w:w="1523"/>
        <w:gridCol w:w="1449"/>
        <w:gridCol w:w="1426"/>
      </w:tblGrid>
      <w:tr w:rsidR="00902874" w:rsidRPr="00902874" w:rsidTr="00902874">
        <w:trPr>
          <w:trHeight w:val="945"/>
        </w:trPr>
        <w:tc>
          <w:tcPr>
            <w:tcW w:w="9380" w:type="dxa"/>
            <w:gridSpan w:val="6"/>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r w:rsidRPr="00902874">
              <w:rPr>
                <w:b/>
                <w:bCs/>
                <w:color w:val="000000"/>
                <w:sz w:val="20"/>
              </w:rPr>
              <w:t>Сравнительная таблица объема поступлений доходов в бюджет Верхореченского сельского поселения Бахчисарайского района Республики Крым по кодам видов(подвидов) доходов и соответствующих им кодов аналитической группы подвидов доходов бюджета на 2020 год</w:t>
            </w:r>
          </w:p>
        </w:tc>
      </w:tr>
      <w:tr w:rsidR="00902874" w:rsidRPr="00902874" w:rsidTr="00902874">
        <w:trPr>
          <w:trHeight w:val="270"/>
        </w:trPr>
        <w:tc>
          <w:tcPr>
            <w:tcW w:w="2471"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b/>
                <w:bCs/>
                <w:color w:val="000000"/>
                <w:sz w:val="20"/>
              </w:rPr>
            </w:pPr>
          </w:p>
        </w:tc>
        <w:tc>
          <w:tcPr>
            <w:tcW w:w="1353"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sz w:val="20"/>
              </w:rPr>
            </w:pPr>
          </w:p>
        </w:tc>
        <w:tc>
          <w:tcPr>
            <w:tcW w:w="1344"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sz w:val="20"/>
              </w:rPr>
            </w:pPr>
          </w:p>
        </w:tc>
        <w:tc>
          <w:tcPr>
            <w:tcW w:w="1523"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sz w:val="20"/>
              </w:rPr>
            </w:pPr>
          </w:p>
        </w:tc>
        <w:tc>
          <w:tcPr>
            <w:tcW w:w="1263"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sz w:val="20"/>
              </w:rPr>
            </w:pPr>
          </w:p>
        </w:tc>
        <w:tc>
          <w:tcPr>
            <w:tcW w:w="1426" w:type="dxa"/>
            <w:tcBorders>
              <w:top w:val="nil"/>
              <w:left w:val="nil"/>
              <w:bottom w:val="nil"/>
              <w:right w:val="nil"/>
            </w:tcBorders>
            <w:shd w:val="clear" w:color="auto" w:fill="auto"/>
            <w:hideMark/>
          </w:tcPr>
          <w:p w:rsidR="00902874" w:rsidRPr="00902874" w:rsidRDefault="00902874" w:rsidP="00902874">
            <w:pPr>
              <w:spacing w:after="0" w:line="240" w:lineRule="auto"/>
              <w:jc w:val="center"/>
              <w:rPr>
                <w:color w:val="000000"/>
                <w:sz w:val="20"/>
              </w:rPr>
            </w:pPr>
            <w:r w:rsidRPr="00902874">
              <w:rPr>
                <w:color w:val="000000"/>
                <w:sz w:val="20"/>
              </w:rPr>
              <w:t>(рублей)</w:t>
            </w:r>
          </w:p>
        </w:tc>
      </w:tr>
      <w:tr w:rsidR="00902874" w:rsidRPr="00902874" w:rsidTr="00902874">
        <w:trPr>
          <w:trHeight w:val="1095"/>
        </w:trPr>
        <w:tc>
          <w:tcPr>
            <w:tcW w:w="247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Код классификации Российской Федерации</w:t>
            </w:r>
          </w:p>
        </w:tc>
        <w:tc>
          <w:tcPr>
            <w:tcW w:w="2697"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Наименование доходов</w:t>
            </w:r>
          </w:p>
        </w:tc>
        <w:tc>
          <w:tcPr>
            <w:tcW w:w="1523" w:type="dxa"/>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proofErr w:type="gramStart"/>
            <w:r w:rsidRPr="00902874">
              <w:rPr>
                <w:color w:val="000000"/>
                <w:sz w:val="20"/>
              </w:rPr>
              <w:t>Сумма</w:t>
            </w:r>
            <w:proofErr w:type="gramEnd"/>
            <w:r w:rsidRPr="00902874">
              <w:rPr>
                <w:color w:val="000000"/>
                <w:sz w:val="20"/>
              </w:rPr>
              <w:t xml:space="preserve"> утвержденная в бюджете на 2020год, рублей </w:t>
            </w:r>
          </w:p>
        </w:tc>
        <w:tc>
          <w:tcPr>
            <w:tcW w:w="1263" w:type="dxa"/>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 xml:space="preserve">Предлагаемые изменения </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Показатели по проекту решения сессии</w:t>
            </w:r>
          </w:p>
        </w:tc>
      </w:tr>
      <w:tr w:rsidR="00902874" w:rsidRPr="00902874" w:rsidTr="00902874">
        <w:trPr>
          <w:trHeight w:val="60"/>
        </w:trPr>
        <w:tc>
          <w:tcPr>
            <w:tcW w:w="2471" w:type="dxa"/>
            <w:vMerge/>
            <w:tcBorders>
              <w:top w:val="single" w:sz="4" w:space="0" w:color="000000"/>
              <w:left w:val="single" w:sz="4" w:space="0" w:color="000000"/>
              <w:bottom w:val="nil"/>
              <w:right w:val="single" w:sz="4" w:space="0" w:color="000000"/>
            </w:tcBorders>
            <w:vAlign w:val="center"/>
            <w:hideMark/>
          </w:tcPr>
          <w:p w:rsidR="00902874" w:rsidRPr="00902874" w:rsidRDefault="00902874" w:rsidP="00902874">
            <w:pPr>
              <w:spacing w:after="0" w:line="240" w:lineRule="auto"/>
              <w:rPr>
                <w:color w:val="000000"/>
                <w:sz w:val="20"/>
              </w:rPr>
            </w:pPr>
          </w:p>
        </w:tc>
        <w:tc>
          <w:tcPr>
            <w:tcW w:w="2697" w:type="dxa"/>
            <w:gridSpan w:val="2"/>
            <w:vMerge/>
            <w:tcBorders>
              <w:top w:val="single" w:sz="4" w:space="0" w:color="000000"/>
              <w:left w:val="single" w:sz="4" w:space="0" w:color="000000"/>
              <w:bottom w:val="nil"/>
              <w:right w:val="single" w:sz="4" w:space="0" w:color="000000"/>
            </w:tcBorders>
            <w:vAlign w:val="center"/>
            <w:hideMark/>
          </w:tcPr>
          <w:p w:rsidR="00902874" w:rsidRPr="00902874" w:rsidRDefault="00902874" w:rsidP="00902874">
            <w:pPr>
              <w:spacing w:after="0" w:line="240" w:lineRule="auto"/>
              <w:rPr>
                <w:color w:val="000000"/>
                <w:sz w:val="20"/>
              </w:rPr>
            </w:pPr>
          </w:p>
        </w:tc>
        <w:tc>
          <w:tcPr>
            <w:tcW w:w="1523" w:type="dxa"/>
            <w:tcBorders>
              <w:top w:val="nil"/>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263" w:type="dxa"/>
            <w:tcBorders>
              <w:top w:val="nil"/>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20"/>
              </w:rPr>
            </w:pPr>
            <w:r w:rsidRPr="00902874">
              <w:rPr>
                <w:color w:val="000000"/>
                <w:sz w:val="20"/>
              </w:rPr>
              <w:t> </w:t>
            </w:r>
          </w:p>
        </w:tc>
        <w:tc>
          <w:tcPr>
            <w:tcW w:w="1426" w:type="dxa"/>
            <w:vMerge/>
            <w:tcBorders>
              <w:top w:val="single" w:sz="4" w:space="0" w:color="000000"/>
              <w:left w:val="single" w:sz="4" w:space="0" w:color="000000"/>
              <w:bottom w:val="single" w:sz="4" w:space="0" w:color="000000"/>
              <w:right w:val="single" w:sz="4" w:space="0" w:color="000000"/>
            </w:tcBorders>
            <w:vAlign w:val="center"/>
            <w:hideMark/>
          </w:tcPr>
          <w:p w:rsidR="00902874" w:rsidRPr="00902874" w:rsidRDefault="00902874" w:rsidP="00902874">
            <w:pPr>
              <w:spacing w:after="0" w:line="240" w:lineRule="auto"/>
              <w:rPr>
                <w:color w:val="000000"/>
                <w:sz w:val="20"/>
              </w:rPr>
            </w:pPr>
          </w:p>
        </w:tc>
      </w:tr>
      <w:tr w:rsidR="00902874" w:rsidRPr="00902874" w:rsidTr="00902874">
        <w:trPr>
          <w:trHeight w:val="195"/>
        </w:trPr>
        <w:tc>
          <w:tcPr>
            <w:tcW w:w="2471" w:type="dxa"/>
            <w:tcBorders>
              <w:top w:val="single" w:sz="4" w:space="0" w:color="000000"/>
              <w:left w:val="single" w:sz="4" w:space="0" w:color="000000"/>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6"/>
                <w:szCs w:val="16"/>
              </w:rPr>
            </w:pPr>
            <w:bookmarkStart w:id="3" w:name="RANGE!A6:F42"/>
            <w:r w:rsidRPr="00902874">
              <w:rPr>
                <w:color w:val="000000"/>
                <w:sz w:val="16"/>
                <w:szCs w:val="16"/>
              </w:rPr>
              <w:t>1</w:t>
            </w:r>
            <w:bookmarkEnd w:id="3"/>
          </w:p>
        </w:tc>
        <w:tc>
          <w:tcPr>
            <w:tcW w:w="2697" w:type="dxa"/>
            <w:gridSpan w:val="2"/>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6"/>
                <w:szCs w:val="16"/>
              </w:rPr>
            </w:pPr>
            <w:r w:rsidRPr="00902874">
              <w:rPr>
                <w:color w:val="000000"/>
                <w:sz w:val="16"/>
                <w:szCs w:val="16"/>
              </w:rPr>
              <w:t>2</w:t>
            </w:r>
          </w:p>
        </w:tc>
        <w:tc>
          <w:tcPr>
            <w:tcW w:w="1523" w:type="dxa"/>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6"/>
                <w:szCs w:val="16"/>
              </w:rPr>
            </w:pPr>
            <w:r w:rsidRPr="00902874">
              <w:rPr>
                <w:color w:val="000000"/>
                <w:sz w:val="16"/>
                <w:szCs w:val="16"/>
              </w:rPr>
              <w:t> </w:t>
            </w:r>
          </w:p>
        </w:tc>
        <w:tc>
          <w:tcPr>
            <w:tcW w:w="1263" w:type="dxa"/>
            <w:tcBorders>
              <w:top w:val="single" w:sz="4" w:space="0" w:color="000000"/>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6"/>
                <w:szCs w:val="16"/>
              </w:rPr>
            </w:pPr>
            <w:r w:rsidRPr="00902874">
              <w:rPr>
                <w:color w:val="000000"/>
                <w:sz w:val="16"/>
                <w:szCs w:val="16"/>
              </w:rPr>
              <w:t> </w:t>
            </w:r>
          </w:p>
        </w:tc>
        <w:tc>
          <w:tcPr>
            <w:tcW w:w="1426" w:type="dxa"/>
            <w:tcBorders>
              <w:top w:val="nil"/>
              <w:left w:val="nil"/>
              <w:bottom w:val="nil"/>
              <w:right w:val="single" w:sz="4" w:space="0" w:color="000000"/>
            </w:tcBorders>
            <w:shd w:val="clear" w:color="auto" w:fill="auto"/>
            <w:vAlign w:val="center"/>
            <w:hideMark/>
          </w:tcPr>
          <w:p w:rsidR="00902874" w:rsidRPr="00902874" w:rsidRDefault="00902874" w:rsidP="00902874">
            <w:pPr>
              <w:spacing w:after="0" w:line="240" w:lineRule="auto"/>
              <w:jc w:val="center"/>
              <w:rPr>
                <w:color w:val="000000"/>
                <w:sz w:val="16"/>
                <w:szCs w:val="16"/>
              </w:rPr>
            </w:pPr>
            <w:r w:rsidRPr="00902874">
              <w:rPr>
                <w:color w:val="000000"/>
                <w:sz w:val="16"/>
                <w:szCs w:val="16"/>
              </w:rPr>
              <w:t>3</w:t>
            </w:r>
          </w:p>
        </w:tc>
      </w:tr>
      <w:tr w:rsidR="00902874" w:rsidRPr="00902874" w:rsidTr="00902874">
        <w:trPr>
          <w:trHeight w:val="540"/>
        </w:trPr>
        <w:tc>
          <w:tcPr>
            <w:tcW w:w="2471" w:type="dxa"/>
            <w:tcBorders>
              <w:top w:val="single" w:sz="4" w:space="0" w:color="000000"/>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000 1 00 00000 00 0000 000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НАЛОГОВЫЕ И НЕНАЛОГОВЫЕ ДОХОДЫ</w:t>
            </w:r>
          </w:p>
        </w:tc>
        <w:tc>
          <w:tcPr>
            <w:tcW w:w="1523" w:type="dxa"/>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4 107 890,00</w:t>
            </w:r>
          </w:p>
        </w:tc>
        <w:tc>
          <w:tcPr>
            <w:tcW w:w="1263" w:type="dxa"/>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-835 127,00</w:t>
            </w:r>
          </w:p>
        </w:tc>
        <w:tc>
          <w:tcPr>
            <w:tcW w:w="1426" w:type="dxa"/>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3 272 763,00</w:t>
            </w:r>
          </w:p>
        </w:tc>
      </w:tr>
      <w:tr w:rsidR="00902874" w:rsidRPr="00902874" w:rsidTr="00902874">
        <w:trPr>
          <w:trHeight w:val="55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000 1 01 00000 00 0000 000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НАЛОГИ НА ПРИБЫЛЬ, ДОХОДЫ</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954 250,00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954 250,00</w:t>
            </w:r>
          </w:p>
        </w:tc>
      </w:tr>
      <w:tr w:rsidR="00902874" w:rsidRPr="00902874" w:rsidTr="00902874">
        <w:trPr>
          <w:trHeight w:val="48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000 1 01 02000 01 0000 110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Налог на доходы физических лиц</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954 250,00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954 250,00</w:t>
            </w:r>
          </w:p>
        </w:tc>
      </w:tr>
      <w:tr w:rsidR="00902874" w:rsidRPr="00902874" w:rsidTr="00902874">
        <w:trPr>
          <w:trHeight w:val="225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000 1 01 02010 01 0000 110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954 250,00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954 250,00</w:t>
            </w:r>
          </w:p>
        </w:tc>
      </w:tr>
      <w:tr w:rsidR="00902874" w:rsidRPr="00902874" w:rsidTr="00902874">
        <w:trPr>
          <w:trHeight w:val="228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182 1 01 02010 01 0000 110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954 250,00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954 250,00</w:t>
            </w:r>
          </w:p>
        </w:tc>
      </w:tr>
      <w:tr w:rsidR="00902874" w:rsidRPr="00902874" w:rsidTr="00902874">
        <w:trPr>
          <w:trHeight w:val="37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000 1 06 00000 00 0000 000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НАЛОГИ НА ИМУЩЕСТВО</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2 165 180,00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-722 000,00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1 443 180,00</w:t>
            </w:r>
          </w:p>
        </w:tc>
      </w:tr>
      <w:tr w:rsidR="00902874" w:rsidRPr="00902874" w:rsidTr="00902874">
        <w:trPr>
          <w:trHeight w:val="120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000 1 06 06033 10 0000 110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Земельный налог с организаций, обладающих земельным участком, расположенным в границах сельских поселений</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1 840 500,00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-722 000,00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1 118 500,00</w:t>
            </w:r>
          </w:p>
        </w:tc>
      </w:tr>
      <w:tr w:rsidR="00902874" w:rsidRPr="00902874" w:rsidTr="00902874">
        <w:trPr>
          <w:trHeight w:val="105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182 1 06 06033 10 0000 110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1 840 500,00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-722000,00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1 118 500,00</w:t>
            </w:r>
          </w:p>
        </w:tc>
      </w:tr>
      <w:tr w:rsidR="00902874" w:rsidRPr="00902874" w:rsidTr="00902874">
        <w:trPr>
          <w:trHeight w:val="114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000 1 06 06043 10 0000 110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324 680,00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324 680,00</w:t>
            </w:r>
          </w:p>
        </w:tc>
      </w:tr>
      <w:tr w:rsidR="00902874" w:rsidRPr="00902874" w:rsidTr="00902874">
        <w:trPr>
          <w:trHeight w:val="94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182 1 06 06043 10 0000 110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324 680,00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324 680,00</w:t>
            </w:r>
          </w:p>
        </w:tc>
      </w:tr>
      <w:tr w:rsidR="00902874" w:rsidRPr="00902874" w:rsidTr="00902874">
        <w:trPr>
          <w:trHeight w:val="184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lastRenderedPageBreak/>
              <w:t>000 1 11 00000 00 0000 000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ДОХОДЫ ОТ ИСПОЛЬЗОВАНИЯ ИМУЩЕСТВА, НАХОДЯЩЕГОСЯ В ГОСУДАРСТВЕННОЙ И МУНИЦИПАЛЬНОЙ СОБСТВЕННОСТИ</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988 460,00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-129 172,00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859 288,00</w:t>
            </w:r>
          </w:p>
        </w:tc>
      </w:tr>
      <w:tr w:rsidR="00902874" w:rsidRPr="00902874" w:rsidTr="00902874">
        <w:trPr>
          <w:trHeight w:val="252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000 1 11 05025 10 0000 120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63 940,00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63 940,00</w:t>
            </w:r>
          </w:p>
        </w:tc>
      </w:tr>
      <w:tr w:rsidR="00902874" w:rsidRPr="00902874" w:rsidTr="00902874">
        <w:trPr>
          <w:trHeight w:val="223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931 1 11 05025 10 0000 120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63 940,00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63 940,00</w:t>
            </w:r>
          </w:p>
        </w:tc>
      </w:tr>
      <w:tr w:rsidR="00902874" w:rsidRPr="00902874" w:rsidTr="00902874">
        <w:trPr>
          <w:trHeight w:val="132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000 1 11 05075 10 0000 120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848 170,00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-79803,00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768 367,00</w:t>
            </w:r>
          </w:p>
        </w:tc>
      </w:tr>
      <w:tr w:rsidR="00902874" w:rsidRPr="00902874" w:rsidTr="00902874">
        <w:trPr>
          <w:trHeight w:val="108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931 1 11 05075 10 0000 120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848 170,00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-79 803,00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768 367,00</w:t>
            </w:r>
          </w:p>
        </w:tc>
      </w:tr>
      <w:tr w:rsidR="00902874" w:rsidRPr="00902874" w:rsidTr="00902874">
        <w:trPr>
          <w:trHeight w:val="342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000 111 05325 10 0000 120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 xml:space="preserve">Плата по соглашениям об установлении сервитута, заключенным органами местного самоуправления сельских </w:t>
            </w:r>
            <w:proofErr w:type="gramStart"/>
            <w:r w:rsidRPr="00902874">
              <w:rPr>
                <w:b/>
                <w:bCs/>
                <w:color w:val="000000"/>
                <w:sz w:val="18"/>
                <w:szCs w:val="18"/>
              </w:rPr>
              <w:t>поселений ,</w:t>
            </w:r>
            <w:proofErr w:type="spellStart"/>
            <w:r w:rsidRPr="00902874">
              <w:rPr>
                <w:b/>
                <w:bCs/>
                <w:color w:val="000000"/>
                <w:sz w:val="18"/>
                <w:szCs w:val="18"/>
              </w:rPr>
              <w:t>государстверрыми</w:t>
            </w:r>
            <w:proofErr w:type="spellEnd"/>
            <w:proofErr w:type="gramEnd"/>
            <w:r w:rsidRPr="00902874">
              <w:rPr>
                <w:b/>
                <w:bCs/>
                <w:color w:val="000000"/>
                <w:sz w:val="18"/>
                <w:szCs w:val="18"/>
              </w:rPr>
              <w:t xml:space="preserve">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  </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+50,00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50,00</w:t>
            </w:r>
          </w:p>
        </w:tc>
      </w:tr>
      <w:tr w:rsidR="00902874" w:rsidRPr="00902874" w:rsidTr="00902874">
        <w:trPr>
          <w:trHeight w:val="342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lastRenderedPageBreak/>
              <w:t>931 111 05325 10 0000 120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 xml:space="preserve">Плата по соглашениям об установлении сервитута, заключенным органами местного самоуправления сельских </w:t>
            </w:r>
            <w:proofErr w:type="gramStart"/>
            <w:r w:rsidRPr="00902874">
              <w:rPr>
                <w:b/>
                <w:bCs/>
                <w:color w:val="000000"/>
                <w:sz w:val="18"/>
                <w:szCs w:val="18"/>
              </w:rPr>
              <w:t>поселений ,</w:t>
            </w:r>
            <w:proofErr w:type="spellStart"/>
            <w:r w:rsidRPr="00902874">
              <w:rPr>
                <w:b/>
                <w:bCs/>
                <w:color w:val="000000"/>
                <w:sz w:val="18"/>
                <w:szCs w:val="18"/>
              </w:rPr>
              <w:t>государстверрыми</w:t>
            </w:r>
            <w:proofErr w:type="spellEnd"/>
            <w:proofErr w:type="gramEnd"/>
            <w:r w:rsidRPr="00902874">
              <w:rPr>
                <w:b/>
                <w:bCs/>
                <w:color w:val="000000"/>
                <w:sz w:val="18"/>
                <w:szCs w:val="18"/>
              </w:rPr>
              <w:t xml:space="preserve">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  </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+50,00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50,00</w:t>
            </w:r>
          </w:p>
        </w:tc>
      </w:tr>
      <w:tr w:rsidR="00902874" w:rsidRPr="00902874" w:rsidTr="00902874">
        <w:trPr>
          <w:trHeight w:val="243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000 1 11 09045 10 0000 120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76 350,00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-49419,00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26 931,00</w:t>
            </w:r>
          </w:p>
        </w:tc>
      </w:tr>
      <w:tr w:rsidR="00902874" w:rsidRPr="00902874" w:rsidTr="00902874">
        <w:trPr>
          <w:trHeight w:val="226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931 1 11 09045 10 0000 120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76 350,00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-49419,00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26 931,00</w:t>
            </w:r>
          </w:p>
        </w:tc>
      </w:tr>
      <w:tr w:rsidR="00902874" w:rsidRPr="00902874" w:rsidTr="00902874">
        <w:trPr>
          <w:trHeight w:val="226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000 114 06025 10 0000 430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 xml:space="preserve">Доходы от продажи земельных </w:t>
            </w:r>
            <w:proofErr w:type="gramStart"/>
            <w:r w:rsidRPr="00902874">
              <w:rPr>
                <w:b/>
                <w:bCs/>
                <w:color w:val="000000"/>
                <w:sz w:val="18"/>
                <w:szCs w:val="18"/>
              </w:rPr>
              <w:t>участков ,</w:t>
            </w:r>
            <w:proofErr w:type="gramEnd"/>
            <w:r w:rsidRPr="00902874">
              <w:rPr>
                <w:b/>
                <w:bCs/>
                <w:color w:val="000000"/>
                <w:sz w:val="18"/>
                <w:szCs w:val="18"/>
              </w:rPr>
              <w:t xml:space="preserve"> находящихся в собственности сельских поселений (за исключением земельных участков  муниципальных бюджетных и автономных учреждений)</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+16045,00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16 045,00</w:t>
            </w:r>
          </w:p>
        </w:tc>
      </w:tr>
      <w:tr w:rsidR="00902874" w:rsidRPr="00902874" w:rsidTr="00902874">
        <w:trPr>
          <w:trHeight w:val="186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931 114 06025 10 0000 430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 xml:space="preserve">Доходы от продажи земельных </w:t>
            </w:r>
            <w:proofErr w:type="gramStart"/>
            <w:r w:rsidRPr="00902874">
              <w:rPr>
                <w:color w:val="000000"/>
                <w:sz w:val="18"/>
                <w:szCs w:val="18"/>
              </w:rPr>
              <w:t>участков ,</w:t>
            </w:r>
            <w:proofErr w:type="gramEnd"/>
            <w:r w:rsidRPr="00902874">
              <w:rPr>
                <w:color w:val="000000"/>
                <w:sz w:val="18"/>
                <w:szCs w:val="18"/>
              </w:rPr>
              <w:t xml:space="preserve"> находящихся в собственности сельских поселений (за исключением земельных участков  муниципальных бюджетных и автономных учреждений)</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+16045,00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16 045,00</w:t>
            </w:r>
          </w:p>
        </w:tc>
      </w:tr>
      <w:tr w:rsidR="00902874" w:rsidRPr="00902874" w:rsidTr="00902874">
        <w:trPr>
          <w:trHeight w:val="60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000 2 00 00000 00 0000 000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БЕЗВОЗМЕЗДНЫЕ ПОСТУПЛЕНИЯ</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8 486 058,00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+754 996,00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9 241 054,00</w:t>
            </w:r>
          </w:p>
        </w:tc>
      </w:tr>
      <w:tr w:rsidR="00902874" w:rsidRPr="00902874" w:rsidTr="00902874">
        <w:trPr>
          <w:trHeight w:val="126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000 2 02 00000 00 0000 000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БЕЗВОЗМЕЗДНЫЕ ПОСТУПЛЕНИЯ ОТ ДРУГИХ БЮДЖЕТОВ БЮДЖЕТНОЙ СИСТЕМЫ РОССИЙСКОЙ ФЕДЕРАЦИИ</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8 486 058,00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+754 996,00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9 241 054,00</w:t>
            </w:r>
          </w:p>
        </w:tc>
      </w:tr>
      <w:tr w:rsidR="00902874" w:rsidRPr="00902874" w:rsidTr="00902874">
        <w:trPr>
          <w:trHeight w:val="133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lastRenderedPageBreak/>
              <w:t>000 2 02 15001 10 0000 150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807 914,00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807 914,00</w:t>
            </w:r>
          </w:p>
        </w:tc>
      </w:tr>
      <w:tr w:rsidR="00902874" w:rsidRPr="00902874" w:rsidTr="00902874">
        <w:trPr>
          <w:trHeight w:val="130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931 2 02 15001 10 0000 150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807 914,00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807 914,00</w:t>
            </w:r>
          </w:p>
        </w:tc>
      </w:tr>
      <w:tr w:rsidR="00902874" w:rsidRPr="00902874" w:rsidTr="00902874">
        <w:trPr>
          <w:trHeight w:val="130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931 202 15002 10 0000 150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Дотации бюджетам сельских поселений на поддержку мер по обеспечению сбалансированности бюджетов</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+1 166 00,000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1 166 000,00</w:t>
            </w:r>
          </w:p>
        </w:tc>
      </w:tr>
      <w:tr w:rsidR="00902874" w:rsidRPr="00902874" w:rsidTr="00902874">
        <w:trPr>
          <w:trHeight w:val="99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931 2 02 25576 10 0000 150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 xml:space="preserve">Субсидии бюджета сельских </w:t>
            </w:r>
            <w:proofErr w:type="gramStart"/>
            <w:r w:rsidRPr="00902874">
              <w:rPr>
                <w:b/>
                <w:bCs/>
                <w:color w:val="000000"/>
                <w:sz w:val="18"/>
                <w:szCs w:val="18"/>
              </w:rPr>
              <w:t>поселений  на</w:t>
            </w:r>
            <w:proofErr w:type="gramEnd"/>
            <w:r w:rsidRPr="00902874">
              <w:rPr>
                <w:b/>
                <w:bCs/>
                <w:color w:val="000000"/>
                <w:sz w:val="18"/>
                <w:szCs w:val="18"/>
              </w:rPr>
              <w:t xml:space="preserve"> обеспечение комплексного развития сельских </w:t>
            </w:r>
            <w:proofErr w:type="spellStart"/>
            <w:r w:rsidRPr="00902874">
              <w:rPr>
                <w:b/>
                <w:bCs/>
                <w:color w:val="000000"/>
                <w:sz w:val="18"/>
                <w:szCs w:val="18"/>
              </w:rPr>
              <w:t>территроий</w:t>
            </w:r>
            <w:proofErr w:type="spellEnd"/>
            <w:r w:rsidRPr="00902874">
              <w:rPr>
                <w:b/>
                <w:bCs/>
                <w:color w:val="000000"/>
                <w:sz w:val="18"/>
                <w:szCs w:val="18"/>
              </w:rPr>
              <w:t xml:space="preserve"> </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980 000,00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+420 000,00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1 400 000,00</w:t>
            </w:r>
          </w:p>
        </w:tc>
      </w:tr>
      <w:tr w:rsidR="00902874" w:rsidRPr="00902874" w:rsidTr="00902874">
        <w:trPr>
          <w:trHeight w:val="106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931 2 02 25576 10 0000 150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 xml:space="preserve">Субсидии бюджета сельских </w:t>
            </w:r>
            <w:proofErr w:type="gramStart"/>
            <w:r w:rsidRPr="00902874">
              <w:rPr>
                <w:color w:val="000000"/>
                <w:sz w:val="18"/>
                <w:szCs w:val="18"/>
              </w:rPr>
              <w:t>поселений  на</w:t>
            </w:r>
            <w:proofErr w:type="gramEnd"/>
            <w:r w:rsidRPr="00902874">
              <w:rPr>
                <w:color w:val="000000"/>
                <w:sz w:val="18"/>
                <w:szCs w:val="18"/>
              </w:rPr>
              <w:t xml:space="preserve"> обеспечение комплексного развития сельских </w:t>
            </w:r>
            <w:proofErr w:type="spellStart"/>
            <w:r w:rsidRPr="00902874">
              <w:rPr>
                <w:color w:val="000000"/>
                <w:sz w:val="18"/>
                <w:szCs w:val="18"/>
              </w:rPr>
              <w:t>территроий</w:t>
            </w:r>
            <w:proofErr w:type="spellEnd"/>
            <w:r w:rsidRPr="00902874">
              <w:rPr>
                <w:color w:val="000000"/>
                <w:sz w:val="18"/>
                <w:szCs w:val="18"/>
              </w:rPr>
              <w:t xml:space="preserve"> </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980 000,00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+420 000,00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1 400 000,00</w:t>
            </w:r>
          </w:p>
        </w:tc>
      </w:tr>
      <w:tr w:rsidR="00902874" w:rsidRPr="00902874" w:rsidTr="00902874">
        <w:trPr>
          <w:trHeight w:val="55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000 2 02 29999 10 0000 150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Прочие субсидии бюджетам сельских поселений</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6 500 000,00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-900 000,00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5 600 000,00</w:t>
            </w:r>
          </w:p>
        </w:tc>
      </w:tr>
      <w:tr w:rsidR="00902874" w:rsidRPr="00902874" w:rsidTr="00902874">
        <w:trPr>
          <w:trHeight w:val="228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931 2 02 29999 10 2000 150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 xml:space="preserve">Прочие субсидии бюджетам сельских поселений (на благоустройство территорий в рамках реализации Государственной программы реформирования </w:t>
            </w:r>
            <w:proofErr w:type="spellStart"/>
            <w:r w:rsidRPr="00902874">
              <w:rPr>
                <w:color w:val="000000"/>
                <w:sz w:val="18"/>
                <w:szCs w:val="18"/>
              </w:rPr>
              <w:t>жилищнокоммунального</w:t>
            </w:r>
            <w:proofErr w:type="spellEnd"/>
            <w:r w:rsidRPr="00902874">
              <w:rPr>
                <w:color w:val="000000"/>
                <w:sz w:val="18"/>
                <w:szCs w:val="18"/>
              </w:rPr>
              <w:t xml:space="preserve"> хозяйства Республики Крым на 2020 год)</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6 500 000,00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-6 500 0000,00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0,00</w:t>
            </w:r>
          </w:p>
        </w:tc>
      </w:tr>
      <w:tr w:rsidR="00902874" w:rsidRPr="00902874" w:rsidTr="00902874">
        <w:trPr>
          <w:trHeight w:val="1545"/>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000 2 02 29999 10 3000 150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 xml:space="preserve">Прочие субсидии бюджетам сельских поселений </w:t>
            </w:r>
            <w:proofErr w:type="gramStart"/>
            <w:r w:rsidRPr="00902874">
              <w:rPr>
                <w:b/>
                <w:bCs/>
                <w:color w:val="000000"/>
                <w:sz w:val="18"/>
                <w:szCs w:val="18"/>
              </w:rPr>
              <w:t>( на</w:t>
            </w:r>
            <w:proofErr w:type="gramEnd"/>
            <w:r w:rsidRPr="00902874">
              <w:rPr>
                <w:b/>
                <w:bCs/>
                <w:color w:val="000000"/>
                <w:sz w:val="18"/>
                <w:szCs w:val="18"/>
              </w:rPr>
              <w:t xml:space="preserve"> проведение мероприятий по санитарной очистке и уборке территорий муниципальных образований Республики Крым)</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+600 000,00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600 000,00</w:t>
            </w:r>
          </w:p>
        </w:tc>
      </w:tr>
      <w:tr w:rsidR="00902874" w:rsidRPr="00902874" w:rsidTr="00902874">
        <w:trPr>
          <w:trHeight w:val="129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931 2 02 29999 10 3000 150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 xml:space="preserve">Прочие субсидии бюджетам сельских поселений </w:t>
            </w:r>
            <w:proofErr w:type="gramStart"/>
            <w:r w:rsidRPr="00902874">
              <w:rPr>
                <w:color w:val="000000"/>
                <w:sz w:val="18"/>
                <w:szCs w:val="18"/>
              </w:rPr>
              <w:t>( на</w:t>
            </w:r>
            <w:proofErr w:type="gramEnd"/>
            <w:r w:rsidRPr="00902874">
              <w:rPr>
                <w:color w:val="000000"/>
                <w:sz w:val="18"/>
                <w:szCs w:val="18"/>
              </w:rPr>
              <w:t xml:space="preserve"> проведение мероприятий по санитарной очистке и уборке территорий муниципальных образований Республики Крым)</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 </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+600 000,00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600 000,00</w:t>
            </w:r>
          </w:p>
        </w:tc>
      </w:tr>
      <w:tr w:rsidR="00902874" w:rsidRPr="00902874" w:rsidTr="00902874">
        <w:trPr>
          <w:trHeight w:val="129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000 2 02 29999 10 4000 150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 xml:space="preserve">Прочие субсидии бюджетам сельских поселений </w:t>
            </w:r>
            <w:proofErr w:type="gramStart"/>
            <w:r w:rsidRPr="00902874">
              <w:rPr>
                <w:b/>
                <w:bCs/>
                <w:color w:val="000000"/>
                <w:sz w:val="18"/>
                <w:szCs w:val="18"/>
              </w:rPr>
              <w:t>( на</w:t>
            </w:r>
            <w:proofErr w:type="gramEnd"/>
            <w:r w:rsidRPr="00902874">
              <w:rPr>
                <w:b/>
                <w:bCs/>
                <w:color w:val="000000"/>
                <w:sz w:val="18"/>
                <w:szCs w:val="18"/>
              </w:rPr>
              <w:t xml:space="preserve"> благоустройство общественных территорий в части установки спортивных площадок)</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+5 000 000,00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5 000 000,00</w:t>
            </w:r>
          </w:p>
        </w:tc>
      </w:tr>
      <w:tr w:rsidR="00902874" w:rsidRPr="00902874" w:rsidTr="00902874">
        <w:trPr>
          <w:trHeight w:val="129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931 2 02 29999 10 4000 150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 xml:space="preserve">Прочие субсидии бюджетам сельских поселений </w:t>
            </w:r>
            <w:proofErr w:type="gramStart"/>
            <w:r w:rsidRPr="00902874">
              <w:rPr>
                <w:color w:val="000000"/>
                <w:sz w:val="18"/>
                <w:szCs w:val="18"/>
              </w:rPr>
              <w:t>( на</w:t>
            </w:r>
            <w:proofErr w:type="gramEnd"/>
            <w:r w:rsidRPr="00902874">
              <w:rPr>
                <w:color w:val="000000"/>
                <w:sz w:val="18"/>
                <w:szCs w:val="18"/>
              </w:rPr>
              <w:t xml:space="preserve"> благоустройство общественных территорий в части установки спортивных площадок)</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0,00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+5 000 000,00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5 000 000,00</w:t>
            </w:r>
          </w:p>
        </w:tc>
      </w:tr>
      <w:tr w:rsidR="00902874" w:rsidRPr="00902874" w:rsidTr="00902874">
        <w:trPr>
          <w:trHeight w:val="1290"/>
        </w:trPr>
        <w:tc>
          <w:tcPr>
            <w:tcW w:w="2471" w:type="dxa"/>
            <w:tcBorders>
              <w:top w:val="nil"/>
              <w:left w:val="single" w:sz="4" w:space="0" w:color="000000"/>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lastRenderedPageBreak/>
              <w:t>000 2 02 30024 10 0000 150</w:t>
            </w:r>
          </w:p>
        </w:tc>
        <w:tc>
          <w:tcPr>
            <w:tcW w:w="2697" w:type="dxa"/>
            <w:gridSpan w:val="2"/>
            <w:tcBorders>
              <w:top w:val="single" w:sz="4" w:space="0" w:color="000000"/>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rPr>
                <w:b/>
                <w:bCs/>
                <w:color w:val="000000"/>
                <w:sz w:val="18"/>
                <w:szCs w:val="18"/>
              </w:rPr>
            </w:pPr>
            <w:r w:rsidRPr="00902874">
              <w:rPr>
                <w:b/>
                <w:bCs/>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152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1 268,00</w:t>
            </w:r>
          </w:p>
        </w:tc>
        <w:tc>
          <w:tcPr>
            <w:tcW w:w="1263"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0</w:t>
            </w:r>
          </w:p>
        </w:tc>
        <w:tc>
          <w:tcPr>
            <w:tcW w:w="1426" w:type="dxa"/>
            <w:tcBorders>
              <w:top w:val="nil"/>
              <w:left w:val="nil"/>
              <w:bottom w:val="single" w:sz="4" w:space="0" w:color="000000"/>
              <w:right w:val="single" w:sz="4" w:space="0" w:color="000000"/>
            </w:tcBorders>
            <w:shd w:val="clear" w:color="auto" w:fill="auto"/>
            <w:hideMark/>
          </w:tcPr>
          <w:p w:rsidR="00902874" w:rsidRPr="00902874" w:rsidRDefault="00902874" w:rsidP="00902874">
            <w:pPr>
              <w:spacing w:after="0" w:line="240" w:lineRule="auto"/>
              <w:jc w:val="right"/>
              <w:rPr>
                <w:b/>
                <w:bCs/>
                <w:color w:val="000000"/>
                <w:sz w:val="18"/>
                <w:szCs w:val="18"/>
              </w:rPr>
            </w:pPr>
            <w:r w:rsidRPr="00902874">
              <w:rPr>
                <w:b/>
                <w:bCs/>
                <w:color w:val="000000"/>
                <w:sz w:val="18"/>
                <w:szCs w:val="18"/>
              </w:rPr>
              <w:t>1 268,00</w:t>
            </w:r>
          </w:p>
        </w:tc>
      </w:tr>
      <w:tr w:rsidR="00902874" w:rsidRPr="00902874" w:rsidTr="00902874">
        <w:trPr>
          <w:trHeight w:val="1815"/>
        </w:trPr>
        <w:tc>
          <w:tcPr>
            <w:tcW w:w="2471" w:type="dxa"/>
            <w:tcBorders>
              <w:top w:val="nil"/>
              <w:left w:val="single" w:sz="4" w:space="0" w:color="000000"/>
              <w:bottom w:val="nil"/>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931 2 02 30024 10 1000 150</w:t>
            </w:r>
          </w:p>
        </w:tc>
        <w:tc>
          <w:tcPr>
            <w:tcW w:w="2697" w:type="dxa"/>
            <w:gridSpan w:val="2"/>
            <w:tcBorders>
              <w:top w:val="single" w:sz="4" w:space="0" w:color="000000"/>
              <w:left w:val="nil"/>
              <w:bottom w:val="nil"/>
              <w:right w:val="single" w:sz="4" w:space="0" w:color="000000"/>
            </w:tcBorders>
            <w:shd w:val="clear" w:color="auto" w:fill="auto"/>
            <w:hideMark/>
          </w:tcPr>
          <w:p w:rsidR="00902874" w:rsidRPr="00902874" w:rsidRDefault="00902874" w:rsidP="00902874">
            <w:pPr>
              <w:spacing w:after="0" w:line="240" w:lineRule="auto"/>
              <w:rPr>
                <w:color w:val="000000"/>
                <w:sz w:val="18"/>
                <w:szCs w:val="18"/>
              </w:rPr>
            </w:pPr>
            <w:r w:rsidRPr="00902874">
              <w:rPr>
                <w:color w:val="000000"/>
                <w:sz w:val="18"/>
                <w:szCs w:val="18"/>
              </w:rPr>
              <w:t>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w:t>
            </w:r>
          </w:p>
        </w:tc>
        <w:tc>
          <w:tcPr>
            <w:tcW w:w="1523" w:type="dxa"/>
            <w:tcBorders>
              <w:top w:val="nil"/>
              <w:left w:val="nil"/>
              <w:bottom w:val="nil"/>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1 268,00</w:t>
            </w:r>
          </w:p>
        </w:tc>
        <w:tc>
          <w:tcPr>
            <w:tcW w:w="1263" w:type="dxa"/>
            <w:tcBorders>
              <w:top w:val="nil"/>
              <w:left w:val="nil"/>
              <w:bottom w:val="nil"/>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0</w:t>
            </w:r>
          </w:p>
        </w:tc>
        <w:tc>
          <w:tcPr>
            <w:tcW w:w="1426" w:type="dxa"/>
            <w:tcBorders>
              <w:top w:val="nil"/>
              <w:left w:val="nil"/>
              <w:bottom w:val="nil"/>
              <w:right w:val="single" w:sz="4" w:space="0" w:color="000000"/>
            </w:tcBorders>
            <w:shd w:val="clear" w:color="auto" w:fill="auto"/>
            <w:hideMark/>
          </w:tcPr>
          <w:p w:rsidR="00902874" w:rsidRPr="00902874" w:rsidRDefault="00902874" w:rsidP="00902874">
            <w:pPr>
              <w:spacing w:after="0" w:line="240" w:lineRule="auto"/>
              <w:jc w:val="right"/>
              <w:rPr>
                <w:color w:val="000000"/>
                <w:sz w:val="18"/>
                <w:szCs w:val="18"/>
              </w:rPr>
            </w:pPr>
            <w:r w:rsidRPr="00902874">
              <w:rPr>
                <w:color w:val="000000"/>
                <w:sz w:val="18"/>
                <w:szCs w:val="18"/>
              </w:rPr>
              <w:t>1 268,00</w:t>
            </w:r>
          </w:p>
        </w:tc>
      </w:tr>
      <w:tr w:rsidR="00902874" w:rsidRPr="00902874" w:rsidTr="00902874">
        <w:trPr>
          <w:trHeight w:val="1605"/>
        </w:trPr>
        <w:tc>
          <w:tcPr>
            <w:tcW w:w="2471" w:type="dxa"/>
            <w:tcBorders>
              <w:top w:val="single" w:sz="4" w:space="0" w:color="auto"/>
              <w:left w:val="single" w:sz="4" w:space="0" w:color="auto"/>
              <w:bottom w:val="single" w:sz="4" w:space="0" w:color="auto"/>
              <w:right w:val="single" w:sz="4" w:space="0" w:color="auto"/>
            </w:tcBorders>
            <w:shd w:val="clear" w:color="auto" w:fill="auto"/>
            <w:noWrap/>
            <w:hideMark/>
          </w:tcPr>
          <w:p w:rsidR="00902874" w:rsidRPr="00902874" w:rsidRDefault="00902874" w:rsidP="00902874">
            <w:pPr>
              <w:spacing w:after="0" w:line="240" w:lineRule="auto"/>
              <w:rPr>
                <w:b/>
                <w:bCs/>
                <w:color w:val="000000"/>
                <w:sz w:val="20"/>
              </w:rPr>
            </w:pPr>
            <w:r w:rsidRPr="00902874">
              <w:rPr>
                <w:b/>
                <w:bCs/>
                <w:color w:val="000000"/>
                <w:sz w:val="20"/>
              </w:rPr>
              <w:t>000 2 02 35118 10 0000 150</w:t>
            </w:r>
          </w:p>
        </w:tc>
        <w:tc>
          <w:tcPr>
            <w:tcW w:w="2697" w:type="dxa"/>
            <w:gridSpan w:val="2"/>
            <w:tcBorders>
              <w:top w:val="single" w:sz="4" w:space="0" w:color="auto"/>
              <w:left w:val="nil"/>
              <w:bottom w:val="single" w:sz="4" w:space="0" w:color="auto"/>
              <w:right w:val="single" w:sz="4" w:space="0" w:color="000000"/>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3" w:type="dxa"/>
            <w:tcBorders>
              <w:top w:val="single" w:sz="4" w:space="0" w:color="auto"/>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b/>
                <w:bCs/>
                <w:color w:val="000000"/>
                <w:sz w:val="20"/>
              </w:rPr>
            </w:pPr>
            <w:r w:rsidRPr="00902874">
              <w:rPr>
                <w:b/>
                <w:bCs/>
                <w:color w:val="000000"/>
                <w:sz w:val="20"/>
              </w:rPr>
              <w:t>196 876,00</w:t>
            </w:r>
          </w:p>
        </w:tc>
        <w:tc>
          <w:tcPr>
            <w:tcW w:w="1263" w:type="dxa"/>
            <w:tcBorders>
              <w:top w:val="single" w:sz="4" w:space="0" w:color="auto"/>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b/>
                <w:bCs/>
                <w:color w:val="000000"/>
                <w:sz w:val="20"/>
              </w:rPr>
            </w:pPr>
            <w:r w:rsidRPr="00902874">
              <w:rPr>
                <w:b/>
                <w:bCs/>
                <w:color w:val="000000"/>
                <w:sz w:val="20"/>
              </w:rPr>
              <w:t>0</w:t>
            </w:r>
          </w:p>
        </w:tc>
        <w:tc>
          <w:tcPr>
            <w:tcW w:w="1426" w:type="dxa"/>
            <w:tcBorders>
              <w:top w:val="single" w:sz="4" w:space="0" w:color="auto"/>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b/>
                <w:bCs/>
                <w:color w:val="000000"/>
                <w:sz w:val="20"/>
              </w:rPr>
            </w:pPr>
            <w:r w:rsidRPr="00902874">
              <w:rPr>
                <w:b/>
                <w:bCs/>
                <w:color w:val="000000"/>
                <w:sz w:val="20"/>
              </w:rPr>
              <w:t>196 876,00</w:t>
            </w:r>
          </w:p>
        </w:tc>
      </w:tr>
      <w:tr w:rsidR="00902874" w:rsidRPr="00902874" w:rsidTr="00902874">
        <w:trPr>
          <w:trHeight w:val="1560"/>
        </w:trPr>
        <w:tc>
          <w:tcPr>
            <w:tcW w:w="2471" w:type="dxa"/>
            <w:tcBorders>
              <w:top w:val="nil"/>
              <w:left w:val="single" w:sz="4" w:space="0" w:color="auto"/>
              <w:bottom w:val="single" w:sz="4" w:space="0" w:color="auto"/>
              <w:right w:val="single" w:sz="4" w:space="0" w:color="auto"/>
            </w:tcBorders>
            <w:shd w:val="clear" w:color="auto" w:fill="auto"/>
            <w:noWrap/>
            <w:hideMark/>
          </w:tcPr>
          <w:p w:rsidR="00902874" w:rsidRPr="00902874" w:rsidRDefault="00902874" w:rsidP="00902874">
            <w:pPr>
              <w:spacing w:after="0" w:line="240" w:lineRule="auto"/>
              <w:rPr>
                <w:color w:val="000000"/>
                <w:sz w:val="20"/>
              </w:rPr>
            </w:pPr>
            <w:r w:rsidRPr="00902874">
              <w:rPr>
                <w:color w:val="000000"/>
                <w:sz w:val="20"/>
              </w:rPr>
              <w:t>931 2 02 35118 10 0000 150</w:t>
            </w:r>
          </w:p>
        </w:tc>
        <w:tc>
          <w:tcPr>
            <w:tcW w:w="2697" w:type="dxa"/>
            <w:gridSpan w:val="2"/>
            <w:tcBorders>
              <w:top w:val="single" w:sz="4" w:space="0" w:color="auto"/>
              <w:left w:val="nil"/>
              <w:bottom w:val="single" w:sz="4" w:space="0" w:color="auto"/>
              <w:right w:val="single" w:sz="4" w:space="0" w:color="000000"/>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3"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color w:val="000000"/>
                <w:sz w:val="20"/>
              </w:rPr>
            </w:pPr>
            <w:r w:rsidRPr="00902874">
              <w:rPr>
                <w:color w:val="000000"/>
                <w:sz w:val="20"/>
              </w:rPr>
              <w:t>196 876,00</w:t>
            </w:r>
          </w:p>
        </w:tc>
        <w:tc>
          <w:tcPr>
            <w:tcW w:w="126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jc w:val="right"/>
              <w:rPr>
                <w:color w:val="000000"/>
                <w:sz w:val="20"/>
              </w:rPr>
            </w:pPr>
            <w:r w:rsidRPr="00902874">
              <w:rPr>
                <w:color w:val="000000"/>
                <w:sz w:val="20"/>
              </w:rPr>
              <w:t>0</w:t>
            </w:r>
          </w:p>
        </w:tc>
        <w:tc>
          <w:tcPr>
            <w:tcW w:w="1426"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color w:val="000000"/>
                <w:sz w:val="20"/>
              </w:rPr>
            </w:pPr>
            <w:r w:rsidRPr="00902874">
              <w:rPr>
                <w:color w:val="000000"/>
                <w:sz w:val="20"/>
              </w:rPr>
              <w:t>196 876,00</w:t>
            </w:r>
          </w:p>
        </w:tc>
      </w:tr>
      <w:tr w:rsidR="00902874" w:rsidRPr="00902874" w:rsidTr="00902874">
        <w:trPr>
          <w:trHeight w:val="1560"/>
        </w:trPr>
        <w:tc>
          <w:tcPr>
            <w:tcW w:w="2471" w:type="dxa"/>
            <w:tcBorders>
              <w:top w:val="nil"/>
              <w:left w:val="single" w:sz="4" w:space="0" w:color="auto"/>
              <w:bottom w:val="single" w:sz="4" w:space="0" w:color="auto"/>
              <w:right w:val="single" w:sz="4" w:space="0" w:color="auto"/>
            </w:tcBorders>
            <w:shd w:val="clear" w:color="auto" w:fill="auto"/>
            <w:noWrap/>
            <w:hideMark/>
          </w:tcPr>
          <w:p w:rsidR="00902874" w:rsidRPr="00902874" w:rsidRDefault="00902874" w:rsidP="00902874">
            <w:pPr>
              <w:spacing w:after="0" w:line="240" w:lineRule="auto"/>
              <w:rPr>
                <w:b/>
                <w:bCs/>
                <w:color w:val="000000"/>
                <w:sz w:val="20"/>
              </w:rPr>
            </w:pPr>
            <w:r w:rsidRPr="00902874">
              <w:rPr>
                <w:b/>
                <w:bCs/>
                <w:color w:val="000000"/>
                <w:sz w:val="20"/>
              </w:rPr>
              <w:t>000 202 49999 10 2222 150</w:t>
            </w:r>
          </w:p>
        </w:tc>
        <w:tc>
          <w:tcPr>
            <w:tcW w:w="2697" w:type="dxa"/>
            <w:gridSpan w:val="2"/>
            <w:tcBorders>
              <w:top w:val="single" w:sz="4" w:space="0" w:color="auto"/>
              <w:left w:val="nil"/>
              <w:bottom w:val="single" w:sz="4" w:space="0" w:color="auto"/>
              <w:right w:val="single" w:sz="4" w:space="0" w:color="000000"/>
            </w:tcBorders>
            <w:shd w:val="clear" w:color="auto" w:fill="auto"/>
            <w:hideMark/>
          </w:tcPr>
          <w:p w:rsidR="00902874" w:rsidRPr="00902874" w:rsidRDefault="00902874" w:rsidP="00902874">
            <w:pPr>
              <w:spacing w:after="0" w:line="240" w:lineRule="auto"/>
              <w:rPr>
                <w:b/>
                <w:bCs/>
                <w:color w:val="000000"/>
                <w:sz w:val="20"/>
              </w:rPr>
            </w:pPr>
            <w:proofErr w:type="gramStart"/>
            <w:r w:rsidRPr="00902874">
              <w:rPr>
                <w:b/>
                <w:bCs/>
                <w:color w:val="000000"/>
                <w:sz w:val="20"/>
              </w:rPr>
              <w:t>Прочие межбюджетные трансферты</w:t>
            </w:r>
            <w:proofErr w:type="gramEnd"/>
            <w:r w:rsidRPr="00902874">
              <w:rPr>
                <w:b/>
                <w:bCs/>
                <w:color w:val="000000"/>
                <w:sz w:val="20"/>
              </w:rPr>
              <w:t xml:space="preserve"> передаваемые бюджетам сельских поселений (на поощрение муниципальных управленческих команд)</w:t>
            </w:r>
          </w:p>
        </w:tc>
        <w:tc>
          <w:tcPr>
            <w:tcW w:w="1523"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b/>
                <w:bCs/>
                <w:color w:val="000000"/>
                <w:sz w:val="20"/>
              </w:rPr>
            </w:pPr>
            <w:r w:rsidRPr="00902874">
              <w:rPr>
                <w:b/>
                <w:bCs/>
                <w:color w:val="000000"/>
                <w:sz w:val="20"/>
              </w:rPr>
              <w:t>0,00</w:t>
            </w:r>
          </w:p>
        </w:tc>
        <w:tc>
          <w:tcPr>
            <w:tcW w:w="126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rPr>
                <w:b/>
                <w:bCs/>
                <w:color w:val="000000"/>
                <w:sz w:val="20"/>
              </w:rPr>
            </w:pPr>
            <w:r w:rsidRPr="00902874">
              <w:rPr>
                <w:b/>
                <w:bCs/>
                <w:color w:val="000000"/>
                <w:sz w:val="20"/>
              </w:rPr>
              <w:t>+68 996,00</w:t>
            </w:r>
          </w:p>
        </w:tc>
        <w:tc>
          <w:tcPr>
            <w:tcW w:w="1426"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b/>
                <w:bCs/>
                <w:color w:val="000000"/>
                <w:sz w:val="20"/>
              </w:rPr>
            </w:pPr>
            <w:r w:rsidRPr="00902874">
              <w:rPr>
                <w:b/>
                <w:bCs/>
                <w:color w:val="000000"/>
                <w:sz w:val="20"/>
              </w:rPr>
              <w:t>68 996,00</w:t>
            </w:r>
          </w:p>
        </w:tc>
      </w:tr>
      <w:tr w:rsidR="00902874" w:rsidRPr="00902874" w:rsidTr="00902874">
        <w:trPr>
          <w:trHeight w:val="1560"/>
        </w:trPr>
        <w:tc>
          <w:tcPr>
            <w:tcW w:w="2471" w:type="dxa"/>
            <w:tcBorders>
              <w:top w:val="nil"/>
              <w:left w:val="single" w:sz="4" w:space="0" w:color="auto"/>
              <w:bottom w:val="single" w:sz="4" w:space="0" w:color="auto"/>
              <w:right w:val="single" w:sz="4" w:space="0" w:color="auto"/>
            </w:tcBorders>
            <w:shd w:val="clear" w:color="auto" w:fill="auto"/>
            <w:noWrap/>
            <w:hideMark/>
          </w:tcPr>
          <w:p w:rsidR="00902874" w:rsidRPr="00902874" w:rsidRDefault="00902874" w:rsidP="00902874">
            <w:pPr>
              <w:spacing w:after="0" w:line="240" w:lineRule="auto"/>
              <w:rPr>
                <w:color w:val="000000"/>
                <w:sz w:val="20"/>
              </w:rPr>
            </w:pPr>
            <w:r w:rsidRPr="00902874">
              <w:rPr>
                <w:color w:val="000000"/>
                <w:sz w:val="20"/>
              </w:rPr>
              <w:t>931 202 49999 10 2222 150</w:t>
            </w:r>
          </w:p>
        </w:tc>
        <w:tc>
          <w:tcPr>
            <w:tcW w:w="2697" w:type="dxa"/>
            <w:gridSpan w:val="2"/>
            <w:tcBorders>
              <w:top w:val="single" w:sz="4" w:space="0" w:color="auto"/>
              <w:left w:val="nil"/>
              <w:bottom w:val="single" w:sz="4" w:space="0" w:color="auto"/>
              <w:right w:val="single" w:sz="4" w:space="0" w:color="000000"/>
            </w:tcBorders>
            <w:shd w:val="clear" w:color="auto" w:fill="auto"/>
            <w:hideMark/>
          </w:tcPr>
          <w:p w:rsidR="00902874" w:rsidRPr="00902874" w:rsidRDefault="00902874" w:rsidP="00902874">
            <w:pPr>
              <w:spacing w:after="0" w:line="240" w:lineRule="auto"/>
              <w:rPr>
                <w:color w:val="000000"/>
                <w:sz w:val="20"/>
              </w:rPr>
            </w:pPr>
            <w:proofErr w:type="gramStart"/>
            <w:r w:rsidRPr="00902874">
              <w:rPr>
                <w:color w:val="000000"/>
                <w:sz w:val="20"/>
              </w:rPr>
              <w:t>Прочие межбюджетные трансферты</w:t>
            </w:r>
            <w:proofErr w:type="gramEnd"/>
            <w:r w:rsidRPr="00902874">
              <w:rPr>
                <w:color w:val="000000"/>
                <w:sz w:val="20"/>
              </w:rPr>
              <w:t xml:space="preserve"> передаваемые бюджетам сельских поселений (на поощрение муниципальных управленческих команд)</w:t>
            </w:r>
          </w:p>
        </w:tc>
        <w:tc>
          <w:tcPr>
            <w:tcW w:w="1523"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color w:val="000000"/>
                <w:sz w:val="20"/>
              </w:rPr>
            </w:pPr>
            <w:r w:rsidRPr="00902874">
              <w:rPr>
                <w:color w:val="000000"/>
                <w:sz w:val="20"/>
              </w:rPr>
              <w:t>0,00</w:t>
            </w:r>
          </w:p>
        </w:tc>
        <w:tc>
          <w:tcPr>
            <w:tcW w:w="1263" w:type="dxa"/>
            <w:tcBorders>
              <w:top w:val="nil"/>
              <w:left w:val="nil"/>
              <w:bottom w:val="single" w:sz="4" w:space="0" w:color="auto"/>
              <w:right w:val="single" w:sz="4" w:space="0" w:color="auto"/>
            </w:tcBorders>
            <w:shd w:val="clear" w:color="auto" w:fill="auto"/>
            <w:hideMark/>
          </w:tcPr>
          <w:p w:rsidR="00902874" w:rsidRPr="00902874" w:rsidRDefault="00902874" w:rsidP="00902874">
            <w:pPr>
              <w:spacing w:after="0" w:line="240" w:lineRule="auto"/>
              <w:rPr>
                <w:color w:val="000000"/>
                <w:sz w:val="20"/>
              </w:rPr>
            </w:pPr>
            <w:r w:rsidRPr="00902874">
              <w:rPr>
                <w:color w:val="000000"/>
                <w:sz w:val="20"/>
              </w:rPr>
              <w:t>+68 996,00</w:t>
            </w:r>
          </w:p>
        </w:tc>
        <w:tc>
          <w:tcPr>
            <w:tcW w:w="1426" w:type="dxa"/>
            <w:tcBorders>
              <w:top w:val="nil"/>
              <w:left w:val="nil"/>
              <w:bottom w:val="single" w:sz="4" w:space="0" w:color="auto"/>
              <w:right w:val="single" w:sz="4" w:space="0" w:color="auto"/>
            </w:tcBorders>
            <w:shd w:val="clear" w:color="auto" w:fill="auto"/>
            <w:noWrap/>
            <w:hideMark/>
          </w:tcPr>
          <w:p w:rsidR="00902874" w:rsidRPr="00902874" w:rsidRDefault="00902874" w:rsidP="00902874">
            <w:pPr>
              <w:spacing w:after="0" w:line="240" w:lineRule="auto"/>
              <w:jc w:val="right"/>
              <w:rPr>
                <w:color w:val="000000"/>
                <w:sz w:val="20"/>
              </w:rPr>
            </w:pPr>
            <w:r w:rsidRPr="00902874">
              <w:rPr>
                <w:color w:val="000000"/>
                <w:sz w:val="20"/>
              </w:rPr>
              <w:t>68 996,00</w:t>
            </w:r>
          </w:p>
        </w:tc>
      </w:tr>
      <w:tr w:rsidR="00902874" w:rsidRPr="00902874" w:rsidTr="00902874">
        <w:trPr>
          <w:trHeight w:val="300"/>
        </w:trPr>
        <w:tc>
          <w:tcPr>
            <w:tcW w:w="51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2874" w:rsidRPr="00902874" w:rsidRDefault="00902874" w:rsidP="00902874">
            <w:pPr>
              <w:spacing w:after="0" w:line="240" w:lineRule="auto"/>
              <w:rPr>
                <w:b/>
                <w:bCs/>
                <w:color w:val="000000"/>
                <w:sz w:val="20"/>
              </w:rPr>
            </w:pPr>
            <w:r w:rsidRPr="00902874">
              <w:rPr>
                <w:b/>
                <w:bCs/>
                <w:color w:val="000000"/>
                <w:sz w:val="20"/>
              </w:rPr>
              <w:t>ВСЕГО ДОХОДОВ</w:t>
            </w:r>
          </w:p>
        </w:tc>
        <w:tc>
          <w:tcPr>
            <w:tcW w:w="152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b/>
                <w:bCs/>
                <w:color w:val="000000"/>
                <w:sz w:val="20"/>
              </w:rPr>
            </w:pPr>
            <w:r w:rsidRPr="00902874">
              <w:rPr>
                <w:b/>
                <w:bCs/>
                <w:color w:val="000000"/>
                <w:sz w:val="20"/>
              </w:rPr>
              <w:t>12 593 948,00</w:t>
            </w:r>
          </w:p>
        </w:tc>
        <w:tc>
          <w:tcPr>
            <w:tcW w:w="1263"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rPr>
                <w:b/>
                <w:bCs/>
                <w:color w:val="000000"/>
                <w:sz w:val="20"/>
              </w:rPr>
            </w:pPr>
            <w:r w:rsidRPr="00902874">
              <w:rPr>
                <w:b/>
                <w:bCs/>
                <w:color w:val="000000"/>
                <w:sz w:val="20"/>
              </w:rPr>
              <w:t>-80 131,00</w:t>
            </w:r>
          </w:p>
        </w:tc>
        <w:tc>
          <w:tcPr>
            <w:tcW w:w="1426" w:type="dxa"/>
            <w:tcBorders>
              <w:top w:val="nil"/>
              <w:left w:val="nil"/>
              <w:bottom w:val="single" w:sz="4" w:space="0" w:color="auto"/>
              <w:right w:val="single" w:sz="4" w:space="0" w:color="auto"/>
            </w:tcBorders>
            <w:shd w:val="clear" w:color="auto" w:fill="auto"/>
            <w:noWrap/>
            <w:vAlign w:val="bottom"/>
            <w:hideMark/>
          </w:tcPr>
          <w:p w:rsidR="00902874" w:rsidRPr="00902874" w:rsidRDefault="00902874" w:rsidP="00902874">
            <w:pPr>
              <w:spacing w:after="0" w:line="240" w:lineRule="auto"/>
              <w:jc w:val="right"/>
              <w:rPr>
                <w:b/>
                <w:bCs/>
                <w:color w:val="000000"/>
                <w:sz w:val="20"/>
              </w:rPr>
            </w:pPr>
            <w:r w:rsidRPr="00902874">
              <w:rPr>
                <w:b/>
                <w:bCs/>
                <w:color w:val="000000"/>
                <w:sz w:val="20"/>
              </w:rPr>
              <w:t>12 513 817,00</w:t>
            </w:r>
          </w:p>
        </w:tc>
      </w:tr>
    </w:tbl>
    <w:p w:rsidR="00902874" w:rsidRDefault="00902874" w:rsidP="00902874">
      <w:pPr>
        <w:suppressAutoHyphens/>
        <w:spacing w:after="0" w:line="100" w:lineRule="atLeast"/>
        <w:jc w:val="both"/>
        <w:rPr>
          <w:rFonts w:eastAsia="SimSun"/>
          <w:b/>
          <w:bCs/>
          <w:kern w:val="1"/>
          <w:sz w:val="28"/>
          <w:szCs w:val="28"/>
          <w:lang w:eastAsia="ar-SA"/>
        </w:rPr>
      </w:pPr>
    </w:p>
    <w:p w:rsidR="00902874" w:rsidRDefault="00902874" w:rsidP="00902874">
      <w:pPr>
        <w:suppressAutoHyphens/>
        <w:spacing w:after="0" w:line="100" w:lineRule="atLeast"/>
        <w:jc w:val="both"/>
        <w:rPr>
          <w:rFonts w:eastAsia="SimSun"/>
          <w:b/>
          <w:bCs/>
          <w:kern w:val="1"/>
          <w:sz w:val="28"/>
          <w:szCs w:val="28"/>
          <w:lang w:eastAsia="ar-SA"/>
        </w:rPr>
      </w:pPr>
    </w:p>
    <w:tbl>
      <w:tblPr>
        <w:tblStyle w:val="af0"/>
        <w:tblW w:w="9918" w:type="dxa"/>
        <w:tblLayout w:type="fixed"/>
        <w:tblLook w:val="04A0" w:firstRow="1" w:lastRow="0" w:firstColumn="1" w:lastColumn="0" w:noHBand="0" w:noVBand="1"/>
      </w:tblPr>
      <w:tblGrid>
        <w:gridCol w:w="2405"/>
        <w:gridCol w:w="567"/>
        <w:gridCol w:w="567"/>
        <w:gridCol w:w="709"/>
        <w:gridCol w:w="1276"/>
        <w:gridCol w:w="567"/>
        <w:gridCol w:w="1275"/>
        <w:gridCol w:w="1276"/>
        <w:gridCol w:w="1276"/>
      </w:tblGrid>
      <w:tr w:rsidR="002F55CB" w:rsidRPr="002F55CB" w:rsidTr="007B1207">
        <w:trPr>
          <w:trHeight w:val="338"/>
        </w:trPr>
        <w:tc>
          <w:tcPr>
            <w:tcW w:w="9918" w:type="dxa"/>
            <w:gridSpan w:val="9"/>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Ведомственная структура расходов бюджета Республики Крым на 2020 год</w:t>
            </w:r>
          </w:p>
        </w:tc>
      </w:tr>
      <w:tr w:rsidR="002F55CB" w:rsidRPr="002F55CB" w:rsidTr="007B1207">
        <w:trPr>
          <w:trHeight w:val="112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Наименование</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ГРБС</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Код раздела</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Код подраздела</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Код целевой статьи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Код группы вида расходов</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Утвержденный план</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Сумма изменений</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Уточненный план</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Администрация Верхореченского сельского поселения Бахчисарайского района Республики Крым</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Pr>
                <w:rFonts w:eastAsia="SimSun"/>
                <w:bCs/>
                <w:kern w:val="1"/>
                <w:sz w:val="18"/>
                <w:szCs w:val="18"/>
                <w:lang w:eastAsia="ar-SA"/>
              </w:rPr>
              <w:t>14643</w:t>
            </w:r>
            <w:r w:rsidRPr="002F55CB">
              <w:rPr>
                <w:rFonts w:eastAsia="SimSun"/>
                <w:bCs/>
                <w:kern w:val="1"/>
                <w:sz w:val="18"/>
                <w:szCs w:val="18"/>
                <w:lang w:eastAsia="ar-SA"/>
              </w:rPr>
              <w:t>017,00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-80 131,00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14 562 886,00</w:t>
            </w:r>
          </w:p>
        </w:tc>
      </w:tr>
      <w:tr w:rsidR="002F55CB" w:rsidRPr="002F55CB" w:rsidTr="007B1207">
        <w:trPr>
          <w:trHeight w:val="51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ОБЩЕГОСУДАРСТВЕННЫЕ ВОПРОСЫ</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3 897 632,00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82 996,00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3 980 628,00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Функционирование высшего должностного лица субъекта Российской Федерации и муниципального образования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r>
      <w:tr w:rsidR="002F55CB" w:rsidRPr="002F55CB" w:rsidTr="007B1207">
        <w:trPr>
          <w:trHeight w:val="204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Подпрограмма "Развитие системы муниципальной службы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r>
      <w:tr w:rsidR="002F55CB" w:rsidRPr="002F55CB" w:rsidTr="007B1207">
        <w:trPr>
          <w:trHeight w:val="153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Основное мероприятие "Обеспечение деятельности председателя Верхореченского сельского совета-главы администрации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01 1 01 00000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r>
      <w:tr w:rsidR="002F55CB" w:rsidRPr="002F55CB" w:rsidTr="007B1207">
        <w:trPr>
          <w:trHeight w:val="153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обеспечение выплат по оплате труда председателя Верхореченского сельского совета-главы администрации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01 0019Б</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01 0019Б</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выплаты персоналу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01 0019Б</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761 950,00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Фонд оплаты труда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01 0019Б</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121</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585 215,00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585 215,00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01 0019Б</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129</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176 735,00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176 735,00</w:t>
            </w:r>
          </w:p>
        </w:tc>
      </w:tr>
      <w:tr w:rsidR="002F55CB" w:rsidRPr="002F55CB" w:rsidTr="007B1207">
        <w:trPr>
          <w:trHeight w:val="153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2 954 840,00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2 954 840,00</w:t>
            </w:r>
          </w:p>
        </w:tc>
      </w:tr>
      <w:tr w:rsidR="002F55CB" w:rsidRPr="002F55CB" w:rsidTr="007B1207">
        <w:trPr>
          <w:trHeight w:val="204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2 954 840,00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2 954 840,00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Подпрограмма "Обеспечение деятельности Администрации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2 954 840,00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2 954 840,00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Основное мероприятие "Содержание и обеспечение выполнения функций администрации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2 954 840,00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2 954 840,00</w:t>
            </w:r>
          </w:p>
        </w:tc>
      </w:tr>
      <w:tr w:rsidR="002F55CB" w:rsidRPr="002F55CB" w:rsidTr="007B1207">
        <w:trPr>
          <w:trHeight w:val="153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Расходы на обеспечение функций администрации </w:t>
            </w:r>
            <w:proofErr w:type="spellStart"/>
            <w:r w:rsidRPr="002F55CB">
              <w:rPr>
                <w:rFonts w:eastAsia="SimSun"/>
                <w:bCs/>
                <w:kern w:val="1"/>
                <w:sz w:val="18"/>
                <w:szCs w:val="18"/>
                <w:lang w:eastAsia="ar-SA"/>
              </w:rPr>
              <w:t>Вкерхореченского</w:t>
            </w:r>
            <w:proofErr w:type="spellEnd"/>
            <w:r w:rsidRPr="002F55CB">
              <w:rPr>
                <w:rFonts w:eastAsia="SimSun"/>
                <w:bCs/>
                <w:kern w:val="1"/>
                <w:sz w:val="18"/>
                <w:szCs w:val="18"/>
                <w:lang w:eastAsia="ar-SA"/>
              </w:rPr>
              <w:t xml:space="preserve"> сельского поселения (иные закупки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2 954 840,00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2 954 840,00</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2 265 235,00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2 265 235,00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выплаты персоналу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2 265 235,00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2 265 235,00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Фонд оплаты труда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121</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1 683 621,00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1 683 621,00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выплаты персоналу государственных (муниципальных) органов, за исключением фонда оплаты труда</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122</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79 200,00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79 200,00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129</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502 414,00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502 414,00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677 605,00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677 605,00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677 605,00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677 605,00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677 605,00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677 605,00</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Иные бюджетные ассигнования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Уплата налогов, сборов и иных платежей</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850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Уплата прочих налогов, сборов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852</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11 920,00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11 920,00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Уплата иных платежей</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01 2 01 00190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853</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80,00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"Коммунальная инфраструктура Верхореченского сельского поселения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Непрограммное направление расходов администрации Верхореченского сельского поселения на обеспечение деятельности </w:t>
            </w:r>
            <w:proofErr w:type="spellStart"/>
            <w:proofErr w:type="gramStart"/>
            <w:r w:rsidRPr="002F55CB">
              <w:rPr>
                <w:rFonts w:eastAsia="SimSun"/>
                <w:bCs/>
                <w:kern w:val="1"/>
                <w:sz w:val="18"/>
                <w:szCs w:val="18"/>
                <w:lang w:eastAsia="ar-SA"/>
              </w:rPr>
              <w:t>финансовых,налоговых</w:t>
            </w:r>
            <w:proofErr w:type="spellEnd"/>
            <w:proofErr w:type="gramEnd"/>
            <w:r w:rsidRPr="002F55CB">
              <w:rPr>
                <w:rFonts w:eastAsia="SimSun"/>
                <w:bCs/>
                <w:kern w:val="1"/>
                <w:sz w:val="18"/>
                <w:szCs w:val="18"/>
                <w:lang w:eastAsia="ar-SA"/>
              </w:rPr>
              <w:t xml:space="preserve"> и таможенных органов финансового (финансово-бюджетного) надзора</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71 1 00 00000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r>
      <w:tr w:rsidR="002F55CB" w:rsidRPr="002F55CB" w:rsidTr="007B1207">
        <w:trPr>
          <w:trHeight w:val="306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Иные межбюджетные </w:t>
            </w:r>
            <w:proofErr w:type="spellStart"/>
            <w:proofErr w:type="gramStart"/>
            <w:r w:rsidRPr="002F55CB">
              <w:rPr>
                <w:rFonts w:eastAsia="SimSun"/>
                <w:bCs/>
                <w:kern w:val="1"/>
                <w:sz w:val="18"/>
                <w:szCs w:val="18"/>
                <w:lang w:eastAsia="ar-SA"/>
              </w:rPr>
              <w:t>трансферты,передаваемые</w:t>
            </w:r>
            <w:proofErr w:type="spellEnd"/>
            <w:proofErr w:type="gramEnd"/>
            <w:r w:rsidRPr="002F55CB">
              <w:rPr>
                <w:rFonts w:eastAsia="SimSun"/>
                <w:bCs/>
                <w:kern w:val="1"/>
                <w:sz w:val="18"/>
                <w:szCs w:val="18"/>
                <w:lang w:eastAsia="ar-SA"/>
              </w:rPr>
              <w:t xml:space="preserve">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контрольно-счетной палате Бахчисарайского района полномочий по осуществлению внешнего </w:t>
            </w:r>
            <w:proofErr w:type="spellStart"/>
            <w:r w:rsidRPr="002F55CB">
              <w:rPr>
                <w:rFonts w:eastAsia="SimSun"/>
                <w:bCs/>
                <w:kern w:val="1"/>
                <w:sz w:val="18"/>
                <w:szCs w:val="18"/>
                <w:lang w:eastAsia="ar-SA"/>
              </w:rPr>
              <w:t>финансовго</w:t>
            </w:r>
            <w:proofErr w:type="spellEnd"/>
            <w:r w:rsidRPr="002F55CB">
              <w:rPr>
                <w:rFonts w:eastAsia="SimSun"/>
                <w:bCs/>
                <w:kern w:val="1"/>
                <w:sz w:val="18"/>
                <w:szCs w:val="18"/>
                <w:lang w:eastAsia="ar-SA"/>
              </w:rPr>
              <w:t xml:space="preserve"> контроля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71 1 00 85300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Межбюджетные трансферты</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71 1 00 85300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межбюджетные трансферты</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71 1 00 85300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96 674,00</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Резервные фонды</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непрограммные расходы администрации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Непрограммные расходы резервного фонда администрации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72 1 00 00000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за счет резервного фонда администрации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72 1 00 90100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бюджетные ассигнования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72 1 00 90100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Резервные средства</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72 1 00 90100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870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3 000,00</w:t>
            </w:r>
          </w:p>
        </w:tc>
      </w:tr>
      <w:tr w:rsidR="002F55CB" w:rsidRPr="002F55CB" w:rsidTr="007B1207">
        <w:trPr>
          <w:trHeight w:val="51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Другие общегосударственные вопросы</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81 168,00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+82996,00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164 164,00</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-36 000,00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Подпрограмма "Оценка муниципального имущества Верхореченского сельского поселения Бахчисарайского района Республики Крым"</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04 3 00 00000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-36 000,00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Основное мероприятие "Проведение оценки муниципального имущества Верхореченского сельского поселения Бахчисарайского района Республики Крым"</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04 3 01 00000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-36 000,00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выполнение мероприятий по проведению оценки муниципального имущества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04 3 01 20268</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-36 000,00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04 3 01 20268</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-36 000,00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04 3 01 20268</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-36 000,00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04 3 01 20268</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76 000,00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-36 000,00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"Коммунальная инфраструктура Верхореченского сельского поселения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5 168,00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5 168,00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Непрограммное направление расходов администрации Верхореченского сельского поселения в сфере общегосударственных вопросов</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71 4 00 00000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1 268,00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1 268,00</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71 4 00 71400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1 268,00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1 268,00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71 4 00 71400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1 268,00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1 268,00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71 4 00 71400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1 268,00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1 268,00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71 4 00 71400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1 268,00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1 268,00</w:t>
            </w:r>
          </w:p>
        </w:tc>
      </w:tr>
      <w:tr w:rsidR="002F55CB" w:rsidRPr="002F55CB" w:rsidTr="007B1207">
        <w:trPr>
          <w:trHeight w:val="153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Непрограммное направление расходов администрации Верхореченского сельского поселения на уплату взносов в ассоциацию "</w:t>
            </w:r>
            <w:proofErr w:type="spellStart"/>
            <w:r w:rsidRPr="002F55CB">
              <w:rPr>
                <w:rFonts w:eastAsia="SimSun"/>
                <w:bCs/>
                <w:kern w:val="1"/>
                <w:sz w:val="18"/>
                <w:szCs w:val="18"/>
                <w:lang w:eastAsia="ar-SA"/>
              </w:rPr>
              <w:t>Советмуниципальных</w:t>
            </w:r>
            <w:proofErr w:type="spellEnd"/>
            <w:r w:rsidRPr="002F55CB">
              <w:rPr>
                <w:rFonts w:eastAsia="SimSun"/>
                <w:bCs/>
                <w:kern w:val="1"/>
                <w:sz w:val="18"/>
                <w:szCs w:val="18"/>
                <w:lang w:eastAsia="ar-SA"/>
              </w:rPr>
              <w:t xml:space="preserve"> образований Республики Крым"</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71 5 00 00000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3 900,00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3 900,00</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уплату членских взносов</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71 5 00 20210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3 900,00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3 900,00</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бюджетные ассигнования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71 5 00 20210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3 900,00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3 900,00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Уплата налогов, сборов и иных платежей</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71 5 00 20210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850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3 900,00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3 900,00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Уплата иных платежей</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71 5 00 20210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853</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3 900,00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3 900,00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непрограммные расходы администрации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118 996,00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118 996,00</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межбюджетные трансферты из бюджета Бахчисарайского района Республики Крым на цели поощрения в 2020 году муниципальных управленческих команд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72 4 00 00000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68 996,00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68 996,00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поощрение муниципальных управленческих команд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72 4 00 75500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68 996,00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68 996,00</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72 4 00 75500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68 996,00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68 996,00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выплаты персоналу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72 4 00 75500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68 996,00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68 996,00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Фонд оплаты труда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72 4 00 75500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121</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52 992,00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52 992,00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72 4 00 75500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129</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16 004,00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16 004,00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Непрограммные расходы администрации Верхореченского сельского поселения по оплате штрафов, исполнительского сбора и иных платежей</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72 5 00 00000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50 000,00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Расходы на административные платежи и сборы, в </w:t>
            </w:r>
            <w:proofErr w:type="spellStart"/>
            <w:r w:rsidRPr="002F55CB">
              <w:rPr>
                <w:rFonts w:eastAsia="SimSun"/>
                <w:bCs/>
                <w:kern w:val="1"/>
                <w:sz w:val="18"/>
                <w:szCs w:val="18"/>
                <w:lang w:eastAsia="ar-SA"/>
              </w:rPr>
              <w:t>т.ч.исполнительский</w:t>
            </w:r>
            <w:proofErr w:type="spellEnd"/>
            <w:r w:rsidRPr="002F55CB">
              <w:rPr>
                <w:rFonts w:eastAsia="SimSun"/>
                <w:bCs/>
                <w:kern w:val="1"/>
                <w:sz w:val="18"/>
                <w:szCs w:val="18"/>
                <w:lang w:eastAsia="ar-SA"/>
              </w:rPr>
              <w:t xml:space="preserve"> сбор</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72 5 00 90200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50 000,00</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Иные бюджетные ассигнования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72 5 00 90200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Уплата налогов, сборов и иных платежей</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72 5 00 90200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850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Уплата иных платежей</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72 5 00 90200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853</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50 000,00</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НАЦИОНАЛЬНАЯ ОБОРОНА</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196 876,00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196 876,00</w:t>
            </w:r>
          </w:p>
        </w:tc>
      </w:tr>
      <w:tr w:rsidR="002F55CB" w:rsidRPr="002F55CB" w:rsidTr="007B1207">
        <w:trPr>
          <w:trHeight w:val="51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Мобилизационная и вневойсковая подготовка</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196 876,00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196 876,00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"Коммунальная инфраструктура Верхореченского сельского поселения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196 876,00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196 876,00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по мобилизационной и вневойсковой подготовке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71 2 00 00000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196 876,00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196 876,00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за счет субвенции бюджетам поселений на осуществление первичного воинского учета на территориях, где отсутствуют военные комиссариаты</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71 2 00 51180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196 876,00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196 876,00</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71 2 00 51180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189 520,00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189 520,00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выплаты персоналу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71 2 00 51180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189 520,00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189 520,00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Фонд оплаты труда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71 2 00 51180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121</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145 560,00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145 560,00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71 2 00 51180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129</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43 960,00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43 960,00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71 2 00 51180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7 356,00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7 356,00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71 2 00 51180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7 356,00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7 356,00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71 2 00 51180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7 356,00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7 356,00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НАЦИОНАЛЬНАЯ БЕЗОПАСНОСТЬ И ПРАВООХРАНИТЕЛЬНАЯ ДЕЯТЕЛЬНОСТЬ</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125 950,00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155 950,00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125 950,00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155 950,00</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Верхореченского сельского поселения Бахчисарайского района Республики Крым "Пожарная безопасность в границах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94 630,00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124 630,00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proofErr w:type="spellStart"/>
            <w:r w:rsidRPr="002F55CB">
              <w:rPr>
                <w:rFonts w:eastAsia="SimSun"/>
                <w:bCs/>
                <w:kern w:val="1"/>
                <w:sz w:val="18"/>
                <w:szCs w:val="18"/>
                <w:lang w:eastAsia="ar-SA"/>
              </w:rPr>
              <w:t>Подпрограмма"Пожарная</w:t>
            </w:r>
            <w:proofErr w:type="spellEnd"/>
            <w:r w:rsidRPr="002F55CB">
              <w:rPr>
                <w:rFonts w:eastAsia="SimSun"/>
                <w:bCs/>
                <w:kern w:val="1"/>
                <w:sz w:val="18"/>
                <w:szCs w:val="18"/>
                <w:lang w:eastAsia="ar-SA"/>
              </w:rPr>
              <w:t xml:space="preserve"> безопасность на территории Верхореченского сельского поселения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02 1 00 00000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94 630,00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124 630,00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Основное мероприятие "Обеспечение предупреждения пожаров на территории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02 1 01 00000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94 630,00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124 630,00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выполнение мероприятий по обеспечению предупреждения пожаров на территории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02 1 01 20260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94 630,00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124 630,00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02 1 01 20260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94 630,00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124 630,00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02 1 01 20260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30 000,00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94 630,00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124 630,00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02 1 01 20260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30 000,00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94 630,00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124 630,00</w:t>
            </w:r>
          </w:p>
        </w:tc>
      </w:tr>
      <w:tr w:rsidR="002F55CB" w:rsidRPr="002F55CB" w:rsidTr="007B1207">
        <w:trPr>
          <w:trHeight w:val="229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Муниципальная программа "Осуществление мероприятий в области предупреждения и ликвидации последствий </w:t>
            </w:r>
            <w:proofErr w:type="spellStart"/>
            <w:r w:rsidRPr="002F55CB">
              <w:rPr>
                <w:rFonts w:eastAsia="SimSun"/>
                <w:bCs/>
                <w:kern w:val="1"/>
                <w:sz w:val="18"/>
                <w:szCs w:val="18"/>
                <w:lang w:eastAsia="ar-SA"/>
              </w:rPr>
              <w:t>короновирусной</w:t>
            </w:r>
            <w:proofErr w:type="spellEnd"/>
            <w:r w:rsidRPr="002F55CB">
              <w:rPr>
                <w:rFonts w:eastAsia="SimSun"/>
                <w:bCs/>
                <w:kern w:val="1"/>
                <w:sz w:val="18"/>
                <w:szCs w:val="18"/>
                <w:lang w:eastAsia="ar-SA"/>
              </w:rPr>
              <w:t xml:space="preserve"> инфекции на территории Верхореченского сельского поселения Бахчисарайского района Республики Крым"</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r>
      <w:tr w:rsidR="002F55CB" w:rsidRPr="002F55CB" w:rsidTr="007B1207">
        <w:trPr>
          <w:trHeight w:val="153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Подпрограмма ""Осуществление мероприятий в области предупреждения и ликвидации последствий </w:t>
            </w:r>
            <w:proofErr w:type="spellStart"/>
            <w:r w:rsidRPr="002F55CB">
              <w:rPr>
                <w:rFonts w:eastAsia="SimSun"/>
                <w:bCs/>
                <w:kern w:val="1"/>
                <w:sz w:val="18"/>
                <w:szCs w:val="18"/>
                <w:lang w:eastAsia="ar-SA"/>
              </w:rPr>
              <w:t>короновирусной</w:t>
            </w:r>
            <w:proofErr w:type="spellEnd"/>
            <w:r w:rsidRPr="002F55CB">
              <w:rPr>
                <w:rFonts w:eastAsia="SimSun"/>
                <w:bCs/>
                <w:kern w:val="1"/>
                <w:sz w:val="18"/>
                <w:szCs w:val="18"/>
                <w:lang w:eastAsia="ar-SA"/>
              </w:rPr>
              <w:t xml:space="preserve"> инфекции на территории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10 1 00 00000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r>
      <w:tr w:rsidR="002F55CB" w:rsidRPr="002F55CB" w:rsidTr="007B1207">
        <w:trPr>
          <w:trHeight w:val="153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 xml:space="preserve">Основное мероприятие "Обеспечение предупреждения и ликвидации последствий </w:t>
            </w:r>
            <w:proofErr w:type="spellStart"/>
            <w:r w:rsidRPr="002F55CB">
              <w:rPr>
                <w:rFonts w:eastAsia="SimSun"/>
                <w:bCs/>
                <w:kern w:val="1"/>
                <w:sz w:val="18"/>
                <w:szCs w:val="18"/>
                <w:lang w:eastAsia="ar-SA"/>
              </w:rPr>
              <w:t>короновирусной</w:t>
            </w:r>
            <w:proofErr w:type="spellEnd"/>
            <w:r w:rsidRPr="002F55CB">
              <w:rPr>
                <w:rFonts w:eastAsia="SimSun"/>
                <w:bCs/>
                <w:kern w:val="1"/>
                <w:sz w:val="18"/>
                <w:szCs w:val="18"/>
                <w:lang w:eastAsia="ar-SA"/>
              </w:rPr>
              <w:t xml:space="preserve"> инфекции на территории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10 1 01 00000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Расходы на выполнение мероприятий по обеспечению мероприятий по предупреждению и ликвидации последствий </w:t>
            </w:r>
            <w:proofErr w:type="spellStart"/>
            <w:r w:rsidRPr="002F55CB">
              <w:rPr>
                <w:rFonts w:eastAsia="SimSun"/>
                <w:bCs/>
                <w:kern w:val="1"/>
                <w:sz w:val="18"/>
                <w:szCs w:val="18"/>
                <w:lang w:eastAsia="ar-SA"/>
              </w:rPr>
              <w:t>короновирусной</w:t>
            </w:r>
            <w:proofErr w:type="spellEnd"/>
            <w:r w:rsidRPr="002F55CB">
              <w:rPr>
                <w:rFonts w:eastAsia="SimSun"/>
                <w:bCs/>
                <w:kern w:val="1"/>
                <w:sz w:val="18"/>
                <w:szCs w:val="18"/>
                <w:lang w:eastAsia="ar-SA"/>
              </w:rPr>
              <w:t xml:space="preserve"> инфекции на территории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10 1 01 20269</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10 1 01 20269</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10 1 01 20269</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10 1 01 20269</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31 320,00</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НАЦИОНАЛЬНАЯ ЭКОНОМИКА</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114 315,81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-5 470,00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108 845,81</w:t>
            </w:r>
          </w:p>
        </w:tc>
      </w:tr>
      <w:tr w:rsidR="002F55CB" w:rsidRPr="002F55CB" w:rsidTr="007B1207">
        <w:trPr>
          <w:trHeight w:val="51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Другие вопросы в области национальной экономики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114 315,81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-5 470,00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108 845,81</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114 315,81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-5 470,00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108 845,81</w:t>
            </w:r>
          </w:p>
        </w:tc>
      </w:tr>
      <w:tr w:rsidR="002F55CB" w:rsidRPr="002F55CB" w:rsidTr="007B1207">
        <w:trPr>
          <w:trHeight w:val="178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Подпрограмма "Землеустроительные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04 2 00 00000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114 315,81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-5 470,00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108 845,81</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Основное мероприятие "Осуществление регистрации права муниципальной собственности на земельные участки"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04 2 01 00000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114 315,81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-5 470,00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108 845,81</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выполнение мероприятий по землеустроительным работам</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04 2 01 20267</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114 315,81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-5 470,00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108 845,81</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04 2 01 20267</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114 315,81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-5 470,00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108 845,81</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04 2 01 20267</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114 315,81</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-5 470,00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108 845,81</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12</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04 2 01 20267</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114 315,81</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-5 470,00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108 845,81</w:t>
            </w:r>
          </w:p>
        </w:tc>
      </w:tr>
      <w:tr w:rsidR="002F55CB" w:rsidRPr="002F55CB" w:rsidTr="007B1207">
        <w:trPr>
          <w:trHeight w:val="51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ЖИЛИЩНО-КОММУНАЛЬНОЕ ХОЗЯЙСТВО</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10 037 901,26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-293 507,00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9 744 394,26</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Коммунальное хозяйство</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94 469,00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254 250,00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348 719,00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"Коммунальная инфраструктура Верхореченского сельского поселения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94 469,00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254 250,00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348 719,00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Подпрограмма "Водоснабжение и водоотведение на территории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05 2 00 00000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94 469,00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254 250,00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348 719,00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Основное мероприятие "Повышение качества предоставляемых услуг коммунального хозяйства, снижение количества потерь воды"</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05 2 01 00000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94 469,00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254 250,00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348 719,00</w:t>
            </w:r>
          </w:p>
        </w:tc>
      </w:tr>
      <w:tr w:rsidR="002F55CB" w:rsidRPr="002F55CB" w:rsidTr="007B1207">
        <w:trPr>
          <w:trHeight w:val="51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проведение ремонта водопроводных сетей</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05 2 01 20263</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94 469,00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254 250,00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348 719,00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05 2 01 20263</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94 469,00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254 250,00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348 719,00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05 2 01 20263</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94 469,00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254 250,00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348 719,00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02</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05 2 01 20263</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94 469,00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254 250,00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348 719,00</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Благоустройство</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9 821 787,73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-553 057,00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9 268 730,73</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"Коммунальная инфраструктура Верхореченского сельского поселения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9 821 787,73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-553 057,00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9 268 730,73</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Подпрограмма "Благоустройство территории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9 821 787,73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-553 057,00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9 268 730,73</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Основное мероприятие "Улучшение санитарного состояния территории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1 799 682,47</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1 289 048,26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3 088 730,73</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содержание и благоустройство мест общего пользования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05 3 01 20265</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1 799 682,47</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87 469,31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1 887 151,78</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05 3 01 20265</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1 799 682,47</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87 469,31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1 887 151,78</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05 3 01 20265</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1 799 682,47</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87 469,31</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1 887 151,78</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05 3 01 20265</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1 799 682,47</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87 469,31</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1 887 151,78</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Расходы на обустройство площадок накопления твердых коммунальных отходов в селе Верхоречье Бахчисарайского района Республики Крым</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L5760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570 000,00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570 000,00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L5760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570 000,00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570 000,00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L5760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570 000,00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570 000,00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L5760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570 000,00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570 000,00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Расходы на проведение мероприятий по санитарной очистке и уборке </w:t>
            </w:r>
            <w:proofErr w:type="spellStart"/>
            <w:r w:rsidRPr="002F55CB">
              <w:rPr>
                <w:rFonts w:eastAsia="SimSun"/>
                <w:bCs/>
                <w:kern w:val="1"/>
                <w:sz w:val="18"/>
                <w:szCs w:val="18"/>
                <w:lang w:eastAsia="ar-SA"/>
              </w:rPr>
              <w:t>территрории</w:t>
            </w:r>
            <w:proofErr w:type="spellEnd"/>
            <w:r w:rsidRPr="002F55CB">
              <w:rPr>
                <w:rFonts w:eastAsia="SimSun"/>
                <w:bCs/>
                <w:kern w:val="1"/>
                <w:sz w:val="18"/>
                <w:szCs w:val="18"/>
                <w:lang w:eastAsia="ar-SA"/>
              </w:rPr>
              <w:t xml:space="preserve">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S0200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631 578,95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631 578,95</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S0200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631 578,95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631 578,95</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S0200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631 578,95</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631 578,95</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01 S0200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631 578,95</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631 578,95</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Основное мероприятие "Благоустройство общественных территорий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05 3 02 00000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8 022 105,26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-6 842 105,26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1 180 000,00</w:t>
            </w:r>
          </w:p>
        </w:tc>
      </w:tr>
      <w:tr w:rsidR="002F55CB" w:rsidRPr="002F55CB" w:rsidTr="007B1207">
        <w:trPr>
          <w:trHeight w:val="51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Расходы на обустройство зоны отдыха "Хуторок" </w:t>
            </w:r>
            <w:proofErr w:type="spellStart"/>
            <w:r w:rsidRPr="002F55CB">
              <w:rPr>
                <w:rFonts w:eastAsia="SimSun"/>
                <w:bCs/>
                <w:kern w:val="1"/>
                <w:sz w:val="18"/>
                <w:szCs w:val="18"/>
                <w:lang w:eastAsia="ar-SA"/>
              </w:rPr>
              <w:t>с.Верхоречье</w:t>
            </w:r>
            <w:proofErr w:type="spellEnd"/>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02 L5760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1 180 000,00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1 180 000,00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02 L5760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1 180 000,00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1 180 000,00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02 L5760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1 180 000,00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1 180 000,00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02 L5760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1 180 000,00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1 180 000,00</w:t>
            </w:r>
          </w:p>
        </w:tc>
      </w:tr>
      <w:tr w:rsidR="002F55CB" w:rsidRPr="002F55CB" w:rsidTr="007B1207">
        <w:trPr>
          <w:trHeight w:val="204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Расходы на благоустройство (создание)парковой зоны отдыха с обустройством детской площадки </w:t>
            </w:r>
            <w:proofErr w:type="spellStart"/>
            <w:r w:rsidRPr="002F55CB">
              <w:rPr>
                <w:rFonts w:eastAsia="SimSun"/>
                <w:bCs/>
                <w:kern w:val="1"/>
                <w:sz w:val="18"/>
                <w:szCs w:val="18"/>
                <w:lang w:eastAsia="ar-SA"/>
              </w:rPr>
              <w:t>с.Верхоречье</w:t>
            </w:r>
            <w:proofErr w:type="spellEnd"/>
            <w:r w:rsidRPr="002F55CB">
              <w:rPr>
                <w:rFonts w:eastAsia="SimSun"/>
                <w:bCs/>
                <w:kern w:val="1"/>
                <w:sz w:val="18"/>
                <w:szCs w:val="18"/>
                <w:lang w:eastAsia="ar-SA"/>
              </w:rPr>
              <w:t xml:space="preserve"> в рамках Государственной программы реформирования жилищно-коммунального хозяйства Республики Крым на 2018-2020 годы</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02 S0170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6 842 105,26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-6 842 105,26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02 S0170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6 842 105,26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-6 842 105,26</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02 S0170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6 842 105,26</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-6 842 105,26</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услуг в целях капитального ремонта государственного (муниципального) имущества</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02 S0170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243</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6 842 105,26</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-6 842 105,26</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3 02 S0170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r>
      <w:tr w:rsidR="002F55CB" w:rsidRPr="002F55CB" w:rsidTr="007B1207">
        <w:trPr>
          <w:trHeight w:val="153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"Формирование современной городской среды Верхореченского сельского поселения Бахчисарайского района Республики Крым"</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Подпрограмма "Благоустройство общественных территорий в части </w:t>
            </w:r>
            <w:proofErr w:type="spellStart"/>
            <w:r w:rsidRPr="002F55CB">
              <w:rPr>
                <w:rFonts w:eastAsia="SimSun"/>
                <w:bCs/>
                <w:kern w:val="1"/>
                <w:sz w:val="18"/>
                <w:szCs w:val="18"/>
                <w:lang w:eastAsia="ar-SA"/>
              </w:rPr>
              <w:t>становки</w:t>
            </w:r>
            <w:proofErr w:type="spellEnd"/>
            <w:r w:rsidRPr="002F55CB">
              <w:rPr>
                <w:rFonts w:eastAsia="SimSun"/>
                <w:bCs/>
                <w:kern w:val="1"/>
                <w:sz w:val="18"/>
                <w:szCs w:val="18"/>
                <w:lang w:eastAsia="ar-SA"/>
              </w:rPr>
              <w:t xml:space="preserve"> спортивных площадок"</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09 1 00 00000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Основное мероприятие "Благоустройство общественных территорий в части </w:t>
            </w:r>
            <w:proofErr w:type="spellStart"/>
            <w:r w:rsidRPr="002F55CB">
              <w:rPr>
                <w:rFonts w:eastAsia="SimSun"/>
                <w:bCs/>
                <w:kern w:val="1"/>
                <w:sz w:val="18"/>
                <w:szCs w:val="18"/>
                <w:lang w:eastAsia="ar-SA"/>
              </w:rPr>
              <w:t>становки</w:t>
            </w:r>
            <w:proofErr w:type="spellEnd"/>
            <w:r w:rsidRPr="002F55CB">
              <w:rPr>
                <w:rFonts w:eastAsia="SimSun"/>
                <w:bCs/>
                <w:kern w:val="1"/>
                <w:sz w:val="18"/>
                <w:szCs w:val="18"/>
                <w:lang w:eastAsia="ar-SA"/>
              </w:rPr>
              <w:t xml:space="preserve"> спортивной площадки в </w:t>
            </w:r>
            <w:proofErr w:type="spellStart"/>
            <w:r w:rsidRPr="002F55CB">
              <w:rPr>
                <w:rFonts w:eastAsia="SimSun"/>
                <w:bCs/>
                <w:kern w:val="1"/>
                <w:sz w:val="18"/>
                <w:szCs w:val="18"/>
                <w:lang w:eastAsia="ar-SA"/>
              </w:rPr>
              <w:t>с.Верхоречье</w:t>
            </w:r>
            <w:proofErr w:type="spellEnd"/>
            <w:r w:rsidRPr="002F55CB">
              <w:rPr>
                <w:rFonts w:eastAsia="SimSun"/>
                <w:bCs/>
                <w:kern w:val="1"/>
                <w:sz w:val="18"/>
                <w:szCs w:val="18"/>
                <w:lang w:eastAsia="ar-SA"/>
              </w:rPr>
              <w:t xml:space="preserve"> </w:t>
            </w:r>
            <w:proofErr w:type="spellStart"/>
            <w:r w:rsidRPr="002F55CB">
              <w:rPr>
                <w:rFonts w:eastAsia="SimSun"/>
                <w:bCs/>
                <w:kern w:val="1"/>
                <w:sz w:val="18"/>
                <w:szCs w:val="18"/>
                <w:lang w:eastAsia="ar-SA"/>
              </w:rPr>
              <w:t>ул.Садовая</w:t>
            </w:r>
            <w:proofErr w:type="spellEnd"/>
            <w:r w:rsidRPr="002F55CB">
              <w:rPr>
                <w:rFonts w:eastAsia="SimSun"/>
                <w:bCs/>
                <w:kern w:val="1"/>
                <w:sz w:val="18"/>
                <w:szCs w:val="18"/>
                <w:lang w:eastAsia="ar-SA"/>
              </w:rPr>
              <w:t>"</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09 1 01 00000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Расходы по благоустройству общественных территорий в части установки спортивной площадки в </w:t>
            </w:r>
            <w:proofErr w:type="spellStart"/>
            <w:r w:rsidRPr="002F55CB">
              <w:rPr>
                <w:rFonts w:eastAsia="SimSun"/>
                <w:bCs/>
                <w:kern w:val="1"/>
                <w:sz w:val="18"/>
                <w:szCs w:val="18"/>
                <w:lang w:eastAsia="ar-SA"/>
              </w:rPr>
              <w:t>с.Верхоречье</w:t>
            </w:r>
            <w:proofErr w:type="spellEnd"/>
            <w:r w:rsidRPr="002F55CB">
              <w:rPr>
                <w:rFonts w:eastAsia="SimSun"/>
                <w:bCs/>
                <w:kern w:val="1"/>
                <w:sz w:val="18"/>
                <w:szCs w:val="18"/>
                <w:lang w:eastAsia="ar-SA"/>
              </w:rPr>
              <w:t xml:space="preserve"> </w:t>
            </w:r>
            <w:proofErr w:type="spellStart"/>
            <w:r w:rsidRPr="002F55CB">
              <w:rPr>
                <w:rFonts w:eastAsia="SimSun"/>
                <w:bCs/>
                <w:kern w:val="1"/>
                <w:sz w:val="18"/>
                <w:szCs w:val="18"/>
                <w:lang w:eastAsia="ar-SA"/>
              </w:rPr>
              <w:t>ул.Садовая</w:t>
            </w:r>
            <w:proofErr w:type="spellEnd"/>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 1 01 М3705</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 1 01 М3705</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 1 01 М3705</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09 1 01 М3705</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5 000 000,00</w:t>
            </w:r>
          </w:p>
        </w:tc>
      </w:tr>
      <w:tr w:rsidR="002F55CB" w:rsidRPr="002F55CB" w:rsidTr="007B1207">
        <w:trPr>
          <w:trHeight w:val="51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Другие вопросы в области жилищно-коммунального хозяйства</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21 000,00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5 300,00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26 300,00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"Коммунальная инфраструктура Верхореченского сельского поселения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21 000,00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5 300,00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26 300,00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Подпрограмма "Жилищное хозяйство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05 1 00 00000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21 000,00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5 300,00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26 300,00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Основное мероприятие "Уплата взносов на капитальный ремонт общего имущества многоквартирных домов и содержание общего имущества многоквартирных домов"</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05 1 01 00000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21 000,00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5 300,00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26 300,00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Расходы на уплату взносов на капитальный ремонт общего имущества многоквартирных домов и содержание общего имущества многоквартирных домов</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05 1 01 20262</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21 000,00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5 300,00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26 300,00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05 1 01 20262</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21 000,00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5 300,00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26 300,00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05 1 01 20262</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21 000,00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5 300,00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26 300,00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05 1 01 20262</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5 300,00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26 300,00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непрограммные расходы администрации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Непрограммные расходы на обеспечение деятельности, связанной с мерами по предупреждению банкротства МУП</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72 3 00 00000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r>
      <w:tr w:rsidR="002F55CB" w:rsidRPr="002F55CB" w:rsidTr="007B1207">
        <w:trPr>
          <w:trHeight w:val="433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Расходы на предоставление субсидий юридическим лицам, не являющихся муниципальными </w:t>
            </w:r>
            <w:proofErr w:type="spellStart"/>
            <w:proofErr w:type="gramStart"/>
            <w:r w:rsidRPr="002F55CB">
              <w:rPr>
                <w:rFonts w:eastAsia="SimSun"/>
                <w:bCs/>
                <w:kern w:val="1"/>
                <w:sz w:val="18"/>
                <w:szCs w:val="18"/>
                <w:lang w:eastAsia="ar-SA"/>
              </w:rPr>
              <w:t>учреждениями,индивидуальным</w:t>
            </w:r>
            <w:proofErr w:type="spellEnd"/>
            <w:proofErr w:type="gramEnd"/>
            <w:r w:rsidRPr="002F55CB">
              <w:rPr>
                <w:rFonts w:eastAsia="SimSun"/>
                <w:bCs/>
                <w:kern w:val="1"/>
                <w:sz w:val="18"/>
                <w:szCs w:val="18"/>
                <w:lang w:eastAsia="ar-SA"/>
              </w:rPr>
              <w:t xml:space="preserve"> </w:t>
            </w:r>
            <w:proofErr w:type="spellStart"/>
            <w:r w:rsidRPr="002F55CB">
              <w:rPr>
                <w:rFonts w:eastAsia="SimSun"/>
                <w:bCs/>
                <w:kern w:val="1"/>
                <w:sz w:val="18"/>
                <w:szCs w:val="18"/>
                <w:lang w:eastAsia="ar-SA"/>
              </w:rPr>
              <w:t>предпринимателем,физическим</w:t>
            </w:r>
            <w:proofErr w:type="spellEnd"/>
            <w:r w:rsidRPr="002F55CB">
              <w:rPr>
                <w:rFonts w:eastAsia="SimSun"/>
                <w:bCs/>
                <w:kern w:val="1"/>
                <w:sz w:val="18"/>
                <w:szCs w:val="18"/>
                <w:lang w:eastAsia="ar-SA"/>
              </w:rPr>
              <w:t xml:space="preserve"> лицам- </w:t>
            </w:r>
            <w:proofErr w:type="spellStart"/>
            <w:r w:rsidRPr="002F55CB">
              <w:rPr>
                <w:rFonts w:eastAsia="SimSun"/>
                <w:bCs/>
                <w:kern w:val="1"/>
                <w:sz w:val="18"/>
                <w:szCs w:val="18"/>
                <w:lang w:eastAsia="ar-SA"/>
              </w:rPr>
              <w:t>производителемям</w:t>
            </w:r>
            <w:proofErr w:type="spellEnd"/>
            <w:r w:rsidRPr="002F55CB">
              <w:rPr>
                <w:rFonts w:eastAsia="SimSun"/>
                <w:bCs/>
                <w:kern w:val="1"/>
                <w:sz w:val="18"/>
                <w:szCs w:val="18"/>
                <w:lang w:eastAsia="ar-SA"/>
              </w:rPr>
              <w:t xml:space="preserve"> </w:t>
            </w:r>
            <w:proofErr w:type="spellStart"/>
            <w:r w:rsidRPr="002F55CB">
              <w:rPr>
                <w:rFonts w:eastAsia="SimSun"/>
                <w:bCs/>
                <w:kern w:val="1"/>
                <w:sz w:val="18"/>
                <w:szCs w:val="18"/>
                <w:lang w:eastAsia="ar-SA"/>
              </w:rPr>
              <w:t>работ,услуг,а</w:t>
            </w:r>
            <w:proofErr w:type="spellEnd"/>
            <w:r w:rsidRPr="002F55CB">
              <w:rPr>
                <w:rFonts w:eastAsia="SimSun"/>
                <w:bCs/>
                <w:kern w:val="1"/>
                <w:sz w:val="18"/>
                <w:szCs w:val="18"/>
                <w:lang w:eastAsia="ar-SA"/>
              </w:rPr>
              <w:t xml:space="preserve"> так же некоммерческим </w:t>
            </w:r>
            <w:proofErr w:type="spellStart"/>
            <w:r w:rsidRPr="002F55CB">
              <w:rPr>
                <w:rFonts w:eastAsia="SimSun"/>
                <w:bCs/>
                <w:kern w:val="1"/>
                <w:sz w:val="18"/>
                <w:szCs w:val="18"/>
                <w:lang w:eastAsia="ar-SA"/>
              </w:rPr>
              <w:t>организациям,не</w:t>
            </w:r>
            <w:proofErr w:type="spellEnd"/>
            <w:r w:rsidRPr="002F55CB">
              <w:rPr>
                <w:rFonts w:eastAsia="SimSun"/>
                <w:bCs/>
                <w:kern w:val="1"/>
                <w:sz w:val="18"/>
                <w:szCs w:val="18"/>
                <w:lang w:eastAsia="ar-SA"/>
              </w:rPr>
              <w:t xml:space="preserve"> являющихся муниципальными учреждениями(субсидии муниципальному унитарному предприятию "Верхоречье" муниципального образования Верхореченское сельское поселение Бахчисарайского района Республики Крым на погашение задолженности по заработной плате)</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72 3 00 20240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бюджетные ассигнования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72 3 00 20240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800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72 3 00 20240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810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Субсидии на возмещение недополученных доходов и (или) возмещение фактически понесенных затрат в связи с производством </w:t>
            </w:r>
            <w:r w:rsidRPr="002F55CB">
              <w:rPr>
                <w:rFonts w:eastAsia="SimSun"/>
                <w:bCs/>
                <w:kern w:val="1"/>
                <w:sz w:val="18"/>
                <w:szCs w:val="18"/>
                <w:lang w:eastAsia="ar-SA"/>
              </w:rPr>
              <w:lastRenderedPageBreak/>
              <w:t>(реализацией) товаров, выполнением работ, оказанием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05</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72 3 00 20240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811</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100 644,53</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КУЛЬТУРА, КИНЕМАТОГРАФИЯ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08</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9 900,00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49 900,00</w:t>
            </w:r>
          </w:p>
        </w:tc>
      </w:tr>
      <w:tr w:rsidR="002F55CB" w:rsidRPr="002F55CB" w:rsidTr="007B1207">
        <w:trPr>
          <w:trHeight w:val="51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Другие вопросы в области культуры, кинематографии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08</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9 900,00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49 900,00</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"Развитие культуры в Верхореченском сельском поселении"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08</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9 900,00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49 900,00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Подпрограмма "Организация и развитие культурно-досуговой деятельности"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08</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06 1 00 00000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9 900,00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49 900,00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Основное мероприятие "Организация и проведение культурно-массовых мероприятий в сфере культурно-досуговой деятельности"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08</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06 1 01 00000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9 900,00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49 900,00</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на организацию и проведение мероприятий в области культуры в рамках подпрограммы "Организация и развитие культурно-досуговой деятельности"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08</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06 1 01 20590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9 900,00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49 900,00</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Закупка товаров, работ и услуг для обеспечения государственных (муниципальных) нужд</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08</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06 1 01 20590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200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9 900,00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49 900,00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закупки товаров, работ и услуг для обеспечения государственных (муниципальных) нужд</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08</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06 1 01 20590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40 000,00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9 900,00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49 900,00</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Прочая закупка товаров, работ и услуг</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08</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04</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06 1 01 20590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244</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49 900,00</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СОЦИАЛЬНАЯ ПОЛИТИКА</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r>
      <w:tr w:rsidR="002F55CB" w:rsidRPr="002F55CB" w:rsidTr="007B1207">
        <w:trPr>
          <w:trHeight w:val="25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Пенсионное обеспечение</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r>
      <w:tr w:rsidR="002F55CB" w:rsidRPr="002F55CB" w:rsidTr="007B1207">
        <w:trPr>
          <w:trHeight w:val="204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01 0 00 00000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r>
      <w:tr w:rsidR="002F55CB" w:rsidRPr="002F55CB" w:rsidTr="007B1207">
        <w:trPr>
          <w:trHeight w:val="102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Подпрограмма "Развитие системы муниципальной службы Верхореченского сельского поселения"</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01 1 00 00000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r>
      <w:tr w:rsidR="002F55CB" w:rsidRPr="002F55CB" w:rsidTr="007B1207">
        <w:trPr>
          <w:trHeight w:val="127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xml:space="preserve">Основное мероприятие "Пенсионное обеспечение лица замещавшего муниципальную должность в </w:t>
            </w:r>
            <w:proofErr w:type="spellStart"/>
            <w:r w:rsidRPr="002F55CB">
              <w:rPr>
                <w:rFonts w:eastAsia="SimSun"/>
                <w:bCs/>
                <w:kern w:val="1"/>
                <w:sz w:val="18"/>
                <w:szCs w:val="18"/>
                <w:lang w:eastAsia="ar-SA"/>
              </w:rPr>
              <w:t>омс</w:t>
            </w:r>
            <w:proofErr w:type="spellEnd"/>
            <w:r w:rsidRPr="002F55CB">
              <w:rPr>
                <w:rFonts w:eastAsia="SimSun"/>
                <w:bCs/>
                <w:kern w:val="1"/>
                <w:sz w:val="18"/>
                <w:szCs w:val="18"/>
                <w:lang w:eastAsia="ar-SA"/>
              </w:rPr>
              <w:t xml:space="preserve"> Верхореченского сельского </w:t>
            </w:r>
            <w:proofErr w:type="spellStart"/>
            <w:r w:rsidRPr="002F55CB">
              <w:rPr>
                <w:rFonts w:eastAsia="SimSun"/>
                <w:bCs/>
                <w:kern w:val="1"/>
                <w:sz w:val="18"/>
                <w:szCs w:val="18"/>
                <w:lang w:eastAsia="ar-SA"/>
              </w:rPr>
              <w:t>посления</w:t>
            </w:r>
            <w:proofErr w:type="spellEnd"/>
            <w:r w:rsidRPr="002F55CB">
              <w:rPr>
                <w:rFonts w:eastAsia="SimSun"/>
                <w:bCs/>
                <w:kern w:val="1"/>
                <w:sz w:val="18"/>
                <w:szCs w:val="18"/>
                <w:lang w:eastAsia="ar-SA"/>
              </w:rPr>
              <w:t>"</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01 1 03 00000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r>
      <w:tr w:rsidR="002F55CB" w:rsidRPr="002F55CB" w:rsidTr="007B1207">
        <w:trPr>
          <w:trHeight w:val="765"/>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Расходы по ежемесячной доплате к пенсии лица замещавшего муниципальную должность</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01 1 03 20230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r>
      <w:tr w:rsidR="002F55CB" w:rsidRPr="002F55CB" w:rsidTr="007B1207">
        <w:trPr>
          <w:trHeight w:val="510"/>
        </w:trPr>
        <w:tc>
          <w:tcPr>
            <w:tcW w:w="240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lastRenderedPageBreak/>
              <w:t>Социальное обеспечение и иные выплаты населению</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w:t>
            </w:r>
          </w:p>
        </w:tc>
        <w:tc>
          <w:tcPr>
            <w:tcW w:w="709"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01 1 03 20230</w:t>
            </w:r>
          </w:p>
        </w:tc>
        <w:tc>
          <w:tcPr>
            <w:tcW w:w="567"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300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Публичные нормативные социальные выплаты гражданам</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01 1 03 20230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310</w:t>
            </w:r>
          </w:p>
        </w:tc>
        <w:tc>
          <w:tcPr>
            <w:tcW w:w="127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r>
      <w:tr w:rsidR="002F55CB" w:rsidRPr="002F55CB" w:rsidTr="007B1207">
        <w:trPr>
          <w:trHeight w:val="255"/>
        </w:trPr>
        <w:tc>
          <w:tcPr>
            <w:tcW w:w="2405"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Иные пенсии, социальные доплаты к пенсиям</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931</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10</w:t>
            </w:r>
          </w:p>
        </w:tc>
        <w:tc>
          <w:tcPr>
            <w:tcW w:w="709"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01 1 03 20230</w:t>
            </w:r>
          </w:p>
        </w:tc>
        <w:tc>
          <w:tcPr>
            <w:tcW w:w="567"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312</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0,00</w:t>
            </w:r>
          </w:p>
        </w:tc>
        <w:tc>
          <w:tcPr>
            <w:tcW w:w="1276" w:type="dxa"/>
            <w:noWrap/>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326 291,93</w:t>
            </w:r>
          </w:p>
        </w:tc>
      </w:tr>
      <w:tr w:rsidR="002F55CB" w:rsidRPr="002F55CB" w:rsidTr="007B1207">
        <w:trPr>
          <w:trHeight w:val="282"/>
        </w:trPr>
        <w:tc>
          <w:tcPr>
            <w:tcW w:w="6091" w:type="dxa"/>
            <w:gridSpan w:val="6"/>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ИТОГО</w:t>
            </w:r>
          </w:p>
        </w:tc>
        <w:tc>
          <w:tcPr>
            <w:tcW w:w="1275"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14 643 017,00</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 </w:t>
            </w:r>
          </w:p>
        </w:tc>
        <w:tc>
          <w:tcPr>
            <w:tcW w:w="1276" w:type="dxa"/>
            <w:hideMark/>
          </w:tcPr>
          <w:p w:rsidR="002F55CB" w:rsidRPr="002F55CB" w:rsidRDefault="002F55CB" w:rsidP="002F55CB">
            <w:pPr>
              <w:suppressAutoHyphens/>
              <w:spacing w:after="0" w:line="100" w:lineRule="atLeast"/>
              <w:jc w:val="both"/>
              <w:rPr>
                <w:rFonts w:eastAsia="SimSun"/>
                <w:bCs/>
                <w:kern w:val="1"/>
                <w:sz w:val="18"/>
                <w:szCs w:val="18"/>
                <w:lang w:eastAsia="ar-SA"/>
              </w:rPr>
            </w:pPr>
            <w:r w:rsidRPr="002F55CB">
              <w:rPr>
                <w:rFonts w:eastAsia="SimSun"/>
                <w:bCs/>
                <w:kern w:val="1"/>
                <w:sz w:val="18"/>
                <w:szCs w:val="18"/>
                <w:lang w:eastAsia="ar-SA"/>
              </w:rPr>
              <w:t>14 562 886,00</w:t>
            </w:r>
          </w:p>
        </w:tc>
      </w:tr>
    </w:tbl>
    <w:p w:rsidR="00902874" w:rsidRPr="002F55CB" w:rsidRDefault="00902874" w:rsidP="00902874">
      <w:pPr>
        <w:suppressAutoHyphens/>
        <w:spacing w:after="0" w:line="100" w:lineRule="atLeast"/>
        <w:jc w:val="both"/>
        <w:rPr>
          <w:rFonts w:eastAsia="SimSun"/>
          <w:bCs/>
          <w:kern w:val="1"/>
          <w:sz w:val="18"/>
          <w:szCs w:val="18"/>
          <w:lang w:eastAsia="ar-SA"/>
        </w:rPr>
      </w:pPr>
    </w:p>
    <w:p w:rsidR="00902874" w:rsidRPr="002F55CB" w:rsidRDefault="00902874" w:rsidP="00902874">
      <w:pPr>
        <w:suppressAutoHyphens/>
        <w:spacing w:after="0" w:line="100" w:lineRule="atLeast"/>
        <w:jc w:val="both"/>
        <w:rPr>
          <w:rFonts w:eastAsia="SimSun"/>
          <w:bCs/>
          <w:kern w:val="1"/>
          <w:sz w:val="18"/>
          <w:szCs w:val="18"/>
          <w:lang w:eastAsia="ar-SA"/>
        </w:rPr>
      </w:pPr>
    </w:p>
    <w:p w:rsidR="007B1207" w:rsidRDefault="007B1207">
      <w:pPr>
        <w:rPr>
          <w:rFonts w:eastAsia="SimSun"/>
          <w:b/>
          <w:bCs/>
          <w:kern w:val="1"/>
          <w:sz w:val="28"/>
          <w:szCs w:val="28"/>
          <w:lang w:eastAsia="ar-SA"/>
        </w:rPr>
      </w:pPr>
      <w:r>
        <w:rPr>
          <w:rFonts w:eastAsia="SimSun"/>
          <w:b/>
          <w:bCs/>
          <w:kern w:val="1"/>
          <w:sz w:val="28"/>
          <w:szCs w:val="28"/>
          <w:lang w:eastAsia="ar-SA"/>
        </w:rPr>
        <w:br w:type="page"/>
      </w:r>
    </w:p>
    <w:p w:rsidR="002F55CB" w:rsidRPr="007B1207" w:rsidRDefault="00E02454" w:rsidP="007B1207">
      <w:pPr>
        <w:pStyle w:val="af2"/>
        <w:jc w:val="both"/>
        <w:rPr>
          <w:rFonts w:eastAsia="Calibri"/>
          <w:sz w:val="28"/>
          <w:szCs w:val="28"/>
          <w:lang w:eastAsia="ar-SA"/>
        </w:rPr>
      </w:pPr>
      <w:r w:rsidRPr="007B1207">
        <w:rPr>
          <w:rFonts w:eastAsia="SimSun"/>
          <w:b/>
          <w:bCs/>
          <w:kern w:val="1"/>
          <w:sz w:val="28"/>
          <w:szCs w:val="28"/>
          <w:lang w:eastAsia="ar-SA"/>
        </w:rPr>
        <w:lastRenderedPageBreak/>
        <w:t xml:space="preserve">  </w:t>
      </w:r>
      <w:r w:rsidR="002F55CB" w:rsidRPr="007B1207">
        <w:rPr>
          <w:rFonts w:eastAsia="Calibri"/>
          <w:sz w:val="28"/>
          <w:szCs w:val="28"/>
          <w:lang w:eastAsia="ar-SA"/>
        </w:rPr>
        <w:t>Пояснительная записка</w:t>
      </w:r>
    </w:p>
    <w:p w:rsidR="002F55CB" w:rsidRPr="007B1207" w:rsidRDefault="002F55CB" w:rsidP="007B1207">
      <w:pPr>
        <w:spacing w:after="0" w:line="240" w:lineRule="auto"/>
        <w:jc w:val="both"/>
        <w:rPr>
          <w:rFonts w:eastAsia="Calibri"/>
          <w:sz w:val="28"/>
          <w:szCs w:val="28"/>
          <w:lang w:eastAsia="ar-SA"/>
        </w:rPr>
      </w:pPr>
      <w:proofErr w:type="gramStart"/>
      <w:r w:rsidRPr="007B1207">
        <w:rPr>
          <w:rFonts w:eastAsia="Calibri"/>
          <w:sz w:val="28"/>
          <w:szCs w:val="28"/>
          <w:lang w:eastAsia="ar-SA"/>
        </w:rPr>
        <w:t>к  проекту</w:t>
      </w:r>
      <w:proofErr w:type="gramEnd"/>
      <w:r w:rsidRPr="007B1207">
        <w:rPr>
          <w:rFonts w:eastAsia="Calibri"/>
          <w:sz w:val="28"/>
          <w:szCs w:val="28"/>
          <w:lang w:eastAsia="ar-SA"/>
        </w:rPr>
        <w:t xml:space="preserve"> решения   Верхореченского сельского совета Бахчисарайского района Республики Крым  «О внесении изменений в решение Верхореченского сельского совета Бахчисарайского района Республики Крым от 09 декабря 2019года №28 «О бюджете Верхореченского сельского поселения Бахчисарайского района Республики Крым на 2020год и плановый период 2021 и 2022 годов».</w:t>
      </w:r>
    </w:p>
    <w:p w:rsidR="002F55CB" w:rsidRPr="007B1207" w:rsidRDefault="002F55CB" w:rsidP="007B1207">
      <w:pPr>
        <w:suppressAutoHyphens/>
        <w:spacing w:after="0" w:line="100" w:lineRule="atLeast"/>
        <w:jc w:val="both"/>
        <w:rPr>
          <w:rFonts w:eastAsia="SimSun"/>
          <w:b/>
          <w:bCs/>
          <w:kern w:val="1"/>
          <w:sz w:val="28"/>
          <w:szCs w:val="28"/>
          <w:lang w:eastAsia="ar-SA"/>
        </w:rPr>
      </w:pPr>
      <w:r w:rsidRPr="007B1207">
        <w:rPr>
          <w:rFonts w:eastAsia="SimSun"/>
          <w:b/>
          <w:bCs/>
          <w:kern w:val="1"/>
          <w:sz w:val="28"/>
          <w:szCs w:val="28"/>
          <w:lang w:eastAsia="ar-SA"/>
        </w:rPr>
        <w:t xml:space="preserve">                                                   </w:t>
      </w:r>
    </w:p>
    <w:p w:rsidR="002F55CB" w:rsidRPr="007B1207" w:rsidRDefault="002F55CB" w:rsidP="007B1207">
      <w:pPr>
        <w:numPr>
          <w:ilvl w:val="0"/>
          <w:numId w:val="3"/>
        </w:numPr>
        <w:suppressAutoHyphens/>
        <w:spacing w:after="0" w:line="100" w:lineRule="atLeast"/>
        <w:contextualSpacing/>
        <w:jc w:val="both"/>
        <w:rPr>
          <w:rFonts w:eastAsia="SimSun"/>
          <w:b/>
          <w:bCs/>
          <w:kern w:val="1"/>
          <w:sz w:val="28"/>
          <w:szCs w:val="28"/>
          <w:lang w:eastAsia="ar-SA"/>
        </w:rPr>
      </w:pPr>
      <w:r w:rsidRPr="007B1207">
        <w:rPr>
          <w:rFonts w:eastAsia="SimSun"/>
          <w:b/>
          <w:bCs/>
          <w:kern w:val="1"/>
          <w:sz w:val="28"/>
          <w:szCs w:val="28"/>
          <w:lang w:eastAsia="ar-SA"/>
        </w:rPr>
        <w:t>Доходы</w:t>
      </w:r>
    </w:p>
    <w:p w:rsidR="002F55CB" w:rsidRPr="007B1207" w:rsidRDefault="002F55CB" w:rsidP="007B1207">
      <w:pPr>
        <w:suppressAutoHyphens/>
        <w:spacing w:after="0" w:line="100" w:lineRule="atLeast"/>
        <w:jc w:val="both"/>
        <w:rPr>
          <w:rFonts w:eastAsia="SimSun"/>
          <w:b/>
          <w:bCs/>
          <w:kern w:val="1"/>
          <w:sz w:val="28"/>
          <w:szCs w:val="28"/>
          <w:lang w:eastAsia="ar-SA"/>
        </w:rPr>
      </w:pPr>
      <w:r w:rsidRPr="007B1207">
        <w:rPr>
          <w:rFonts w:eastAsia="SimSun"/>
          <w:b/>
          <w:bCs/>
          <w:kern w:val="1"/>
          <w:sz w:val="28"/>
          <w:szCs w:val="28"/>
          <w:lang w:eastAsia="ar-SA"/>
        </w:rPr>
        <w:t>1.1Объём налоговых и неналоговых доходов бюджета сокращён на 835127,00 рублей.</w:t>
      </w:r>
    </w:p>
    <w:p w:rsidR="002F55CB" w:rsidRPr="007B1207" w:rsidRDefault="002F55CB" w:rsidP="007B1207">
      <w:pPr>
        <w:suppressAutoHyphens/>
        <w:spacing w:after="0" w:line="100" w:lineRule="atLeast"/>
        <w:jc w:val="both"/>
        <w:rPr>
          <w:rFonts w:eastAsia="SimSun"/>
          <w:b/>
          <w:bCs/>
          <w:kern w:val="1"/>
          <w:sz w:val="28"/>
          <w:szCs w:val="28"/>
          <w:lang w:eastAsia="ar-SA"/>
        </w:rPr>
      </w:pP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Cs/>
          <w:kern w:val="1"/>
          <w:sz w:val="28"/>
          <w:szCs w:val="28"/>
          <w:lang w:eastAsia="ar-SA"/>
        </w:rPr>
        <w:t>Информация об изменении налоговых и неналоговых доходов бюджета приведена в Приложении №1 к пояснительной записке. Табличная форма прилагается.</w:t>
      </w:r>
    </w:p>
    <w:p w:rsidR="002F55CB" w:rsidRPr="007B1207" w:rsidRDefault="002F55CB" w:rsidP="007B1207">
      <w:pPr>
        <w:suppressAutoHyphens/>
        <w:spacing w:after="0" w:line="100" w:lineRule="atLeast"/>
        <w:jc w:val="both"/>
        <w:rPr>
          <w:rFonts w:eastAsia="SimSun"/>
          <w:bCs/>
          <w:kern w:val="1"/>
          <w:sz w:val="28"/>
          <w:szCs w:val="28"/>
          <w:lang w:eastAsia="ar-SA"/>
        </w:rPr>
      </w:pPr>
    </w:p>
    <w:p w:rsidR="002F55CB" w:rsidRPr="007B1207" w:rsidRDefault="002F55CB" w:rsidP="007B1207">
      <w:pPr>
        <w:suppressAutoHyphens/>
        <w:spacing w:after="0" w:line="100" w:lineRule="atLeast"/>
        <w:jc w:val="both"/>
        <w:rPr>
          <w:rFonts w:eastAsia="SimSun"/>
          <w:b/>
          <w:bCs/>
          <w:kern w:val="1"/>
          <w:sz w:val="28"/>
          <w:szCs w:val="28"/>
          <w:lang w:eastAsia="ar-SA"/>
        </w:rPr>
      </w:pPr>
      <w:r w:rsidRPr="007B1207">
        <w:rPr>
          <w:rFonts w:eastAsia="SimSun"/>
          <w:bCs/>
          <w:kern w:val="1"/>
          <w:sz w:val="28"/>
          <w:szCs w:val="28"/>
          <w:lang w:eastAsia="ar-SA"/>
        </w:rPr>
        <w:t>-</w:t>
      </w:r>
      <w:r w:rsidRPr="007B1207">
        <w:rPr>
          <w:rFonts w:eastAsia="SimSun"/>
          <w:b/>
          <w:bCs/>
          <w:kern w:val="1"/>
          <w:sz w:val="28"/>
          <w:szCs w:val="28"/>
          <w:lang w:eastAsia="ar-SA"/>
        </w:rPr>
        <w:t xml:space="preserve"> КБК 182 10606033 10 1000 110 (</w:t>
      </w:r>
      <w:r w:rsidRPr="007B1207">
        <w:rPr>
          <w:rFonts w:eastAsia="SimSun"/>
          <w:bCs/>
          <w:kern w:val="1"/>
          <w:sz w:val="28"/>
          <w:szCs w:val="28"/>
          <w:lang w:eastAsia="ar-SA"/>
        </w:rPr>
        <w:t xml:space="preserve">Земельный налог с организаций, обладающих земельным </w:t>
      </w:r>
      <w:proofErr w:type="gramStart"/>
      <w:r w:rsidRPr="007B1207">
        <w:rPr>
          <w:rFonts w:eastAsia="SimSun"/>
          <w:bCs/>
          <w:kern w:val="1"/>
          <w:sz w:val="28"/>
          <w:szCs w:val="28"/>
          <w:lang w:eastAsia="ar-SA"/>
        </w:rPr>
        <w:t>участком ,</w:t>
      </w:r>
      <w:proofErr w:type="gramEnd"/>
      <w:r w:rsidRPr="007B1207">
        <w:rPr>
          <w:rFonts w:eastAsia="SimSun"/>
          <w:bCs/>
          <w:kern w:val="1"/>
          <w:sz w:val="28"/>
          <w:szCs w:val="28"/>
          <w:lang w:eastAsia="ar-SA"/>
        </w:rPr>
        <w:t xml:space="preserve"> расположенным в границах сельских поселений)</w:t>
      </w:r>
      <w:r w:rsidRPr="007B1207">
        <w:rPr>
          <w:rFonts w:eastAsia="SimSun"/>
          <w:b/>
          <w:bCs/>
          <w:kern w:val="1"/>
          <w:sz w:val="28"/>
          <w:szCs w:val="28"/>
          <w:lang w:eastAsia="ar-SA"/>
        </w:rPr>
        <w:t xml:space="preserve">,  </w:t>
      </w:r>
      <w:r w:rsidRPr="007B1207">
        <w:rPr>
          <w:rFonts w:eastAsia="SimSun"/>
          <w:bCs/>
          <w:kern w:val="1"/>
          <w:sz w:val="28"/>
          <w:szCs w:val="28"/>
          <w:lang w:eastAsia="ar-SA"/>
        </w:rPr>
        <w:t xml:space="preserve">уменьшение налогового дохода на сумму </w:t>
      </w:r>
      <w:r w:rsidRPr="007B1207">
        <w:rPr>
          <w:rFonts w:eastAsia="SimSun"/>
          <w:b/>
          <w:bCs/>
          <w:kern w:val="1"/>
          <w:sz w:val="28"/>
          <w:szCs w:val="28"/>
          <w:lang w:eastAsia="ar-SA"/>
        </w:rPr>
        <w:t>722 000,00</w:t>
      </w:r>
      <w:r w:rsidRPr="007B1207">
        <w:rPr>
          <w:rFonts w:eastAsia="SimSun"/>
          <w:bCs/>
          <w:kern w:val="1"/>
          <w:sz w:val="28"/>
          <w:szCs w:val="28"/>
          <w:lang w:eastAsia="ar-SA"/>
        </w:rPr>
        <w:t xml:space="preserve"> руб.( фактическое  поступление  по состоянию на 01.09.2020г составляет 1 115 843,91 руб.</w:t>
      </w:r>
      <w:r w:rsidRPr="007B1207">
        <w:rPr>
          <w:rFonts w:eastAsia="SimSun"/>
          <w:b/>
          <w:bCs/>
          <w:kern w:val="1"/>
          <w:sz w:val="28"/>
          <w:szCs w:val="28"/>
          <w:lang w:eastAsia="ar-SA"/>
        </w:rPr>
        <w:t xml:space="preserve"> </w:t>
      </w:r>
      <w:r w:rsidRPr="007B1207">
        <w:rPr>
          <w:rFonts w:eastAsia="SimSun"/>
          <w:bCs/>
          <w:kern w:val="1"/>
          <w:sz w:val="28"/>
          <w:szCs w:val="28"/>
          <w:lang w:eastAsia="ar-SA"/>
        </w:rPr>
        <w:t>при</w:t>
      </w:r>
      <w:r w:rsidRPr="007B1207">
        <w:rPr>
          <w:rFonts w:eastAsia="SimSun"/>
          <w:b/>
          <w:bCs/>
          <w:kern w:val="1"/>
          <w:sz w:val="28"/>
          <w:szCs w:val="28"/>
          <w:lang w:eastAsia="ar-SA"/>
        </w:rPr>
        <w:t xml:space="preserve"> </w:t>
      </w:r>
      <w:r w:rsidRPr="007B1207">
        <w:rPr>
          <w:rFonts w:eastAsia="SimSun"/>
          <w:bCs/>
          <w:kern w:val="1"/>
          <w:sz w:val="28"/>
          <w:szCs w:val="28"/>
          <w:lang w:eastAsia="ar-SA"/>
        </w:rPr>
        <w:t>плановых бюджетных назначениях  1840500,00руб.)</w:t>
      </w:r>
      <w:r w:rsidRPr="007B1207">
        <w:rPr>
          <w:rFonts w:eastAsia="SimSun"/>
          <w:bCs/>
          <w:i/>
          <w:kern w:val="1"/>
          <w:sz w:val="28"/>
          <w:szCs w:val="28"/>
          <w:lang w:eastAsia="ar-SA"/>
        </w:rPr>
        <w:t xml:space="preserve"> </w:t>
      </w:r>
      <w:r w:rsidRPr="007B1207">
        <w:rPr>
          <w:rFonts w:eastAsia="SimSun"/>
          <w:bCs/>
          <w:kern w:val="1"/>
          <w:sz w:val="28"/>
          <w:szCs w:val="28"/>
          <w:lang w:eastAsia="ar-SA"/>
        </w:rPr>
        <w:t xml:space="preserve">- ГУП </w:t>
      </w:r>
      <w:proofErr w:type="spellStart"/>
      <w:r w:rsidRPr="007B1207">
        <w:rPr>
          <w:rFonts w:eastAsia="SimSun"/>
          <w:bCs/>
          <w:kern w:val="1"/>
          <w:sz w:val="28"/>
          <w:szCs w:val="28"/>
          <w:lang w:eastAsia="ar-SA"/>
        </w:rPr>
        <w:t>РК»Водоканал</w:t>
      </w:r>
      <w:proofErr w:type="spellEnd"/>
      <w:r w:rsidRPr="007B1207">
        <w:rPr>
          <w:rFonts w:eastAsia="SimSun"/>
          <w:bCs/>
          <w:kern w:val="1"/>
          <w:sz w:val="28"/>
          <w:szCs w:val="28"/>
          <w:lang w:eastAsia="ar-SA"/>
        </w:rPr>
        <w:t xml:space="preserve"> ЮБК» основной плательщик земельного налога в бюджет поселения. В настоящее время за ГУП РК «Водоканал ЮБК» не зарегистрировано право собственности на земельные </w:t>
      </w:r>
      <w:proofErr w:type="gramStart"/>
      <w:r w:rsidRPr="007B1207">
        <w:rPr>
          <w:rFonts w:eastAsia="SimSun"/>
          <w:bCs/>
          <w:kern w:val="1"/>
          <w:sz w:val="28"/>
          <w:szCs w:val="28"/>
          <w:lang w:eastAsia="ar-SA"/>
        </w:rPr>
        <w:t>участки,  организация</w:t>
      </w:r>
      <w:proofErr w:type="gramEnd"/>
      <w:r w:rsidRPr="007B1207">
        <w:rPr>
          <w:rFonts w:eastAsia="SimSun"/>
          <w:bCs/>
          <w:kern w:val="1"/>
          <w:sz w:val="28"/>
          <w:szCs w:val="28"/>
          <w:lang w:eastAsia="ar-SA"/>
        </w:rPr>
        <w:t xml:space="preserve"> не является плательщиком земельного налога ст.388 п.1 НК РФ (площадь земельных участков -372,0597га. За 4 квартал 2019года сумма платежа составила </w:t>
      </w:r>
      <w:proofErr w:type="gramStart"/>
      <w:r w:rsidRPr="007B1207">
        <w:rPr>
          <w:rFonts w:eastAsia="SimSun"/>
          <w:bCs/>
          <w:kern w:val="1"/>
          <w:sz w:val="28"/>
          <w:szCs w:val="28"/>
          <w:lang w:eastAsia="ar-SA"/>
        </w:rPr>
        <w:t>925614,00руб.Платежи</w:t>
      </w:r>
      <w:proofErr w:type="gramEnd"/>
      <w:r w:rsidRPr="007B1207">
        <w:rPr>
          <w:rFonts w:eastAsia="SimSun"/>
          <w:bCs/>
          <w:kern w:val="1"/>
          <w:sz w:val="28"/>
          <w:szCs w:val="28"/>
          <w:lang w:eastAsia="ar-SA"/>
        </w:rPr>
        <w:t xml:space="preserve"> по  земельному  налогу за 1 и 2 кварталы в бюджет поселения</w:t>
      </w:r>
      <w:r w:rsidRPr="007B1207">
        <w:rPr>
          <w:rFonts w:eastAsia="SimSun"/>
          <w:bCs/>
          <w:i/>
          <w:kern w:val="1"/>
          <w:sz w:val="28"/>
          <w:szCs w:val="28"/>
          <w:lang w:eastAsia="ar-SA"/>
        </w:rPr>
        <w:t xml:space="preserve"> </w:t>
      </w:r>
      <w:r w:rsidRPr="007B1207">
        <w:rPr>
          <w:rFonts w:eastAsia="SimSun"/>
          <w:bCs/>
          <w:kern w:val="1"/>
          <w:sz w:val="28"/>
          <w:szCs w:val="28"/>
          <w:lang w:eastAsia="ar-SA"/>
        </w:rPr>
        <w:t>не поступали.)</w:t>
      </w:r>
    </w:p>
    <w:p w:rsidR="002F55CB" w:rsidRPr="007B1207" w:rsidRDefault="002F55CB" w:rsidP="007B1207">
      <w:pPr>
        <w:suppressAutoHyphens/>
        <w:spacing w:after="0" w:line="100" w:lineRule="atLeast"/>
        <w:jc w:val="both"/>
        <w:rPr>
          <w:rFonts w:eastAsia="SimSun"/>
          <w:b/>
          <w:bCs/>
          <w:kern w:val="1"/>
          <w:sz w:val="28"/>
          <w:szCs w:val="28"/>
          <w:lang w:eastAsia="ar-SA"/>
        </w:rPr>
      </w:pP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
          <w:bCs/>
          <w:kern w:val="1"/>
          <w:sz w:val="28"/>
          <w:szCs w:val="28"/>
          <w:lang w:eastAsia="ar-SA"/>
        </w:rPr>
        <w:t>- КБК  931 11105075 10 0000 120 (</w:t>
      </w:r>
      <w:r w:rsidRPr="007B1207">
        <w:rPr>
          <w:rFonts w:eastAsia="SimSun"/>
          <w:bCs/>
          <w:kern w:val="1"/>
          <w:sz w:val="28"/>
          <w:szCs w:val="28"/>
          <w:lang w:eastAsia="ar-SA"/>
        </w:rPr>
        <w:t>Доходы от сдачи в аренду имущества, составляющего казну сельских поселений (за исключением земельных участков</w:t>
      </w:r>
      <w:r w:rsidRPr="007B1207">
        <w:rPr>
          <w:rFonts w:eastAsia="SimSun"/>
          <w:b/>
          <w:bCs/>
          <w:kern w:val="1"/>
          <w:sz w:val="28"/>
          <w:szCs w:val="28"/>
          <w:lang w:eastAsia="ar-SA"/>
        </w:rPr>
        <w:t xml:space="preserve">) </w:t>
      </w:r>
      <w:r w:rsidRPr="007B1207">
        <w:rPr>
          <w:rFonts w:eastAsia="SimSun"/>
          <w:bCs/>
          <w:kern w:val="1"/>
          <w:sz w:val="28"/>
          <w:szCs w:val="28"/>
          <w:lang w:eastAsia="ar-SA"/>
        </w:rPr>
        <w:t>уменьшение</w:t>
      </w:r>
      <w:r w:rsidRPr="007B1207">
        <w:rPr>
          <w:rFonts w:eastAsia="SimSun"/>
          <w:b/>
          <w:bCs/>
          <w:kern w:val="1"/>
          <w:sz w:val="28"/>
          <w:szCs w:val="28"/>
          <w:lang w:eastAsia="ar-SA"/>
        </w:rPr>
        <w:t xml:space="preserve"> </w:t>
      </w:r>
      <w:r w:rsidRPr="007B1207">
        <w:rPr>
          <w:rFonts w:eastAsia="SimSun"/>
          <w:bCs/>
          <w:kern w:val="1"/>
          <w:sz w:val="28"/>
          <w:szCs w:val="28"/>
          <w:lang w:eastAsia="ar-SA"/>
        </w:rPr>
        <w:t xml:space="preserve">дохода  на сумму </w:t>
      </w:r>
      <w:r w:rsidRPr="007B1207">
        <w:rPr>
          <w:rFonts w:eastAsia="SimSun"/>
          <w:b/>
          <w:bCs/>
          <w:kern w:val="1"/>
          <w:sz w:val="28"/>
          <w:szCs w:val="28"/>
          <w:lang w:eastAsia="ar-SA"/>
        </w:rPr>
        <w:t>79 803,00 руб</w:t>
      </w:r>
      <w:r w:rsidRPr="007B1207">
        <w:rPr>
          <w:rFonts w:eastAsia="SimSun"/>
          <w:bCs/>
          <w:kern w:val="1"/>
          <w:sz w:val="28"/>
          <w:szCs w:val="28"/>
          <w:lang w:eastAsia="ar-SA"/>
        </w:rPr>
        <w:t xml:space="preserve">.,  (фактическое поступление  по состоянию на 01.09.2020г составляет </w:t>
      </w:r>
      <w:r w:rsidRPr="007B1207">
        <w:rPr>
          <w:rFonts w:eastAsia="SimSun"/>
          <w:b/>
          <w:bCs/>
          <w:kern w:val="1"/>
          <w:sz w:val="28"/>
          <w:szCs w:val="28"/>
          <w:lang w:eastAsia="ar-SA"/>
        </w:rPr>
        <w:t>501388,91</w:t>
      </w:r>
      <w:r w:rsidRPr="007B1207">
        <w:rPr>
          <w:rFonts w:eastAsia="SimSun"/>
          <w:bCs/>
          <w:kern w:val="1"/>
          <w:sz w:val="28"/>
          <w:szCs w:val="28"/>
          <w:lang w:eastAsia="ar-SA"/>
        </w:rPr>
        <w:t xml:space="preserve"> </w:t>
      </w:r>
      <w:proofErr w:type="spellStart"/>
      <w:r w:rsidRPr="007B1207">
        <w:rPr>
          <w:rFonts w:eastAsia="SimSun"/>
          <w:bCs/>
          <w:kern w:val="1"/>
          <w:sz w:val="28"/>
          <w:szCs w:val="28"/>
          <w:lang w:eastAsia="ar-SA"/>
        </w:rPr>
        <w:t>руб</w:t>
      </w:r>
      <w:proofErr w:type="spellEnd"/>
      <w:r w:rsidRPr="007B1207">
        <w:rPr>
          <w:rFonts w:eastAsia="SimSun"/>
          <w:b/>
          <w:bCs/>
          <w:kern w:val="1"/>
          <w:sz w:val="28"/>
          <w:szCs w:val="28"/>
          <w:lang w:eastAsia="ar-SA"/>
        </w:rPr>
        <w:t xml:space="preserve"> </w:t>
      </w:r>
      <w:r w:rsidRPr="007B1207">
        <w:rPr>
          <w:rFonts w:eastAsia="SimSun"/>
          <w:bCs/>
          <w:kern w:val="1"/>
          <w:sz w:val="28"/>
          <w:szCs w:val="28"/>
          <w:lang w:eastAsia="ar-SA"/>
        </w:rPr>
        <w:t>,плановые бюджетные назначения</w:t>
      </w:r>
      <w:r w:rsidRPr="007B1207">
        <w:rPr>
          <w:rFonts w:eastAsia="SimSun"/>
          <w:b/>
          <w:bCs/>
          <w:kern w:val="1"/>
          <w:sz w:val="28"/>
          <w:szCs w:val="28"/>
          <w:lang w:eastAsia="ar-SA"/>
        </w:rPr>
        <w:t xml:space="preserve"> </w:t>
      </w:r>
      <w:r w:rsidRPr="007B1207">
        <w:rPr>
          <w:rFonts w:eastAsia="SimSun"/>
          <w:bCs/>
          <w:kern w:val="1"/>
          <w:sz w:val="28"/>
          <w:szCs w:val="28"/>
          <w:lang w:eastAsia="ar-SA"/>
        </w:rPr>
        <w:t xml:space="preserve"> - </w:t>
      </w:r>
      <w:r w:rsidRPr="007B1207">
        <w:rPr>
          <w:rFonts w:eastAsia="SimSun"/>
          <w:b/>
          <w:bCs/>
          <w:kern w:val="1"/>
          <w:sz w:val="28"/>
          <w:szCs w:val="28"/>
          <w:lang w:eastAsia="ar-SA"/>
        </w:rPr>
        <w:t>848170,00</w:t>
      </w:r>
      <w:r w:rsidRPr="007B1207">
        <w:rPr>
          <w:rFonts w:eastAsia="SimSun"/>
          <w:bCs/>
          <w:kern w:val="1"/>
          <w:sz w:val="28"/>
          <w:szCs w:val="28"/>
          <w:lang w:eastAsia="ar-SA"/>
        </w:rPr>
        <w:t xml:space="preserve">руб.( освобождение от уплаты арендной платы от сдачи в аренду муниципального недвижимого имущества согласно Указа Главы Республики Крым от 16.04.2020 №109-У,от 15.05.2020 №162-У»»О первоочередных мерах поддержки организаций, индивидуальных предпринимателей и физических </w:t>
      </w:r>
      <w:proofErr w:type="spellStart"/>
      <w:r w:rsidRPr="007B1207">
        <w:rPr>
          <w:rFonts w:eastAsia="SimSun"/>
          <w:bCs/>
          <w:kern w:val="1"/>
          <w:sz w:val="28"/>
          <w:szCs w:val="28"/>
          <w:lang w:eastAsia="ar-SA"/>
        </w:rPr>
        <w:t>лиц,являющихся</w:t>
      </w:r>
      <w:proofErr w:type="spellEnd"/>
      <w:r w:rsidRPr="007B1207">
        <w:rPr>
          <w:rFonts w:eastAsia="SimSun"/>
          <w:bCs/>
          <w:kern w:val="1"/>
          <w:sz w:val="28"/>
          <w:szCs w:val="28"/>
          <w:lang w:eastAsia="ar-SA"/>
        </w:rPr>
        <w:t xml:space="preserve"> арендаторами имущества(в том числе земельных участков),находящегося в государственной собственности Республики Крым» и принятых постановлений администрацией Верхореченского сельского поселения )</w:t>
      </w:r>
    </w:p>
    <w:p w:rsidR="002F55CB" w:rsidRPr="007B1207" w:rsidRDefault="002F55CB" w:rsidP="007B1207">
      <w:pPr>
        <w:suppressAutoHyphens/>
        <w:spacing w:after="0" w:line="100" w:lineRule="atLeast"/>
        <w:jc w:val="both"/>
        <w:rPr>
          <w:rFonts w:eastAsia="SimSun"/>
          <w:bCs/>
          <w:i/>
          <w:kern w:val="1"/>
          <w:sz w:val="28"/>
          <w:szCs w:val="28"/>
          <w:lang w:eastAsia="ar-SA"/>
        </w:rPr>
      </w:pPr>
      <w:r w:rsidRPr="007B1207">
        <w:rPr>
          <w:rFonts w:eastAsia="SimSun"/>
          <w:bCs/>
          <w:i/>
          <w:kern w:val="1"/>
          <w:sz w:val="28"/>
          <w:szCs w:val="28"/>
          <w:lang w:eastAsia="ar-SA"/>
        </w:rPr>
        <w:t>-</w:t>
      </w:r>
      <w:r w:rsidRPr="007B1207">
        <w:rPr>
          <w:rFonts w:eastAsia="SimSun"/>
          <w:b/>
          <w:bCs/>
          <w:kern w:val="1"/>
          <w:sz w:val="28"/>
          <w:szCs w:val="28"/>
          <w:lang w:eastAsia="ar-SA"/>
        </w:rPr>
        <w:t xml:space="preserve"> КБК  931 11109045 10 0000 120</w:t>
      </w:r>
      <w:r w:rsidRPr="007B1207">
        <w:rPr>
          <w:rFonts w:eastAsia="SimSun"/>
          <w:bCs/>
          <w:kern w:val="1"/>
          <w:sz w:val="28"/>
          <w:szCs w:val="28"/>
          <w:lang w:eastAsia="ar-SA"/>
        </w:rPr>
        <w:t xml:space="preserve"> (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 в том числе казенных) </w:t>
      </w:r>
      <w:r w:rsidRPr="007B1207">
        <w:rPr>
          <w:rFonts w:eastAsia="SimSun"/>
          <w:bCs/>
          <w:kern w:val="1"/>
          <w:sz w:val="28"/>
          <w:szCs w:val="28"/>
          <w:lang w:eastAsia="ar-SA"/>
        </w:rPr>
        <w:lastRenderedPageBreak/>
        <w:t>уменьшение дохода</w:t>
      </w:r>
      <w:r w:rsidRPr="007B1207">
        <w:rPr>
          <w:rFonts w:eastAsia="SimSun"/>
          <w:b/>
          <w:bCs/>
          <w:kern w:val="1"/>
          <w:sz w:val="28"/>
          <w:szCs w:val="28"/>
          <w:lang w:eastAsia="ar-SA"/>
        </w:rPr>
        <w:t xml:space="preserve">  </w:t>
      </w:r>
      <w:r w:rsidRPr="007B1207">
        <w:rPr>
          <w:rFonts w:eastAsia="SimSun"/>
          <w:bCs/>
          <w:kern w:val="1"/>
          <w:sz w:val="28"/>
          <w:szCs w:val="28"/>
          <w:lang w:eastAsia="ar-SA"/>
        </w:rPr>
        <w:t>на сумму</w:t>
      </w:r>
      <w:r w:rsidRPr="007B1207">
        <w:rPr>
          <w:rFonts w:eastAsia="SimSun"/>
          <w:b/>
          <w:bCs/>
          <w:kern w:val="1"/>
          <w:sz w:val="28"/>
          <w:szCs w:val="28"/>
          <w:lang w:eastAsia="ar-SA"/>
        </w:rPr>
        <w:t xml:space="preserve">  49 419,00руб. (</w:t>
      </w:r>
      <w:r w:rsidRPr="007B1207">
        <w:rPr>
          <w:rFonts w:eastAsia="SimSun"/>
          <w:bCs/>
          <w:kern w:val="1"/>
          <w:sz w:val="28"/>
          <w:szCs w:val="28"/>
          <w:lang w:eastAsia="ar-SA"/>
        </w:rPr>
        <w:t>фактическое поступление  на 01.09.2020г</w:t>
      </w:r>
      <w:r w:rsidRPr="007B1207">
        <w:rPr>
          <w:rFonts w:eastAsia="SimSun"/>
          <w:b/>
          <w:bCs/>
          <w:kern w:val="1"/>
          <w:sz w:val="28"/>
          <w:szCs w:val="28"/>
          <w:lang w:eastAsia="ar-SA"/>
        </w:rPr>
        <w:t xml:space="preserve">.- </w:t>
      </w:r>
      <w:r w:rsidRPr="007B1207">
        <w:rPr>
          <w:rFonts w:eastAsia="SimSun"/>
          <w:bCs/>
          <w:kern w:val="1"/>
          <w:sz w:val="28"/>
          <w:szCs w:val="28"/>
          <w:lang w:eastAsia="ar-SA"/>
        </w:rPr>
        <w:t>26930,91 руб.,  плановые бюджетные назначения</w:t>
      </w:r>
      <w:r w:rsidRPr="007B1207">
        <w:rPr>
          <w:rFonts w:eastAsia="SimSun"/>
          <w:b/>
          <w:bCs/>
          <w:kern w:val="1"/>
          <w:sz w:val="28"/>
          <w:szCs w:val="28"/>
          <w:lang w:eastAsia="ar-SA"/>
        </w:rPr>
        <w:t xml:space="preserve"> </w:t>
      </w:r>
      <w:r w:rsidRPr="007B1207">
        <w:rPr>
          <w:rFonts w:eastAsia="SimSun"/>
          <w:bCs/>
          <w:kern w:val="1"/>
          <w:sz w:val="28"/>
          <w:szCs w:val="28"/>
          <w:lang w:eastAsia="ar-SA"/>
        </w:rPr>
        <w:t>составляют</w:t>
      </w:r>
      <w:r w:rsidRPr="007B1207">
        <w:rPr>
          <w:rFonts w:eastAsia="SimSun"/>
          <w:b/>
          <w:bCs/>
          <w:kern w:val="1"/>
          <w:sz w:val="28"/>
          <w:szCs w:val="28"/>
          <w:lang w:eastAsia="ar-SA"/>
        </w:rPr>
        <w:t xml:space="preserve"> </w:t>
      </w:r>
      <w:r w:rsidRPr="007B1207">
        <w:rPr>
          <w:rFonts w:eastAsia="SimSun"/>
          <w:bCs/>
          <w:kern w:val="1"/>
          <w:sz w:val="28"/>
          <w:szCs w:val="28"/>
          <w:lang w:eastAsia="ar-SA"/>
        </w:rPr>
        <w:t xml:space="preserve">76350,00руб. (расторгнут договор по использованию имущества 31.03.2020г.) </w:t>
      </w: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
          <w:bCs/>
          <w:kern w:val="1"/>
          <w:sz w:val="28"/>
          <w:szCs w:val="28"/>
          <w:lang w:eastAsia="ar-SA"/>
        </w:rPr>
        <w:t xml:space="preserve">- КБК – 931 11105325 10 0000 120 </w:t>
      </w:r>
      <w:proofErr w:type="gramStart"/>
      <w:r w:rsidRPr="007B1207">
        <w:rPr>
          <w:rFonts w:eastAsia="SimSun"/>
          <w:bCs/>
          <w:kern w:val="1"/>
          <w:sz w:val="28"/>
          <w:szCs w:val="28"/>
          <w:lang w:eastAsia="ar-SA"/>
        </w:rPr>
        <w:t>( Плата</w:t>
      </w:r>
      <w:proofErr w:type="gramEnd"/>
      <w:r w:rsidRPr="007B1207">
        <w:rPr>
          <w:rFonts w:eastAsia="SimSun"/>
          <w:bCs/>
          <w:kern w:val="1"/>
          <w:sz w:val="28"/>
          <w:szCs w:val="28"/>
          <w:lang w:eastAsia="ar-SA"/>
        </w:rPr>
        <w:t xml:space="preserve"> по соглашению об  установлении сервитута, в отношении земельных участков, находящихся в собственности сельских поселений  увеличение доходов  на  </w:t>
      </w:r>
      <w:r w:rsidRPr="007B1207">
        <w:rPr>
          <w:rFonts w:eastAsia="SimSun"/>
          <w:b/>
          <w:bCs/>
          <w:kern w:val="1"/>
          <w:sz w:val="28"/>
          <w:szCs w:val="28"/>
          <w:lang w:eastAsia="ar-SA"/>
        </w:rPr>
        <w:t xml:space="preserve">50,00 </w:t>
      </w:r>
      <w:proofErr w:type="spellStart"/>
      <w:r w:rsidRPr="007B1207">
        <w:rPr>
          <w:rFonts w:eastAsia="SimSun"/>
          <w:b/>
          <w:bCs/>
          <w:kern w:val="1"/>
          <w:sz w:val="28"/>
          <w:szCs w:val="28"/>
          <w:lang w:eastAsia="ar-SA"/>
        </w:rPr>
        <w:t>руб.</w:t>
      </w:r>
      <w:r w:rsidRPr="007B1207">
        <w:rPr>
          <w:rFonts w:eastAsia="SimSun"/>
          <w:bCs/>
          <w:kern w:val="1"/>
          <w:sz w:val="28"/>
          <w:szCs w:val="28"/>
          <w:lang w:eastAsia="ar-SA"/>
        </w:rPr>
        <w:t>,согласно</w:t>
      </w:r>
      <w:proofErr w:type="spellEnd"/>
      <w:r w:rsidRPr="007B1207">
        <w:rPr>
          <w:rFonts w:eastAsia="SimSun"/>
          <w:bCs/>
          <w:kern w:val="1"/>
          <w:sz w:val="28"/>
          <w:szCs w:val="28"/>
          <w:lang w:eastAsia="ar-SA"/>
        </w:rPr>
        <w:t xml:space="preserve"> фактического поступления.   </w:t>
      </w: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Cs/>
          <w:kern w:val="1"/>
          <w:sz w:val="28"/>
          <w:szCs w:val="28"/>
          <w:lang w:eastAsia="ar-SA"/>
        </w:rPr>
        <w:t>-</w:t>
      </w:r>
      <w:r w:rsidRPr="007B1207">
        <w:rPr>
          <w:rFonts w:eastAsia="SimSun"/>
          <w:b/>
          <w:bCs/>
          <w:kern w:val="1"/>
          <w:sz w:val="28"/>
          <w:szCs w:val="28"/>
          <w:lang w:eastAsia="ar-SA"/>
        </w:rPr>
        <w:t xml:space="preserve"> КБК 931 11406025 10 0000 </w:t>
      </w:r>
      <w:proofErr w:type="gramStart"/>
      <w:r w:rsidRPr="007B1207">
        <w:rPr>
          <w:rFonts w:eastAsia="SimSun"/>
          <w:b/>
          <w:bCs/>
          <w:kern w:val="1"/>
          <w:sz w:val="28"/>
          <w:szCs w:val="28"/>
          <w:lang w:eastAsia="ar-SA"/>
        </w:rPr>
        <w:t>430  (</w:t>
      </w:r>
      <w:proofErr w:type="gramEnd"/>
      <w:r w:rsidRPr="007B1207">
        <w:rPr>
          <w:rFonts w:eastAsia="SimSun"/>
          <w:bCs/>
          <w:kern w:val="1"/>
          <w:sz w:val="28"/>
          <w:szCs w:val="28"/>
          <w:lang w:eastAsia="ar-SA"/>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увеличение доходов на сумму </w:t>
      </w:r>
      <w:r w:rsidRPr="007B1207">
        <w:rPr>
          <w:rFonts w:eastAsia="SimSun"/>
          <w:b/>
          <w:bCs/>
          <w:kern w:val="1"/>
          <w:sz w:val="28"/>
          <w:szCs w:val="28"/>
          <w:lang w:eastAsia="ar-SA"/>
        </w:rPr>
        <w:t xml:space="preserve">16045,00руб., </w:t>
      </w:r>
      <w:r w:rsidRPr="007B1207">
        <w:rPr>
          <w:rFonts w:eastAsia="SimSun"/>
          <w:bCs/>
          <w:kern w:val="1"/>
          <w:sz w:val="28"/>
          <w:szCs w:val="28"/>
          <w:lang w:eastAsia="ar-SA"/>
        </w:rPr>
        <w:t>согласно фактического поступления.</w:t>
      </w:r>
    </w:p>
    <w:p w:rsidR="002F55CB" w:rsidRPr="007B1207" w:rsidRDefault="002F55CB" w:rsidP="007B1207">
      <w:pPr>
        <w:suppressAutoHyphens/>
        <w:spacing w:after="0" w:line="100" w:lineRule="atLeast"/>
        <w:jc w:val="both"/>
        <w:rPr>
          <w:rFonts w:eastAsia="SimSun"/>
          <w:b/>
          <w:bCs/>
          <w:kern w:val="1"/>
          <w:sz w:val="28"/>
          <w:szCs w:val="28"/>
          <w:lang w:eastAsia="ar-SA"/>
        </w:rPr>
      </w:pP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Cs/>
          <w:i/>
          <w:kern w:val="1"/>
          <w:sz w:val="28"/>
          <w:szCs w:val="28"/>
          <w:lang w:eastAsia="ar-SA"/>
        </w:rPr>
        <w:t xml:space="preserve"> </w:t>
      </w:r>
      <w:r w:rsidRPr="007B1207">
        <w:rPr>
          <w:rFonts w:eastAsia="SimSun"/>
          <w:b/>
          <w:bCs/>
          <w:kern w:val="1"/>
          <w:sz w:val="28"/>
          <w:szCs w:val="28"/>
          <w:lang w:eastAsia="ar-SA"/>
        </w:rPr>
        <w:t xml:space="preserve"> 1.2 Объем безвозмездных </w:t>
      </w:r>
      <w:proofErr w:type="gramStart"/>
      <w:r w:rsidRPr="007B1207">
        <w:rPr>
          <w:rFonts w:eastAsia="SimSun"/>
          <w:b/>
          <w:bCs/>
          <w:kern w:val="1"/>
          <w:sz w:val="28"/>
          <w:szCs w:val="28"/>
          <w:lang w:eastAsia="ar-SA"/>
        </w:rPr>
        <w:t xml:space="preserve">поступлений  </w:t>
      </w:r>
      <w:r w:rsidRPr="007B1207">
        <w:rPr>
          <w:rFonts w:eastAsia="SimSun"/>
          <w:bCs/>
          <w:kern w:val="1"/>
          <w:sz w:val="28"/>
          <w:szCs w:val="28"/>
          <w:lang w:eastAsia="ar-SA"/>
        </w:rPr>
        <w:t>от</w:t>
      </w:r>
      <w:proofErr w:type="gramEnd"/>
      <w:r w:rsidRPr="007B1207">
        <w:rPr>
          <w:rFonts w:eastAsia="SimSun"/>
          <w:bCs/>
          <w:kern w:val="1"/>
          <w:sz w:val="28"/>
          <w:szCs w:val="28"/>
          <w:lang w:eastAsia="ar-SA"/>
        </w:rPr>
        <w:t xml:space="preserve"> других бюджетов бюджетной системы Российской Федерации  на 2020год  увеличен на сумму   </w:t>
      </w:r>
      <w:r w:rsidRPr="007B1207">
        <w:rPr>
          <w:rFonts w:eastAsia="SimSun"/>
          <w:b/>
          <w:bCs/>
          <w:kern w:val="1"/>
          <w:sz w:val="28"/>
          <w:szCs w:val="28"/>
          <w:lang w:eastAsia="ar-SA"/>
        </w:rPr>
        <w:t>754 996,00 руб</w:t>
      </w:r>
      <w:r w:rsidRPr="007B1207">
        <w:rPr>
          <w:rFonts w:eastAsia="SimSun"/>
          <w:bCs/>
          <w:kern w:val="1"/>
          <w:sz w:val="28"/>
          <w:szCs w:val="28"/>
          <w:lang w:eastAsia="ar-SA"/>
        </w:rPr>
        <w:t>. в том числе:</w:t>
      </w:r>
    </w:p>
    <w:p w:rsidR="002F55CB" w:rsidRPr="007B1207" w:rsidRDefault="002F55CB" w:rsidP="007B1207">
      <w:pPr>
        <w:suppressAutoHyphens/>
        <w:spacing w:after="0" w:line="100" w:lineRule="atLeast"/>
        <w:jc w:val="both"/>
        <w:rPr>
          <w:rFonts w:eastAsia="SimSun"/>
          <w:bCs/>
          <w:kern w:val="1"/>
          <w:sz w:val="28"/>
          <w:szCs w:val="28"/>
          <w:lang w:eastAsia="ar-SA"/>
        </w:rPr>
      </w:pPr>
    </w:p>
    <w:p w:rsidR="002F55CB" w:rsidRPr="007B1207" w:rsidRDefault="002F55CB" w:rsidP="007B1207">
      <w:pPr>
        <w:spacing w:after="0" w:line="240" w:lineRule="auto"/>
        <w:ind w:hanging="426"/>
        <w:jc w:val="both"/>
        <w:rPr>
          <w:sz w:val="28"/>
          <w:szCs w:val="28"/>
        </w:rPr>
      </w:pPr>
      <w:r w:rsidRPr="007B1207">
        <w:rPr>
          <w:rFonts w:eastAsia="SimSun"/>
          <w:b/>
          <w:bCs/>
          <w:kern w:val="1"/>
          <w:sz w:val="28"/>
          <w:szCs w:val="28"/>
          <w:lang w:eastAsia="ar-SA"/>
        </w:rPr>
        <w:t xml:space="preserve">         - КБК 931 202 49999 10 2222 150 (</w:t>
      </w:r>
      <w:r w:rsidRPr="007B1207">
        <w:rPr>
          <w:rFonts w:eastAsia="SimSun"/>
          <w:bCs/>
          <w:kern w:val="1"/>
          <w:sz w:val="28"/>
          <w:szCs w:val="28"/>
          <w:lang w:eastAsia="ar-SA"/>
        </w:rPr>
        <w:t>Прочие</w:t>
      </w:r>
      <w:r w:rsidRPr="007B1207">
        <w:rPr>
          <w:rFonts w:eastAsia="SimSun"/>
          <w:b/>
          <w:bCs/>
          <w:kern w:val="1"/>
          <w:sz w:val="28"/>
          <w:szCs w:val="28"/>
          <w:lang w:eastAsia="ar-SA"/>
        </w:rPr>
        <w:t xml:space="preserve"> </w:t>
      </w:r>
      <w:r w:rsidRPr="007B1207">
        <w:rPr>
          <w:sz w:val="28"/>
          <w:szCs w:val="28"/>
        </w:rPr>
        <w:t xml:space="preserve">межбюджетные </w:t>
      </w:r>
      <w:proofErr w:type="gramStart"/>
      <w:r w:rsidRPr="007B1207">
        <w:rPr>
          <w:sz w:val="28"/>
          <w:szCs w:val="28"/>
        </w:rPr>
        <w:t>трансферты ,передаваемые</w:t>
      </w:r>
      <w:proofErr w:type="gramEnd"/>
      <w:r w:rsidRPr="007B1207">
        <w:rPr>
          <w:sz w:val="28"/>
          <w:szCs w:val="28"/>
        </w:rPr>
        <w:t xml:space="preserve"> бюджетам сельских поселений (на  поощрение муниципальных управленческих команд) увеличение дохода в размере   </w:t>
      </w:r>
      <w:r w:rsidRPr="007B1207">
        <w:rPr>
          <w:rFonts w:eastAsia="SimSun"/>
          <w:b/>
          <w:bCs/>
          <w:kern w:val="1"/>
          <w:sz w:val="28"/>
          <w:szCs w:val="28"/>
          <w:lang w:eastAsia="ar-SA"/>
        </w:rPr>
        <w:t xml:space="preserve"> 68996,00 рублей.</w:t>
      </w:r>
      <w:r w:rsidRPr="007B1207">
        <w:rPr>
          <w:sz w:val="28"/>
          <w:szCs w:val="28"/>
        </w:rPr>
        <w:t xml:space="preserve">  </w:t>
      </w:r>
      <w:r w:rsidRPr="007B1207">
        <w:rPr>
          <w:rFonts w:eastAsia="Calibri"/>
          <w:color w:val="3C3C3C"/>
          <w:sz w:val="28"/>
          <w:szCs w:val="28"/>
          <w:shd w:val="clear" w:color="auto" w:fill="FFFFFF"/>
          <w:lang w:eastAsia="en-US"/>
        </w:rPr>
        <w:t>постановление Совета министров Республики Крым от 28 февраля 2020 года № 105 «О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w:t>
      </w:r>
      <w:r w:rsidRPr="007B1207">
        <w:rPr>
          <w:sz w:val="28"/>
          <w:szCs w:val="28"/>
        </w:rPr>
        <w:t xml:space="preserve">  решением 12 сессии Бахчисарайского районного совета Республики Крым 2 созыва от 16.03.2020 №99 «О порядке предоставления иных межбюджетных трансфертов из бюджета Бахчисарайского района Республики Крым на цели поощрения в 2020 году муниципальных управленческих команд городского и сельских поселений, входящих в состав Бахчисарайского района Республики Крым», решением 12 сессии Бахчисарайского районного совета Республики Крым 2 созыва от 16.03.2020 №101 «О внесении изменений в решение 8-й сессии Бахчисарайского районного совета 2-го созыва от 09.12.2019 №64 «О бюджете Бахчисарайского района Республики Крым на 2020 год и на плановый период 2021-2022 годов», постановлением администрации Бахчисарайского района Республики Крым от 02.03.2020 №126 «О вопросах распределения и использования средств иных межбюджетных трансфертов, предоставленных бюджету Бахчисарайского района Республики Крым из бюджета Республики Крым на поощрение в 2020 году муниципальных управленческих команд Республики Крым</w:t>
      </w:r>
    </w:p>
    <w:p w:rsidR="002F55CB" w:rsidRPr="007B1207" w:rsidRDefault="002F55CB" w:rsidP="007B1207">
      <w:pPr>
        <w:suppressAutoHyphens/>
        <w:spacing w:after="0" w:line="100" w:lineRule="atLeast"/>
        <w:jc w:val="both"/>
        <w:rPr>
          <w:rFonts w:eastAsia="SimSun"/>
          <w:bCs/>
          <w:i/>
          <w:kern w:val="1"/>
          <w:sz w:val="28"/>
          <w:szCs w:val="28"/>
          <w:lang w:eastAsia="ar-SA"/>
        </w:rPr>
      </w:pPr>
    </w:p>
    <w:p w:rsidR="002F55CB" w:rsidRPr="007B1207" w:rsidRDefault="002F55CB" w:rsidP="007B1207">
      <w:pPr>
        <w:spacing w:after="0" w:line="240" w:lineRule="auto"/>
        <w:ind w:hanging="426"/>
        <w:jc w:val="both"/>
        <w:rPr>
          <w:sz w:val="28"/>
          <w:szCs w:val="28"/>
        </w:rPr>
      </w:pPr>
      <w:r w:rsidRPr="007B1207">
        <w:rPr>
          <w:rFonts w:eastAsia="SimSun"/>
          <w:b/>
          <w:bCs/>
          <w:kern w:val="1"/>
          <w:sz w:val="28"/>
          <w:szCs w:val="28"/>
          <w:lang w:eastAsia="ar-SA"/>
        </w:rPr>
        <w:t xml:space="preserve">        - КБК 931 202 25576 10 0000 </w:t>
      </w:r>
      <w:proofErr w:type="gramStart"/>
      <w:r w:rsidRPr="007B1207">
        <w:rPr>
          <w:rFonts w:eastAsia="SimSun"/>
          <w:b/>
          <w:bCs/>
          <w:kern w:val="1"/>
          <w:sz w:val="28"/>
          <w:szCs w:val="28"/>
          <w:lang w:eastAsia="ar-SA"/>
        </w:rPr>
        <w:t xml:space="preserve">150 </w:t>
      </w:r>
      <w:r w:rsidRPr="007B1207">
        <w:rPr>
          <w:rFonts w:eastAsia="SimSun"/>
          <w:b/>
          <w:bCs/>
          <w:i/>
          <w:kern w:val="1"/>
          <w:sz w:val="28"/>
          <w:szCs w:val="28"/>
          <w:lang w:eastAsia="ar-SA"/>
        </w:rPr>
        <w:t xml:space="preserve"> </w:t>
      </w:r>
      <w:r w:rsidRPr="007B1207">
        <w:rPr>
          <w:rFonts w:eastAsia="SimSun"/>
          <w:bCs/>
          <w:kern w:val="1"/>
          <w:sz w:val="28"/>
          <w:szCs w:val="28"/>
          <w:lang w:eastAsia="ar-SA"/>
        </w:rPr>
        <w:t>(</w:t>
      </w:r>
      <w:proofErr w:type="gramEnd"/>
      <w:r w:rsidRPr="007B1207">
        <w:rPr>
          <w:rFonts w:eastAsia="SimSun"/>
          <w:bCs/>
          <w:kern w:val="1"/>
          <w:sz w:val="28"/>
          <w:szCs w:val="28"/>
          <w:lang w:eastAsia="ar-SA"/>
        </w:rPr>
        <w:t xml:space="preserve">Субсидии бюджетам сельских поселений на обеспечение комплексного развития сельских территорий) – увеличение дохода в размере </w:t>
      </w:r>
      <w:r w:rsidRPr="007B1207">
        <w:rPr>
          <w:rFonts w:eastAsia="SimSun"/>
          <w:b/>
          <w:bCs/>
          <w:kern w:val="1"/>
          <w:sz w:val="28"/>
          <w:szCs w:val="28"/>
          <w:lang w:eastAsia="ar-SA"/>
        </w:rPr>
        <w:t>420 000,00рублей</w:t>
      </w:r>
      <w:r w:rsidRPr="007B1207">
        <w:rPr>
          <w:rFonts w:eastAsia="SimSun"/>
          <w:bCs/>
          <w:kern w:val="1"/>
          <w:sz w:val="28"/>
          <w:szCs w:val="28"/>
          <w:lang w:eastAsia="ar-SA"/>
        </w:rPr>
        <w:t>. (Постановление Совета министров Республики Крым от 28 февраля 2020 года №</w:t>
      </w:r>
      <w:proofErr w:type="gramStart"/>
      <w:r w:rsidRPr="007B1207">
        <w:rPr>
          <w:rFonts w:eastAsia="SimSun"/>
          <w:bCs/>
          <w:kern w:val="1"/>
          <w:sz w:val="28"/>
          <w:szCs w:val="28"/>
          <w:lang w:eastAsia="ar-SA"/>
        </w:rPr>
        <w:t>111  «</w:t>
      </w:r>
      <w:proofErr w:type="gramEnd"/>
      <w:r w:rsidRPr="007B1207">
        <w:rPr>
          <w:rFonts w:eastAsia="SimSun"/>
          <w:bCs/>
          <w:kern w:val="1"/>
          <w:sz w:val="28"/>
          <w:szCs w:val="28"/>
          <w:lang w:eastAsia="ar-SA"/>
        </w:rPr>
        <w:t>О внесении изменений в постановление Совета министров Республики Крым от 21 января 2020 года №8».)</w:t>
      </w:r>
    </w:p>
    <w:p w:rsidR="002F55CB" w:rsidRPr="007B1207" w:rsidRDefault="002F55CB" w:rsidP="007B1207">
      <w:pPr>
        <w:spacing w:after="0" w:line="240" w:lineRule="auto"/>
        <w:ind w:hanging="426"/>
        <w:jc w:val="both"/>
        <w:rPr>
          <w:sz w:val="28"/>
          <w:szCs w:val="28"/>
        </w:rPr>
      </w:pPr>
      <w:r w:rsidRPr="007B1207">
        <w:rPr>
          <w:rFonts w:eastAsia="SimSun"/>
          <w:b/>
          <w:bCs/>
          <w:kern w:val="1"/>
          <w:sz w:val="28"/>
          <w:szCs w:val="28"/>
          <w:lang w:eastAsia="ar-SA"/>
        </w:rPr>
        <w:lastRenderedPageBreak/>
        <w:t xml:space="preserve">        - КБК 931 202 29999 10 3000 </w:t>
      </w:r>
      <w:proofErr w:type="gramStart"/>
      <w:r w:rsidRPr="007B1207">
        <w:rPr>
          <w:rFonts w:eastAsia="SimSun"/>
          <w:b/>
          <w:bCs/>
          <w:kern w:val="1"/>
          <w:sz w:val="28"/>
          <w:szCs w:val="28"/>
          <w:lang w:eastAsia="ar-SA"/>
        </w:rPr>
        <w:t xml:space="preserve">150 </w:t>
      </w:r>
      <w:r w:rsidRPr="007B1207">
        <w:rPr>
          <w:rFonts w:eastAsia="SimSun"/>
          <w:bCs/>
          <w:kern w:val="1"/>
          <w:sz w:val="28"/>
          <w:szCs w:val="28"/>
          <w:lang w:eastAsia="ar-SA"/>
        </w:rPr>
        <w:t xml:space="preserve"> (</w:t>
      </w:r>
      <w:proofErr w:type="gramEnd"/>
      <w:r w:rsidRPr="007B1207">
        <w:rPr>
          <w:rFonts w:eastAsia="SimSun"/>
          <w:bCs/>
          <w:kern w:val="1"/>
          <w:sz w:val="28"/>
          <w:szCs w:val="28"/>
          <w:lang w:eastAsia="ar-SA"/>
        </w:rPr>
        <w:t xml:space="preserve">Прочие субсидии бюджетам сельских поселений( на проведение мероприятий по санитарной очистке и уборке территорий муниципальных образований Республики Крым) увеличение дохода в размере </w:t>
      </w:r>
      <w:r w:rsidRPr="007B1207">
        <w:rPr>
          <w:rFonts w:eastAsia="SimSun"/>
          <w:b/>
          <w:bCs/>
          <w:kern w:val="1"/>
          <w:sz w:val="28"/>
          <w:szCs w:val="28"/>
          <w:lang w:eastAsia="ar-SA"/>
        </w:rPr>
        <w:t>600 000,00руб</w:t>
      </w:r>
      <w:r w:rsidRPr="007B1207">
        <w:rPr>
          <w:rFonts w:eastAsia="SimSun"/>
          <w:bCs/>
          <w:kern w:val="1"/>
          <w:sz w:val="28"/>
          <w:szCs w:val="28"/>
          <w:lang w:eastAsia="ar-SA"/>
        </w:rPr>
        <w:t xml:space="preserve"> (Закон Республики Крым от 27.02.2020 №48-ЗРК» О внесении изменений в Закон Республики Крым «О бюджете Республики Крым на 2020 год и на плановый период 2021 и 2022 годов.)</w:t>
      </w:r>
    </w:p>
    <w:p w:rsidR="002F55CB" w:rsidRPr="007B1207" w:rsidRDefault="002F55CB" w:rsidP="007B1207">
      <w:pPr>
        <w:suppressAutoHyphens/>
        <w:spacing w:after="0" w:line="100" w:lineRule="atLeast"/>
        <w:ind w:hanging="426"/>
        <w:jc w:val="both"/>
        <w:rPr>
          <w:rFonts w:eastAsia="SimSun"/>
          <w:bCs/>
          <w:kern w:val="1"/>
          <w:sz w:val="28"/>
          <w:szCs w:val="28"/>
          <w:lang w:eastAsia="ar-SA"/>
        </w:rPr>
      </w:pPr>
      <w:r w:rsidRPr="007B1207">
        <w:rPr>
          <w:rFonts w:eastAsia="SimSun"/>
          <w:b/>
          <w:bCs/>
          <w:kern w:val="1"/>
          <w:sz w:val="28"/>
          <w:szCs w:val="28"/>
          <w:lang w:eastAsia="ar-SA"/>
        </w:rPr>
        <w:t xml:space="preserve">      КБК 931 202 29999 10 4000 150</w:t>
      </w:r>
      <w:r w:rsidRPr="007B1207">
        <w:rPr>
          <w:rFonts w:eastAsia="SimSun"/>
          <w:bCs/>
          <w:kern w:val="1"/>
          <w:sz w:val="28"/>
          <w:szCs w:val="28"/>
          <w:lang w:eastAsia="ar-SA"/>
        </w:rPr>
        <w:t xml:space="preserve"> (Прочие субсидии бюджетам сельских поселений (на благоустройство общественных территорий в части установки спортивных площадок) увеличение дохода в размере </w:t>
      </w:r>
      <w:r w:rsidRPr="007B1207">
        <w:rPr>
          <w:rFonts w:eastAsia="SimSun"/>
          <w:b/>
          <w:bCs/>
          <w:kern w:val="1"/>
          <w:sz w:val="28"/>
          <w:szCs w:val="28"/>
          <w:lang w:eastAsia="ar-SA"/>
        </w:rPr>
        <w:t>5 000 000,00 рублей</w:t>
      </w:r>
      <w:r w:rsidRPr="007B1207">
        <w:rPr>
          <w:rFonts w:eastAsia="SimSun"/>
          <w:bCs/>
          <w:kern w:val="1"/>
          <w:sz w:val="28"/>
          <w:szCs w:val="28"/>
          <w:lang w:eastAsia="ar-SA"/>
        </w:rPr>
        <w:t>.(Постановление Совета министров республики Крым от 19.06.2020 №345 «О распределении субсидий из бюджета РК бюджетам МО РК на благоустройство общественных территорий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в рамках Государственной программы  Республики Крым «Формирование современной городской среды» на 2020 год).</w:t>
      </w:r>
    </w:p>
    <w:p w:rsidR="002F55CB" w:rsidRPr="007B1207" w:rsidRDefault="002F55CB" w:rsidP="007B1207">
      <w:pPr>
        <w:suppressAutoHyphens/>
        <w:spacing w:after="0" w:line="100" w:lineRule="atLeast"/>
        <w:ind w:hanging="426"/>
        <w:jc w:val="both"/>
        <w:rPr>
          <w:rFonts w:eastAsia="SimSun"/>
          <w:bCs/>
          <w:kern w:val="1"/>
          <w:sz w:val="28"/>
          <w:szCs w:val="28"/>
          <w:lang w:eastAsia="ar-SA"/>
        </w:rPr>
      </w:pPr>
      <w:r w:rsidRPr="007B1207">
        <w:rPr>
          <w:rFonts w:eastAsia="SimSun"/>
          <w:b/>
          <w:bCs/>
          <w:kern w:val="1"/>
          <w:sz w:val="28"/>
          <w:szCs w:val="28"/>
          <w:lang w:eastAsia="ar-SA"/>
        </w:rPr>
        <w:t xml:space="preserve">           -</w:t>
      </w:r>
      <w:proofErr w:type="gramStart"/>
      <w:r w:rsidRPr="007B1207">
        <w:rPr>
          <w:rFonts w:eastAsia="SimSun"/>
          <w:b/>
          <w:bCs/>
          <w:kern w:val="1"/>
          <w:sz w:val="28"/>
          <w:szCs w:val="28"/>
          <w:lang w:eastAsia="ar-SA"/>
        </w:rPr>
        <w:t>КБК  931</w:t>
      </w:r>
      <w:proofErr w:type="gramEnd"/>
      <w:r w:rsidRPr="007B1207">
        <w:rPr>
          <w:rFonts w:eastAsia="SimSun"/>
          <w:b/>
          <w:bCs/>
          <w:kern w:val="1"/>
          <w:sz w:val="28"/>
          <w:szCs w:val="28"/>
          <w:lang w:eastAsia="ar-SA"/>
        </w:rPr>
        <w:t> 202 15002 10 0000 150 (</w:t>
      </w:r>
      <w:r w:rsidRPr="007B1207">
        <w:rPr>
          <w:rFonts w:eastAsia="SimSun"/>
          <w:bCs/>
          <w:kern w:val="1"/>
          <w:sz w:val="28"/>
          <w:szCs w:val="28"/>
          <w:lang w:eastAsia="ar-SA"/>
        </w:rPr>
        <w:t xml:space="preserve">Дотация бюджетам сельских поселений на поддержку мер по обеспечению сбалансированности бюджетов) увеличение дохода в размере </w:t>
      </w:r>
    </w:p>
    <w:p w:rsidR="002F55CB" w:rsidRPr="007B1207" w:rsidRDefault="002F55CB" w:rsidP="007B1207">
      <w:pPr>
        <w:suppressAutoHyphens/>
        <w:spacing w:after="0" w:line="100" w:lineRule="atLeast"/>
        <w:ind w:hanging="426"/>
        <w:jc w:val="both"/>
        <w:rPr>
          <w:rFonts w:eastAsia="SimSun"/>
          <w:bCs/>
          <w:kern w:val="1"/>
          <w:sz w:val="28"/>
          <w:szCs w:val="28"/>
          <w:lang w:eastAsia="ar-SA"/>
        </w:rPr>
      </w:pPr>
      <w:r w:rsidRPr="007B1207">
        <w:rPr>
          <w:rFonts w:eastAsia="SimSun"/>
          <w:bCs/>
          <w:kern w:val="1"/>
          <w:sz w:val="28"/>
          <w:szCs w:val="28"/>
          <w:lang w:eastAsia="ar-SA"/>
        </w:rPr>
        <w:t xml:space="preserve">      </w:t>
      </w:r>
      <w:r w:rsidRPr="007B1207">
        <w:rPr>
          <w:rFonts w:eastAsia="SimSun"/>
          <w:b/>
          <w:bCs/>
          <w:kern w:val="1"/>
          <w:sz w:val="28"/>
          <w:szCs w:val="28"/>
          <w:lang w:eastAsia="ar-SA"/>
        </w:rPr>
        <w:t>1 166 000,00 рублей</w:t>
      </w:r>
      <w:r w:rsidRPr="007B1207">
        <w:rPr>
          <w:rFonts w:eastAsia="SimSun"/>
          <w:bCs/>
          <w:kern w:val="1"/>
          <w:sz w:val="28"/>
          <w:szCs w:val="28"/>
          <w:lang w:eastAsia="ar-SA"/>
        </w:rPr>
        <w:t xml:space="preserve">. (постановление Совета </w:t>
      </w:r>
      <w:proofErr w:type="gramStart"/>
      <w:r w:rsidRPr="007B1207">
        <w:rPr>
          <w:rFonts w:eastAsia="SimSun"/>
          <w:bCs/>
          <w:kern w:val="1"/>
          <w:sz w:val="28"/>
          <w:szCs w:val="28"/>
          <w:lang w:eastAsia="ar-SA"/>
        </w:rPr>
        <w:t>министров  Республики</w:t>
      </w:r>
      <w:proofErr w:type="gramEnd"/>
      <w:r w:rsidRPr="007B1207">
        <w:rPr>
          <w:rFonts w:eastAsia="SimSun"/>
          <w:bCs/>
          <w:kern w:val="1"/>
          <w:sz w:val="28"/>
          <w:szCs w:val="28"/>
          <w:lang w:eastAsia="ar-SA"/>
        </w:rPr>
        <w:t xml:space="preserve"> Крым от 27 июля 2020года №430 «О внесении изменений в постановление Совета министров Республики Крым от 27 мая 2020 года №288»)</w:t>
      </w: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
          <w:bCs/>
          <w:kern w:val="1"/>
          <w:sz w:val="28"/>
          <w:szCs w:val="28"/>
          <w:lang w:eastAsia="ar-SA"/>
        </w:rPr>
        <w:t xml:space="preserve">     - </w:t>
      </w:r>
      <w:proofErr w:type="gramStart"/>
      <w:r w:rsidRPr="007B1207">
        <w:rPr>
          <w:rFonts w:eastAsia="SimSun"/>
          <w:b/>
          <w:bCs/>
          <w:kern w:val="1"/>
          <w:sz w:val="28"/>
          <w:szCs w:val="28"/>
          <w:lang w:eastAsia="ar-SA"/>
        </w:rPr>
        <w:t>КБК  931</w:t>
      </w:r>
      <w:proofErr w:type="gramEnd"/>
      <w:r w:rsidRPr="007B1207">
        <w:rPr>
          <w:rFonts w:eastAsia="SimSun"/>
          <w:b/>
          <w:bCs/>
          <w:kern w:val="1"/>
          <w:sz w:val="28"/>
          <w:szCs w:val="28"/>
          <w:lang w:eastAsia="ar-SA"/>
        </w:rPr>
        <w:t> 202 29999 10 2000 150 (</w:t>
      </w:r>
      <w:r w:rsidRPr="007B1207">
        <w:rPr>
          <w:rFonts w:eastAsia="SimSun"/>
          <w:bCs/>
          <w:kern w:val="1"/>
          <w:sz w:val="28"/>
          <w:szCs w:val="28"/>
          <w:lang w:eastAsia="ar-SA"/>
        </w:rPr>
        <w:t>Субсидия бюджетам муниципальных образований Республики Крым на благоустройство</w:t>
      </w:r>
      <w:r w:rsidRPr="007B1207">
        <w:rPr>
          <w:rFonts w:eastAsia="SimSun"/>
          <w:b/>
          <w:bCs/>
          <w:kern w:val="1"/>
          <w:sz w:val="28"/>
          <w:szCs w:val="28"/>
          <w:lang w:eastAsia="ar-SA"/>
        </w:rPr>
        <w:t xml:space="preserve"> </w:t>
      </w:r>
      <w:r w:rsidRPr="007B1207">
        <w:rPr>
          <w:rFonts w:eastAsia="SimSun"/>
          <w:bCs/>
          <w:kern w:val="1"/>
          <w:sz w:val="28"/>
          <w:szCs w:val="28"/>
          <w:lang w:eastAsia="ar-SA"/>
        </w:rPr>
        <w:t xml:space="preserve">территории  в рамках реализации Государственной программы реформирования жилищно-коммунального хозяйства Республики Крым) </w:t>
      </w:r>
      <w:r w:rsidRPr="007B1207">
        <w:rPr>
          <w:rFonts w:eastAsia="SimSun"/>
          <w:b/>
          <w:bCs/>
          <w:kern w:val="1"/>
          <w:sz w:val="28"/>
          <w:szCs w:val="28"/>
          <w:lang w:eastAsia="ar-SA"/>
        </w:rPr>
        <w:t>уменьшение дохода</w:t>
      </w:r>
      <w:r w:rsidRPr="007B1207">
        <w:rPr>
          <w:rFonts w:eastAsia="SimSun"/>
          <w:bCs/>
          <w:kern w:val="1"/>
          <w:sz w:val="28"/>
          <w:szCs w:val="28"/>
          <w:lang w:eastAsia="ar-SA"/>
        </w:rPr>
        <w:t xml:space="preserve"> в размере – </w:t>
      </w:r>
      <w:r w:rsidRPr="007B1207">
        <w:rPr>
          <w:rFonts w:eastAsia="SimSun"/>
          <w:b/>
          <w:bCs/>
          <w:kern w:val="1"/>
          <w:sz w:val="28"/>
          <w:szCs w:val="28"/>
          <w:lang w:eastAsia="ar-SA"/>
        </w:rPr>
        <w:t>6 500 000,00 рублей</w:t>
      </w:r>
      <w:r w:rsidRPr="007B1207">
        <w:rPr>
          <w:rFonts w:eastAsia="SimSun"/>
          <w:bCs/>
          <w:kern w:val="1"/>
          <w:sz w:val="28"/>
          <w:szCs w:val="28"/>
          <w:lang w:eastAsia="ar-SA"/>
        </w:rPr>
        <w:t xml:space="preserve">(Закон Республики Крым от 16.06.2020 №85-ЗРК/2020 «О внесении изменений в Закон Республики Крым «О бюджете Республики Крым на 2020 год и на плановый период 2021 и 2022 годов». </w:t>
      </w:r>
    </w:p>
    <w:p w:rsidR="002F55CB" w:rsidRPr="007B1207" w:rsidRDefault="002F55CB" w:rsidP="007B1207">
      <w:pPr>
        <w:suppressAutoHyphens/>
        <w:spacing w:after="0" w:line="100" w:lineRule="atLeast"/>
        <w:jc w:val="both"/>
        <w:rPr>
          <w:rFonts w:eastAsia="SimSun"/>
          <w:bCs/>
          <w:i/>
          <w:kern w:val="1"/>
          <w:sz w:val="28"/>
          <w:szCs w:val="28"/>
          <w:lang w:eastAsia="ar-SA"/>
        </w:rPr>
      </w:pP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Cs/>
          <w:kern w:val="1"/>
          <w:sz w:val="28"/>
          <w:szCs w:val="28"/>
          <w:lang w:eastAsia="ar-SA"/>
        </w:rPr>
        <w:t xml:space="preserve">        </w:t>
      </w:r>
      <w:proofErr w:type="gramStart"/>
      <w:r w:rsidRPr="007B1207">
        <w:rPr>
          <w:rFonts w:eastAsia="SimSun"/>
          <w:bCs/>
          <w:kern w:val="1"/>
          <w:sz w:val="28"/>
          <w:szCs w:val="28"/>
          <w:lang w:eastAsia="ar-SA"/>
        </w:rPr>
        <w:t>Общий  объем</w:t>
      </w:r>
      <w:proofErr w:type="gramEnd"/>
      <w:r w:rsidRPr="007B1207">
        <w:rPr>
          <w:rFonts w:eastAsia="SimSun"/>
          <w:bCs/>
          <w:kern w:val="1"/>
          <w:sz w:val="28"/>
          <w:szCs w:val="28"/>
          <w:lang w:eastAsia="ar-SA"/>
        </w:rPr>
        <w:t xml:space="preserve">  доходов  бюджета Верхореченского  сельского поселения Бахчисарайского     района    Республики    Крым     на     2020   год   с   учетом       данных </w:t>
      </w: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Cs/>
          <w:kern w:val="1"/>
          <w:sz w:val="28"/>
          <w:szCs w:val="28"/>
          <w:lang w:eastAsia="ar-SA"/>
        </w:rPr>
        <w:t xml:space="preserve">изменений   составляет </w:t>
      </w:r>
      <w:r w:rsidRPr="007B1207">
        <w:rPr>
          <w:rFonts w:eastAsia="SimSun"/>
          <w:b/>
          <w:bCs/>
          <w:kern w:val="1"/>
          <w:sz w:val="28"/>
          <w:szCs w:val="28"/>
          <w:lang w:eastAsia="ar-SA"/>
        </w:rPr>
        <w:t>12 513 817,00</w:t>
      </w:r>
      <w:r w:rsidRPr="007B1207">
        <w:rPr>
          <w:rFonts w:eastAsia="SimSun"/>
          <w:bCs/>
          <w:kern w:val="1"/>
          <w:sz w:val="28"/>
          <w:szCs w:val="28"/>
          <w:lang w:eastAsia="ar-SA"/>
        </w:rPr>
        <w:t xml:space="preserve"> рублей.</w:t>
      </w: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Cs/>
          <w:kern w:val="1"/>
          <w:sz w:val="28"/>
          <w:szCs w:val="28"/>
          <w:lang w:eastAsia="ar-SA"/>
        </w:rPr>
        <w:t>В плановый период 2021 и 2022 годов изменения не вносятся.</w:t>
      </w:r>
    </w:p>
    <w:p w:rsidR="002F55CB" w:rsidRPr="007B1207" w:rsidRDefault="002F55CB" w:rsidP="007B1207">
      <w:pPr>
        <w:suppressAutoHyphens/>
        <w:spacing w:after="0" w:line="100" w:lineRule="atLeast"/>
        <w:jc w:val="both"/>
        <w:rPr>
          <w:rFonts w:eastAsia="SimSun"/>
          <w:b/>
          <w:bCs/>
          <w:kern w:val="1"/>
          <w:sz w:val="28"/>
          <w:szCs w:val="28"/>
          <w:lang w:eastAsia="ar-SA"/>
        </w:rPr>
      </w:pPr>
      <w:r w:rsidRPr="007B1207">
        <w:rPr>
          <w:rFonts w:eastAsia="SimSun"/>
          <w:b/>
          <w:bCs/>
          <w:kern w:val="1"/>
          <w:sz w:val="28"/>
          <w:szCs w:val="28"/>
          <w:lang w:eastAsia="ar-SA"/>
        </w:rPr>
        <w:t xml:space="preserve">                                               2. Расходы  </w:t>
      </w:r>
    </w:p>
    <w:p w:rsidR="002F55CB" w:rsidRPr="007B1207" w:rsidRDefault="002F55CB" w:rsidP="007B1207">
      <w:pPr>
        <w:suppressAutoHyphens/>
        <w:spacing w:after="0" w:line="100" w:lineRule="atLeast"/>
        <w:jc w:val="both"/>
        <w:rPr>
          <w:rFonts w:eastAsia="SimSun"/>
          <w:b/>
          <w:bCs/>
          <w:kern w:val="1"/>
          <w:sz w:val="28"/>
          <w:szCs w:val="28"/>
          <w:lang w:eastAsia="ar-SA"/>
        </w:rPr>
      </w:pPr>
      <w:r w:rsidRPr="007B1207">
        <w:rPr>
          <w:rFonts w:eastAsia="SimSun"/>
          <w:b/>
          <w:bCs/>
          <w:kern w:val="1"/>
          <w:sz w:val="28"/>
          <w:szCs w:val="28"/>
          <w:lang w:eastAsia="ar-SA"/>
        </w:rPr>
        <w:t xml:space="preserve">           2.1 Предлагается уменьшить расходные обязательства за счет собственных </w:t>
      </w:r>
      <w:proofErr w:type="gramStart"/>
      <w:r w:rsidRPr="007B1207">
        <w:rPr>
          <w:rFonts w:eastAsia="SimSun"/>
          <w:b/>
          <w:bCs/>
          <w:kern w:val="1"/>
          <w:sz w:val="28"/>
          <w:szCs w:val="28"/>
          <w:lang w:eastAsia="ar-SA"/>
        </w:rPr>
        <w:t>средств  на</w:t>
      </w:r>
      <w:proofErr w:type="gramEnd"/>
      <w:r w:rsidRPr="007B1207">
        <w:rPr>
          <w:rFonts w:eastAsia="SimSun"/>
          <w:b/>
          <w:bCs/>
          <w:kern w:val="1"/>
          <w:sz w:val="28"/>
          <w:szCs w:val="28"/>
          <w:lang w:eastAsia="ar-SA"/>
        </w:rPr>
        <w:t xml:space="preserve"> сумму  383 575,26 руб., в том числе:</w:t>
      </w:r>
    </w:p>
    <w:p w:rsidR="002F55CB" w:rsidRPr="007B1207" w:rsidRDefault="002F55CB" w:rsidP="007B1207">
      <w:pPr>
        <w:suppressAutoHyphens/>
        <w:spacing w:after="0" w:line="100" w:lineRule="atLeast"/>
        <w:ind w:left="142"/>
        <w:jc w:val="both"/>
        <w:rPr>
          <w:rFonts w:eastAsia="SimSun"/>
          <w:bCs/>
          <w:kern w:val="1"/>
          <w:sz w:val="28"/>
          <w:szCs w:val="28"/>
          <w:lang w:eastAsia="ar-SA"/>
        </w:rPr>
      </w:pPr>
      <w:r w:rsidRPr="007B1207">
        <w:rPr>
          <w:b/>
          <w:sz w:val="28"/>
          <w:szCs w:val="28"/>
          <w:lang w:eastAsia="en-US"/>
        </w:rPr>
        <w:t xml:space="preserve">                </w:t>
      </w:r>
      <w:r w:rsidRPr="007B1207">
        <w:rPr>
          <w:rFonts w:eastAsia="SimSun"/>
          <w:b/>
          <w:bCs/>
          <w:kern w:val="1"/>
          <w:sz w:val="28"/>
          <w:szCs w:val="28"/>
          <w:lang w:eastAsia="ar-SA"/>
        </w:rPr>
        <w:t xml:space="preserve">По </w:t>
      </w:r>
      <w:proofErr w:type="gramStart"/>
      <w:r w:rsidRPr="007B1207">
        <w:rPr>
          <w:rFonts w:eastAsia="SimSun"/>
          <w:b/>
          <w:bCs/>
          <w:kern w:val="1"/>
          <w:sz w:val="28"/>
          <w:szCs w:val="28"/>
          <w:lang w:eastAsia="ar-SA"/>
        </w:rPr>
        <w:t>разделу  0100</w:t>
      </w:r>
      <w:proofErr w:type="gramEnd"/>
      <w:r w:rsidRPr="007B1207">
        <w:rPr>
          <w:rFonts w:eastAsia="SimSun"/>
          <w:b/>
          <w:bCs/>
          <w:kern w:val="1"/>
          <w:sz w:val="28"/>
          <w:szCs w:val="28"/>
          <w:lang w:eastAsia="ar-SA"/>
        </w:rPr>
        <w:t xml:space="preserve"> «Общегосударственные расходы» </w:t>
      </w:r>
      <w:r w:rsidRPr="007B1207">
        <w:rPr>
          <w:rFonts w:eastAsia="SimSun"/>
          <w:bCs/>
          <w:kern w:val="1"/>
          <w:sz w:val="28"/>
          <w:szCs w:val="28"/>
          <w:lang w:eastAsia="ar-SA"/>
        </w:rPr>
        <w:t xml:space="preserve">в подразделе 0113 «Другие общегосударственные вопросы» </w:t>
      </w:r>
      <w:r w:rsidRPr="007B1207">
        <w:rPr>
          <w:rFonts w:eastAsia="SimSun"/>
          <w:b/>
          <w:bCs/>
          <w:kern w:val="1"/>
          <w:sz w:val="28"/>
          <w:szCs w:val="28"/>
          <w:lang w:eastAsia="ar-SA"/>
        </w:rPr>
        <w:t xml:space="preserve">уменьшить  </w:t>
      </w:r>
      <w:r w:rsidRPr="007B1207">
        <w:rPr>
          <w:rFonts w:eastAsia="SimSun"/>
          <w:bCs/>
          <w:kern w:val="1"/>
          <w:sz w:val="28"/>
          <w:szCs w:val="28"/>
          <w:lang w:eastAsia="ar-SA"/>
        </w:rPr>
        <w:t>расходы</w:t>
      </w:r>
      <w:r w:rsidRPr="007B1207">
        <w:rPr>
          <w:rFonts w:eastAsia="SimSun"/>
          <w:b/>
          <w:bCs/>
          <w:kern w:val="1"/>
          <w:sz w:val="28"/>
          <w:szCs w:val="28"/>
          <w:lang w:eastAsia="ar-SA"/>
        </w:rPr>
        <w:t xml:space="preserve"> </w:t>
      </w:r>
      <w:r w:rsidRPr="007B1207">
        <w:rPr>
          <w:rFonts w:eastAsia="SimSun"/>
          <w:bCs/>
          <w:kern w:val="1"/>
          <w:sz w:val="28"/>
          <w:szCs w:val="28"/>
          <w:lang w:eastAsia="ar-SA"/>
        </w:rPr>
        <w:t>на содержание</w:t>
      </w:r>
      <w:r w:rsidRPr="007B1207">
        <w:rPr>
          <w:rFonts w:eastAsia="SimSun"/>
          <w:b/>
          <w:bCs/>
          <w:kern w:val="1"/>
          <w:sz w:val="28"/>
          <w:szCs w:val="28"/>
          <w:lang w:eastAsia="ar-SA"/>
        </w:rPr>
        <w:t xml:space="preserve"> </w:t>
      </w:r>
      <w:r w:rsidRPr="007B1207">
        <w:rPr>
          <w:rFonts w:eastAsia="SimSun"/>
          <w:bCs/>
          <w:kern w:val="1"/>
          <w:sz w:val="28"/>
          <w:szCs w:val="28"/>
          <w:lang w:eastAsia="ar-SA"/>
        </w:rPr>
        <w:t xml:space="preserve">муниципального имущества Верхореченского сельского поселения  </w:t>
      </w:r>
    </w:p>
    <w:p w:rsidR="002F55CB" w:rsidRPr="007B1207" w:rsidRDefault="002F55CB" w:rsidP="007B1207">
      <w:pPr>
        <w:suppressAutoHyphens/>
        <w:spacing w:after="0" w:line="100" w:lineRule="atLeast"/>
        <w:jc w:val="both"/>
        <w:rPr>
          <w:rFonts w:eastAsia="SimSun"/>
          <w:color w:val="000000"/>
          <w:kern w:val="1"/>
          <w:sz w:val="28"/>
          <w:szCs w:val="28"/>
          <w:lang w:eastAsia="ar-SA"/>
        </w:rPr>
      </w:pPr>
      <w:r w:rsidRPr="007B1207">
        <w:rPr>
          <w:rFonts w:eastAsia="SimSun"/>
          <w:b/>
          <w:bCs/>
          <w:kern w:val="1"/>
          <w:sz w:val="28"/>
          <w:szCs w:val="28"/>
          <w:lang w:eastAsia="ar-SA"/>
        </w:rPr>
        <w:t xml:space="preserve"> КБК </w:t>
      </w:r>
      <w:proofErr w:type="gramStart"/>
      <w:r w:rsidRPr="007B1207">
        <w:rPr>
          <w:rFonts w:eastAsia="SimSun"/>
          <w:b/>
          <w:bCs/>
          <w:kern w:val="1"/>
          <w:sz w:val="28"/>
          <w:szCs w:val="28"/>
          <w:lang w:eastAsia="ar-SA"/>
        </w:rPr>
        <w:t>931  0113</w:t>
      </w:r>
      <w:proofErr w:type="gramEnd"/>
      <w:r w:rsidRPr="007B1207">
        <w:rPr>
          <w:rFonts w:eastAsia="SimSun"/>
          <w:b/>
          <w:bCs/>
          <w:kern w:val="1"/>
          <w:sz w:val="28"/>
          <w:szCs w:val="28"/>
          <w:lang w:eastAsia="ar-SA"/>
        </w:rPr>
        <w:t xml:space="preserve"> 0430120268 244                      -  36000,00 руб. (</w:t>
      </w:r>
      <w:r w:rsidRPr="007B1207">
        <w:rPr>
          <w:rFonts w:eastAsia="SimSun"/>
          <w:bCs/>
          <w:kern w:val="1"/>
          <w:sz w:val="28"/>
          <w:szCs w:val="28"/>
          <w:lang w:eastAsia="ar-SA"/>
        </w:rPr>
        <w:t xml:space="preserve">расходы на выполнение мероприятий по проведению оценки  муниципального имущества, в связи </w:t>
      </w:r>
      <w:r w:rsidRPr="007B1207">
        <w:rPr>
          <w:rFonts w:eastAsia="SimSun"/>
          <w:color w:val="000000"/>
          <w:kern w:val="1"/>
          <w:sz w:val="28"/>
          <w:szCs w:val="28"/>
          <w:lang w:eastAsia="ar-SA"/>
        </w:rPr>
        <w:t xml:space="preserve"> с уточнением количества объектов муниципального имущества подлежащего оценке для проведения аукциона) .</w:t>
      </w:r>
    </w:p>
    <w:p w:rsidR="002F55CB" w:rsidRPr="007B1207" w:rsidRDefault="002F55CB" w:rsidP="007B1207">
      <w:pPr>
        <w:suppressAutoHyphens/>
        <w:spacing w:after="0" w:line="100" w:lineRule="atLeast"/>
        <w:ind w:left="-426"/>
        <w:jc w:val="both"/>
        <w:rPr>
          <w:rFonts w:eastAsia="SimSun"/>
          <w:color w:val="000000"/>
          <w:kern w:val="1"/>
          <w:sz w:val="28"/>
          <w:szCs w:val="28"/>
          <w:lang w:eastAsia="ar-SA"/>
        </w:rPr>
      </w:pPr>
    </w:p>
    <w:p w:rsidR="002F55CB" w:rsidRPr="007B1207" w:rsidRDefault="002F55CB" w:rsidP="007B1207">
      <w:pPr>
        <w:tabs>
          <w:tab w:val="left" w:pos="1134"/>
        </w:tabs>
        <w:suppressAutoHyphens/>
        <w:spacing w:after="200" w:line="276" w:lineRule="auto"/>
        <w:ind w:left="142" w:firstLine="426"/>
        <w:jc w:val="both"/>
        <w:rPr>
          <w:rFonts w:eastAsia="SimSun"/>
          <w:b/>
          <w:color w:val="000000"/>
          <w:kern w:val="1"/>
          <w:sz w:val="28"/>
          <w:szCs w:val="28"/>
          <w:lang w:eastAsia="ar-SA"/>
        </w:rPr>
      </w:pPr>
      <w:r w:rsidRPr="007B1207">
        <w:rPr>
          <w:rFonts w:eastAsia="SimSun"/>
          <w:b/>
          <w:color w:val="000000"/>
          <w:kern w:val="1"/>
          <w:sz w:val="28"/>
          <w:szCs w:val="28"/>
          <w:lang w:eastAsia="ar-SA"/>
        </w:rPr>
        <w:lastRenderedPageBreak/>
        <w:t xml:space="preserve">    </w:t>
      </w:r>
      <w:proofErr w:type="gramStart"/>
      <w:r w:rsidRPr="007B1207">
        <w:rPr>
          <w:rFonts w:eastAsia="SimSun"/>
          <w:b/>
          <w:color w:val="000000"/>
          <w:kern w:val="1"/>
          <w:sz w:val="28"/>
          <w:szCs w:val="28"/>
          <w:lang w:eastAsia="ar-SA"/>
        </w:rPr>
        <w:t>По  разделу</w:t>
      </w:r>
      <w:proofErr w:type="gramEnd"/>
      <w:r w:rsidRPr="007B1207">
        <w:rPr>
          <w:rFonts w:eastAsia="SimSun"/>
          <w:b/>
          <w:color w:val="000000"/>
          <w:kern w:val="1"/>
          <w:sz w:val="28"/>
          <w:szCs w:val="28"/>
          <w:lang w:eastAsia="ar-SA"/>
        </w:rPr>
        <w:t xml:space="preserve"> 0400 «Национальная экономика» </w:t>
      </w:r>
      <w:r w:rsidRPr="007B1207">
        <w:rPr>
          <w:rFonts w:eastAsia="SimSun"/>
          <w:color w:val="000000"/>
          <w:kern w:val="1"/>
          <w:sz w:val="28"/>
          <w:szCs w:val="28"/>
          <w:lang w:eastAsia="ar-SA"/>
        </w:rPr>
        <w:t>в</w:t>
      </w:r>
      <w:r w:rsidRPr="007B1207">
        <w:rPr>
          <w:rFonts w:eastAsia="SimSun"/>
          <w:b/>
          <w:color w:val="000000"/>
          <w:kern w:val="1"/>
          <w:sz w:val="28"/>
          <w:szCs w:val="28"/>
          <w:lang w:eastAsia="ar-SA"/>
        </w:rPr>
        <w:t xml:space="preserve"> </w:t>
      </w:r>
      <w:r w:rsidRPr="007B1207">
        <w:rPr>
          <w:rFonts w:eastAsia="SimSun"/>
          <w:color w:val="000000"/>
          <w:kern w:val="1"/>
          <w:sz w:val="28"/>
          <w:szCs w:val="28"/>
          <w:lang w:eastAsia="ar-SA"/>
        </w:rPr>
        <w:t>подразделе 0412 "Другие  вопросы в области национальной экономики»</w:t>
      </w:r>
      <w:r w:rsidRPr="007B1207">
        <w:rPr>
          <w:rFonts w:eastAsia="SimSun"/>
          <w:b/>
          <w:color w:val="000000"/>
          <w:kern w:val="1"/>
          <w:sz w:val="28"/>
          <w:szCs w:val="28"/>
          <w:lang w:eastAsia="ar-SA"/>
        </w:rPr>
        <w:t xml:space="preserve"> </w:t>
      </w:r>
      <w:r w:rsidRPr="007B1207">
        <w:rPr>
          <w:rFonts w:eastAsia="SimSun"/>
          <w:b/>
          <w:bCs/>
          <w:kern w:val="1"/>
          <w:sz w:val="28"/>
          <w:szCs w:val="28"/>
          <w:lang w:eastAsia="ar-SA"/>
        </w:rPr>
        <w:t xml:space="preserve"> уменьшить </w:t>
      </w:r>
      <w:r w:rsidRPr="007B1207">
        <w:rPr>
          <w:rFonts w:eastAsia="SimSun"/>
          <w:bCs/>
          <w:kern w:val="1"/>
          <w:sz w:val="28"/>
          <w:szCs w:val="28"/>
          <w:lang w:eastAsia="ar-SA"/>
        </w:rPr>
        <w:t xml:space="preserve">расходы </w:t>
      </w:r>
      <w:r w:rsidRPr="007B1207">
        <w:rPr>
          <w:rFonts w:eastAsia="SimSun"/>
          <w:b/>
          <w:color w:val="000000"/>
          <w:kern w:val="1"/>
          <w:sz w:val="28"/>
          <w:szCs w:val="28"/>
          <w:lang w:eastAsia="ar-SA"/>
        </w:rPr>
        <w:t xml:space="preserve">                                                                       КБК 931 0412 0420120267 244                                                 - 5470,00руб.</w:t>
      </w:r>
      <w:r w:rsidRPr="007B1207">
        <w:rPr>
          <w:rFonts w:eastAsia="SimSun"/>
          <w:color w:val="000000"/>
          <w:kern w:val="1"/>
          <w:sz w:val="28"/>
          <w:szCs w:val="28"/>
          <w:lang w:eastAsia="ar-SA"/>
        </w:rPr>
        <w:t xml:space="preserve">  (</w:t>
      </w:r>
      <w:proofErr w:type="gramStart"/>
      <w:r w:rsidRPr="007B1207">
        <w:rPr>
          <w:rFonts w:eastAsia="SimSun"/>
          <w:color w:val="000000"/>
          <w:kern w:val="1"/>
          <w:sz w:val="28"/>
          <w:szCs w:val="28"/>
          <w:lang w:eastAsia="ar-SA"/>
        </w:rPr>
        <w:t>расходы  на</w:t>
      </w:r>
      <w:proofErr w:type="gramEnd"/>
      <w:r w:rsidRPr="007B1207">
        <w:rPr>
          <w:rFonts w:eastAsia="SimSun"/>
          <w:color w:val="000000"/>
          <w:kern w:val="1"/>
          <w:sz w:val="28"/>
          <w:szCs w:val="28"/>
          <w:lang w:eastAsia="ar-SA"/>
        </w:rPr>
        <w:t xml:space="preserve"> проведение мероприятий по землеустроительным работам в связи с уточнением количества объектов муниципального имущества подлежащего постановке на кадастровый учет) .</w:t>
      </w:r>
    </w:p>
    <w:p w:rsidR="002F55CB" w:rsidRPr="007B1207" w:rsidRDefault="002F55CB" w:rsidP="007B1207">
      <w:pPr>
        <w:spacing w:after="0" w:line="240" w:lineRule="auto"/>
        <w:ind w:left="-426" w:firstLine="426"/>
        <w:jc w:val="both"/>
        <w:rPr>
          <w:rFonts w:eastAsia="SimSun"/>
          <w:b/>
          <w:color w:val="000000"/>
          <w:kern w:val="1"/>
          <w:sz w:val="28"/>
          <w:szCs w:val="28"/>
          <w:lang w:eastAsia="ar-SA"/>
        </w:rPr>
      </w:pPr>
      <w:r w:rsidRPr="007B1207">
        <w:rPr>
          <w:rFonts w:eastAsia="SimSun"/>
          <w:b/>
          <w:color w:val="000000"/>
          <w:kern w:val="1"/>
          <w:sz w:val="28"/>
          <w:szCs w:val="28"/>
          <w:lang w:eastAsia="ar-SA"/>
        </w:rPr>
        <w:t xml:space="preserve">       По разделу 0500 «Жилищно-коммунальное хозяйство» уменьшить </w:t>
      </w:r>
      <w:proofErr w:type="gramStart"/>
      <w:r w:rsidRPr="007B1207">
        <w:rPr>
          <w:rFonts w:eastAsia="SimSun"/>
          <w:b/>
          <w:color w:val="000000"/>
          <w:kern w:val="1"/>
          <w:sz w:val="28"/>
          <w:szCs w:val="28"/>
          <w:lang w:eastAsia="ar-SA"/>
        </w:rPr>
        <w:t>расходы  на</w:t>
      </w:r>
      <w:proofErr w:type="gramEnd"/>
      <w:r w:rsidRPr="007B1207">
        <w:rPr>
          <w:rFonts w:eastAsia="SimSun"/>
          <w:b/>
          <w:color w:val="000000"/>
          <w:kern w:val="1"/>
          <w:sz w:val="28"/>
          <w:szCs w:val="28"/>
          <w:lang w:eastAsia="ar-SA"/>
        </w:rPr>
        <w:t xml:space="preserve"> </w:t>
      </w:r>
    </w:p>
    <w:p w:rsidR="002F55CB" w:rsidRPr="007B1207" w:rsidRDefault="002F55CB" w:rsidP="007B1207">
      <w:pPr>
        <w:spacing w:after="0" w:line="240" w:lineRule="auto"/>
        <w:ind w:left="-426" w:firstLine="426"/>
        <w:jc w:val="both"/>
        <w:rPr>
          <w:rFonts w:eastAsia="SimSun"/>
          <w:b/>
          <w:color w:val="000000"/>
          <w:kern w:val="1"/>
          <w:sz w:val="28"/>
          <w:szCs w:val="28"/>
          <w:lang w:eastAsia="ar-SA"/>
        </w:rPr>
      </w:pPr>
      <w:r w:rsidRPr="007B1207">
        <w:rPr>
          <w:rFonts w:eastAsia="SimSun"/>
          <w:b/>
          <w:color w:val="000000"/>
          <w:kern w:val="1"/>
          <w:sz w:val="28"/>
          <w:szCs w:val="28"/>
          <w:lang w:eastAsia="ar-SA"/>
        </w:rPr>
        <w:t xml:space="preserve">  342 105,26руб. в том числе:</w:t>
      </w:r>
    </w:p>
    <w:p w:rsidR="002F55CB" w:rsidRPr="007B1207" w:rsidRDefault="002F55CB" w:rsidP="007B1207">
      <w:pPr>
        <w:spacing w:after="0" w:line="240" w:lineRule="auto"/>
        <w:ind w:left="-426" w:firstLine="426"/>
        <w:jc w:val="both"/>
        <w:rPr>
          <w:rFonts w:eastAsia="SimSun"/>
          <w:color w:val="000000"/>
          <w:kern w:val="1"/>
          <w:sz w:val="28"/>
          <w:szCs w:val="28"/>
          <w:lang w:eastAsia="ar-SA"/>
        </w:rPr>
      </w:pPr>
      <w:r w:rsidRPr="007B1207">
        <w:rPr>
          <w:rFonts w:eastAsia="SimSun"/>
          <w:color w:val="000000"/>
          <w:kern w:val="1"/>
          <w:sz w:val="28"/>
          <w:szCs w:val="28"/>
          <w:lang w:eastAsia="ar-SA"/>
        </w:rPr>
        <w:t>В подразделе 0503 Благоустройство»</w:t>
      </w:r>
    </w:p>
    <w:p w:rsidR="002F55CB" w:rsidRPr="007B1207" w:rsidRDefault="002F55CB" w:rsidP="007B1207">
      <w:pPr>
        <w:spacing w:after="0" w:line="240" w:lineRule="auto"/>
        <w:jc w:val="both"/>
        <w:rPr>
          <w:rFonts w:eastAsia="SimSun"/>
          <w:bCs/>
          <w:kern w:val="1"/>
          <w:sz w:val="28"/>
          <w:szCs w:val="28"/>
          <w:lang w:eastAsia="ar-SA"/>
        </w:rPr>
      </w:pPr>
      <w:r w:rsidRPr="007B1207">
        <w:rPr>
          <w:sz w:val="28"/>
          <w:szCs w:val="28"/>
        </w:rPr>
        <w:t xml:space="preserve">       </w:t>
      </w:r>
      <w:r w:rsidRPr="007B1207">
        <w:rPr>
          <w:rFonts w:eastAsia="SimSun"/>
          <w:color w:val="000000"/>
          <w:kern w:val="1"/>
          <w:sz w:val="28"/>
          <w:szCs w:val="28"/>
          <w:lang w:eastAsia="ar-SA"/>
        </w:rPr>
        <w:t xml:space="preserve"> В связи с уменьшением Субсидии   </w:t>
      </w:r>
      <w:r w:rsidRPr="007B1207">
        <w:rPr>
          <w:rFonts w:eastAsia="SimSun"/>
          <w:bCs/>
          <w:kern w:val="1"/>
          <w:sz w:val="28"/>
          <w:szCs w:val="28"/>
          <w:lang w:eastAsia="ar-SA"/>
        </w:rPr>
        <w:t>бюджетам муниципальных образований Республики Крым на благоустройство</w:t>
      </w:r>
      <w:r w:rsidRPr="007B1207">
        <w:rPr>
          <w:rFonts w:eastAsia="SimSun"/>
          <w:b/>
          <w:bCs/>
          <w:kern w:val="1"/>
          <w:sz w:val="28"/>
          <w:szCs w:val="28"/>
          <w:lang w:eastAsia="ar-SA"/>
        </w:rPr>
        <w:t xml:space="preserve"> </w:t>
      </w:r>
      <w:proofErr w:type="gramStart"/>
      <w:r w:rsidRPr="007B1207">
        <w:rPr>
          <w:rFonts w:eastAsia="SimSun"/>
          <w:bCs/>
          <w:kern w:val="1"/>
          <w:sz w:val="28"/>
          <w:szCs w:val="28"/>
          <w:lang w:eastAsia="ar-SA"/>
        </w:rPr>
        <w:t>территории  в</w:t>
      </w:r>
      <w:proofErr w:type="gramEnd"/>
      <w:r w:rsidRPr="007B1207">
        <w:rPr>
          <w:rFonts w:eastAsia="SimSun"/>
          <w:bCs/>
          <w:kern w:val="1"/>
          <w:sz w:val="28"/>
          <w:szCs w:val="28"/>
          <w:lang w:eastAsia="ar-SA"/>
        </w:rPr>
        <w:t xml:space="preserve"> рамках реализации Государственной программы реформирования жилищно-коммунального хозяйства Республики Крым</w:t>
      </w:r>
      <w:r w:rsidRPr="007B1207">
        <w:rPr>
          <w:rFonts w:eastAsia="SimSun"/>
          <w:color w:val="000000"/>
          <w:kern w:val="1"/>
          <w:sz w:val="28"/>
          <w:szCs w:val="28"/>
          <w:lang w:eastAsia="ar-SA"/>
        </w:rPr>
        <w:t>, получено уведомления №814/867 о предоставлении субсидии , субвенции, иного межбюджетного трансферта, имеющего целевое назначение  от 11 июня 2020г. –.</w:t>
      </w:r>
      <w:r w:rsidRPr="007B1207">
        <w:rPr>
          <w:rFonts w:eastAsia="SimSun"/>
          <w:bCs/>
          <w:kern w:val="1"/>
          <w:sz w:val="28"/>
          <w:szCs w:val="28"/>
          <w:lang w:eastAsia="ar-SA"/>
        </w:rPr>
        <w:t xml:space="preserve"> (Закон Республики Крым от 16.06.2020 №85-ЗРК/2020 «О внесении изменений в Закон Республики Крым «О бюджете Республики Крым на 2020 год и на плановый период 2021 и 2022 годов</w:t>
      </w:r>
      <w:proofErr w:type="gramStart"/>
      <w:r w:rsidRPr="007B1207">
        <w:rPr>
          <w:rFonts w:eastAsia="SimSun"/>
          <w:bCs/>
          <w:kern w:val="1"/>
          <w:sz w:val="28"/>
          <w:szCs w:val="28"/>
          <w:lang w:eastAsia="ar-SA"/>
        </w:rPr>
        <w:t>)</w:t>
      </w:r>
      <w:r w:rsidRPr="007B1207">
        <w:rPr>
          <w:rFonts w:eastAsia="SimSun"/>
          <w:bCs/>
          <w:i/>
          <w:kern w:val="1"/>
          <w:sz w:val="28"/>
          <w:szCs w:val="28"/>
          <w:lang w:eastAsia="ar-SA"/>
        </w:rPr>
        <w:t xml:space="preserve"> </w:t>
      </w:r>
      <w:r w:rsidRPr="007B1207">
        <w:rPr>
          <w:rFonts w:eastAsia="SimSun"/>
          <w:b/>
          <w:bCs/>
          <w:i/>
          <w:kern w:val="1"/>
          <w:sz w:val="28"/>
          <w:szCs w:val="28"/>
          <w:lang w:eastAsia="ar-SA"/>
        </w:rPr>
        <w:t>,</w:t>
      </w:r>
      <w:proofErr w:type="gramEnd"/>
      <w:r w:rsidRPr="007B1207">
        <w:rPr>
          <w:rFonts w:eastAsia="SimSun"/>
          <w:b/>
          <w:bCs/>
          <w:i/>
          <w:kern w:val="1"/>
          <w:sz w:val="28"/>
          <w:szCs w:val="28"/>
          <w:lang w:eastAsia="ar-SA"/>
        </w:rPr>
        <w:t xml:space="preserve"> </w:t>
      </w:r>
      <w:r w:rsidRPr="007B1207">
        <w:rPr>
          <w:rFonts w:eastAsia="SimSun"/>
          <w:b/>
          <w:color w:val="000000"/>
          <w:kern w:val="1"/>
          <w:sz w:val="28"/>
          <w:szCs w:val="28"/>
          <w:lang w:eastAsia="ar-SA"/>
        </w:rPr>
        <w:t>уменьшается</w:t>
      </w:r>
      <w:r w:rsidRPr="007B1207">
        <w:rPr>
          <w:rFonts w:eastAsia="SimSun"/>
          <w:color w:val="000000"/>
          <w:kern w:val="1"/>
          <w:sz w:val="28"/>
          <w:szCs w:val="28"/>
          <w:lang w:eastAsia="ar-SA"/>
        </w:rPr>
        <w:t xml:space="preserve"> </w:t>
      </w:r>
      <w:r w:rsidRPr="007B1207">
        <w:rPr>
          <w:rFonts w:eastAsia="SimSun"/>
          <w:bCs/>
          <w:i/>
          <w:kern w:val="1"/>
          <w:sz w:val="28"/>
          <w:szCs w:val="28"/>
          <w:lang w:eastAsia="ar-SA"/>
        </w:rPr>
        <w:t xml:space="preserve"> </w:t>
      </w:r>
      <w:proofErr w:type="spellStart"/>
      <w:r w:rsidRPr="007B1207">
        <w:rPr>
          <w:rFonts w:eastAsia="SimSun"/>
          <w:b/>
          <w:bCs/>
          <w:i/>
          <w:kern w:val="1"/>
          <w:sz w:val="28"/>
          <w:szCs w:val="28"/>
          <w:lang w:eastAsia="ar-SA"/>
        </w:rPr>
        <w:t>софинансировани</w:t>
      </w:r>
      <w:r w:rsidRPr="007B1207">
        <w:rPr>
          <w:rFonts w:eastAsia="SimSun"/>
          <w:bCs/>
          <w:i/>
          <w:kern w:val="1"/>
          <w:sz w:val="28"/>
          <w:szCs w:val="28"/>
          <w:lang w:eastAsia="ar-SA"/>
        </w:rPr>
        <w:t>е</w:t>
      </w:r>
      <w:proofErr w:type="spellEnd"/>
      <w:r w:rsidRPr="007B1207">
        <w:rPr>
          <w:rFonts w:eastAsia="SimSun"/>
          <w:bCs/>
          <w:i/>
          <w:kern w:val="1"/>
          <w:sz w:val="28"/>
          <w:szCs w:val="28"/>
          <w:lang w:eastAsia="ar-SA"/>
        </w:rPr>
        <w:t xml:space="preserve">  </w:t>
      </w:r>
      <w:r w:rsidRPr="007B1207">
        <w:rPr>
          <w:rFonts w:eastAsia="SimSun"/>
          <w:bCs/>
          <w:kern w:val="1"/>
          <w:sz w:val="28"/>
          <w:szCs w:val="28"/>
          <w:lang w:eastAsia="ar-SA"/>
        </w:rPr>
        <w:t>на благоустройство</w:t>
      </w:r>
      <w:r w:rsidRPr="007B1207">
        <w:rPr>
          <w:rFonts w:eastAsia="SimSun"/>
          <w:b/>
          <w:bCs/>
          <w:kern w:val="1"/>
          <w:sz w:val="28"/>
          <w:szCs w:val="28"/>
          <w:lang w:eastAsia="ar-SA"/>
        </w:rPr>
        <w:t xml:space="preserve"> </w:t>
      </w:r>
      <w:r w:rsidRPr="007B1207">
        <w:rPr>
          <w:rFonts w:eastAsia="SimSun"/>
          <w:bCs/>
          <w:kern w:val="1"/>
          <w:sz w:val="28"/>
          <w:szCs w:val="28"/>
          <w:lang w:eastAsia="ar-SA"/>
        </w:rPr>
        <w:t xml:space="preserve">территории в рамках реализации Государственной программы реформирования жилищно-коммунального хозяйства Республики Крым  </w:t>
      </w:r>
    </w:p>
    <w:p w:rsidR="002F55CB" w:rsidRPr="007B1207" w:rsidRDefault="002F55CB" w:rsidP="007B1207">
      <w:pPr>
        <w:spacing w:after="0" w:line="240" w:lineRule="auto"/>
        <w:jc w:val="both"/>
        <w:rPr>
          <w:rFonts w:eastAsia="SimSun"/>
          <w:bCs/>
          <w:i/>
          <w:kern w:val="1"/>
          <w:sz w:val="28"/>
          <w:szCs w:val="28"/>
          <w:lang w:eastAsia="ar-SA"/>
        </w:rPr>
      </w:pPr>
      <w:r w:rsidRPr="007B1207">
        <w:rPr>
          <w:rFonts w:eastAsia="SimSun"/>
          <w:color w:val="000000"/>
          <w:kern w:val="1"/>
          <w:sz w:val="28"/>
          <w:szCs w:val="28"/>
          <w:lang w:eastAsia="ar-SA"/>
        </w:rPr>
        <w:t xml:space="preserve">  </w:t>
      </w:r>
      <w:r w:rsidRPr="007B1207">
        <w:rPr>
          <w:rFonts w:eastAsia="SimSun"/>
          <w:b/>
          <w:color w:val="000000"/>
          <w:kern w:val="1"/>
          <w:sz w:val="28"/>
          <w:szCs w:val="28"/>
          <w:lang w:eastAsia="ar-SA"/>
        </w:rPr>
        <w:t>КБК 931 0503 05302</w:t>
      </w:r>
      <w:r w:rsidRPr="007B1207">
        <w:rPr>
          <w:rFonts w:eastAsia="SimSun"/>
          <w:b/>
          <w:color w:val="000000"/>
          <w:kern w:val="1"/>
          <w:sz w:val="28"/>
          <w:szCs w:val="28"/>
          <w:lang w:val="en-US" w:eastAsia="ar-SA"/>
        </w:rPr>
        <w:t>S</w:t>
      </w:r>
      <w:r w:rsidRPr="007B1207">
        <w:rPr>
          <w:rFonts w:eastAsia="SimSun"/>
          <w:b/>
          <w:color w:val="000000"/>
          <w:kern w:val="1"/>
          <w:sz w:val="28"/>
          <w:szCs w:val="28"/>
          <w:lang w:eastAsia="ar-SA"/>
        </w:rPr>
        <w:t>0170 243                                                    - 342 105,26</w:t>
      </w:r>
      <w:proofErr w:type="gramStart"/>
      <w:r w:rsidRPr="007B1207">
        <w:rPr>
          <w:rFonts w:eastAsia="SimSun"/>
          <w:b/>
          <w:color w:val="000000"/>
          <w:kern w:val="1"/>
          <w:sz w:val="28"/>
          <w:szCs w:val="28"/>
          <w:lang w:eastAsia="ar-SA"/>
        </w:rPr>
        <w:t xml:space="preserve">руб. </w:t>
      </w:r>
      <w:r w:rsidRPr="007B1207">
        <w:rPr>
          <w:rFonts w:eastAsia="SimSun"/>
          <w:color w:val="000000"/>
          <w:kern w:val="1"/>
          <w:sz w:val="28"/>
          <w:szCs w:val="28"/>
          <w:lang w:eastAsia="ar-SA"/>
        </w:rPr>
        <w:t>,</w:t>
      </w:r>
      <w:proofErr w:type="gramEnd"/>
      <w:r w:rsidRPr="007B1207">
        <w:rPr>
          <w:rFonts w:eastAsia="SimSun"/>
          <w:color w:val="000000"/>
          <w:kern w:val="1"/>
          <w:sz w:val="28"/>
          <w:szCs w:val="28"/>
          <w:lang w:eastAsia="ar-SA"/>
        </w:rPr>
        <w:t xml:space="preserve"> </w:t>
      </w:r>
    </w:p>
    <w:p w:rsidR="002F55CB" w:rsidRPr="007B1207" w:rsidRDefault="002F55CB" w:rsidP="007B1207">
      <w:pPr>
        <w:suppressAutoHyphens/>
        <w:spacing w:after="0" w:line="100" w:lineRule="atLeast"/>
        <w:jc w:val="both"/>
        <w:rPr>
          <w:sz w:val="28"/>
          <w:szCs w:val="28"/>
        </w:rPr>
      </w:pPr>
    </w:p>
    <w:p w:rsidR="002F55CB" w:rsidRPr="007B1207" w:rsidRDefault="002F55CB" w:rsidP="007B1207">
      <w:pPr>
        <w:spacing w:after="0" w:line="240" w:lineRule="auto"/>
        <w:jc w:val="both"/>
        <w:rPr>
          <w:rFonts w:eastAsia="SimSun"/>
          <w:color w:val="000000"/>
          <w:kern w:val="1"/>
          <w:sz w:val="28"/>
          <w:szCs w:val="28"/>
          <w:lang w:eastAsia="ar-SA"/>
        </w:rPr>
      </w:pPr>
      <w:r w:rsidRPr="007B1207">
        <w:rPr>
          <w:rFonts w:eastAsia="SimSun"/>
          <w:color w:val="000000"/>
          <w:kern w:val="1"/>
          <w:sz w:val="28"/>
          <w:szCs w:val="28"/>
          <w:lang w:eastAsia="ar-SA"/>
        </w:rPr>
        <w:t xml:space="preserve">         </w:t>
      </w:r>
      <w:proofErr w:type="gramStart"/>
      <w:r w:rsidRPr="007B1207">
        <w:rPr>
          <w:rFonts w:eastAsia="SimSun"/>
          <w:b/>
          <w:color w:val="000000"/>
          <w:kern w:val="1"/>
          <w:sz w:val="28"/>
          <w:szCs w:val="28"/>
          <w:lang w:eastAsia="ar-SA"/>
        </w:rPr>
        <w:t>2.2</w:t>
      </w:r>
      <w:r w:rsidRPr="007B1207">
        <w:rPr>
          <w:rFonts w:eastAsia="SimSun"/>
          <w:color w:val="000000"/>
          <w:kern w:val="1"/>
          <w:sz w:val="28"/>
          <w:szCs w:val="28"/>
          <w:lang w:eastAsia="ar-SA"/>
        </w:rPr>
        <w:t xml:space="preserve">  </w:t>
      </w:r>
      <w:r w:rsidRPr="007B1207">
        <w:rPr>
          <w:rFonts w:eastAsia="SimSun"/>
          <w:b/>
          <w:bCs/>
          <w:kern w:val="1"/>
          <w:sz w:val="28"/>
          <w:szCs w:val="28"/>
          <w:lang w:eastAsia="ar-SA"/>
        </w:rPr>
        <w:t>Увеличение</w:t>
      </w:r>
      <w:proofErr w:type="gramEnd"/>
      <w:r w:rsidRPr="007B1207">
        <w:rPr>
          <w:rFonts w:eastAsia="SimSun"/>
          <w:b/>
          <w:bCs/>
          <w:kern w:val="1"/>
          <w:sz w:val="28"/>
          <w:szCs w:val="28"/>
          <w:lang w:eastAsia="ar-SA"/>
        </w:rPr>
        <w:t xml:space="preserve"> расходных обязательств в связи с возникновением  дополнительной потребности на сумму 714 448,26руб. в том числе:   за счет перераспределения бюджетных ассигнований  на общую сумму  383 575,26 руб. и за счет дотации бюджетам сельских поселений на поддержку мер по обеспечению сбалансированности бюджетов на сумму 330 873,00руб. в </w:t>
      </w:r>
      <w:proofErr w:type="spellStart"/>
      <w:r w:rsidRPr="007B1207">
        <w:rPr>
          <w:rFonts w:eastAsia="SimSun"/>
          <w:b/>
          <w:bCs/>
          <w:kern w:val="1"/>
          <w:sz w:val="28"/>
          <w:szCs w:val="28"/>
          <w:lang w:eastAsia="ar-SA"/>
        </w:rPr>
        <w:t>т.ч</w:t>
      </w:r>
      <w:proofErr w:type="spellEnd"/>
      <w:r w:rsidRPr="007B1207">
        <w:rPr>
          <w:rFonts w:eastAsia="SimSun"/>
          <w:b/>
          <w:bCs/>
          <w:kern w:val="1"/>
          <w:sz w:val="28"/>
          <w:szCs w:val="28"/>
          <w:lang w:eastAsia="ar-SA"/>
        </w:rPr>
        <w:t>.:</w:t>
      </w:r>
    </w:p>
    <w:p w:rsidR="002F55CB" w:rsidRPr="007B1207" w:rsidRDefault="002F55CB" w:rsidP="007B1207">
      <w:pPr>
        <w:suppressAutoHyphens/>
        <w:spacing w:after="0" w:line="100" w:lineRule="atLeast"/>
        <w:ind w:left="-426"/>
        <w:jc w:val="both"/>
        <w:rPr>
          <w:rFonts w:eastAsia="SimSun"/>
          <w:b/>
          <w:bCs/>
          <w:kern w:val="1"/>
          <w:sz w:val="28"/>
          <w:szCs w:val="28"/>
          <w:lang w:eastAsia="ar-SA"/>
        </w:rPr>
      </w:pPr>
    </w:p>
    <w:p w:rsidR="002F55CB" w:rsidRPr="007B1207" w:rsidRDefault="002F55CB" w:rsidP="007B1207">
      <w:pPr>
        <w:suppressAutoHyphens/>
        <w:spacing w:after="0" w:line="100" w:lineRule="atLeast"/>
        <w:ind w:left="-426"/>
        <w:jc w:val="both"/>
        <w:rPr>
          <w:rFonts w:eastAsia="SimSun"/>
          <w:bCs/>
          <w:kern w:val="1"/>
          <w:sz w:val="28"/>
          <w:szCs w:val="28"/>
          <w:lang w:eastAsia="ar-SA"/>
        </w:rPr>
      </w:pPr>
      <w:r w:rsidRPr="007B1207">
        <w:rPr>
          <w:rFonts w:eastAsia="SimSun"/>
          <w:b/>
          <w:bCs/>
          <w:kern w:val="1"/>
          <w:sz w:val="28"/>
          <w:szCs w:val="28"/>
          <w:lang w:eastAsia="ar-SA"/>
        </w:rPr>
        <w:t xml:space="preserve">               - По </w:t>
      </w:r>
      <w:proofErr w:type="gramStart"/>
      <w:r w:rsidRPr="007B1207">
        <w:rPr>
          <w:rFonts w:eastAsia="SimSun"/>
          <w:b/>
          <w:bCs/>
          <w:kern w:val="1"/>
          <w:sz w:val="28"/>
          <w:szCs w:val="28"/>
          <w:lang w:eastAsia="ar-SA"/>
        </w:rPr>
        <w:t>разделу  0100</w:t>
      </w:r>
      <w:proofErr w:type="gramEnd"/>
      <w:r w:rsidRPr="007B1207">
        <w:rPr>
          <w:rFonts w:eastAsia="SimSun"/>
          <w:b/>
          <w:bCs/>
          <w:kern w:val="1"/>
          <w:sz w:val="28"/>
          <w:szCs w:val="28"/>
          <w:lang w:eastAsia="ar-SA"/>
        </w:rPr>
        <w:t xml:space="preserve"> «Общегосударственные расходы» </w:t>
      </w:r>
      <w:r w:rsidRPr="007B1207">
        <w:rPr>
          <w:rFonts w:eastAsia="SimSun"/>
          <w:bCs/>
          <w:kern w:val="1"/>
          <w:sz w:val="28"/>
          <w:szCs w:val="28"/>
          <w:lang w:eastAsia="ar-SA"/>
        </w:rPr>
        <w:t>по подразделу 0113 Другие</w:t>
      </w:r>
    </w:p>
    <w:p w:rsidR="002F55CB" w:rsidRPr="007B1207" w:rsidRDefault="002F55CB" w:rsidP="007B1207">
      <w:pPr>
        <w:suppressAutoHyphens/>
        <w:spacing w:after="0" w:line="100" w:lineRule="atLeast"/>
        <w:ind w:left="-426"/>
        <w:jc w:val="both"/>
        <w:rPr>
          <w:rFonts w:eastAsia="SimSun"/>
          <w:b/>
          <w:bCs/>
          <w:kern w:val="1"/>
          <w:sz w:val="28"/>
          <w:szCs w:val="28"/>
          <w:lang w:eastAsia="ar-SA"/>
        </w:rPr>
      </w:pPr>
      <w:r w:rsidRPr="007B1207">
        <w:rPr>
          <w:rFonts w:eastAsia="SimSun"/>
          <w:b/>
          <w:bCs/>
          <w:kern w:val="1"/>
          <w:sz w:val="28"/>
          <w:szCs w:val="28"/>
          <w:lang w:eastAsia="ar-SA"/>
        </w:rPr>
        <w:t xml:space="preserve"> </w:t>
      </w:r>
      <w:r w:rsidRPr="007B1207">
        <w:rPr>
          <w:rFonts w:eastAsia="SimSun"/>
          <w:bCs/>
          <w:kern w:val="1"/>
          <w:sz w:val="28"/>
          <w:szCs w:val="28"/>
          <w:lang w:eastAsia="ar-SA"/>
        </w:rPr>
        <w:t xml:space="preserve">     общегосударственные </w:t>
      </w:r>
      <w:proofErr w:type="gramStart"/>
      <w:r w:rsidRPr="007B1207">
        <w:rPr>
          <w:rFonts w:eastAsia="SimSun"/>
          <w:bCs/>
          <w:kern w:val="1"/>
          <w:sz w:val="28"/>
          <w:szCs w:val="28"/>
          <w:lang w:eastAsia="ar-SA"/>
        </w:rPr>
        <w:t xml:space="preserve">вопросы» </w:t>
      </w:r>
      <w:r w:rsidRPr="007B1207">
        <w:rPr>
          <w:rFonts w:eastAsia="SimSun"/>
          <w:b/>
          <w:bCs/>
          <w:kern w:val="1"/>
          <w:sz w:val="28"/>
          <w:szCs w:val="28"/>
          <w:lang w:eastAsia="ar-SA"/>
        </w:rPr>
        <w:t xml:space="preserve">  </w:t>
      </w:r>
      <w:proofErr w:type="gramEnd"/>
      <w:r w:rsidRPr="007B1207">
        <w:rPr>
          <w:rFonts w:eastAsia="SimSun"/>
          <w:b/>
          <w:bCs/>
          <w:kern w:val="1"/>
          <w:sz w:val="28"/>
          <w:szCs w:val="28"/>
          <w:lang w:eastAsia="ar-SA"/>
        </w:rPr>
        <w:t xml:space="preserve">увеличить </w:t>
      </w:r>
      <w:r w:rsidRPr="007B1207">
        <w:rPr>
          <w:rFonts w:eastAsia="SimSun"/>
          <w:bCs/>
          <w:kern w:val="1"/>
          <w:sz w:val="28"/>
          <w:szCs w:val="28"/>
          <w:lang w:eastAsia="ar-SA"/>
        </w:rPr>
        <w:t xml:space="preserve"> расходы</w:t>
      </w:r>
      <w:r w:rsidRPr="007B1207">
        <w:rPr>
          <w:rFonts w:eastAsia="SimSun"/>
          <w:b/>
          <w:bCs/>
          <w:kern w:val="1"/>
          <w:sz w:val="28"/>
          <w:szCs w:val="28"/>
          <w:lang w:eastAsia="ar-SA"/>
        </w:rPr>
        <w:t xml:space="preserve"> : </w:t>
      </w:r>
    </w:p>
    <w:p w:rsidR="002F55CB" w:rsidRPr="007B1207" w:rsidRDefault="002F55CB" w:rsidP="007B1207">
      <w:pPr>
        <w:tabs>
          <w:tab w:val="left" w:pos="1134"/>
        </w:tabs>
        <w:suppressAutoHyphens/>
        <w:spacing w:after="200" w:line="276" w:lineRule="auto"/>
        <w:ind w:left="142" w:right="44" w:hanging="568"/>
        <w:jc w:val="both"/>
        <w:rPr>
          <w:sz w:val="28"/>
          <w:szCs w:val="28"/>
          <w:lang w:eastAsia="en-US"/>
        </w:rPr>
      </w:pPr>
      <w:r w:rsidRPr="007B1207">
        <w:rPr>
          <w:b/>
          <w:sz w:val="28"/>
          <w:szCs w:val="28"/>
          <w:lang w:eastAsia="en-US"/>
        </w:rPr>
        <w:t xml:space="preserve">       КБК 931 0113 7250090200 853                    + 50 000,00руб. - </w:t>
      </w:r>
      <w:proofErr w:type="gramStart"/>
      <w:r w:rsidRPr="007B1207">
        <w:rPr>
          <w:sz w:val="28"/>
          <w:szCs w:val="28"/>
          <w:lang w:eastAsia="en-US"/>
        </w:rPr>
        <w:t xml:space="preserve">расходное </w:t>
      </w:r>
      <w:r w:rsidRPr="007B1207">
        <w:rPr>
          <w:b/>
          <w:sz w:val="28"/>
          <w:szCs w:val="28"/>
          <w:lang w:eastAsia="en-US"/>
        </w:rPr>
        <w:t xml:space="preserve"> </w:t>
      </w:r>
      <w:r w:rsidRPr="007B1207">
        <w:rPr>
          <w:sz w:val="28"/>
          <w:szCs w:val="28"/>
          <w:lang w:eastAsia="en-US"/>
        </w:rPr>
        <w:t>обязательство</w:t>
      </w:r>
      <w:proofErr w:type="gramEnd"/>
      <w:r w:rsidRPr="007B1207">
        <w:rPr>
          <w:sz w:val="28"/>
          <w:szCs w:val="28"/>
          <w:lang w:eastAsia="en-US"/>
        </w:rPr>
        <w:t xml:space="preserve"> по  взысканию исполнительского сбора, обусловлено необходимостью выполнения  Постановления Отдела судебных приставов по Бахчисарайскому району  Управления федеральной службы судебных приставов  по Республике Крым – нарушение установленных сроков исполнения исполнительного документа- получение санитарно-эпидемиологических заключений по пяти источникам водоснабжения. (Распоряжение №62 от23 июля 2020г </w:t>
      </w:r>
      <w:r w:rsidRPr="007B1207">
        <w:rPr>
          <w:sz w:val="28"/>
          <w:szCs w:val="28"/>
        </w:rPr>
        <w:t xml:space="preserve">«О внесении изменений в сводную бюджетную роспись и лимиты бюджетных </w:t>
      </w:r>
      <w:proofErr w:type="gramStart"/>
      <w:r w:rsidRPr="007B1207">
        <w:rPr>
          <w:sz w:val="28"/>
          <w:szCs w:val="28"/>
        </w:rPr>
        <w:t>обязательств  Верхореченского</w:t>
      </w:r>
      <w:proofErr w:type="gramEnd"/>
      <w:r w:rsidRPr="007B1207">
        <w:rPr>
          <w:sz w:val="28"/>
          <w:szCs w:val="28"/>
        </w:rPr>
        <w:t xml:space="preserve"> </w:t>
      </w:r>
      <w:r w:rsidRPr="007B1207">
        <w:rPr>
          <w:sz w:val="28"/>
          <w:szCs w:val="28"/>
        </w:rPr>
        <w:lastRenderedPageBreak/>
        <w:t>сельского поселения Бахчисарайского района Республики Крым на 2020 год и плановый период 2021 и 2022 годов»)</w:t>
      </w:r>
    </w:p>
    <w:p w:rsidR="002F55CB" w:rsidRPr="007B1207" w:rsidRDefault="002F55CB" w:rsidP="007B1207">
      <w:pPr>
        <w:spacing w:after="0" w:line="240" w:lineRule="auto"/>
        <w:jc w:val="both"/>
        <w:rPr>
          <w:rFonts w:eastAsia="Calibri"/>
          <w:b/>
          <w:sz w:val="28"/>
          <w:szCs w:val="28"/>
          <w:lang w:eastAsia="en-US"/>
        </w:rPr>
      </w:pPr>
      <w:r w:rsidRPr="007B1207">
        <w:rPr>
          <w:rFonts w:eastAsia="Calibri"/>
          <w:sz w:val="28"/>
          <w:szCs w:val="28"/>
          <w:lang w:eastAsia="en-US"/>
        </w:rPr>
        <w:t xml:space="preserve"> </w:t>
      </w:r>
      <w:r w:rsidRPr="007B1207">
        <w:rPr>
          <w:rFonts w:eastAsia="Calibri"/>
          <w:b/>
          <w:sz w:val="28"/>
          <w:szCs w:val="28"/>
          <w:lang w:eastAsia="en-US"/>
        </w:rPr>
        <w:t xml:space="preserve">     - По разделу 03 «Национальная безопасность и правоохранительная деятельность» </w:t>
      </w:r>
      <w:r w:rsidRPr="007B1207">
        <w:rPr>
          <w:rFonts w:eastAsia="Calibri"/>
          <w:sz w:val="28"/>
          <w:szCs w:val="28"/>
          <w:lang w:eastAsia="en-US"/>
        </w:rPr>
        <w:t xml:space="preserve">в подразделе </w:t>
      </w:r>
      <w:proofErr w:type="gramStart"/>
      <w:r w:rsidRPr="007B1207">
        <w:rPr>
          <w:rFonts w:eastAsia="Calibri"/>
          <w:sz w:val="28"/>
          <w:szCs w:val="28"/>
          <w:lang w:eastAsia="en-US"/>
        </w:rPr>
        <w:t>0309</w:t>
      </w:r>
      <w:r w:rsidRPr="007B1207">
        <w:rPr>
          <w:rFonts w:eastAsia="Calibri"/>
          <w:b/>
          <w:sz w:val="28"/>
          <w:szCs w:val="28"/>
          <w:lang w:eastAsia="en-US"/>
        </w:rPr>
        <w:t xml:space="preserve">  «</w:t>
      </w:r>
      <w:proofErr w:type="gramEnd"/>
      <w:r w:rsidRPr="007B1207">
        <w:rPr>
          <w:rFonts w:eastAsia="Calibri"/>
          <w:sz w:val="28"/>
          <w:szCs w:val="28"/>
          <w:lang w:eastAsia="en-US"/>
        </w:rPr>
        <w:t>Защита населения и территории</w:t>
      </w:r>
      <w:r w:rsidRPr="007B1207">
        <w:rPr>
          <w:rFonts w:eastAsia="Calibri"/>
          <w:b/>
          <w:sz w:val="28"/>
          <w:szCs w:val="28"/>
          <w:lang w:eastAsia="en-US"/>
        </w:rPr>
        <w:t xml:space="preserve">  </w:t>
      </w:r>
      <w:r w:rsidRPr="007B1207">
        <w:rPr>
          <w:rFonts w:eastAsia="Calibri"/>
          <w:sz w:val="28"/>
          <w:szCs w:val="28"/>
          <w:lang w:eastAsia="en-US"/>
        </w:rPr>
        <w:t>от чрезвычайных</w:t>
      </w:r>
      <w:r w:rsidRPr="007B1207">
        <w:rPr>
          <w:rFonts w:eastAsia="Calibri"/>
          <w:b/>
          <w:sz w:val="28"/>
          <w:szCs w:val="28"/>
          <w:lang w:eastAsia="en-US"/>
        </w:rPr>
        <w:t xml:space="preserve"> </w:t>
      </w:r>
      <w:r w:rsidRPr="007B1207">
        <w:rPr>
          <w:rFonts w:eastAsia="Calibri"/>
          <w:sz w:val="28"/>
          <w:szCs w:val="28"/>
          <w:lang w:eastAsia="en-US"/>
        </w:rPr>
        <w:t>ситуаций  природного и техногенного характера, гражданская оборона</w:t>
      </w:r>
      <w:r w:rsidRPr="007B1207">
        <w:rPr>
          <w:rFonts w:eastAsia="Calibri"/>
          <w:b/>
          <w:sz w:val="28"/>
          <w:szCs w:val="28"/>
          <w:lang w:eastAsia="en-US"/>
        </w:rPr>
        <w:t xml:space="preserve">»  увеличить </w:t>
      </w:r>
      <w:r w:rsidRPr="007B1207">
        <w:rPr>
          <w:rFonts w:eastAsia="Calibri"/>
          <w:sz w:val="28"/>
          <w:szCs w:val="28"/>
          <w:lang w:eastAsia="en-US"/>
        </w:rPr>
        <w:t xml:space="preserve">расходы на </w:t>
      </w:r>
      <w:r w:rsidRPr="007B1207">
        <w:rPr>
          <w:rFonts w:eastAsia="Calibri"/>
          <w:b/>
          <w:sz w:val="28"/>
          <w:szCs w:val="28"/>
          <w:lang w:eastAsia="en-US"/>
        </w:rPr>
        <w:t>125 950,00руб</w:t>
      </w:r>
      <w:r w:rsidRPr="007B1207">
        <w:rPr>
          <w:rFonts w:eastAsia="Calibri"/>
          <w:sz w:val="28"/>
          <w:szCs w:val="28"/>
          <w:lang w:eastAsia="en-US"/>
        </w:rPr>
        <w:t>. в том числе</w:t>
      </w:r>
      <w:r w:rsidRPr="007B1207">
        <w:rPr>
          <w:rFonts w:eastAsia="Calibri"/>
          <w:b/>
          <w:sz w:val="28"/>
          <w:szCs w:val="28"/>
          <w:lang w:eastAsia="en-US"/>
        </w:rPr>
        <w:t>:</w:t>
      </w:r>
    </w:p>
    <w:p w:rsidR="002F55CB" w:rsidRPr="007B1207" w:rsidRDefault="002F55CB" w:rsidP="007B1207">
      <w:pPr>
        <w:spacing w:after="0" w:line="240" w:lineRule="auto"/>
        <w:jc w:val="both"/>
        <w:rPr>
          <w:rFonts w:eastAsia="Calibri"/>
          <w:b/>
          <w:sz w:val="28"/>
          <w:szCs w:val="28"/>
          <w:lang w:eastAsia="en-US"/>
        </w:rPr>
      </w:pPr>
      <w:r w:rsidRPr="007B1207">
        <w:rPr>
          <w:rFonts w:eastAsia="Calibri"/>
          <w:b/>
          <w:sz w:val="28"/>
          <w:szCs w:val="28"/>
          <w:lang w:eastAsia="en-US"/>
        </w:rPr>
        <w:t xml:space="preserve"> -  КБК 931 0309 0210120260 244                            +94630,00руб. </w:t>
      </w:r>
      <w:r w:rsidRPr="007B1207">
        <w:rPr>
          <w:rFonts w:eastAsia="Calibri"/>
          <w:sz w:val="28"/>
          <w:szCs w:val="28"/>
          <w:lang w:eastAsia="en-US"/>
        </w:rPr>
        <w:t>увеличение</w:t>
      </w:r>
      <w:r w:rsidRPr="007B1207">
        <w:rPr>
          <w:rFonts w:eastAsia="Calibri"/>
          <w:b/>
          <w:sz w:val="28"/>
          <w:szCs w:val="28"/>
          <w:lang w:eastAsia="en-US"/>
        </w:rPr>
        <w:t xml:space="preserve"> </w:t>
      </w:r>
      <w:r w:rsidRPr="007B1207">
        <w:rPr>
          <w:rFonts w:eastAsia="Calibri"/>
          <w:sz w:val="28"/>
          <w:szCs w:val="28"/>
          <w:lang w:eastAsia="en-US"/>
        </w:rPr>
        <w:t xml:space="preserve">обязательств обусловлено необходимостью выполнения Предписания  Отдела надзорной деятельности по Бахчисарайскому району Управления надзорной деятельности Главного управления МЧС России по Республике Крым  №56/1/1 от 25.05.2020г. об устранении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 - обеспечение источниками противопожарного водоснабжения для тушения пожаров </w:t>
      </w:r>
      <w:proofErr w:type="spellStart"/>
      <w:r w:rsidRPr="007B1207">
        <w:rPr>
          <w:rFonts w:eastAsia="Calibri"/>
          <w:sz w:val="28"/>
          <w:szCs w:val="28"/>
          <w:lang w:eastAsia="en-US"/>
        </w:rPr>
        <w:t>с.Баштановка</w:t>
      </w:r>
      <w:proofErr w:type="spellEnd"/>
      <w:r w:rsidRPr="007B1207">
        <w:rPr>
          <w:rFonts w:eastAsia="Calibri"/>
          <w:sz w:val="28"/>
          <w:szCs w:val="28"/>
          <w:lang w:eastAsia="en-US"/>
        </w:rPr>
        <w:t xml:space="preserve"> (приобретение гидранта), оснащение территорий общего пользования первичными средствами тушения пожаров и пожарным инвентарем, очистка территории    прилегающей к лесу от горючих материалов и отделение леса противопожарной минерализованной полосой участка границы населенного пункта с лесным массивом </w:t>
      </w:r>
      <w:proofErr w:type="spellStart"/>
      <w:r w:rsidRPr="007B1207">
        <w:rPr>
          <w:rFonts w:eastAsia="Calibri"/>
          <w:sz w:val="28"/>
          <w:szCs w:val="28"/>
          <w:lang w:eastAsia="en-US"/>
        </w:rPr>
        <w:t>с.Предущельное</w:t>
      </w:r>
      <w:proofErr w:type="spellEnd"/>
      <w:r w:rsidRPr="007B1207">
        <w:rPr>
          <w:rFonts w:eastAsia="Calibri"/>
          <w:sz w:val="28"/>
          <w:szCs w:val="28"/>
          <w:lang w:eastAsia="en-US"/>
        </w:rPr>
        <w:t xml:space="preserve"> (за счет перераспределения бюджетных ассигнований +18007руб, и направления дотации на поддержку мер по обеспечению сбалансированности бюджетов +76 623,00 </w:t>
      </w:r>
      <w:proofErr w:type="spellStart"/>
      <w:r w:rsidRPr="007B1207">
        <w:rPr>
          <w:rFonts w:eastAsia="Calibri"/>
          <w:sz w:val="28"/>
          <w:szCs w:val="28"/>
          <w:lang w:eastAsia="en-US"/>
        </w:rPr>
        <w:t>руб</w:t>
      </w:r>
      <w:proofErr w:type="spellEnd"/>
      <w:r w:rsidRPr="007B1207">
        <w:rPr>
          <w:rFonts w:eastAsia="Calibri"/>
          <w:sz w:val="28"/>
          <w:szCs w:val="28"/>
          <w:lang w:eastAsia="en-US"/>
        </w:rPr>
        <w:t>,)</w:t>
      </w:r>
    </w:p>
    <w:p w:rsidR="002F55CB" w:rsidRPr="007B1207" w:rsidRDefault="002F55CB" w:rsidP="007B1207">
      <w:pPr>
        <w:tabs>
          <w:tab w:val="left" w:pos="1134"/>
        </w:tabs>
        <w:suppressAutoHyphens/>
        <w:spacing w:after="200" w:line="276" w:lineRule="auto"/>
        <w:ind w:right="44"/>
        <w:jc w:val="both"/>
        <w:rPr>
          <w:sz w:val="28"/>
          <w:szCs w:val="28"/>
          <w:lang w:eastAsia="en-US"/>
        </w:rPr>
      </w:pPr>
      <w:r w:rsidRPr="007B1207">
        <w:rPr>
          <w:b/>
          <w:sz w:val="28"/>
          <w:szCs w:val="28"/>
          <w:lang w:eastAsia="en-US"/>
        </w:rPr>
        <w:t xml:space="preserve">    -  КБК 931 0309 1010120269 244                                 +31320,00 руб</w:t>
      </w:r>
      <w:r w:rsidRPr="007B1207">
        <w:rPr>
          <w:sz w:val="28"/>
          <w:szCs w:val="28"/>
          <w:lang w:eastAsia="en-US"/>
        </w:rPr>
        <w:t>.- расходы на выполнение мероприятий по обеспечению мероприятий по предупреждению и</w:t>
      </w:r>
      <w:r w:rsidRPr="007B1207">
        <w:rPr>
          <w:b/>
          <w:sz w:val="28"/>
          <w:szCs w:val="28"/>
          <w:lang w:eastAsia="en-US"/>
        </w:rPr>
        <w:t xml:space="preserve"> </w:t>
      </w:r>
      <w:r w:rsidRPr="007B1207">
        <w:rPr>
          <w:sz w:val="28"/>
          <w:szCs w:val="28"/>
          <w:lang w:eastAsia="en-US"/>
        </w:rPr>
        <w:t xml:space="preserve">ликвидации последствий </w:t>
      </w:r>
      <w:proofErr w:type="spellStart"/>
      <w:r w:rsidRPr="007B1207">
        <w:rPr>
          <w:sz w:val="28"/>
          <w:szCs w:val="28"/>
          <w:lang w:eastAsia="en-US"/>
        </w:rPr>
        <w:t>коронавирусной</w:t>
      </w:r>
      <w:proofErr w:type="spellEnd"/>
      <w:r w:rsidRPr="007B1207">
        <w:rPr>
          <w:sz w:val="28"/>
          <w:szCs w:val="28"/>
          <w:lang w:eastAsia="en-US"/>
        </w:rPr>
        <w:t xml:space="preserve"> инфекции на территории Верхореченского сельского поселения. (Распоряжение от 17 июля №60 </w:t>
      </w:r>
      <w:r w:rsidRPr="007B1207">
        <w:rPr>
          <w:sz w:val="28"/>
          <w:szCs w:val="28"/>
        </w:rPr>
        <w:t xml:space="preserve">«О внесении изменений в сводную бюджетную роспись и лимиты бюджетных </w:t>
      </w:r>
      <w:r w:rsidR="007B1207" w:rsidRPr="007B1207">
        <w:rPr>
          <w:sz w:val="28"/>
          <w:szCs w:val="28"/>
        </w:rPr>
        <w:t>обязательств Верхореченского</w:t>
      </w:r>
      <w:r w:rsidRPr="007B1207">
        <w:rPr>
          <w:sz w:val="28"/>
          <w:szCs w:val="28"/>
        </w:rPr>
        <w:t xml:space="preserve"> сельского поселения Бахчисарайского района Республики Крым на 2020 год и плановый период 2021 и 2022 годов»)</w:t>
      </w:r>
    </w:p>
    <w:p w:rsidR="002F55CB" w:rsidRPr="007B1207" w:rsidRDefault="002F55CB" w:rsidP="007B1207">
      <w:pPr>
        <w:spacing w:after="0" w:line="240" w:lineRule="auto"/>
        <w:ind w:left="-426"/>
        <w:jc w:val="both"/>
        <w:rPr>
          <w:rFonts w:eastAsia="SimSun"/>
          <w:b/>
          <w:color w:val="000000"/>
          <w:kern w:val="1"/>
          <w:sz w:val="28"/>
          <w:szCs w:val="28"/>
          <w:lang w:eastAsia="ar-SA"/>
        </w:rPr>
      </w:pPr>
      <w:r w:rsidRPr="007B1207">
        <w:rPr>
          <w:rFonts w:eastAsia="SimSun"/>
          <w:b/>
          <w:color w:val="000000"/>
          <w:kern w:val="1"/>
          <w:sz w:val="28"/>
          <w:szCs w:val="28"/>
          <w:lang w:eastAsia="ar-SA"/>
        </w:rPr>
        <w:t xml:space="preserve">            -По разделу 0500 «Жилищно-коммунальное </w:t>
      </w:r>
      <w:proofErr w:type="gramStart"/>
      <w:r w:rsidRPr="007B1207">
        <w:rPr>
          <w:rFonts w:eastAsia="SimSun"/>
          <w:b/>
          <w:color w:val="000000"/>
          <w:kern w:val="1"/>
          <w:sz w:val="28"/>
          <w:szCs w:val="28"/>
          <w:lang w:eastAsia="ar-SA"/>
        </w:rPr>
        <w:t xml:space="preserve">хозяйство»  </w:t>
      </w:r>
      <w:r w:rsidRPr="007B1207">
        <w:rPr>
          <w:rFonts w:eastAsia="SimSun"/>
          <w:color w:val="000000"/>
          <w:kern w:val="1"/>
          <w:sz w:val="28"/>
          <w:szCs w:val="28"/>
          <w:lang w:eastAsia="ar-SA"/>
        </w:rPr>
        <w:t>»</w:t>
      </w:r>
      <w:proofErr w:type="gramEnd"/>
      <w:r w:rsidRPr="007B1207">
        <w:rPr>
          <w:rFonts w:eastAsia="SimSun"/>
          <w:b/>
          <w:color w:val="000000"/>
          <w:kern w:val="1"/>
          <w:sz w:val="28"/>
          <w:szCs w:val="28"/>
          <w:lang w:eastAsia="ar-SA"/>
        </w:rPr>
        <w:t xml:space="preserve">  увеличить  расходы на </w:t>
      </w:r>
    </w:p>
    <w:p w:rsidR="002F55CB" w:rsidRPr="007B1207" w:rsidRDefault="002F55CB" w:rsidP="007B1207">
      <w:pPr>
        <w:spacing w:after="0" w:line="240" w:lineRule="auto"/>
        <w:ind w:left="-426"/>
        <w:jc w:val="both"/>
        <w:rPr>
          <w:rFonts w:eastAsia="SimSun"/>
          <w:b/>
          <w:color w:val="000000"/>
          <w:kern w:val="1"/>
          <w:sz w:val="28"/>
          <w:szCs w:val="28"/>
          <w:lang w:eastAsia="ar-SA"/>
        </w:rPr>
      </w:pPr>
      <w:r w:rsidRPr="007B1207">
        <w:rPr>
          <w:rFonts w:eastAsia="SimSun"/>
          <w:b/>
          <w:color w:val="000000"/>
          <w:kern w:val="1"/>
          <w:sz w:val="28"/>
          <w:szCs w:val="28"/>
          <w:lang w:eastAsia="ar-SA"/>
        </w:rPr>
        <w:t xml:space="preserve">        528 598,26 руб., в том числе:</w:t>
      </w:r>
    </w:p>
    <w:p w:rsidR="002F55CB" w:rsidRPr="007B1207" w:rsidRDefault="002F55CB" w:rsidP="007B1207">
      <w:pPr>
        <w:spacing w:after="0" w:line="240" w:lineRule="auto"/>
        <w:jc w:val="both"/>
        <w:rPr>
          <w:rFonts w:eastAsia="SimSun"/>
          <w:color w:val="000000"/>
          <w:kern w:val="1"/>
          <w:sz w:val="28"/>
          <w:szCs w:val="28"/>
          <w:lang w:eastAsia="ar-SA"/>
        </w:rPr>
      </w:pPr>
      <w:r w:rsidRPr="007B1207">
        <w:rPr>
          <w:rFonts w:eastAsia="SimSun"/>
          <w:b/>
          <w:color w:val="000000"/>
          <w:kern w:val="1"/>
          <w:sz w:val="28"/>
          <w:szCs w:val="28"/>
          <w:lang w:eastAsia="ar-SA"/>
        </w:rPr>
        <w:t xml:space="preserve"> подраздел</w:t>
      </w:r>
      <w:r w:rsidRPr="007B1207">
        <w:rPr>
          <w:rFonts w:eastAsia="SimSun"/>
          <w:color w:val="000000"/>
          <w:kern w:val="1"/>
          <w:sz w:val="28"/>
          <w:szCs w:val="28"/>
          <w:lang w:eastAsia="ar-SA"/>
        </w:rPr>
        <w:t xml:space="preserve"> </w:t>
      </w:r>
      <w:proofErr w:type="gramStart"/>
      <w:r w:rsidRPr="007B1207">
        <w:rPr>
          <w:rFonts w:eastAsia="SimSun"/>
          <w:b/>
          <w:color w:val="000000"/>
          <w:kern w:val="1"/>
          <w:sz w:val="28"/>
          <w:szCs w:val="28"/>
          <w:lang w:eastAsia="ar-SA"/>
        </w:rPr>
        <w:t>0502  «</w:t>
      </w:r>
      <w:proofErr w:type="gramEnd"/>
      <w:r w:rsidRPr="007B1207">
        <w:rPr>
          <w:rFonts w:eastAsia="SimSun"/>
          <w:b/>
          <w:color w:val="000000"/>
          <w:kern w:val="1"/>
          <w:sz w:val="28"/>
          <w:szCs w:val="28"/>
          <w:lang w:eastAsia="ar-SA"/>
        </w:rPr>
        <w:t>Коммунальное хозяйство»</w:t>
      </w:r>
      <w:r w:rsidRPr="007B1207">
        <w:rPr>
          <w:rFonts w:eastAsia="SimSun"/>
          <w:color w:val="000000"/>
          <w:kern w:val="1"/>
          <w:sz w:val="28"/>
          <w:szCs w:val="28"/>
          <w:lang w:eastAsia="ar-SA"/>
        </w:rPr>
        <w:t xml:space="preserve">  </w:t>
      </w:r>
    </w:p>
    <w:p w:rsidR="002F55CB" w:rsidRPr="007B1207" w:rsidRDefault="002F55CB" w:rsidP="007B1207">
      <w:pPr>
        <w:spacing w:after="0" w:line="240" w:lineRule="auto"/>
        <w:jc w:val="both"/>
        <w:rPr>
          <w:rFonts w:eastAsia="SimSun"/>
          <w:color w:val="000000"/>
          <w:kern w:val="1"/>
          <w:sz w:val="28"/>
          <w:szCs w:val="28"/>
          <w:lang w:eastAsia="ar-SA"/>
        </w:rPr>
      </w:pPr>
      <w:r w:rsidRPr="007B1207">
        <w:rPr>
          <w:rFonts w:eastAsia="SimSun"/>
          <w:color w:val="000000"/>
          <w:kern w:val="1"/>
          <w:sz w:val="28"/>
          <w:szCs w:val="28"/>
          <w:lang w:eastAsia="ar-SA"/>
        </w:rPr>
        <w:t xml:space="preserve">  </w:t>
      </w:r>
    </w:p>
    <w:p w:rsidR="002F55CB" w:rsidRPr="007B1207" w:rsidRDefault="002F55CB" w:rsidP="007B1207">
      <w:pPr>
        <w:spacing w:after="0" w:line="240" w:lineRule="auto"/>
        <w:jc w:val="both"/>
        <w:rPr>
          <w:rFonts w:eastAsia="SimSun"/>
          <w:color w:val="000000"/>
          <w:kern w:val="1"/>
          <w:sz w:val="28"/>
          <w:szCs w:val="28"/>
          <w:lang w:eastAsia="ar-SA"/>
        </w:rPr>
      </w:pPr>
      <w:r w:rsidRPr="007B1207">
        <w:rPr>
          <w:rFonts w:eastAsia="SimSun"/>
          <w:b/>
          <w:color w:val="000000"/>
          <w:kern w:val="1"/>
          <w:sz w:val="28"/>
          <w:szCs w:val="28"/>
          <w:lang w:eastAsia="ar-SA"/>
        </w:rPr>
        <w:t xml:space="preserve">      </w:t>
      </w:r>
      <w:r w:rsidRPr="007B1207">
        <w:rPr>
          <w:rFonts w:eastAsia="SimSun"/>
          <w:b/>
          <w:kern w:val="1"/>
          <w:sz w:val="28"/>
          <w:szCs w:val="28"/>
          <w:lang w:eastAsia="ar-SA"/>
        </w:rPr>
        <w:t xml:space="preserve">     КБК 931 0502 0520120263 244                    </w:t>
      </w:r>
      <w:proofErr w:type="gramStart"/>
      <w:r w:rsidRPr="007B1207">
        <w:rPr>
          <w:rFonts w:eastAsia="SimSun"/>
          <w:b/>
          <w:kern w:val="1"/>
          <w:sz w:val="28"/>
          <w:szCs w:val="28"/>
          <w:lang w:eastAsia="ar-SA"/>
        </w:rPr>
        <w:t>+  254</w:t>
      </w:r>
      <w:proofErr w:type="gramEnd"/>
      <w:r w:rsidRPr="007B1207">
        <w:rPr>
          <w:rFonts w:eastAsia="SimSun"/>
          <w:b/>
          <w:kern w:val="1"/>
          <w:sz w:val="28"/>
          <w:szCs w:val="28"/>
          <w:lang w:eastAsia="ar-SA"/>
        </w:rPr>
        <w:t xml:space="preserve"> 250,00 руб</w:t>
      </w:r>
      <w:r w:rsidRPr="007B1207">
        <w:rPr>
          <w:rFonts w:eastAsia="SimSun"/>
          <w:kern w:val="1"/>
          <w:sz w:val="28"/>
          <w:szCs w:val="28"/>
          <w:lang w:eastAsia="ar-SA"/>
        </w:rPr>
        <w:t xml:space="preserve">.- </w:t>
      </w:r>
      <w:r w:rsidRPr="007B1207">
        <w:rPr>
          <w:rFonts w:eastAsia="SimSun"/>
          <w:color w:val="000000"/>
          <w:kern w:val="1"/>
          <w:sz w:val="28"/>
          <w:szCs w:val="28"/>
          <w:lang w:eastAsia="ar-SA"/>
        </w:rPr>
        <w:t xml:space="preserve">согласно актов обследования </w:t>
      </w:r>
      <w:r w:rsidRPr="007B1207">
        <w:rPr>
          <w:rFonts w:eastAsia="SimSun"/>
          <w:bCs/>
          <w:kern w:val="1"/>
          <w:sz w:val="28"/>
          <w:szCs w:val="28"/>
          <w:lang w:eastAsia="ar-SA"/>
        </w:rPr>
        <w:t xml:space="preserve"> системы  водоснабжения </w:t>
      </w:r>
      <w:proofErr w:type="spellStart"/>
      <w:r w:rsidRPr="007B1207">
        <w:rPr>
          <w:rFonts w:eastAsia="SimSun"/>
          <w:bCs/>
          <w:kern w:val="1"/>
          <w:sz w:val="28"/>
          <w:szCs w:val="28"/>
          <w:lang w:eastAsia="ar-SA"/>
        </w:rPr>
        <w:t>с.Верхоречье</w:t>
      </w:r>
      <w:proofErr w:type="spellEnd"/>
      <w:r w:rsidRPr="007B1207">
        <w:rPr>
          <w:rFonts w:eastAsia="SimSun"/>
          <w:bCs/>
          <w:kern w:val="1"/>
          <w:sz w:val="28"/>
          <w:szCs w:val="28"/>
          <w:lang w:eastAsia="ar-SA"/>
        </w:rPr>
        <w:t xml:space="preserve"> выявлено несколько крупных порывов  на центральном водопроводе (трубы асбестоцементные) на протяжении 600 метров.  Для предотвращения потерь воды предлагается утвердить  приобретение пластиковых труб и задвижек  для замены асбестоцементных труб </w:t>
      </w:r>
      <w:proofErr w:type="spellStart"/>
      <w:r w:rsidRPr="007B1207">
        <w:rPr>
          <w:rFonts w:eastAsia="SimSun"/>
          <w:bCs/>
          <w:kern w:val="1"/>
          <w:sz w:val="28"/>
          <w:szCs w:val="28"/>
          <w:lang w:eastAsia="ar-SA"/>
        </w:rPr>
        <w:t>с.Верхоречье</w:t>
      </w:r>
      <w:proofErr w:type="spellEnd"/>
      <w:r w:rsidRPr="007B1207">
        <w:rPr>
          <w:rFonts w:eastAsia="SimSun"/>
          <w:bCs/>
          <w:kern w:val="1"/>
          <w:sz w:val="28"/>
          <w:szCs w:val="28"/>
          <w:lang w:eastAsia="ar-SA"/>
        </w:rPr>
        <w:t xml:space="preserve"> ул. Подгорная на сумму 254250,00руб.в </w:t>
      </w:r>
      <w:proofErr w:type="spellStart"/>
      <w:r w:rsidRPr="007B1207">
        <w:rPr>
          <w:rFonts w:eastAsia="SimSun"/>
          <w:bCs/>
          <w:kern w:val="1"/>
          <w:sz w:val="28"/>
          <w:szCs w:val="28"/>
          <w:lang w:eastAsia="ar-SA"/>
        </w:rPr>
        <w:t>т.ч</w:t>
      </w:r>
      <w:proofErr w:type="spellEnd"/>
      <w:r w:rsidRPr="007B1207">
        <w:rPr>
          <w:rFonts w:eastAsia="SimSun"/>
          <w:bCs/>
          <w:kern w:val="1"/>
          <w:sz w:val="28"/>
          <w:szCs w:val="28"/>
          <w:lang w:eastAsia="ar-SA"/>
        </w:rPr>
        <w:t xml:space="preserve">. за счет </w:t>
      </w:r>
      <w:r w:rsidRPr="007B1207">
        <w:rPr>
          <w:sz w:val="28"/>
          <w:szCs w:val="28"/>
          <w:lang w:eastAsia="en-US"/>
        </w:rPr>
        <w:t>направления дотации на поддержку мер по обеспечению сбалансированности бюджетов</w:t>
      </w:r>
      <w:r w:rsidRPr="007B1207">
        <w:rPr>
          <w:i/>
          <w:sz w:val="28"/>
          <w:szCs w:val="28"/>
        </w:rPr>
        <w:t xml:space="preserve">  </w:t>
      </w:r>
      <w:r w:rsidRPr="007B1207">
        <w:rPr>
          <w:sz w:val="28"/>
          <w:szCs w:val="28"/>
        </w:rPr>
        <w:t xml:space="preserve">+ 254 250,00 руб.(Распоряжение от 18.09.2020 </w:t>
      </w:r>
      <w:r w:rsidRPr="007B1207">
        <w:rPr>
          <w:sz w:val="28"/>
          <w:szCs w:val="28"/>
        </w:rPr>
        <w:lastRenderedPageBreak/>
        <w:t xml:space="preserve">№76 «О внесении изменений в сводную бюджетную роспись и лимиты бюджетных обязательств  Верхореченского сельского поселения Бахчисарайского района Республики Крым на 2020 год и плановый период 2021 и 2022 годов»).  </w:t>
      </w:r>
    </w:p>
    <w:p w:rsidR="002F55CB" w:rsidRPr="007B1207" w:rsidRDefault="002F55CB" w:rsidP="007B1207">
      <w:pPr>
        <w:spacing w:after="0" w:line="240" w:lineRule="auto"/>
        <w:ind w:left="-426"/>
        <w:jc w:val="both"/>
        <w:rPr>
          <w:rFonts w:eastAsia="SimSun"/>
          <w:b/>
          <w:color w:val="000000"/>
          <w:kern w:val="1"/>
          <w:sz w:val="28"/>
          <w:szCs w:val="28"/>
          <w:lang w:eastAsia="ar-SA"/>
        </w:rPr>
      </w:pPr>
    </w:p>
    <w:p w:rsidR="002F55CB" w:rsidRPr="007B1207" w:rsidRDefault="002F55CB" w:rsidP="007B1207">
      <w:pPr>
        <w:tabs>
          <w:tab w:val="left" w:pos="1134"/>
        </w:tabs>
        <w:suppressAutoHyphens/>
        <w:spacing w:after="200" w:line="276" w:lineRule="auto"/>
        <w:ind w:right="44"/>
        <w:jc w:val="both"/>
        <w:rPr>
          <w:rFonts w:eastAsia="SimSun"/>
          <w:b/>
          <w:bCs/>
          <w:kern w:val="1"/>
          <w:sz w:val="28"/>
          <w:szCs w:val="28"/>
          <w:lang w:eastAsia="ar-SA"/>
        </w:rPr>
      </w:pPr>
      <w:r w:rsidRPr="007B1207">
        <w:rPr>
          <w:b/>
          <w:sz w:val="28"/>
          <w:szCs w:val="28"/>
          <w:lang w:eastAsia="en-US"/>
        </w:rPr>
        <w:t xml:space="preserve">      Подраздел 0503 «Благоустройство»</w:t>
      </w:r>
      <w:r w:rsidRPr="007B1207">
        <w:rPr>
          <w:rFonts w:eastAsia="SimSun"/>
          <w:b/>
          <w:bCs/>
          <w:kern w:val="1"/>
          <w:sz w:val="28"/>
          <w:szCs w:val="28"/>
          <w:lang w:eastAsia="ar-SA"/>
        </w:rPr>
        <w:t xml:space="preserve"> </w:t>
      </w:r>
    </w:p>
    <w:p w:rsidR="002F55CB" w:rsidRPr="007B1207" w:rsidRDefault="002F55CB" w:rsidP="007B1207">
      <w:pPr>
        <w:tabs>
          <w:tab w:val="left" w:pos="1134"/>
        </w:tabs>
        <w:suppressAutoHyphens/>
        <w:spacing w:after="200" w:line="276" w:lineRule="auto"/>
        <w:ind w:right="44"/>
        <w:jc w:val="both"/>
        <w:rPr>
          <w:b/>
          <w:sz w:val="28"/>
          <w:szCs w:val="28"/>
          <w:lang w:eastAsia="en-US"/>
        </w:rPr>
      </w:pPr>
      <w:r w:rsidRPr="007B1207">
        <w:rPr>
          <w:rFonts w:eastAsia="SimSun"/>
          <w:b/>
          <w:bCs/>
          <w:kern w:val="1"/>
          <w:sz w:val="28"/>
          <w:szCs w:val="28"/>
          <w:lang w:eastAsia="ar-SA"/>
        </w:rPr>
        <w:t xml:space="preserve"> - КБК 931 0503 0530120265 244                + 87469,31 руб.-</w:t>
      </w:r>
      <w:r w:rsidRPr="007B1207">
        <w:rPr>
          <w:rFonts w:eastAsia="SimSun"/>
          <w:bCs/>
          <w:kern w:val="1"/>
          <w:sz w:val="28"/>
          <w:szCs w:val="28"/>
          <w:lang w:eastAsia="ar-SA"/>
        </w:rPr>
        <w:t xml:space="preserve"> </w:t>
      </w:r>
      <w:r w:rsidRPr="007B1207">
        <w:rPr>
          <w:rFonts w:eastAsia="SimSun"/>
          <w:color w:val="000000"/>
          <w:kern w:val="1"/>
          <w:sz w:val="28"/>
          <w:szCs w:val="28"/>
          <w:lang w:eastAsia="ar-SA"/>
        </w:rPr>
        <w:t xml:space="preserve">  </w:t>
      </w:r>
      <w:proofErr w:type="gramStart"/>
      <w:r w:rsidRPr="007B1207">
        <w:rPr>
          <w:rFonts w:eastAsia="SimSun"/>
          <w:color w:val="000000"/>
          <w:kern w:val="1"/>
          <w:sz w:val="28"/>
          <w:szCs w:val="28"/>
          <w:lang w:eastAsia="ar-SA"/>
        </w:rPr>
        <w:t>на  выполнение</w:t>
      </w:r>
      <w:proofErr w:type="gramEnd"/>
      <w:r w:rsidRPr="007B1207">
        <w:rPr>
          <w:sz w:val="28"/>
          <w:szCs w:val="28"/>
          <w:lang w:eastAsia="en-US"/>
        </w:rPr>
        <w:t xml:space="preserve"> муниципальной программы </w:t>
      </w:r>
      <w:r w:rsidRPr="007B1207">
        <w:rPr>
          <w:rFonts w:eastAsia="SimSun"/>
          <w:bCs/>
          <w:kern w:val="1"/>
          <w:sz w:val="28"/>
          <w:szCs w:val="28"/>
          <w:lang w:eastAsia="ar-SA"/>
        </w:rPr>
        <w:t xml:space="preserve"> «Коммунальная инфраструктура Верхореченского сельского поселения», подпрограмма «Благоустройство территории Верхореченского сельского поселения» - ликвидация несанкционированных свалок на территории поселения , приобретение песка для детских площадок, приобретение краски для текущего ремонта детского игрового оборудования </w:t>
      </w:r>
      <w:r w:rsidRPr="007B1207">
        <w:rPr>
          <w:rFonts w:eastAsia="SimSun"/>
          <w:color w:val="000000"/>
          <w:kern w:val="1"/>
          <w:sz w:val="28"/>
          <w:szCs w:val="28"/>
          <w:lang w:eastAsia="ar-SA"/>
        </w:rPr>
        <w:t>.</w:t>
      </w:r>
    </w:p>
    <w:p w:rsidR="002F55CB" w:rsidRPr="007B1207" w:rsidRDefault="002F55CB" w:rsidP="007B1207">
      <w:pPr>
        <w:tabs>
          <w:tab w:val="left" w:pos="1134"/>
        </w:tabs>
        <w:suppressAutoHyphens/>
        <w:spacing w:after="200" w:line="276" w:lineRule="auto"/>
        <w:ind w:right="44"/>
        <w:jc w:val="both"/>
        <w:rPr>
          <w:sz w:val="28"/>
          <w:szCs w:val="28"/>
          <w:lang w:eastAsia="en-US"/>
        </w:rPr>
      </w:pPr>
      <w:r w:rsidRPr="007B1207">
        <w:rPr>
          <w:rFonts w:eastAsia="SimSun"/>
          <w:b/>
          <w:bCs/>
          <w:kern w:val="1"/>
          <w:sz w:val="28"/>
          <w:szCs w:val="28"/>
          <w:lang w:eastAsia="ar-SA"/>
        </w:rPr>
        <w:t xml:space="preserve">         - КБК 931 0503 05301</w:t>
      </w:r>
      <w:r w:rsidRPr="007B1207">
        <w:rPr>
          <w:rFonts w:eastAsia="SimSun"/>
          <w:b/>
          <w:bCs/>
          <w:kern w:val="1"/>
          <w:sz w:val="28"/>
          <w:szCs w:val="28"/>
          <w:lang w:val="en-US" w:eastAsia="ar-SA"/>
        </w:rPr>
        <w:t>L</w:t>
      </w:r>
      <w:r w:rsidRPr="007B1207">
        <w:rPr>
          <w:rFonts w:eastAsia="SimSun"/>
          <w:b/>
          <w:bCs/>
          <w:kern w:val="1"/>
          <w:sz w:val="28"/>
          <w:szCs w:val="28"/>
          <w:lang w:eastAsia="ar-SA"/>
        </w:rPr>
        <w:t>5760 244                           +150 000,00 руб. -</w:t>
      </w:r>
      <w:r w:rsidRPr="007B1207">
        <w:rPr>
          <w:rFonts w:eastAsia="SimSun"/>
          <w:color w:val="000000"/>
          <w:kern w:val="1"/>
          <w:sz w:val="28"/>
          <w:szCs w:val="28"/>
          <w:lang w:eastAsia="ar-SA"/>
        </w:rPr>
        <w:t xml:space="preserve"> </w:t>
      </w:r>
      <w:proofErr w:type="gramStart"/>
      <w:r w:rsidRPr="007B1207">
        <w:rPr>
          <w:rFonts w:eastAsia="SimSun"/>
          <w:color w:val="000000"/>
          <w:kern w:val="1"/>
          <w:sz w:val="28"/>
          <w:szCs w:val="28"/>
          <w:lang w:eastAsia="ar-SA"/>
        </w:rPr>
        <w:t xml:space="preserve">на  </w:t>
      </w:r>
      <w:proofErr w:type="spellStart"/>
      <w:r w:rsidRPr="007B1207">
        <w:rPr>
          <w:rFonts w:eastAsia="SimSun"/>
          <w:b/>
          <w:i/>
          <w:color w:val="000000"/>
          <w:kern w:val="1"/>
          <w:sz w:val="28"/>
          <w:szCs w:val="28"/>
          <w:lang w:eastAsia="ar-SA"/>
        </w:rPr>
        <w:t>софинансирование</w:t>
      </w:r>
      <w:proofErr w:type="spellEnd"/>
      <w:proofErr w:type="gramEnd"/>
      <w:r w:rsidRPr="007B1207">
        <w:rPr>
          <w:rFonts w:eastAsia="SimSun"/>
          <w:color w:val="000000"/>
          <w:kern w:val="1"/>
          <w:sz w:val="28"/>
          <w:szCs w:val="28"/>
          <w:lang w:eastAsia="ar-SA"/>
        </w:rPr>
        <w:t xml:space="preserve"> </w:t>
      </w:r>
      <w:r w:rsidRPr="007B1207">
        <w:rPr>
          <w:rFonts w:eastAsia="SimSun"/>
          <w:bCs/>
          <w:kern w:val="1"/>
          <w:sz w:val="28"/>
          <w:szCs w:val="28"/>
          <w:lang w:eastAsia="ar-SA"/>
        </w:rPr>
        <w:t>мероприятий подпрограммы «Комплексное развитие сельских территорий - расходы на обустройство площадок накопления твердых коммунальных отходов в селе Верхоречье Бахчисарайского района Республики Крым (приобретение пластиковых контейнеров) (распоряжение  от 11 марта 2020г.  №22</w:t>
      </w:r>
      <w:r w:rsidRPr="007B1207">
        <w:rPr>
          <w:sz w:val="28"/>
          <w:szCs w:val="28"/>
        </w:rPr>
        <w:t xml:space="preserve"> О внесении изменений в сводную бюджетную роспись и лимиты бюджетных </w:t>
      </w:r>
      <w:proofErr w:type="gramStart"/>
      <w:r w:rsidRPr="007B1207">
        <w:rPr>
          <w:sz w:val="28"/>
          <w:szCs w:val="28"/>
        </w:rPr>
        <w:t>обязательств  Верхореченского</w:t>
      </w:r>
      <w:proofErr w:type="gramEnd"/>
      <w:r w:rsidRPr="007B1207">
        <w:rPr>
          <w:sz w:val="28"/>
          <w:szCs w:val="28"/>
        </w:rPr>
        <w:t xml:space="preserve"> сельского поселения Бахчисарайского района Республики Крым на 2020 год и плановый период 2021 и 2022 годов»).</w:t>
      </w:r>
    </w:p>
    <w:p w:rsidR="002F55CB" w:rsidRPr="007B1207" w:rsidRDefault="002F55CB" w:rsidP="007B1207">
      <w:pPr>
        <w:tabs>
          <w:tab w:val="left" w:pos="1134"/>
        </w:tabs>
        <w:suppressAutoHyphens/>
        <w:spacing w:after="200" w:line="276" w:lineRule="auto"/>
        <w:ind w:right="44"/>
        <w:jc w:val="both"/>
        <w:rPr>
          <w:sz w:val="28"/>
          <w:szCs w:val="28"/>
        </w:rPr>
      </w:pPr>
      <w:r w:rsidRPr="007B1207">
        <w:rPr>
          <w:rFonts w:eastAsia="SimSun"/>
          <w:bCs/>
          <w:kern w:val="1"/>
          <w:sz w:val="28"/>
          <w:szCs w:val="28"/>
          <w:lang w:eastAsia="ar-SA"/>
        </w:rPr>
        <w:t xml:space="preserve">         </w:t>
      </w:r>
      <w:r w:rsidRPr="007B1207">
        <w:rPr>
          <w:rFonts w:eastAsia="SimSun"/>
          <w:b/>
          <w:bCs/>
          <w:kern w:val="1"/>
          <w:sz w:val="28"/>
          <w:szCs w:val="28"/>
          <w:lang w:eastAsia="ar-SA"/>
        </w:rPr>
        <w:t>-</w:t>
      </w:r>
      <w:r w:rsidRPr="007B1207">
        <w:rPr>
          <w:rFonts w:eastAsia="SimSun"/>
          <w:bCs/>
          <w:kern w:val="1"/>
          <w:sz w:val="28"/>
          <w:szCs w:val="28"/>
          <w:lang w:eastAsia="ar-SA"/>
        </w:rPr>
        <w:t xml:space="preserve"> </w:t>
      </w:r>
      <w:r w:rsidRPr="007B1207">
        <w:rPr>
          <w:rFonts w:eastAsia="SimSun"/>
          <w:b/>
          <w:bCs/>
          <w:kern w:val="1"/>
          <w:sz w:val="28"/>
          <w:szCs w:val="28"/>
          <w:lang w:eastAsia="ar-SA"/>
        </w:rPr>
        <w:t>КБК 931 0503 05301</w:t>
      </w:r>
      <w:r w:rsidRPr="007B1207">
        <w:rPr>
          <w:rFonts w:eastAsia="SimSun"/>
          <w:b/>
          <w:bCs/>
          <w:kern w:val="1"/>
          <w:sz w:val="28"/>
          <w:szCs w:val="28"/>
          <w:lang w:val="en-US" w:eastAsia="ar-SA"/>
        </w:rPr>
        <w:t>S</w:t>
      </w:r>
      <w:r w:rsidRPr="007B1207">
        <w:rPr>
          <w:rFonts w:eastAsia="SimSun"/>
          <w:b/>
          <w:bCs/>
          <w:kern w:val="1"/>
          <w:sz w:val="28"/>
          <w:szCs w:val="28"/>
          <w:lang w:eastAsia="ar-SA"/>
        </w:rPr>
        <w:t>0200244           + 31 578,95 руб</w:t>
      </w:r>
      <w:r w:rsidRPr="007B1207">
        <w:rPr>
          <w:rFonts w:eastAsia="SimSun"/>
          <w:bCs/>
          <w:kern w:val="1"/>
          <w:sz w:val="28"/>
          <w:szCs w:val="28"/>
          <w:lang w:eastAsia="ar-SA"/>
        </w:rPr>
        <w:t xml:space="preserve">. </w:t>
      </w:r>
      <w:r w:rsidRPr="007B1207">
        <w:rPr>
          <w:rFonts w:eastAsia="SimSun"/>
          <w:color w:val="000000"/>
          <w:kern w:val="1"/>
          <w:sz w:val="28"/>
          <w:szCs w:val="28"/>
          <w:lang w:eastAsia="ar-SA"/>
        </w:rPr>
        <w:t xml:space="preserve">- </w:t>
      </w:r>
      <w:r w:rsidRPr="007B1207">
        <w:rPr>
          <w:rFonts w:eastAsia="SimSun"/>
          <w:bCs/>
          <w:kern w:val="1"/>
          <w:sz w:val="28"/>
          <w:szCs w:val="28"/>
          <w:lang w:eastAsia="ar-SA"/>
        </w:rPr>
        <w:t xml:space="preserve">  на </w:t>
      </w:r>
      <w:proofErr w:type="spellStart"/>
      <w:r w:rsidRPr="007B1207">
        <w:rPr>
          <w:rFonts w:eastAsia="SimSun"/>
          <w:b/>
          <w:bCs/>
          <w:i/>
          <w:kern w:val="1"/>
          <w:sz w:val="28"/>
          <w:szCs w:val="28"/>
          <w:lang w:eastAsia="ar-SA"/>
        </w:rPr>
        <w:t>софинансирование</w:t>
      </w:r>
      <w:proofErr w:type="spellEnd"/>
      <w:r w:rsidRPr="007B1207">
        <w:rPr>
          <w:rFonts w:eastAsia="SimSun"/>
          <w:bCs/>
          <w:kern w:val="1"/>
          <w:sz w:val="28"/>
          <w:szCs w:val="28"/>
          <w:lang w:eastAsia="ar-SA"/>
        </w:rPr>
        <w:t xml:space="preserve">   проведения мероприятий по санитарной очистке и уборке территорий </w:t>
      </w:r>
      <w:proofErr w:type="spellStart"/>
      <w:r w:rsidRPr="007B1207">
        <w:rPr>
          <w:rFonts w:eastAsia="SimSun"/>
          <w:bCs/>
          <w:kern w:val="1"/>
          <w:sz w:val="28"/>
          <w:szCs w:val="28"/>
          <w:lang w:eastAsia="ar-SA"/>
        </w:rPr>
        <w:t>территорий</w:t>
      </w:r>
      <w:proofErr w:type="spellEnd"/>
      <w:r w:rsidRPr="007B1207">
        <w:rPr>
          <w:rFonts w:eastAsia="SimSun"/>
          <w:bCs/>
          <w:kern w:val="1"/>
          <w:sz w:val="28"/>
          <w:szCs w:val="28"/>
          <w:lang w:eastAsia="ar-SA"/>
        </w:rPr>
        <w:t xml:space="preserve"> Верхореченского сельского поселения, распоряжение от 14 апреля 2020г №33(</w:t>
      </w:r>
      <w:r w:rsidRPr="007B1207">
        <w:rPr>
          <w:sz w:val="28"/>
          <w:szCs w:val="28"/>
        </w:rPr>
        <w:t xml:space="preserve">О внесении изменений в сводную бюджетную роспись и лимиты бюджетных </w:t>
      </w:r>
      <w:proofErr w:type="gramStart"/>
      <w:r w:rsidRPr="007B1207">
        <w:rPr>
          <w:sz w:val="28"/>
          <w:szCs w:val="28"/>
        </w:rPr>
        <w:t>обязательств  Верхореченского</w:t>
      </w:r>
      <w:proofErr w:type="gramEnd"/>
      <w:r w:rsidRPr="007B1207">
        <w:rPr>
          <w:sz w:val="28"/>
          <w:szCs w:val="28"/>
        </w:rPr>
        <w:t xml:space="preserve"> сельского поселения Бахчисарайского района Республики Крым на 2020 год и плановый период 2021 и 2022 годов»).</w:t>
      </w:r>
    </w:p>
    <w:p w:rsidR="002F55CB" w:rsidRPr="007B1207" w:rsidRDefault="002F55CB" w:rsidP="007B1207">
      <w:pPr>
        <w:tabs>
          <w:tab w:val="left" w:pos="1134"/>
        </w:tabs>
        <w:suppressAutoHyphens/>
        <w:spacing w:after="200" w:line="276" w:lineRule="auto"/>
        <w:ind w:right="44"/>
        <w:jc w:val="both"/>
        <w:rPr>
          <w:sz w:val="28"/>
          <w:szCs w:val="28"/>
        </w:rPr>
      </w:pPr>
      <w:r w:rsidRPr="007B1207">
        <w:rPr>
          <w:b/>
          <w:sz w:val="28"/>
          <w:szCs w:val="28"/>
        </w:rPr>
        <w:t xml:space="preserve">Подраздел 0505 «Другие вопросы в области жилищно-коммунального </w:t>
      </w:r>
      <w:proofErr w:type="gramStart"/>
      <w:r w:rsidRPr="007B1207">
        <w:rPr>
          <w:b/>
          <w:sz w:val="28"/>
          <w:szCs w:val="28"/>
        </w:rPr>
        <w:t>хозяйства»</w:t>
      </w:r>
      <w:r w:rsidRPr="007B1207">
        <w:rPr>
          <w:b/>
          <w:sz w:val="28"/>
          <w:szCs w:val="28"/>
          <w:lang w:eastAsia="en-US"/>
        </w:rPr>
        <w:t xml:space="preserve">   </w:t>
      </w:r>
      <w:proofErr w:type="gramEnd"/>
      <w:r w:rsidRPr="007B1207">
        <w:rPr>
          <w:b/>
          <w:sz w:val="28"/>
          <w:szCs w:val="28"/>
          <w:lang w:eastAsia="en-US"/>
        </w:rPr>
        <w:t xml:space="preserve"> - КБК 931 0505 0510120262 244                        +  5300,00 руб. -</w:t>
      </w:r>
      <w:r w:rsidRPr="007B1207">
        <w:rPr>
          <w:sz w:val="28"/>
          <w:szCs w:val="28"/>
          <w:lang w:eastAsia="en-US"/>
        </w:rPr>
        <w:t xml:space="preserve"> </w:t>
      </w:r>
      <w:r w:rsidRPr="007B1207">
        <w:rPr>
          <w:b/>
          <w:sz w:val="28"/>
          <w:szCs w:val="28"/>
          <w:lang w:eastAsia="en-US"/>
        </w:rPr>
        <w:t xml:space="preserve">  </w:t>
      </w:r>
      <w:r w:rsidRPr="007B1207">
        <w:rPr>
          <w:sz w:val="28"/>
          <w:szCs w:val="28"/>
          <w:lang w:eastAsia="en-US"/>
        </w:rPr>
        <w:t>на выполнение работ по техническому обслуживанию  и ремонту внутридомового газового оборудования  и по проведению технического диагностирования внутридомового газового оборудования в квартирах муниципальной собственности) .</w:t>
      </w:r>
    </w:p>
    <w:p w:rsidR="002F55CB" w:rsidRPr="007B1207" w:rsidRDefault="002F55CB" w:rsidP="007B1207">
      <w:pPr>
        <w:suppressAutoHyphens/>
        <w:spacing w:after="0" w:line="100" w:lineRule="atLeast"/>
        <w:jc w:val="both"/>
        <w:rPr>
          <w:rFonts w:eastAsia="SimSun"/>
          <w:b/>
          <w:bCs/>
          <w:kern w:val="1"/>
          <w:sz w:val="28"/>
          <w:szCs w:val="28"/>
          <w:lang w:eastAsia="ar-SA"/>
        </w:rPr>
      </w:pPr>
      <w:r w:rsidRPr="007B1207">
        <w:rPr>
          <w:rFonts w:eastAsia="SimSun"/>
          <w:b/>
          <w:bCs/>
          <w:kern w:val="1"/>
          <w:sz w:val="28"/>
          <w:szCs w:val="28"/>
          <w:lang w:eastAsia="ar-SA"/>
        </w:rPr>
        <w:t xml:space="preserve">       </w:t>
      </w:r>
      <w:proofErr w:type="gramStart"/>
      <w:r w:rsidRPr="007B1207">
        <w:rPr>
          <w:rFonts w:eastAsia="SimSun"/>
          <w:b/>
          <w:bCs/>
          <w:kern w:val="1"/>
          <w:sz w:val="28"/>
          <w:szCs w:val="28"/>
          <w:lang w:eastAsia="ar-SA"/>
        </w:rPr>
        <w:t>По  разделу</w:t>
      </w:r>
      <w:proofErr w:type="gramEnd"/>
      <w:r w:rsidRPr="007B1207">
        <w:rPr>
          <w:rFonts w:eastAsia="SimSun"/>
          <w:b/>
          <w:bCs/>
          <w:kern w:val="1"/>
          <w:sz w:val="28"/>
          <w:szCs w:val="28"/>
          <w:lang w:eastAsia="ar-SA"/>
        </w:rPr>
        <w:t xml:space="preserve"> 0800 «Культура, кинематография»  </w:t>
      </w:r>
      <w:r w:rsidRPr="007B1207">
        <w:rPr>
          <w:rFonts w:eastAsia="SimSun"/>
          <w:bCs/>
          <w:kern w:val="1"/>
          <w:sz w:val="28"/>
          <w:szCs w:val="28"/>
          <w:lang w:eastAsia="ar-SA"/>
        </w:rPr>
        <w:t xml:space="preserve">по подразделу 0804 «Другие вопросы в области культуры и кинематографии»     </w:t>
      </w:r>
      <w:r w:rsidRPr="007B1207">
        <w:rPr>
          <w:rFonts w:eastAsia="SimSun"/>
          <w:b/>
          <w:bCs/>
          <w:kern w:val="1"/>
          <w:sz w:val="28"/>
          <w:szCs w:val="28"/>
          <w:lang w:eastAsia="ar-SA"/>
        </w:rPr>
        <w:t xml:space="preserve">                        + 9900,00 руб. </w:t>
      </w: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
          <w:bCs/>
          <w:kern w:val="1"/>
          <w:sz w:val="28"/>
          <w:szCs w:val="28"/>
          <w:lang w:eastAsia="ar-SA"/>
        </w:rPr>
        <w:lastRenderedPageBreak/>
        <w:t xml:space="preserve">по КБК 931 0804 061020590 244 </w:t>
      </w:r>
      <w:r w:rsidRPr="007B1207">
        <w:rPr>
          <w:rFonts w:eastAsia="SimSun"/>
          <w:bCs/>
          <w:kern w:val="1"/>
          <w:sz w:val="28"/>
          <w:szCs w:val="28"/>
          <w:lang w:eastAsia="ar-SA"/>
        </w:rPr>
        <w:t>- на приобретение венков к дню Победы (Распоряжение от 07 мая 2020г №38. «</w:t>
      </w:r>
      <w:r w:rsidRPr="007B1207">
        <w:rPr>
          <w:sz w:val="28"/>
          <w:szCs w:val="28"/>
        </w:rPr>
        <w:t xml:space="preserve">О внесении изменений в сводную бюджетную роспись и лимиты бюджетных </w:t>
      </w:r>
      <w:proofErr w:type="gramStart"/>
      <w:r w:rsidRPr="007B1207">
        <w:rPr>
          <w:sz w:val="28"/>
          <w:szCs w:val="28"/>
        </w:rPr>
        <w:t>обязательств  Верхореченского</w:t>
      </w:r>
      <w:proofErr w:type="gramEnd"/>
      <w:r w:rsidRPr="007B1207">
        <w:rPr>
          <w:sz w:val="28"/>
          <w:szCs w:val="28"/>
        </w:rPr>
        <w:t xml:space="preserve"> сельского поселения Бахчисарайского района Республики Крым на 2020 год и плановый период 2021 и 2022 годов»).</w:t>
      </w:r>
    </w:p>
    <w:p w:rsidR="002F55CB" w:rsidRPr="007B1207" w:rsidRDefault="002F55CB" w:rsidP="007B1207">
      <w:pPr>
        <w:suppressAutoHyphens/>
        <w:spacing w:after="0" w:line="240" w:lineRule="auto"/>
        <w:jc w:val="both"/>
        <w:rPr>
          <w:rFonts w:eastAsia="SimSun"/>
          <w:b/>
          <w:bCs/>
          <w:kern w:val="1"/>
          <w:sz w:val="28"/>
          <w:szCs w:val="28"/>
          <w:lang w:eastAsia="ar-SA"/>
        </w:rPr>
      </w:pPr>
    </w:p>
    <w:p w:rsidR="002F55CB" w:rsidRPr="007B1207" w:rsidRDefault="002F55CB" w:rsidP="007B1207">
      <w:pPr>
        <w:suppressAutoHyphens/>
        <w:spacing w:after="0" w:line="240" w:lineRule="auto"/>
        <w:jc w:val="both"/>
        <w:rPr>
          <w:rFonts w:eastAsia="SimSun"/>
          <w:b/>
          <w:bCs/>
          <w:kern w:val="1"/>
          <w:sz w:val="28"/>
          <w:szCs w:val="28"/>
          <w:lang w:eastAsia="ar-SA"/>
        </w:rPr>
      </w:pPr>
      <w:r w:rsidRPr="007B1207">
        <w:rPr>
          <w:rFonts w:eastAsia="SimSun"/>
          <w:b/>
          <w:bCs/>
          <w:kern w:val="1"/>
          <w:sz w:val="28"/>
          <w:szCs w:val="28"/>
          <w:lang w:eastAsia="ar-SA"/>
        </w:rPr>
        <w:t xml:space="preserve"> 2.3</w:t>
      </w:r>
      <w:r w:rsidRPr="007B1207">
        <w:rPr>
          <w:rFonts w:eastAsia="SimSun"/>
          <w:bCs/>
          <w:kern w:val="1"/>
          <w:sz w:val="28"/>
          <w:szCs w:val="28"/>
          <w:lang w:eastAsia="ar-SA"/>
        </w:rPr>
        <w:t xml:space="preserve">. </w:t>
      </w:r>
      <w:r w:rsidRPr="007B1207">
        <w:rPr>
          <w:rFonts w:eastAsia="SimSun"/>
          <w:b/>
          <w:bCs/>
          <w:kern w:val="1"/>
          <w:sz w:val="28"/>
          <w:szCs w:val="28"/>
          <w:lang w:eastAsia="ar-SA"/>
        </w:rPr>
        <w:t xml:space="preserve">Уменьшение   расходных обязательств за счет безвозмездных поступлений на </w:t>
      </w:r>
      <w:proofErr w:type="gramStart"/>
      <w:r w:rsidRPr="007B1207">
        <w:rPr>
          <w:rFonts w:eastAsia="SimSun"/>
          <w:b/>
          <w:bCs/>
          <w:kern w:val="1"/>
          <w:sz w:val="28"/>
          <w:szCs w:val="28"/>
          <w:lang w:eastAsia="ar-SA"/>
        </w:rPr>
        <w:t>сумму  -</w:t>
      </w:r>
      <w:proofErr w:type="gramEnd"/>
      <w:r w:rsidRPr="007B1207">
        <w:rPr>
          <w:rFonts w:eastAsia="SimSun"/>
          <w:b/>
          <w:bCs/>
          <w:kern w:val="1"/>
          <w:sz w:val="28"/>
          <w:szCs w:val="28"/>
          <w:lang w:eastAsia="ar-SA"/>
        </w:rPr>
        <w:t xml:space="preserve"> 411004,00руб. руб.  в том числе:</w:t>
      </w:r>
    </w:p>
    <w:p w:rsidR="002F55CB" w:rsidRPr="007B1207" w:rsidRDefault="002F55CB" w:rsidP="007B1207">
      <w:pPr>
        <w:spacing w:after="0" w:line="240" w:lineRule="auto"/>
        <w:jc w:val="both"/>
        <w:rPr>
          <w:rFonts w:eastAsia="SimSun"/>
          <w:b/>
          <w:color w:val="000000"/>
          <w:kern w:val="1"/>
          <w:sz w:val="28"/>
          <w:szCs w:val="28"/>
          <w:lang w:eastAsia="ar-SA"/>
        </w:rPr>
      </w:pPr>
      <w:r w:rsidRPr="007B1207">
        <w:rPr>
          <w:rFonts w:eastAsia="SimSun"/>
          <w:color w:val="000000"/>
          <w:kern w:val="1"/>
          <w:sz w:val="28"/>
          <w:szCs w:val="28"/>
          <w:lang w:eastAsia="ar-SA"/>
        </w:rPr>
        <w:t xml:space="preserve">     2.</w:t>
      </w:r>
      <w:r w:rsidRPr="007B1207">
        <w:rPr>
          <w:rFonts w:eastAsia="SimSun"/>
          <w:b/>
          <w:color w:val="000000"/>
          <w:kern w:val="1"/>
          <w:sz w:val="28"/>
          <w:szCs w:val="28"/>
          <w:lang w:eastAsia="ar-SA"/>
        </w:rPr>
        <w:t xml:space="preserve">3.1 По разделу 0500 «Жилищно-коммунальное хозяйство» уменьшить </w:t>
      </w:r>
      <w:proofErr w:type="gramStart"/>
      <w:r w:rsidRPr="007B1207">
        <w:rPr>
          <w:rFonts w:eastAsia="SimSun"/>
          <w:b/>
          <w:color w:val="000000"/>
          <w:kern w:val="1"/>
          <w:sz w:val="28"/>
          <w:szCs w:val="28"/>
          <w:lang w:eastAsia="ar-SA"/>
        </w:rPr>
        <w:t>расходы :</w:t>
      </w:r>
      <w:proofErr w:type="gramEnd"/>
    </w:p>
    <w:p w:rsidR="002F55CB" w:rsidRPr="007B1207" w:rsidRDefault="002F55CB" w:rsidP="007B1207">
      <w:pPr>
        <w:spacing w:after="0" w:line="240" w:lineRule="auto"/>
        <w:jc w:val="both"/>
        <w:rPr>
          <w:rFonts w:eastAsia="SimSun"/>
          <w:b/>
          <w:color w:val="000000"/>
          <w:kern w:val="1"/>
          <w:sz w:val="28"/>
          <w:szCs w:val="28"/>
          <w:lang w:eastAsia="ar-SA"/>
        </w:rPr>
      </w:pPr>
      <w:r w:rsidRPr="007B1207">
        <w:rPr>
          <w:rFonts w:eastAsia="SimSun"/>
          <w:color w:val="000000"/>
          <w:kern w:val="1"/>
          <w:sz w:val="28"/>
          <w:szCs w:val="28"/>
          <w:lang w:eastAsia="ar-SA"/>
        </w:rPr>
        <w:t>по подразделу 0503 «Благоустройство»</w:t>
      </w:r>
      <w:r w:rsidRPr="007B1207">
        <w:rPr>
          <w:rFonts w:eastAsia="SimSun"/>
          <w:b/>
          <w:color w:val="000000"/>
          <w:kern w:val="1"/>
          <w:sz w:val="28"/>
          <w:szCs w:val="28"/>
          <w:lang w:eastAsia="ar-SA"/>
        </w:rPr>
        <w:t xml:space="preserve"> </w:t>
      </w:r>
    </w:p>
    <w:p w:rsidR="002F55CB" w:rsidRPr="007B1207" w:rsidRDefault="002F55CB" w:rsidP="007B1207">
      <w:pPr>
        <w:spacing w:after="0" w:line="240" w:lineRule="auto"/>
        <w:jc w:val="both"/>
        <w:rPr>
          <w:rFonts w:eastAsia="SimSun"/>
          <w:color w:val="000000"/>
          <w:kern w:val="1"/>
          <w:sz w:val="28"/>
          <w:szCs w:val="28"/>
          <w:lang w:eastAsia="ar-SA"/>
        </w:rPr>
      </w:pPr>
      <w:r w:rsidRPr="007B1207">
        <w:rPr>
          <w:rFonts w:eastAsia="SimSun"/>
          <w:b/>
          <w:color w:val="000000"/>
          <w:kern w:val="1"/>
          <w:sz w:val="28"/>
          <w:szCs w:val="28"/>
          <w:lang w:eastAsia="ar-SA"/>
        </w:rPr>
        <w:t>КБК 931 0503 05302</w:t>
      </w:r>
      <w:r w:rsidRPr="007B1207">
        <w:rPr>
          <w:rFonts w:eastAsia="SimSun"/>
          <w:b/>
          <w:color w:val="000000"/>
          <w:kern w:val="1"/>
          <w:sz w:val="28"/>
          <w:szCs w:val="28"/>
          <w:lang w:val="en-US" w:eastAsia="ar-SA"/>
        </w:rPr>
        <w:t>S</w:t>
      </w:r>
      <w:r w:rsidRPr="007B1207">
        <w:rPr>
          <w:rFonts w:eastAsia="SimSun"/>
          <w:b/>
          <w:color w:val="000000"/>
          <w:kern w:val="1"/>
          <w:sz w:val="28"/>
          <w:szCs w:val="28"/>
          <w:lang w:eastAsia="ar-SA"/>
        </w:rPr>
        <w:t xml:space="preserve">0170 243  на 6 500 000,00руб. </w:t>
      </w:r>
      <w:r w:rsidRPr="007B1207">
        <w:rPr>
          <w:rFonts w:eastAsia="SimSun"/>
          <w:color w:val="000000"/>
          <w:kern w:val="1"/>
          <w:sz w:val="28"/>
          <w:szCs w:val="28"/>
          <w:lang w:eastAsia="ar-SA"/>
        </w:rPr>
        <w:t xml:space="preserve">в связи с получением уведомления №814/867 о предоставлении субсидии , субвенции, иного межбюджетного трансферта, имеющего целевое назначение  от 11 июня 2020г. –на  </w:t>
      </w:r>
      <w:r w:rsidRPr="007B1207">
        <w:rPr>
          <w:rFonts w:eastAsia="SimSun"/>
          <w:b/>
          <w:color w:val="000000"/>
          <w:kern w:val="1"/>
          <w:sz w:val="28"/>
          <w:szCs w:val="28"/>
          <w:lang w:eastAsia="ar-SA"/>
        </w:rPr>
        <w:t>6 500 000,00 руб.</w:t>
      </w:r>
      <w:r w:rsidRPr="007B1207">
        <w:rPr>
          <w:rFonts w:eastAsia="SimSun"/>
          <w:b/>
          <w:bCs/>
          <w:i/>
          <w:kern w:val="1"/>
          <w:sz w:val="28"/>
          <w:szCs w:val="28"/>
          <w:lang w:eastAsia="ar-SA"/>
        </w:rPr>
        <w:t xml:space="preserve"> </w:t>
      </w:r>
      <w:r w:rsidRPr="007B1207">
        <w:rPr>
          <w:rFonts w:eastAsia="SimSun"/>
          <w:bCs/>
          <w:kern w:val="1"/>
          <w:sz w:val="28"/>
          <w:szCs w:val="28"/>
          <w:lang w:eastAsia="ar-SA"/>
        </w:rPr>
        <w:t>(Закон Республики Крым от 16.06.2020 №85-ЗРК/2020 «О внесении изменений в Закон Республики Крым «О бюджете Республики Крым на 2020 год и на плановый период 2021 и 2022 годов)</w:t>
      </w:r>
      <w:r w:rsidRPr="007B1207">
        <w:rPr>
          <w:rFonts w:eastAsia="SimSun"/>
          <w:color w:val="000000"/>
          <w:kern w:val="1"/>
          <w:sz w:val="28"/>
          <w:szCs w:val="28"/>
          <w:lang w:eastAsia="ar-SA"/>
        </w:rPr>
        <w:t xml:space="preserve"> ,(распоряжение  от 17 июля 2020 №60 «</w:t>
      </w:r>
      <w:r w:rsidRPr="007B1207">
        <w:rPr>
          <w:sz w:val="28"/>
          <w:szCs w:val="28"/>
        </w:rPr>
        <w:t>О внесении изменений в сводную бюджетную роспись и лимиты бюджетных обязательств  Верхореченского сельского поселения Бахчисарайского района Республики Крым на 2020 год и плановый период 2021 и 2022 годов» ).</w:t>
      </w:r>
      <w:r w:rsidRPr="007B1207">
        <w:rPr>
          <w:rFonts w:eastAsia="SimSun"/>
          <w:color w:val="000000"/>
          <w:kern w:val="1"/>
          <w:sz w:val="28"/>
          <w:szCs w:val="28"/>
          <w:lang w:eastAsia="ar-SA"/>
        </w:rPr>
        <w:t xml:space="preserve"> </w:t>
      </w:r>
    </w:p>
    <w:p w:rsidR="002F55CB" w:rsidRPr="007B1207" w:rsidRDefault="002F55CB" w:rsidP="007B1207">
      <w:pPr>
        <w:suppressAutoHyphens/>
        <w:spacing w:after="0" w:line="240" w:lineRule="auto"/>
        <w:jc w:val="both"/>
        <w:rPr>
          <w:rFonts w:eastAsia="SimSun"/>
          <w:b/>
          <w:bCs/>
          <w:kern w:val="1"/>
          <w:sz w:val="28"/>
          <w:szCs w:val="28"/>
          <w:lang w:eastAsia="ar-SA"/>
        </w:rPr>
      </w:pPr>
      <w:r w:rsidRPr="007B1207">
        <w:rPr>
          <w:rFonts w:eastAsia="SimSun"/>
          <w:b/>
          <w:bCs/>
          <w:kern w:val="1"/>
          <w:sz w:val="28"/>
          <w:szCs w:val="28"/>
          <w:lang w:eastAsia="ar-SA"/>
        </w:rPr>
        <w:t>2.3.2 Увеличение расходных обязательств за счет безвозмездных поступлений на сумму +6 088 996,00руб. в том числе:</w:t>
      </w:r>
    </w:p>
    <w:p w:rsidR="002F55CB" w:rsidRPr="007B1207" w:rsidRDefault="002F55CB" w:rsidP="007B1207">
      <w:pPr>
        <w:suppressAutoHyphens/>
        <w:spacing w:after="0" w:line="240" w:lineRule="auto"/>
        <w:jc w:val="both"/>
        <w:rPr>
          <w:rFonts w:eastAsia="SimSun"/>
          <w:b/>
          <w:bCs/>
          <w:kern w:val="1"/>
          <w:sz w:val="28"/>
          <w:szCs w:val="28"/>
          <w:lang w:eastAsia="ar-SA"/>
        </w:rPr>
      </w:pPr>
      <w:r w:rsidRPr="007B1207">
        <w:rPr>
          <w:rFonts w:eastAsia="SimSun"/>
          <w:b/>
          <w:bCs/>
          <w:kern w:val="1"/>
          <w:sz w:val="28"/>
          <w:szCs w:val="28"/>
          <w:lang w:eastAsia="ar-SA"/>
        </w:rPr>
        <w:t xml:space="preserve">         по </w:t>
      </w:r>
      <w:r w:rsidRPr="007B1207">
        <w:rPr>
          <w:rFonts w:eastAsia="SimSun"/>
          <w:b/>
          <w:color w:val="000000"/>
          <w:kern w:val="1"/>
          <w:sz w:val="28"/>
          <w:szCs w:val="28"/>
          <w:lang w:eastAsia="ar-SA"/>
        </w:rPr>
        <w:t xml:space="preserve">разделу 0500 «Жилищно-коммунальное хозяйство» </w:t>
      </w:r>
      <w:r w:rsidRPr="007B1207">
        <w:rPr>
          <w:rFonts w:eastAsia="SimSun"/>
          <w:color w:val="000000"/>
          <w:kern w:val="1"/>
          <w:sz w:val="28"/>
          <w:szCs w:val="28"/>
          <w:lang w:eastAsia="ar-SA"/>
        </w:rPr>
        <w:t>подраздел</w:t>
      </w:r>
      <w:r w:rsidRPr="007B1207">
        <w:rPr>
          <w:rFonts w:eastAsia="SimSun"/>
          <w:b/>
          <w:color w:val="000000"/>
          <w:kern w:val="1"/>
          <w:sz w:val="28"/>
          <w:szCs w:val="28"/>
          <w:lang w:eastAsia="ar-SA"/>
        </w:rPr>
        <w:t xml:space="preserve"> </w:t>
      </w:r>
      <w:r w:rsidRPr="007B1207">
        <w:rPr>
          <w:rFonts w:eastAsia="SimSun"/>
          <w:color w:val="000000"/>
          <w:kern w:val="1"/>
          <w:sz w:val="28"/>
          <w:szCs w:val="28"/>
          <w:lang w:eastAsia="ar-SA"/>
        </w:rPr>
        <w:t>0503</w:t>
      </w:r>
      <w:r w:rsidRPr="007B1207">
        <w:rPr>
          <w:rFonts w:eastAsia="SimSun"/>
          <w:b/>
          <w:color w:val="000000"/>
          <w:kern w:val="1"/>
          <w:sz w:val="28"/>
          <w:szCs w:val="28"/>
          <w:lang w:eastAsia="ar-SA"/>
        </w:rPr>
        <w:t xml:space="preserve"> </w:t>
      </w:r>
      <w:r w:rsidRPr="007B1207">
        <w:rPr>
          <w:rFonts w:eastAsia="SimSun"/>
          <w:color w:val="000000"/>
          <w:kern w:val="1"/>
          <w:sz w:val="28"/>
          <w:szCs w:val="28"/>
          <w:lang w:eastAsia="ar-SA"/>
        </w:rPr>
        <w:t>«</w:t>
      </w:r>
      <w:proofErr w:type="gramStart"/>
      <w:r w:rsidRPr="007B1207">
        <w:rPr>
          <w:rFonts w:eastAsia="SimSun"/>
          <w:color w:val="000000"/>
          <w:kern w:val="1"/>
          <w:sz w:val="28"/>
          <w:szCs w:val="28"/>
          <w:lang w:eastAsia="ar-SA"/>
        </w:rPr>
        <w:t xml:space="preserve">Благоустройство»   </w:t>
      </w:r>
      <w:proofErr w:type="gramEnd"/>
      <w:r w:rsidRPr="007B1207">
        <w:rPr>
          <w:rFonts w:eastAsia="SimSun"/>
          <w:color w:val="000000"/>
          <w:kern w:val="1"/>
          <w:sz w:val="28"/>
          <w:szCs w:val="28"/>
          <w:lang w:eastAsia="ar-SA"/>
        </w:rPr>
        <w:t xml:space="preserve"> </w:t>
      </w:r>
      <w:r w:rsidRPr="007B1207">
        <w:rPr>
          <w:rFonts w:eastAsia="SimSun"/>
          <w:b/>
          <w:color w:val="000000"/>
          <w:kern w:val="1"/>
          <w:sz w:val="28"/>
          <w:szCs w:val="28"/>
          <w:lang w:eastAsia="ar-SA"/>
        </w:rPr>
        <w:t xml:space="preserve"> + 6 020 000 руб. в том числе за счет:</w:t>
      </w:r>
    </w:p>
    <w:p w:rsidR="002F55CB" w:rsidRPr="007B1207" w:rsidRDefault="002F55CB" w:rsidP="007B1207">
      <w:pPr>
        <w:suppressAutoHyphens/>
        <w:spacing w:after="0" w:line="240" w:lineRule="auto"/>
        <w:jc w:val="both"/>
        <w:rPr>
          <w:rFonts w:eastAsia="SimSun"/>
          <w:b/>
          <w:bCs/>
          <w:kern w:val="1"/>
          <w:sz w:val="28"/>
          <w:szCs w:val="28"/>
          <w:lang w:eastAsia="ar-SA"/>
        </w:rPr>
      </w:pPr>
      <w:r w:rsidRPr="007B1207">
        <w:rPr>
          <w:rFonts w:eastAsia="SimSun"/>
          <w:b/>
          <w:bCs/>
          <w:kern w:val="1"/>
          <w:sz w:val="28"/>
          <w:szCs w:val="28"/>
          <w:lang w:eastAsia="ar-SA"/>
        </w:rPr>
        <w:t xml:space="preserve"> - </w:t>
      </w:r>
      <w:proofErr w:type="gramStart"/>
      <w:r w:rsidRPr="007B1207">
        <w:rPr>
          <w:rFonts w:eastAsia="SimSun"/>
          <w:b/>
          <w:bCs/>
          <w:kern w:val="1"/>
          <w:sz w:val="28"/>
          <w:szCs w:val="28"/>
          <w:lang w:eastAsia="ar-SA"/>
        </w:rPr>
        <w:t>Субсидии  бюджетам</w:t>
      </w:r>
      <w:proofErr w:type="gramEnd"/>
      <w:r w:rsidRPr="007B1207">
        <w:rPr>
          <w:rFonts w:eastAsia="SimSun"/>
          <w:b/>
          <w:bCs/>
          <w:kern w:val="1"/>
          <w:sz w:val="28"/>
          <w:szCs w:val="28"/>
          <w:lang w:eastAsia="ar-SA"/>
        </w:rPr>
        <w:t xml:space="preserve"> сельских поселений на обеспечение комплексного развития сельских территорий</w:t>
      </w: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
          <w:bCs/>
          <w:kern w:val="1"/>
          <w:sz w:val="28"/>
          <w:szCs w:val="28"/>
          <w:lang w:eastAsia="ar-SA"/>
        </w:rPr>
        <w:t xml:space="preserve">      КБК 931 0503  05301</w:t>
      </w:r>
      <w:r w:rsidRPr="007B1207">
        <w:rPr>
          <w:rFonts w:eastAsia="SimSun"/>
          <w:b/>
          <w:bCs/>
          <w:kern w:val="1"/>
          <w:sz w:val="28"/>
          <w:szCs w:val="28"/>
          <w:lang w:val="en-US" w:eastAsia="ar-SA"/>
        </w:rPr>
        <w:t>L</w:t>
      </w:r>
      <w:r w:rsidRPr="007B1207">
        <w:rPr>
          <w:rFonts w:eastAsia="SimSun"/>
          <w:b/>
          <w:bCs/>
          <w:kern w:val="1"/>
          <w:sz w:val="28"/>
          <w:szCs w:val="28"/>
          <w:lang w:eastAsia="ar-SA"/>
        </w:rPr>
        <w:t>5760              +420 000</w:t>
      </w:r>
      <w:r w:rsidRPr="007B1207">
        <w:rPr>
          <w:rFonts w:eastAsia="SimSun"/>
          <w:bCs/>
          <w:kern w:val="1"/>
          <w:sz w:val="28"/>
          <w:szCs w:val="28"/>
          <w:lang w:eastAsia="ar-SA"/>
        </w:rPr>
        <w:t xml:space="preserve"> - расходы на обустройство площадок накопления    твердых коммунальных отходов в селе Верхоречье Бахчисарайского района Республики Крым (приобретение пластиковых контейнеров) (Постановление Совета министров Республики Крым от 28 февраля 2020 года №111  «О внесении изменений в постановление Совета министров Республики Крым от 21 января 2020 года №8», уведомление №818/51-8-СП по расчетам между бюджетами от 10 июня 2020г, распоряжение от 11 марта  2020г №22 «</w:t>
      </w:r>
      <w:r w:rsidRPr="007B1207">
        <w:rPr>
          <w:sz w:val="28"/>
          <w:szCs w:val="28"/>
        </w:rPr>
        <w:t>О внесении изменений в сводную бюджетную роспись и лимиты бюджетных обязательств  Верхореченского сельского поселения Бахчисарайского района Республики Крым на 2020 год и плановый период 2021 и 2022 годов»)</w:t>
      </w:r>
      <w:r w:rsidRPr="007B1207">
        <w:rPr>
          <w:rFonts w:eastAsia="SimSun"/>
          <w:bCs/>
          <w:kern w:val="1"/>
          <w:sz w:val="28"/>
          <w:szCs w:val="28"/>
          <w:lang w:eastAsia="ar-SA"/>
        </w:rPr>
        <w:t xml:space="preserve"> .</w:t>
      </w: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
          <w:bCs/>
          <w:kern w:val="1"/>
          <w:sz w:val="28"/>
          <w:szCs w:val="28"/>
          <w:lang w:eastAsia="ar-SA"/>
        </w:rPr>
        <w:t xml:space="preserve"> - Прочей субсидии бюджетам сельских </w:t>
      </w:r>
      <w:proofErr w:type="gramStart"/>
      <w:r w:rsidRPr="007B1207">
        <w:rPr>
          <w:rFonts w:eastAsia="SimSun"/>
          <w:b/>
          <w:bCs/>
          <w:kern w:val="1"/>
          <w:sz w:val="28"/>
          <w:szCs w:val="28"/>
          <w:lang w:eastAsia="ar-SA"/>
        </w:rPr>
        <w:t>поселений( на</w:t>
      </w:r>
      <w:proofErr w:type="gramEnd"/>
      <w:r w:rsidRPr="007B1207">
        <w:rPr>
          <w:rFonts w:eastAsia="SimSun"/>
          <w:b/>
          <w:bCs/>
          <w:kern w:val="1"/>
          <w:sz w:val="28"/>
          <w:szCs w:val="28"/>
          <w:lang w:eastAsia="ar-SA"/>
        </w:rPr>
        <w:t xml:space="preserve"> проведение мероприятий по санитарной очистке и уборке территорий муниципальных образований Республики Крым</w:t>
      </w:r>
    </w:p>
    <w:p w:rsidR="002F55CB" w:rsidRPr="007B1207" w:rsidRDefault="002F55CB" w:rsidP="007B1207">
      <w:pPr>
        <w:spacing w:after="0" w:line="240" w:lineRule="auto"/>
        <w:jc w:val="both"/>
        <w:rPr>
          <w:rFonts w:eastAsia="Calibri"/>
          <w:sz w:val="28"/>
          <w:szCs w:val="28"/>
        </w:rPr>
      </w:pPr>
      <w:r w:rsidRPr="007B1207">
        <w:rPr>
          <w:rFonts w:eastAsia="SimSun"/>
          <w:bCs/>
          <w:kern w:val="1"/>
          <w:sz w:val="28"/>
          <w:szCs w:val="28"/>
          <w:lang w:eastAsia="ar-SA"/>
        </w:rPr>
        <w:t xml:space="preserve">  </w:t>
      </w:r>
      <w:r w:rsidRPr="007B1207">
        <w:rPr>
          <w:rFonts w:eastAsia="SimSun"/>
          <w:b/>
          <w:bCs/>
          <w:kern w:val="1"/>
          <w:sz w:val="28"/>
          <w:szCs w:val="28"/>
          <w:lang w:eastAsia="ar-SA"/>
        </w:rPr>
        <w:t>КБК 931 0503 05301</w:t>
      </w:r>
      <w:r w:rsidRPr="007B1207">
        <w:rPr>
          <w:rFonts w:eastAsia="SimSun"/>
          <w:b/>
          <w:bCs/>
          <w:kern w:val="1"/>
          <w:sz w:val="28"/>
          <w:szCs w:val="28"/>
          <w:lang w:val="en-US" w:eastAsia="ar-SA"/>
        </w:rPr>
        <w:t>S</w:t>
      </w:r>
      <w:r w:rsidRPr="007B1207">
        <w:rPr>
          <w:rFonts w:eastAsia="SimSun"/>
          <w:b/>
          <w:bCs/>
          <w:kern w:val="1"/>
          <w:sz w:val="28"/>
          <w:szCs w:val="28"/>
          <w:lang w:eastAsia="ar-SA"/>
        </w:rPr>
        <w:t>0200244</w:t>
      </w:r>
      <w:r w:rsidRPr="007B1207">
        <w:rPr>
          <w:rFonts w:eastAsia="SimSun"/>
          <w:bCs/>
          <w:kern w:val="1"/>
          <w:sz w:val="28"/>
          <w:szCs w:val="28"/>
          <w:lang w:eastAsia="ar-SA"/>
        </w:rPr>
        <w:t xml:space="preserve">                 </w:t>
      </w:r>
      <w:r w:rsidRPr="007B1207">
        <w:rPr>
          <w:rFonts w:eastAsia="SimSun"/>
          <w:b/>
          <w:bCs/>
          <w:kern w:val="1"/>
          <w:sz w:val="28"/>
          <w:szCs w:val="28"/>
          <w:lang w:eastAsia="ar-SA"/>
        </w:rPr>
        <w:t>+ 600 000,00руб</w:t>
      </w:r>
      <w:r w:rsidRPr="007B1207">
        <w:rPr>
          <w:rFonts w:eastAsia="SimSun"/>
          <w:bCs/>
          <w:kern w:val="1"/>
          <w:sz w:val="28"/>
          <w:szCs w:val="28"/>
          <w:lang w:eastAsia="ar-SA"/>
        </w:rPr>
        <w:t xml:space="preserve">. </w:t>
      </w:r>
      <w:r w:rsidRPr="007B1207">
        <w:rPr>
          <w:rFonts w:eastAsia="SimSun"/>
          <w:color w:val="000000"/>
          <w:kern w:val="1"/>
          <w:sz w:val="28"/>
          <w:szCs w:val="28"/>
          <w:lang w:eastAsia="ar-SA"/>
        </w:rPr>
        <w:t>-</w:t>
      </w:r>
      <w:r w:rsidRPr="007B1207">
        <w:rPr>
          <w:rFonts w:eastAsia="SimSun"/>
          <w:bCs/>
          <w:kern w:val="1"/>
          <w:sz w:val="28"/>
          <w:szCs w:val="28"/>
          <w:lang w:eastAsia="ar-SA"/>
        </w:rPr>
        <w:t xml:space="preserve">  на проведение мероприятий по санитарной очистке и уборке территорий Верхореченского сельского поселения. (Закон</w:t>
      </w:r>
      <w:r w:rsidRPr="007B1207">
        <w:rPr>
          <w:rFonts w:eastAsia="SimSun"/>
          <w:b/>
          <w:bCs/>
          <w:i/>
          <w:kern w:val="1"/>
          <w:sz w:val="28"/>
          <w:szCs w:val="28"/>
          <w:lang w:eastAsia="ar-SA"/>
        </w:rPr>
        <w:t xml:space="preserve"> </w:t>
      </w:r>
      <w:r w:rsidRPr="007B1207">
        <w:rPr>
          <w:rFonts w:eastAsia="SimSun"/>
          <w:bCs/>
          <w:kern w:val="1"/>
          <w:sz w:val="28"/>
          <w:szCs w:val="28"/>
          <w:lang w:eastAsia="ar-SA"/>
        </w:rPr>
        <w:t xml:space="preserve">Республики Крым от 27.02.2020 №48-ЗРК» О внесении изменений в Закон Республики Крым «О бюджете Республики Крым </w:t>
      </w:r>
      <w:r w:rsidRPr="007B1207">
        <w:rPr>
          <w:rFonts w:eastAsia="SimSun"/>
          <w:bCs/>
          <w:kern w:val="1"/>
          <w:sz w:val="28"/>
          <w:szCs w:val="28"/>
          <w:lang w:eastAsia="ar-SA"/>
        </w:rPr>
        <w:lastRenderedPageBreak/>
        <w:t>на 2020 год и на плановый период 2021 и 2022 годов»,   уведомление №814/435 о предоставлении субсидии , субвенции, иного межбюджетного трансферта ,имеющего целевое назначение на 2020 и плановый период 2021 и 2022годов от 28 февраля 2020 г. ,распоряжение от 11 марта  2020г №22 «</w:t>
      </w:r>
      <w:r w:rsidRPr="007B1207">
        <w:rPr>
          <w:rFonts w:eastAsia="Calibri"/>
          <w:sz w:val="28"/>
          <w:szCs w:val="28"/>
        </w:rPr>
        <w:t>О внесении изменений в сводную бюджетную роспись и лимиты бюджетных обязательств  Верхореченского сельского поселения Бахчисарайского района Республики Крым на 2020 год и плановый период 2021 и 2022 годов»)</w:t>
      </w:r>
    </w:p>
    <w:p w:rsidR="002F55CB" w:rsidRPr="007B1207" w:rsidRDefault="002F55CB" w:rsidP="007B1207">
      <w:pPr>
        <w:spacing w:after="0" w:line="240" w:lineRule="auto"/>
        <w:jc w:val="both"/>
        <w:rPr>
          <w:rFonts w:eastAsia="Calibri"/>
          <w:sz w:val="28"/>
          <w:szCs w:val="28"/>
        </w:rPr>
      </w:pPr>
      <w:r w:rsidRPr="007B1207">
        <w:rPr>
          <w:rFonts w:eastAsia="SimSun"/>
          <w:b/>
          <w:bCs/>
          <w:kern w:val="1"/>
          <w:sz w:val="28"/>
          <w:szCs w:val="28"/>
          <w:lang w:eastAsia="ar-SA"/>
        </w:rPr>
        <w:t xml:space="preserve">  -</w:t>
      </w:r>
      <w:proofErr w:type="gramStart"/>
      <w:r w:rsidRPr="007B1207">
        <w:rPr>
          <w:rFonts w:eastAsia="SimSun"/>
          <w:b/>
          <w:bCs/>
          <w:kern w:val="1"/>
          <w:sz w:val="28"/>
          <w:szCs w:val="28"/>
          <w:lang w:eastAsia="ar-SA"/>
        </w:rPr>
        <w:t>Субсидии  из</w:t>
      </w:r>
      <w:proofErr w:type="gramEnd"/>
      <w:r w:rsidRPr="007B1207">
        <w:rPr>
          <w:rFonts w:eastAsia="SimSun"/>
          <w:b/>
          <w:bCs/>
          <w:kern w:val="1"/>
          <w:sz w:val="28"/>
          <w:szCs w:val="28"/>
          <w:lang w:eastAsia="ar-SA"/>
        </w:rPr>
        <w:t xml:space="preserve"> бюджета РК бюджетам МО РК на благоустройство общественных территорий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в рамках Государственной программы  Республики Крым «Формирование современной городской среды» </w:t>
      </w:r>
    </w:p>
    <w:p w:rsidR="002F55CB" w:rsidRPr="007B1207" w:rsidRDefault="002F55CB" w:rsidP="007B1207">
      <w:pPr>
        <w:suppressAutoHyphens/>
        <w:spacing w:after="0" w:line="240" w:lineRule="auto"/>
        <w:jc w:val="both"/>
        <w:rPr>
          <w:rFonts w:eastAsia="SimSun"/>
          <w:b/>
          <w:bCs/>
          <w:kern w:val="1"/>
          <w:sz w:val="28"/>
          <w:szCs w:val="28"/>
          <w:lang w:eastAsia="ar-SA"/>
        </w:rPr>
      </w:pPr>
      <w:r w:rsidRPr="007B1207">
        <w:rPr>
          <w:rFonts w:eastAsia="SimSun"/>
          <w:b/>
          <w:bCs/>
          <w:kern w:val="1"/>
          <w:sz w:val="28"/>
          <w:szCs w:val="28"/>
          <w:lang w:eastAsia="ar-SA"/>
        </w:rPr>
        <w:t>КБК 931 0503 09101М3705                +5 000 000,00</w:t>
      </w:r>
      <w:r w:rsidRPr="007B1207">
        <w:rPr>
          <w:rFonts w:eastAsia="SimSun"/>
          <w:bCs/>
          <w:kern w:val="1"/>
          <w:sz w:val="28"/>
          <w:szCs w:val="28"/>
          <w:lang w:eastAsia="ar-SA"/>
        </w:rPr>
        <w:t xml:space="preserve"> руб. </w:t>
      </w:r>
      <w:r w:rsidRPr="007B1207">
        <w:rPr>
          <w:rFonts w:eastAsia="SimSun"/>
          <w:b/>
          <w:bCs/>
          <w:kern w:val="1"/>
          <w:sz w:val="28"/>
          <w:szCs w:val="28"/>
          <w:lang w:eastAsia="ar-SA"/>
        </w:rPr>
        <w:t>–</w:t>
      </w:r>
      <w:r w:rsidRPr="007B1207">
        <w:rPr>
          <w:rFonts w:eastAsia="SimSun"/>
          <w:bCs/>
          <w:kern w:val="1"/>
          <w:sz w:val="28"/>
          <w:szCs w:val="28"/>
          <w:lang w:eastAsia="ar-SA"/>
        </w:rPr>
        <w:t xml:space="preserve">предлагается </w:t>
      </w:r>
      <w:proofErr w:type="gramStart"/>
      <w:r w:rsidRPr="007B1207">
        <w:rPr>
          <w:rFonts w:eastAsia="SimSun"/>
          <w:bCs/>
          <w:kern w:val="1"/>
          <w:sz w:val="28"/>
          <w:szCs w:val="28"/>
          <w:lang w:eastAsia="ar-SA"/>
        </w:rPr>
        <w:t>утвердить</w:t>
      </w:r>
      <w:r w:rsidRPr="007B1207">
        <w:rPr>
          <w:rFonts w:eastAsia="SimSun"/>
          <w:b/>
          <w:bCs/>
          <w:kern w:val="1"/>
          <w:sz w:val="28"/>
          <w:szCs w:val="28"/>
          <w:lang w:eastAsia="ar-SA"/>
        </w:rPr>
        <w:t xml:space="preserve"> </w:t>
      </w:r>
      <w:r w:rsidRPr="007B1207">
        <w:rPr>
          <w:rFonts w:eastAsia="SimSun"/>
          <w:bCs/>
          <w:kern w:val="1"/>
          <w:sz w:val="28"/>
          <w:szCs w:val="28"/>
          <w:lang w:eastAsia="ar-SA"/>
        </w:rPr>
        <w:t xml:space="preserve"> расходы</w:t>
      </w:r>
      <w:proofErr w:type="gramEnd"/>
      <w:r w:rsidRPr="007B1207">
        <w:rPr>
          <w:rFonts w:eastAsia="SimSun"/>
          <w:bCs/>
          <w:kern w:val="1"/>
          <w:sz w:val="28"/>
          <w:szCs w:val="28"/>
          <w:lang w:eastAsia="ar-SA"/>
        </w:rPr>
        <w:t xml:space="preserve"> по благоустройству общественных территорий в части установки спортивной площадки в </w:t>
      </w:r>
      <w:proofErr w:type="spellStart"/>
      <w:r w:rsidRPr="007B1207">
        <w:rPr>
          <w:rFonts w:eastAsia="SimSun"/>
          <w:bCs/>
          <w:kern w:val="1"/>
          <w:sz w:val="28"/>
          <w:szCs w:val="28"/>
          <w:lang w:eastAsia="ar-SA"/>
        </w:rPr>
        <w:t>с.Верхоречье</w:t>
      </w:r>
      <w:proofErr w:type="spellEnd"/>
      <w:r w:rsidRPr="007B1207">
        <w:rPr>
          <w:rFonts w:eastAsia="SimSun"/>
          <w:bCs/>
          <w:kern w:val="1"/>
          <w:sz w:val="28"/>
          <w:szCs w:val="28"/>
          <w:lang w:eastAsia="ar-SA"/>
        </w:rPr>
        <w:t xml:space="preserve"> </w:t>
      </w:r>
      <w:proofErr w:type="spellStart"/>
      <w:r w:rsidRPr="007B1207">
        <w:rPr>
          <w:rFonts w:eastAsia="SimSun"/>
          <w:bCs/>
          <w:kern w:val="1"/>
          <w:sz w:val="28"/>
          <w:szCs w:val="28"/>
          <w:lang w:eastAsia="ar-SA"/>
        </w:rPr>
        <w:t>ул.Садовая</w:t>
      </w:r>
      <w:proofErr w:type="spellEnd"/>
      <w:r w:rsidRPr="007B1207">
        <w:rPr>
          <w:rFonts w:eastAsia="SimSun"/>
          <w:bCs/>
          <w:kern w:val="1"/>
          <w:sz w:val="28"/>
          <w:szCs w:val="28"/>
          <w:lang w:eastAsia="ar-SA"/>
        </w:rPr>
        <w:t>. (Постановление Совета министров республики Крым от 19.06.2020 №345 «О распределении субсидий из бюджета РК бюджетам МО РК на благоустройство общественных территорий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в рамках Государственной программы  Республики Крым «Формирование современной городской среды» на 2020 год, Распоряжение от 17 июля 2020г №60 «</w:t>
      </w:r>
      <w:r w:rsidRPr="007B1207">
        <w:rPr>
          <w:sz w:val="28"/>
          <w:szCs w:val="28"/>
        </w:rPr>
        <w:t>О внесении изменений в сводную бюджетную роспись и лимиты бюджетных обязательств  Верхореченского сельского поселения Бахчисарайского района Республики Крым на 2020 год и плановый период 2021 и 2022 годов»).</w:t>
      </w:r>
      <w:r w:rsidRPr="007B1207">
        <w:rPr>
          <w:rFonts w:eastAsia="SimSun"/>
          <w:b/>
          <w:bCs/>
          <w:kern w:val="1"/>
          <w:sz w:val="28"/>
          <w:szCs w:val="28"/>
          <w:lang w:eastAsia="ar-SA"/>
        </w:rPr>
        <w:t xml:space="preserve"> </w:t>
      </w:r>
    </w:p>
    <w:p w:rsidR="002F55CB" w:rsidRPr="007B1207" w:rsidRDefault="002F55CB" w:rsidP="007B1207">
      <w:pPr>
        <w:suppressAutoHyphens/>
        <w:spacing w:after="0" w:line="240" w:lineRule="auto"/>
        <w:jc w:val="both"/>
        <w:rPr>
          <w:rFonts w:eastAsia="SimSun"/>
          <w:b/>
          <w:bCs/>
          <w:kern w:val="1"/>
          <w:sz w:val="28"/>
          <w:szCs w:val="28"/>
          <w:lang w:eastAsia="ar-SA"/>
        </w:rPr>
      </w:pPr>
    </w:p>
    <w:p w:rsidR="002F55CB" w:rsidRPr="007B1207" w:rsidRDefault="002F55CB" w:rsidP="007B1207">
      <w:pPr>
        <w:suppressAutoHyphens/>
        <w:spacing w:after="0" w:line="100" w:lineRule="atLeast"/>
        <w:ind w:left="-426"/>
        <w:jc w:val="both"/>
        <w:rPr>
          <w:rFonts w:eastAsia="SimSun"/>
          <w:bCs/>
          <w:kern w:val="1"/>
          <w:sz w:val="28"/>
          <w:szCs w:val="28"/>
          <w:lang w:eastAsia="ar-SA"/>
        </w:rPr>
      </w:pPr>
      <w:r w:rsidRPr="007B1207">
        <w:rPr>
          <w:rFonts w:eastAsia="SimSun"/>
          <w:b/>
          <w:bCs/>
          <w:kern w:val="1"/>
          <w:sz w:val="28"/>
          <w:szCs w:val="28"/>
          <w:lang w:eastAsia="ar-SA"/>
        </w:rPr>
        <w:t xml:space="preserve">            по</w:t>
      </w:r>
      <w:r w:rsidRPr="007B1207">
        <w:rPr>
          <w:rFonts w:eastAsia="SimSun"/>
          <w:bCs/>
          <w:kern w:val="1"/>
          <w:sz w:val="28"/>
          <w:szCs w:val="28"/>
          <w:lang w:eastAsia="ar-SA"/>
        </w:rPr>
        <w:t xml:space="preserve"> </w:t>
      </w:r>
      <w:r w:rsidRPr="007B1207">
        <w:rPr>
          <w:rFonts w:eastAsia="Calibri"/>
          <w:b/>
          <w:sz w:val="28"/>
          <w:szCs w:val="28"/>
          <w:lang w:eastAsia="en-US"/>
        </w:rPr>
        <w:t xml:space="preserve">разделу </w:t>
      </w:r>
      <w:proofErr w:type="gramStart"/>
      <w:r w:rsidRPr="007B1207">
        <w:rPr>
          <w:rFonts w:eastAsia="Calibri"/>
          <w:b/>
          <w:sz w:val="28"/>
          <w:szCs w:val="28"/>
          <w:lang w:eastAsia="en-US"/>
        </w:rPr>
        <w:t>0100</w:t>
      </w:r>
      <w:r w:rsidRPr="007B1207">
        <w:rPr>
          <w:rFonts w:eastAsia="Calibri"/>
          <w:sz w:val="28"/>
          <w:szCs w:val="28"/>
          <w:lang w:eastAsia="en-US"/>
        </w:rPr>
        <w:t xml:space="preserve">  «</w:t>
      </w:r>
      <w:proofErr w:type="gramEnd"/>
      <w:r w:rsidRPr="007B1207">
        <w:rPr>
          <w:rFonts w:eastAsia="Calibri"/>
          <w:b/>
          <w:sz w:val="28"/>
          <w:szCs w:val="28"/>
          <w:lang w:eastAsia="en-US"/>
        </w:rPr>
        <w:t xml:space="preserve">Общегосударственные вопросы» </w:t>
      </w:r>
      <w:r w:rsidRPr="007B1207">
        <w:rPr>
          <w:rFonts w:eastAsia="SimSun"/>
          <w:bCs/>
          <w:kern w:val="1"/>
          <w:sz w:val="28"/>
          <w:szCs w:val="28"/>
          <w:lang w:eastAsia="ar-SA"/>
        </w:rPr>
        <w:t>по    подразделу 0113 «Другие</w:t>
      </w: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Cs/>
          <w:kern w:val="1"/>
          <w:sz w:val="28"/>
          <w:szCs w:val="28"/>
          <w:lang w:eastAsia="ar-SA"/>
        </w:rPr>
        <w:t xml:space="preserve"> общегосударственные </w:t>
      </w:r>
      <w:proofErr w:type="gramStart"/>
      <w:r w:rsidRPr="007B1207">
        <w:rPr>
          <w:rFonts w:eastAsia="SimSun"/>
          <w:bCs/>
          <w:kern w:val="1"/>
          <w:sz w:val="28"/>
          <w:szCs w:val="28"/>
          <w:lang w:eastAsia="ar-SA"/>
        </w:rPr>
        <w:t xml:space="preserve">вопросы» </w:t>
      </w:r>
      <w:r w:rsidRPr="007B1207">
        <w:rPr>
          <w:rFonts w:eastAsia="SimSun"/>
          <w:b/>
          <w:bCs/>
          <w:kern w:val="1"/>
          <w:sz w:val="28"/>
          <w:szCs w:val="28"/>
          <w:lang w:eastAsia="ar-SA"/>
        </w:rPr>
        <w:t xml:space="preserve">  </w:t>
      </w:r>
      <w:proofErr w:type="gramEnd"/>
      <w:r w:rsidRPr="007B1207">
        <w:rPr>
          <w:rFonts w:eastAsia="SimSun"/>
          <w:b/>
          <w:bCs/>
          <w:kern w:val="1"/>
          <w:sz w:val="28"/>
          <w:szCs w:val="28"/>
          <w:lang w:eastAsia="ar-SA"/>
        </w:rPr>
        <w:t xml:space="preserve">  + 68 996,00руб. : </w:t>
      </w:r>
      <w:r w:rsidRPr="007B1207">
        <w:rPr>
          <w:rFonts w:eastAsia="Calibri"/>
          <w:b/>
          <w:sz w:val="28"/>
          <w:szCs w:val="28"/>
          <w:lang w:eastAsia="en-US"/>
        </w:rPr>
        <w:t xml:space="preserve"> за счет </w:t>
      </w:r>
    </w:p>
    <w:p w:rsidR="002F55CB" w:rsidRPr="007B1207" w:rsidRDefault="002F55CB" w:rsidP="007B1207">
      <w:pPr>
        <w:suppressAutoHyphens/>
        <w:spacing w:after="0" w:line="240" w:lineRule="auto"/>
        <w:jc w:val="both"/>
        <w:rPr>
          <w:rFonts w:eastAsia="Calibri"/>
          <w:b/>
          <w:sz w:val="28"/>
          <w:szCs w:val="28"/>
          <w:lang w:eastAsia="en-US"/>
        </w:rPr>
      </w:pPr>
      <w:r w:rsidRPr="007B1207">
        <w:rPr>
          <w:rFonts w:eastAsia="SimSun"/>
          <w:b/>
          <w:bCs/>
          <w:kern w:val="1"/>
          <w:sz w:val="28"/>
          <w:szCs w:val="28"/>
          <w:lang w:eastAsia="ar-SA"/>
        </w:rPr>
        <w:t xml:space="preserve">-  прочих межбюджетных трансфертов, передаваемые бюджетам сельских </w:t>
      </w:r>
      <w:proofErr w:type="gramStart"/>
      <w:r w:rsidRPr="007B1207">
        <w:rPr>
          <w:rFonts w:eastAsia="SimSun"/>
          <w:b/>
          <w:bCs/>
          <w:kern w:val="1"/>
          <w:sz w:val="28"/>
          <w:szCs w:val="28"/>
          <w:lang w:eastAsia="ar-SA"/>
        </w:rPr>
        <w:t>поселений(</w:t>
      </w:r>
      <w:proofErr w:type="gramEnd"/>
      <w:r w:rsidRPr="007B1207">
        <w:rPr>
          <w:rFonts w:eastAsia="SimSun"/>
          <w:b/>
          <w:bCs/>
          <w:kern w:val="1"/>
          <w:sz w:val="28"/>
          <w:szCs w:val="28"/>
          <w:lang w:eastAsia="ar-SA"/>
        </w:rPr>
        <w:t>на поощрение муниципальных управленческих команд)</w:t>
      </w:r>
      <w:r w:rsidRPr="007B1207">
        <w:rPr>
          <w:b/>
          <w:sz w:val="28"/>
          <w:szCs w:val="28"/>
        </w:rPr>
        <w:t xml:space="preserve">  </w:t>
      </w:r>
      <w:r w:rsidRPr="007B1207">
        <w:rPr>
          <w:rFonts w:eastAsia="Calibri"/>
          <w:b/>
          <w:sz w:val="28"/>
          <w:szCs w:val="28"/>
          <w:lang w:eastAsia="en-US"/>
        </w:rPr>
        <w:t xml:space="preserve"> </w:t>
      </w:r>
    </w:p>
    <w:p w:rsidR="002F55CB" w:rsidRPr="007B1207" w:rsidRDefault="002F55CB" w:rsidP="007B1207">
      <w:pPr>
        <w:suppressAutoHyphens/>
        <w:spacing w:after="0" w:line="240" w:lineRule="auto"/>
        <w:jc w:val="both"/>
        <w:rPr>
          <w:rFonts w:eastAsia="SimSun"/>
          <w:b/>
          <w:bCs/>
          <w:kern w:val="1"/>
          <w:sz w:val="28"/>
          <w:szCs w:val="28"/>
          <w:lang w:eastAsia="ar-SA"/>
        </w:rPr>
      </w:pPr>
      <w:r w:rsidRPr="007B1207">
        <w:rPr>
          <w:rFonts w:eastAsia="Calibri"/>
          <w:b/>
          <w:sz w:val="28"/>
          <w:szCs w:val="28"/>
          <w:lang w:eastAsia="en-US"/>
        </w:rPr>
        <w:t xml:space="preserve"> КБК 931 0113 7120075500 120  </w:t>
      </w:r>
      <w:r w:rsidRPr="007B1207">
        <w:rPr>
          <w:b/>
          <w:sz w:val="28"/>
          <w:szCs w:val="28"/>
        </w:rPr>
        <w:t xml:space="preserve"> в сумме</w:t>
      </w:r>
      <w:r w:rsidRPr="007B1207">
        <w:rPr>
          <w:sz w:val="28"/>
          <w:szCs w:val="28"/>
        </w:rPr>
        <w:t xml:space="preserve">    </w:t>
      </w:r>
      <w:r w:rsidRPr="007B1207">
        <w:rPr>
          <w:b/>
          <w:sz w:val="28"/>
          <w:szCs w:val="28"/>
        </w:rPr>
        <w:t xml:space="preserve"> +68996,00 руб.</w:t>
      </w:r>
      <w:r w:rsidRPr="007B1207">
        <w:rPr>
          <w:rFonts w:eastAsia="Calibri"/>
          <w:b/>
          <w:sz w:val="28"/>
          <w:szCs w:val="28"/>
          <w:lang w:eastAsia="en-US"/>
        </w:rPr>
        <w:t xml:space="preserve"> </w:t>
      </w:r>
    </w:p>
    <w:p w:rsidR="002F55CB" w:rsidRPr="007B1207" w:rsidRDefault="002F55CB" w:rsidP="007B1207">
      <w:pPr>
        <w:suppressAutoHyphens/>
        <w:spacing w:after="0" w:line="240" w:lineRule="auto"/>
        <w:ind w:firstLine="567"/>
        <w:jc w:val="both"/>
        <w:rPr>
          <w:rFonts w:eastAsia="SimSun"/>
          <w:kern w:val="1"/>
          <w:sz w:val="28"/>
          <w:szCs w:val="28"/>
        </w:rPr>
      </w:pPr>
      <w:r w:rsidRPr="007B1207">
        <w:rPr>
          <w:rFonts w:eastAsia="Calibri"/>
          <w:sz w:val="28"/>
          <w:szCs w:val="28"/>
          <w:lang w:eastAsia="en-US"/>
        </w:rPr>
        <w:t xml:space="preserve">      </w:t>
      </w:r>
      <w:r w:rsidRPr="007B1207">
        <w:rPr>
          <w:rFonts w:eastAsia="SimSun" w:cs="font303"/>
          <w:kern w:val="1"/>
          <w:sz w:val="28"/>
          <w:szCs w:val="28"/>
          <w:lang w:eastAsia="zh-CN"/>
        </w:rPr>
        <w:t xml:space="preserve">В соответствии с Законом Республики Крым от 27 февраля 2020 года           № 48-ЗРК/2020 «О внесении изменений в Закон Республики Крым «О бюджете Республики Крым на 2020 год и на плановый период 2021 и 2022 годов», постановлением Совета министров Республики Крым от 28 февраля 2020 года № 105 «О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 уведомлением № 3 «О предоставлении субсидии, субвенции и иного межбюджетного трансферта, имеющего целевое назначение, на 2020 год и плановый период 2021 и 2022 годов» от 16.03.2020 года,  </w:t>
      </w:r>
      <w:r w:rsidRPr="007B1207">
        <w:rPr>
          <w:rFonts w:eastAsia="SimSun" w:cs="font303"/>
          <w:kern w:val="1"/>
          <w:sz w:val="28"/>
          <w:szCs w:val="28"/>
          <w:lang w:eastAsia="ar-SA"/>
        </w:rPr>
        <w:t xml:space="preserve"> </w:t>
      </w:r>
      <w:r w:rsidRPr="007B1207">
        <w:rPr>
          <w:rFonts w:eastAsia="SimSun"/>
          <w:kern w:val="1"/>
          <w:sz w:val="28"/>
          <w:szCs w:val="28"/>
        </w:rPr>
        <w:t xml:space="preserve">Порядком поощрения в 2020 году муниципальной управленческой команды Верхореченское сельское поселение Бахчисарайского </w:t>
      </w:r>
      <w:r w:rsidRPr="007B1207">
        <w:rPr>
          <w:rFonts w:eastAsia="SimSun"/>
          <w:kern w:val="1"/>
          <w:sz w:val="28"/>
          <w:szCs w:val="28"/>
        </w:rPr>
        <w:lastRenderedPageBreak/>
        <w:t xml:space="preserve">района Республики Крым», утвержденного Постановлением  от </w:t>
      </w:r>
      <w:r w:rsidRPr="007B1207">
        <w:rPr>
          <w:sz w:val="28"/>
          <w:szCs w:val="28"/>
        </w:rPr>
        <w:t>16.03.2020 №38 « О вопросах  поощрения членов  муниципальной управленческой команды  Верхореченского сельского поселения Бахчисарайского района Республики Крым за счет иных  межбюджетных трансфертов, выделенных на эти цели из бюджета Бахчисарайского района Республики Крым»</w:t>
      </w:r>
      <w:r w:rsidRPr="007B1207">
        <w:rPr>
          <w:rFonts w:eastAsia="SimSun"/>
          <w:kern w:val="1"/>
          <w:sz w:val="28"/>
          <w:szCs w:val="28"/>
        </w:rPr>
        <w:t>, предлагается утвердить бюджетные ассигнования по ГАД и ГРБС в следующих объёмах:</w:t>
      </w:r>
    </w:p>
    <w:p w:rsidR="002F55CB" w:rsidRPr="007B1207" w:rsidRDefault="002F55CB" w:rsidP="007B1207">
      <w:pPr>
        <w:suppressAutoHyphens/>
        <w:spacing w:after="0" w:line="240" w:lineRule="auto"/>
        <w:jc w:val="both"/>
        <w:rPr>
          <w:rFonts w:eastAsia="Calibri"/>
          <w:sz w:val="28"/>
          <w:szCs w:val="28"/>
          <w:lang w:eastAsia="en-US"/>
        </w:rPr>
      </w:pPr>
      <w:r w:rsidRPr="007B1207">
        <w:rPr>
          <w:rFonts w:eastAsia="Calibri"/>
          <w:sz w:val="28"/>
          <w:szCs w:val="28"/>
          <w:lang w:eastAsia="en-US"/>
        </w:rPr>
        <w:t xml:space="preserve"> -  КБК 931 0113 7120075500 121 на </w:t>
      </w:r>
      <w:proofErr w:type="gramStart"/>
      <w:r w:rsidRPr="007B1207">
        <w:rPr>
          <w:rFonts w:eastAsia="Calibri"/>
          <w:sz w:val="28"/>
          <w:szCs w:val="28"/>
          <w:lang w:eastAsia="en-US"/>
        </w:rPr>
        <w:t>сумму  52992</w:t>
      </w:r>
      <w:proofErr w:type="gramEnd"/>
      <w:r w:rsidRPr="007B1207">
        <w:rPr>
          <w:rFonts w:eastAsia="Calibri"/>
          <w:sz w:val="28"/>
          <w:szCs w:val="28"/>
          <w:lang w:eastAsia="en-US"/>
        </w:rPr>
        <w:t xml:space="preserve">,00 рубля </w:t>
      </w:r>
    </w:p>
    <w:p w:rsidR="002F55CB" w:rsidRPr="007B1207" w:rsidRDefault="002F55CB" w:rsidP="007B1207">
      <w:pPr>
        <w:suppressAutoHyphens/>
        <w:spacing w:after="0" w:line="240" w:lineRule="auto"/>
        <w:jc w:val="both"/>
        <w:rPr>
          <w:rFonts w:eastAsia="Calibri"/>
          <w:sz w:val="28"/>
          <w:szCs w:val="28"/>
          <w:lang w:eastAsia="en-US"/>
        </w:rPr>
      </w:pPr>
      <w:r w:rsidRPr="007B1207">
        <w:rPr>
          <w:rFonts w:eastAsia="Calibri"/>
          <w:sz w:val="28"/>
          <w:szCs w:val="28"/>
          <w:lang w:eastAsia="en-US"/>
        </w:rPr>
        <w:t xml:space="preserve"> -  КБК 931 0113 7120075500 129 на </w:t>
      </w:r>
      <w:proofErr w:type="gramStart"/>
      <w:r w:rsidRPr="007B1207">
        <w:rPr>
          <w:rFonts w:eastAsia="Calibri"/>
          <w:sz w:val="28"/>
          <w:szCs w:val="28"/>
          <w:lang w:eastAsia="en-US"/>
        </w:rPr>
        <w:t>сумму  16004</w:t>
      </w:r>
      <w:proofErr w:type="gramEnd"/>
      <w:r w:rsidRPr="007B1207">
        <w:rPr>
          <w:rFonts w:eastAsia="Calibri"/>
          <w:sz w:val="28"/>
          <w:szCs w:val="28"/>
          <w:lang w:eastAsia="en-US"/>
        </w:rPr>
        <w:t xml:space="preserve">,00рубля </w:t>
      </w:r>
    </w:p>
    <w:p w:rsidR="002F55CB" w:rsidRPr="007B1207" w:rsidRDefault="002F55CB" w:rsidP="007B1207">
      <w:pPr>
        <w:spacing w:after="0" w:line="240" w:lineRule="auto"/>
        <w:ind w:left="142" w:firstLine="142"/>
        <w:jc w:val="both"/>
        <w:rPr>
          <w:i/>
          <w:sz w:val="28"/>
          <w:szCs w:val="28"/>
        </w:rPr>
      </w:pPr>
      <w:r w:rsidRPr="007B1207">
        <w:rPr>
          <w:rFonts w:eastAsia="Calibri"/>
          <w:sz w:val="28"/>
          <w:szCs w:val="28"/>
          <w:lang w:eastAsia="en-US"/>
        </w:rPr>
        <w:t xml:space="preserve">           Расходы на  выплаты  персоналу     государственных (муниципальных) органов (на поощрение муниципальных   управленческих команд)  на сумму  68996,00 рублей, на основании постановления Совета Министров Республики Крым от 28.02.2020 № 105 «О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w:t>
      </w:r>
      <w:r w:rsidRPr="007B1207">
        <w:rPr>
          <w:rFonts w:ascii="Calibri" w:eastAsia="SimSun" w:hAnsi="Calibri"/>
          <w:kern w:val="1"/>
          <w:sz w:val="28"/>
          <w:szCs w:val="28"/>
          <w:lang w:eastAsia="ar-SA"/>
        </w:rPr>
        <w:t xml:space="preserve"> </w:t>
      </w:r>
      <w:r w:rsidRPr="007B1207">
        <w:rPr>
          <w:rFonts w:eastAsia="Calibri"/>
          <w:sz w:val="28"/>
          <w:szCs w:val="28"/>
          <w:lang w:eastAsia="en-US"/>
        </w:rPr>
        <w:t>Республики Крым»,</w:t>
      </w:r>
      <w:r w:rsidRPr="007B1207">
        <w:rPr>
          <w:rFonts w:eastAsia="SimSun"/>
          <w:color w:val="333333"/>
          <w:kern w:val="1"/>
          <w:sz w:val="28"/>
          <w:szCs w:val="28"/>
          <w:lang w:eastAsia="ar-SA"/>
        </w:rPr>
        <w:t xml:space="preserve"> р</w:t>
      </w:r>
      <w:r w:rsidRPr="007B1207">
        <w:rPr>
          <w:rFonts w:eastAsia="SimSun"/>
          <w:kern w:val="1"/>
          <w:sz w:val="28"/>
          <w:szCs w:val="28"/>
          <w:lang w:eastAsia="ar-SA"/>
        </w:rPr>
        <w:t xml:space="preserve">ешение 12 сессии  Бахчисарайского районного совета 2 созыва  от 16.03.2020 №101 «О внесении изменений в решение 8 сессии 2 созыва Бахчисарайского районного совета от 09.12.2019 г. №64 «О бюджете Бахчисарайского района Республики Крым на 2020 год и на плановый период 2021-2022 </w:t>
      </w:r>
      <w:proofErr w:type="spellStart"/>
      <w:r w:rsidRPr="007B1207">
        <w:rPr>
          <w:rFonts w:eastAsia="SimSun"/>
          <w:kern w:val="1"/>
          <w:sz w:val="28"/>
          <w:szCs w:val="28"/>
          <w:lang w:eastAsia="ar-SA"/>
        </w:rPr>
        <w:t>годо</w:t>
      </w:r>
      <w:proofErr w:type="spellEnd"/>
      <w:r w:rsidRPr="007B1207">
        <w:rPr>
          <w:rFonts w:eastAsia="SimSun"/>
          <w:kern w:val="1"/>
          <w:sz w:val="28"/>
          <w:szCs w:val="28"/>
          <w:lang w:eastAsia="ar-SA"/>
        </w:rPr>
        <w:t>,</w:t>
      </w:r>
      <w:r w:rsidRPr="007B1207">
        <w:rPr>
          <w:rFonts w:eastAsia="SimSun"/>
          <w:kern w:val="1"/>
          <w:sz w:val="28"/>
          <w:szCs w:val="28"/>
        </w:rPr>
        <w:t xml:space="preserve"> Постановлением  от </w:t>
      </w:r>
      <w:r w:rsidRPr="007B1207">
        <w:rPr>
          <w:sz w:val="28"/>
          <w:szCs w:val="28"/>
        </w:rPr>
        <w:t>16.03.2020 №38 « О вопросах  поощрения членов  муниципальной управленческой команды  Верхореченского сельского поселения Бахчисарайского района Республики Крым за счет иных  межбюджетных трансфертов, выделенных на эти цели из бюджета Бахчисарайского района Республики Крым»</w:t>
      </w:r>
      <w:r w:rsidRPr="007B1207">
        <w:rPr>
          <w:rFonts w:eastAsia="SimSun"/>
          <w:kern w:val="1"/>
          <w:sz w:val="28"/>
          <w:szCs w:val="28"/>
        </w:rPr>
        <w:t xml:space="preserve">, </w:t>
      </w:r>
      <w:r w:rsidRPr="007B1207">
        <w:rPr>
          <w:i/>
          <w:sz w:val="28"/>
          <w:szCs w:val="28"/>
        </w:rPr>
        <w:t xml:space="preserve"> </w:t>
      </w:r>
    </w:p>
    <w:p w:rsidR="002F55CB" w:rsidRPr="007B1207" w:rsidRDefault="002F55CB" w:rsidP="007B1207">
      <w:pPr>
        <w:suppressAutoHyphens/>
        <w:spacing w:after="0" w:line="240" w:lineRule="auto"/>
        <w:jc w:val="both"/>
        <w:rPr>
          <w:rFonts w:eastAsia="Calibri"/>
          <w:sz w:val="28"/>
          <w:szCs w:val="28"/>
          <w:lang w:eastAsia="en-US"/>
        </w:rPr>
      </w:pPr>
      <w:r w:rsidRPr="007B1207">
        <w:rPr>
          <w:rFonts w:eastAsia="Calibri"/>
          <w:sz w:val="28"/>
          <w:szCs w:val="28"/>
          <w:lang w:eastAsia="en-US"/>
        </w:rPr>
        <w:t xml:space="preserve">        </w:t>
      </w:r>
      <w:r w:rsidRPr="007B1207">
        <w:rPr>
          <w:rFonts w:eastAsia="SimSun"/>
          <w:kern w:val="1"/>
          <w:sz w:val="28"/>
          <w:szCs w:val="28"/>
          <w:lang w:eastAsia="zh-CN"/>
        </w:rPr>
        <w:t xml:space="preserve"> Выплаты, связанные с поощрением в 2020 году муниципальных управленческих команд не входят в норматив на формирование расходов на содержание органов местного самоуправления, что соответствует нормам Постановления СМ РК от 05.03.2015 года № 86 (с изменениями</w:t>
      </w:r>
      <w:r w:rsidRPr="007B1207">
        <w:rPr>
          <w:rFonts w:eastAsia="SimSun"/>
          <w:b/>
          <w:kern w:val="1"/>
          <w:sz w:val="28"/>
          <w:szCs w:val="28"/>
          <w:lang w:eastAsia="zh-CN"/>
        </w:rPr>
        <w:t>)</w:t>
      </w:r>
      <w:r w:rsidRPr="007B1207">
        <w:rPr>
          <w:rFonts w:eastAsia="Calibri"/>
          <w:sz w:val="28"/>
          <w:szCs w:val="28"/>
          <w:lang w:eastAsia="en-US"/>
        </w:rPr>
        <w:t>.</w:t>
      </w:r>
      <w:r w:rsidRPr="007B1207">
        <w:rPr>
          <w:rFonts w:eastAsia="SimSun"/>
          <w:color w:val="000000"/>
          <w:kern w:val="1"/>
          <w:sz w:val="28"/>
          <w:szCs w:val="28"/>
          <w:lang w:eastAsia="ar-SA"/>
        </w:rPr>
        <w:t xml:space="preserve">  </w:t>
      </w:r>
    </w:p>
    <w:p w:rsidR="002F55CB" w:rsidRPr="007B1207" w:rsidRDefault="002F55CB" w:rsidP="007B1207">
      <w:pPr>
        <w:suppressAutoHyphens/>
        <w:spacing w:after="0" w:line="100" w:lineRule="atLeast"/>
        <w:jc w:val="both"/>
        <w:rPr>
          <w:rFonts w:eastAsia="SimSun"/>
          <w:bCs/>
          <w:kern w:val="1"/>
          <w:sz w:val="28"/>
          <w:szCs w:val="28"/>
          <w:lang w:eastAsia="ar-SA"/>
        </w:rPr>
      </w:pPr>
      <w:r w:rsidRPr="007B1207">
        <w:rPr>
          <w:rFonts w:eastAsia="SimSun"/>
          <w:bCs/>
          <w:kern w:val="1"/>
          <w:sz w:val="28"/>
          <w:szCs w:val="28"/>
          <w:lang w:eastAsia="ar-SA"/>
        </w:rPr>
        <w:t xml:space="preserve">      В связи с изменениями в доходной и расходной части бюджета были внесены изменения и    дополнения в Приложения №1,3,5,6,7,8,10. </w:t>
      </w:r>
    </w:p>
    <w:p w:rsidR="002F55CB" w:rsidRPr="007B1207" w:rsidRDefault="002F55CB" w:rsidP="007B1207">
      <w:pPr>
        <w:suppressAutoHyphens/>
        <w:spacing w:after="0" w:line="100" w:lineRule="atLeast"/>
        <w:ind w:left="142"/>
        <w:jc w:val="both"/>
        <w:rPr>
          <w:rFonts w:eastAsia="SimSun"/>
          <w:bCs/>
          <w:kern w:val="1"/>
          <w:sz w:val="28"/>
          <w:szCs w:val="28"/>
          <w:lang w:eastAsia="ar-SA"/>
        </w:rPr>
      </w:pPr>
    </w:p>
    <w:p w:rsidR="002F55CB" w:rsidRPr="007B1207" w:rsidRDefault="007B1207" w:rsidP="007B1207">
      <w:pPr>
        <w:suppressAutoHyphens/>
        <w:spacing w:after="0" w:line="100" w:lineRule="atLeast"/>
        <w:ind w:left="142"/>
        <w:jc w:val="both"/>
        <w:rPr>
          <w:rFonts w:eastAsia="SimSun"/>
          <w:bCs/>
          <w:kern w:val="1"/>
          <w:sz w:val="28"/>
          <w:szCs w:val="28"/>
          <w:lang w:eastAsia="ar-SA"/>
        </w:rPr>
      </w:pPr>
      <w:r w:rsidRPr="007B1207">
        <w:rPr>
          <w:rFonts w:eastAsia="SimSun"/>
          <w:bCs/>
          <w:kern w:val="1"/>
          <w:sz w:val="28"/>
          <w:szCs w:val="28"/>
          <w:lang w:eastAsia="ar-SA"/>
        </w:rPr>
        <w:t>Заведующий сектором</w:t>
      </w:r>
      <w:r w:rsidR="002F55CB" w:rsidRPr="007B1207">
        <w:rPr>
          <w:rFonts w:eastAsia="SimSun"/>
          <w:bCs/>
          <w:kern w:val="1"/>
          <w:sz w:val="28"/>
          <w:szCs w:val="28"/>
          <w:lang w:eastAsia="ar-SA"/>
        </w:rPr>
        <w:t xml:space="preserve">                                </w:t>
      </w:r>
      <w:r>
        <w:rPr>
          <w:rFonts w:eastAsia="SimSun"/>
          <w:bCs/>
          <w:kern w:val="1"/>
          <w:sz w:val="28"/>
          <w:szCs w:val="28"/>
          <w:lang w:eastAsia="ar-SA"/>
        </w:rPr>
        <w:tab/>
      </w:r>
      <w:r>
        <w:rPr>
          <w:rFonts w:eastAsia="SimSun"/>
          <w:bCs/>
          <w:kern w:val="1"/>
          <w:sz w:val="28"/>
          <w:szCs w:val="28"/>
          <w:lang w:eastAsia="ar-SA"/>
        </w:rPr>
        <w:tab/>
      </w:r>
      <w:r w:rsidR="002F55CB" w:rsidRPr="007B1207">
        <w:rPr>
          <w:rFonts w:eastAsia="SimSun"/>
          <w:bCs/>
          <w:kern w:val="1"/>
          <w:sz w:val="28"/>
          <w:szCs w:val="28"/>
          <w:lang w:eastAsia="ar-SA"/>
        </w:rPr>
        <w:t xml:space="preserve">             </w:t>
      </w:r>
      <w:r w:rsidR="002F55CB" w:rsidRPr="007B1207">
        <w:rPr>
          <w:rFonts w:eastAsia="SimSun"/>
          <w:kern w:val="1"/>
          <w:sz w:val="28"/>
          <w:szCs w:val="28"/>
          <w:lang w:eastAsia="ar-SA"/>
        </w:rPr>
        <w:t>Ковалёва Н.А.</w:t>
      </w:r>
    </w:p>
    <w:p w:rsidR="002F55CB" w:rsidRPr="007B1207" w:rsidRDefault="002F55CB" w:rsidP="007B1207">
      <w:pPr>
        <w:suppressAutoHyphens/>
        <w:spacing w:after="0" w:line="100" w:lineRule="atLeast"/>
        <w:jc w:val="both"/>
        <w:rPr>
          <w:rFonts w:eastAsia="SimSun"/>
          <w:b/>
          <w:bCs/>
          <w:kern w:val="1"/>
          <w:sz w:val="28"/>
          <w:szCs w:val="28"/>
          <w:lang w:eastAsia="ar-SA"/>
        </w:rPr>
      </w:pPr>
      <w:r w:rsidRPr="007B1207">
        <w:rPr>
          <w:rFonts w:eastAsia="SimSun"/>
          <w:bCs/>
          <w:kern w:val="1"/>
          <w:sz w:val="28"/>
          <w:szCs w:val="28"/>
          <w:lang w:eastAsia="ar-SA"/>
        </w:rPr>
        <w:t xml:space="preserve">   </w:t>
      </w:r>
    </w:p>
    <w:p w:rsidR="00E02454" w:rsidRDefault="00E02454" w:rsidP="00902874">
      <w:pPr>
        <w:suppressAutoHyphens/>
        <w:spacing w:after="0" w:line="100" w:lineRule="atLeast"/>
        <w:jc w:val="both"/>
        <w:rPr>
          <w:rFonts w:eastAsia="SimSun"/>
          <w:b/>
          <w:bCs/>
          <w:kern w:val="1"/>
          <w:sz w:val="28"/>
          <w:szCs w:val="28"/>
          <w:lang w:eastAsia="ar-SA"/>
        </w:rPr>
      </w:pPr>
      <w:r>
        <w:rPr>
          <w:rFonts w:eastAsia="SimSun"/>
          <w:b/>
          <w:bCs/>
          <w:kern w:val="1"/>
          <w:sz w:val="28"/>
          <w:szCs w:val="28"/>
          <w:lang w:eastAsia="ar-SA"/>
        </w:rPr>
        <w:t xml:space="preserve">                    </w:t>
      </w:r>
    </w:p>
    <w:sectPr w:rsidR="00E02454" w:rsidSect="00125553">
      <w:footerReference w:type="default" r:id="rId11"/>
      <w:pgSz w:w="11906" w:h="16838"/>
      <w:pgMar w:top="680" w:right="856" w:bottom="295" w:left="142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8A" w:rsidRDefault="0055338A">
      <w:pPr>
        <w:spacing w:after="0" w:line="240" w:lineRule="auto"/>
      </w:pPr>
      <w:r>
        <w:separator/>
      </w:r>
    </w:p>
  </w:endnote>
  <w:endnote w:type="continuationSeparator" w:id="0">
    <w:p w:rsidR="0055338A" w:rsidRDefault="0055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ndale Sans U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454" w:rsidRDefault="00E02454">
    <w:pPr>
      <w:pStyle w:val="ab"/>
      <w:jc w:val="right"/>
    </w:pPr>
    <w:r>
      <w:fldChar w:fldCharType="begin"/>
    </w:r>
    <w:r>
      <w:instrText>PAGE   \* MERGEFORMAT</w:instrText>
    </w:r>
    <w:r>
      <w:fldChar w:fldCharType="separate"/>
    </w:r>
    <w:r w:rsidR="000F3AF6">
      <w:rPr>
        <w:noProof/>
      </w:rPr>
      <w:t>2</w:t>
    </w:r>
    <w:r>
      <w:fldChar w:fldCharType="end"/>
    </w:r>
  </w:p>
  <w:p w:rsidR="00E02454" w:rsidRDefault="00E024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8A" w:rsidRDefault="0055338A">
      <w:pPr>
        <w:spacing w:after="0" w:line="240" w:lineRule="auto"/>
      </w:pPr>
      <w:r>
        <w:separator/>
      </w:r>
    </w:p>
  </w:footnote>
  <w:footnote w:type="continuationSeparator" w:id="0">
    <w:p w:rsidR="0055338A" w:rsidRDefault="00553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33E"/>
    <w:multiLevelType w:val="hybridMultilevel"/>
    <w:tmpl w:val="974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15433"/>
    <w:multiLevelType w:val="hybridMultilevel"/>
    <w:tmpl w:val="44700BAC"/>
    <w:lvl w:ilvl="0" w:tplc="8EC232C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75533118"/>
    <w:multiLevelType w:val="hybridMultilevel"/>
    <w:tmpl w:val="2B3CF764"/>
    <w:lvl w:ilvl="0" w:tplc="CBA0648E">
      <w:start w:val="1"/>
      <w:numFmt w:val="decimal"/>
      <w:lvlText w:val="%1."/>
      <w:lvlJc w:val="left"/>
      <w:pPr>
        <w:ind w:left="3930" w:hanging="360"/>
      </w:pPr>
      <w:rPr>
        <w:rFonts w:hint="default"/>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77"/>
    <w:rsid w:val="00002AA4"/>
    <w:rsid w:val="00022BFD"/>
    <w:rsid w:val="00033164"/>
    <w:rsid w:val="000434C1"/>
    <w:rsid w:val="00052983"/>
    <w:rsid w:val="000630DA"/>
    <w:rsid w:val="00072C2A"/>
    <w:rsid w:val="000860BE"/>
    <w:rsid w:val="00086534"/>
    <w:rsid w:val="000909D9"/>
    <w:rsid w:val="0009502B"/>
    <w:rsid w:val="000A32E2"/>
    <w:rsid w:val="000B3212"/>
    <w:rsid w:val="000B3C32"/>
    <w:rsid w:val="000B6398"/>
    <w:rsid w:val="000D0D9F"/>
    <w:rsid w:val="000D2597"/>
    <w:rsid w:val="000F3AF6"/>
    <w:rsid w:val="00101588"/>
    <w:rsid w:val="00106767"/>
    <w:rsid w:val="001125FF"/>
    <w:rsid w:val="00117DD6"/>
    <w:rsid w:val="0012254F"/>
    <w:rsid w:val="00122A2E"/>
    <w:rsid w:val="0012434E"/>
    <w:rsid w:val="00125553"/>
    <w:rsid w:val="0013454A"/>
    <w:rsid w:val="001453E8"/>
    <w:rsid w:val="00147D57"/>
    <w:rsid w:val="00181D8F"/>
    <w:rsid w:val="00182F3E"/>
    <w:rsid w:val="00184CB9"/>
    <w:rsid w:val="00185265"/>
    <w:rsid w:val="0018590B"/>
    <w:rsid w:val="0018631E"/>
    <w:rsid w:val="00193B03"/>
    <w:rsid w:val="001975C6"/>
    <w:rsid w:val="001B6B87"/>
    <w:rsid w:val="001C0304"/>
    <w:rsid w:val="001C6994"/>
    <w:rsid w:val="001C7159"/>
    <w:rsid w:val="001C7E32"/>
    <w:rsid w:val="001D123C"/>
    <w:rsid w:val="001D3AA6"/>
    <w:rsid w:val="001D5A52"/>
    <w:rsid w:val="001E04AA"/>
    <w:rsid w:val="001E165A"/>
    <w:rsid w:val="001E193F"/>
    <w:rsid w:val="001E7632"/>
    <w:rsid w:val="001F3E88"/>
    <w:rsid w:val="001F4475"/>
    <w:rsid w:val="00201A12"/>
    <w:rsid w:val="00207099"/>
    <w:rsid w:val="00210078"/>
    <w:rsid w:val="00210C4B"/>
    <w:rsid w:val="002168C9"/>
    <w:rsid w:val="00232F6A"/>
    <w:rsid w:val="0023324F"/>
    <w:rsid w:val="00243B62"/>
    <w:rsid w:val="002472F3"/>
    <w:rsid w:val="00250D41"/>
    <w:rsid w:val="00254A05"/>
    <w:rsid w:val="00255375"/>
    <w:rsid w:val="00261081"/>
    <w:rsid w:val="002613E1"/>
    <w:rsid w:val="00281569"/>
    <w:rsid w:val="002837E3"/>
    <w:rsid w:val="00286B31"/>
    <w:rsid w:val="00292234"/>
    <w:rsid w:val="002935D7"/>
    <w:rsid w:val="00296F42"/>
    <w:rsid w:val="002A155E"/>
    <w:rsid w:val="002A1E12"/>
    <w:rsid w:val="002A3636"/>
    <w:rsid w:val="002A769F"/>
    <w:rsid w:val="002B0653"/>
    <w:rsid w:val="002B089C"/>
    <w:rsid w:val="002B1EB5"/>
    <w:rsid w:val="002B4D57"/>
    <w:rsid w:val="002B6243"/>
    <w:rsid w:val="002C28AA"/>
    <w:rsid w:val="002C4DDF"/>
    <w:rsid w:val="002C76D9"/>
    <w:rsid w:val="002D2129"/>
    <w:rsid w:val="002D342E"/>
    <w:rsid w:val="002D421A"/>
    <w:rsid w:val="002D444B"/>
    <w:rsid w:val="002D45AD"/>
    <w:rsid w:val="002D7C20"/>
    <w:rsid w:val="002E7CBD"/>
    <w:rsid w:val="002F3844"/>
    <w:rsid w:val="002F55CB"/>
    <w:rsid w:val="003118BA"/>
    <w:rsid w:val="00316547"/>
    <w:rsid w:val="00321270"/>
    <w:rsid w:val="00322A9F"/>
    <w:rsid w:val="00323D4A"/>
    <w:rsid w:val="00326B8A"/>
    <w:rsid w:val="003329DA"/>
    <w:rsid w:val="00332D2F"/>
    <w:rsid w:val="00336D01"/>
    <w:rsid w:val="00342765"/>
    <w:rsid w:val="003513DB"/>
    <w:rsid w:val="00351F51"/>
    <w:rsid w:val="00352174"/>
    <w:rsid w:val="00353F02"/>
    <w:rsid w:val="0036015E"/>
    <w:rsid w:val="003613F9"/>
    <w:rsid w:val="00363624"/>
    <w:rsid w:val="0036591F"/>
    <w:rsid w:val="003773AE"/>
    <w:rsid w:val="003816CB"/>
    <w:rsid w:val="00381F53"/>
    <w:rsid w:val="0038543F"/>
    <w:rsid w:val="00390A1A"/>
    <w:rsid w:val="0039611D"/>
    <w:rsid w:val="0039612D"/>
    <w:rsid w:val="003A0641"/>
    <w:rsid w:val="003B3B8D"/>
    <w:rsid w:val="003B60D5"/>
    <w:rsid w:val="003B7328"/>
    <w:rsid w:val="003B779D"/>
    <w:rsid w:val="003C0E02"/>
    <w:rsid w:val="003D122D"/>
    <w:rsid w:val="003E3E08"/>
    <w:rsid w:val="00405BE2"/>
    <w:rsid w:val="00407736"/>
    <w:rsid w:val="00415EC9"/>
    <w:rsid w:val="00416368"/>
    <w:rsid w:val="0041660B"/>
    <w:rsid w:val="00417A76"/>
    <w:rsid w:val="00420110"/>
    <w:rsid w:val="00426F51"/>
    <w:rsid w:val="00443547"/>
    <w:rsid w:val="004467F3"/>
    <w:rsid w:val="00451C15"/>
    <w:rsid w:val="0045210D"/>
    <w:rsid w:val="00452A9C"/>
    <w:rsid w:val="00452EBF"/>
    <w:rsid w:val="00461EE1"/>
    <w:rsid w:val="00466A7A"/>
    <w:rsid w:val="0047358D"/>
    <w:rsid w:val="00480441"/>
    <w:rsid w:val="004805F7"/>
    <w:rsid w:val="004812A0"/>
    <w:rsid w:val="0049598A"/>
    <w:rsid w:val="004A1B9D"/>
    <w:rsid w:val="004A6C3C"/>
    <w:rsid w:val="004B2593"/>
    <w:rsid w:val="004B3D16"/>
    <w:rsid w:val="004B4597"/>
    <w:rsid w:val="004C5102"/>
    <w:rsid w:val="004C54DC"/>
    <w:rsid w:val="004C60BE"/>
    <w:rsid w:val="004C64BA"/>
    <w:rsid w:val="004D4814"/>
    <w:rsid w:val="004E06EB"/>
    <w:rsid w:val="004E390F"/>
    <w:rsid w:val="004F04E7"/>
    <w:rsid w:val="004F072C"/>
    <w:rsid w:val="004F26D6"/>
    <w:rsid w:val="004F38BB"/>
    <w:rsid w:val="004F6480"/>
    <w:rsid w:val="005044E9"/>
    <w:rsid w:val="00506777"/>
    <w:rsid w:val="00510A5A"/>
    <w:rsid w:val="00517648"/>
    <w:rsid w:val="005252EF"/>
    <w:rsid w:val="00535E00"/>
    <w:rsid w:val="00535E70"/>
    <w:rsid w:val="0053705C"/>
    <w:rsid w:val="00542499"/>
    <w:rsid w:val="00546BCD"/>
    <w:rsid w:val="0055338A"/>
    <w:rsid w:val="00556469"/>
    <w:rsid w:val="005672DD"/>
    <w:rsid w:val="00575EA0"/>
    <w:rsid w:val="00583A85"/>
    <w:rsid w:val="005849FF"/>
    <w:rsid w:val="005864A9"/>
    <w:rsid w:val="00586A39"/>
    <w:rsid w:val="00591EE6"/>
    <w:rsid w:val="005975E7"/>
    <w:rsid w:val="005A05E6"/>
    <w:rsid w:val="005A11BE"/>
    <w:rsid w:val="005B3827"/>
    <w:rsid w:val="005B5064"/>
    <w:rsid w:val="005B5429"/>
    <w:rsid w:val="005D77A8"/>
    <w:rsid w:val="005E047D"/>
    <w:rsid w:val="005E191C"/>
    <w:rsid w:val="005E19FE"/>
    <w:rsid w:val="005E2376"/>
    <w:rsid w:val="005E3D63"/>
    <w:rsid w:val="005E4C31"/>
    <w:rsid w:val="005E63E7"/>
    <w:rsid w:val="005F08CF"/>
    <w:rsid w:val="005F27DD"/>
    <w:rsid w:val="005F4EB5"/>
    <w:rsid w:val="005F7E42"/>
    <w:rsid w:val="00600C5A"/>
    <w:rsid w:val="006010BE"/>
    <w:rsid w:val="006136CD"/>
    <w:rsid w:val="00613DF6"/>
    <w:rsid w:val="00617C50"/>
    <w:rsid w:val="00617E86"/>
    <w:rsid w:val="0062486E"/>
    <w:rsid w:val="00630B04"/>
    <w:rsid w:val="0063134D"/>
    <w:rsid w:val="00635280"/>
    <w:rsid w:val="00640890"/>
    <w:rsid w:val="00653DF0"/>
    <w:rsid w:val="00656508"/>
    <w:rsid w:val="00657AA9"/>
    <w:rsid w:val="0066062D"/>
    <w:rsid w:val="00665C6F"/>
    <w:rsid w:val="00680FA2"/>
    <w:rsid w:val="006862B9"/>
    <w:rsid w:val="00690B09"/>
    <w:rsid w:val="00695603"/>
    <w:rsid w:val="00697C30"/>
    <w:rsid w:val="00697F4C"/>
    <w:rsid w:val="006A3276"/>
    <w:rsid w:val="006A41BF"/>
    <w:rsid w:val="006A73F2"/>
    <w:rsid w:val="006B1441"/>
    <w:rsid w:val="006C2EC8"/>
    <w:rsid w:val="006C6A77"/>
    <w:rsid w:val="006D3A88"/>
    <w:rsid w:val="006E2E95"/>
    <w:rsid w:val="006E3F0A"/>
    <w:rsid w:val="006F0F37"/>
    <w:rsid w:val="00710243"/>
    <w:rsid w:val="00710E87"/>
    <w:rsid w:val="00714A1E"/>
    <w:rsid w:val="00714A26"/>
    <w:rsid w:val="007158F1"/>
    <w:rsid w:val="007163F0"/>
    <w:rsid w:val="00722E8D"/>
    <w:rsid w:val="0072355D"/>
    <w:rsid w:val="00742CAE"/>
    <w:rsid w:val="00746F35"/>
    <w:rsid w:val="00751FAC"/>
    <w:rsid w:val="00752FA5"/>
    <w:rsid w:val="007677C2"/>
    <w:rsid w:val="00777385"/>
    <w:rsid w:val="00784A0F"/>
    <w:rsid w:val="0078618C"/>
    <w:rsid w:val="00794108"/>
    <w:rsid w:val="00794263"/>
    <w:rsid w:val="00796BCF"/>
    <w:rsid w:val="007B1207"/>
    <w:rsid w:val="007B4804"/>
    <w:rsid w:val="007B5D56"/>
    <w:rsid w:val="007B6C9F"/>
    <w:rsid w:val="007B7278"/>
    <w:rsid w:val="007C23DD"/>
    <w:rsid w:val="007D4166"/>
    <w:rsid w:val="007D5BC9"/>
    <w:rsid w:val="007F4096"/>
    <w:rsid w:val="007F5A55"/>
    <w:rsid w:val="00803192"/>
    <w:rsid w:val="008042FA"/>
    <w:rsid w:val="00810698"/>
    <w:rsid w:val="00814312"/>
    <w:rsid w:val="00816106"/>
    <w:rsid w:val="0082356C"/>
    <w:rsid w:val="008235FA"/>
    <w:rsid w:val="00824B31"/>
    <w:rsid w:val="008274B8"/>
    <w:rsid w:val="00827562"/>
    <w:rsid w:val="00832D4B"/>
    <w:rsid w:val="008511E5"/>
    <w:rsid w:val="00853D6E"/>
    <w:rsid w:val="0085611C"/>
    <w:rsid w:val="0086022A"/>
    <w:rsid w:val="00870D9D"/>
    <w:rsid w:val="008736AF"/>
    <w:rsid w:val="00881B61"/>
    <w:rsid w:val="00882EB6"/>
    <w:rsid w:val="0088617A"/>
    <w:rsid w:val="0089126E"/>
    <w:rsid w:val="00895D7D"/>
    <w:rsid w:val="008A11B4"/>
    <w:rsid w:val="008A1AC1"/>
    <w:rsid w:val="008A2B35"/>
    <w:rsid w:val="008A3E54"/>
    <w:rsid w:val="008C013D"/>
    <w:rsid w:val="008C0B47"/>
    <w:rsid w:val="008C2CA7"/>
    <w:rsid w:val="008C431A"/>
    <w:rsid w:val="008C5C6A"/>
    <w:rsid w:val="008C675B"/>
    <w:rsid w:val="008C6D5F"/>
    <w:rsid w:val="008C7B4D"/>
    <w:rsid w:val="008D37D1"/>
    <w:rsid w:val="008E0D41"/>
    <w:rsid w:val="008E6468"/>
    <w:rsid w:val="0090178B"/>
    <w:rsid w:val="00902874"/>
    <w:rsid w:val="0090352B"/>
    <w:rsid w:val="00904A03"/>
    <w:rsid w:val="00906480"/>
    <w:rsid w:val="00906D5B"/>
    <w:rsid w:val="00922E88"/>
    <w:rsid w:val="009328BE"/>
    <w:rsid w:val="0093331D"/>
    <w:rsid w:val="009345B2"/>
    <w:rsid w:val="009410D9"/>
    <w:rsid w:val="00947692"/>
    <w:rsid w:val="009531E7"/>
    <w:rsid w:val="009567AD"/>
    <w:rsid w:val="009717A3"/>
    <w:rsid w:val="00972555"/>
    <w:rsid w:val="0097300E"/>
    <w:rsid w:val="0097447A"/>
    <w:rsid w:val="009745AD"/>
    <w:rsid w:val="00977974"/>
    <w:rsid w:val="009802BC"/>
    <w:rsid w:val="00980364"/>
    <w:rsid w:val="0098296E"/>
    <w:rsid w:val="00986BE7"/>
    <w:rsid w:val="009A667A"/>
    <w:rsid w:val="009B1913"/>
    <w:rsid w:val="009B5A49"/>
    <w:rsid w:val="009B5F6D"/>
    <w:rsid w:val="009C1F22"/>
    <w:rsid w:val="009C6DD7"/>
    <w:rsid w:val="009E2C31"/>
    <w:rsid w:val="009E5952"/>
    <w:rsid w:val="009F1CD7"/>
    <w:rsid w:val="009F418F"/>
    <w:rsid w:val="009F7301"/>
    <w:rsid w:val="00A00FAA"/>
    <w:rsid w:val="00A01E4D"/>
    <w:rsid w:val="00A03917"/>
    <w:rsid w:val="00A04783"/>
    <w:rsid w:val="00A04EB0"/>
    <w:rsid w:val="00A06C4F"/>
    <w:rsid w:val="00A06E9D"/>
    <w:rsid w:val="00A12C3C"/>
    <w:rsid w:val="00A20763"/>
    <w:rsid w:val="00A27829"/>
    <w:rsid w:val="00A30D22"/>
    <w:rsid w:val="00A30DD5"/>
    <w:rsid w:val="00A4517D"/>
    <w:rsid w:val="00A4673A"/>
    <w:rsid w:val="00A50485"/>
    <w:rsid w:val="00A5324A"/>
    <w:rsid w:val="00A57DF3"/>
    <w:rsid w:val="00A62624"/>
    <w:rsid w:val="00A65FA0"/>
    <w:rsid w:val="00A7167B"/>
    <w:rsid w:val="00A76EA1"/>
    <w:rsid w:val="00A80AD8"/>
    <w:rsid w:val="00A81074"/>
    <w:rsid w:val="00A85BAB"/>
    <w:rsid w:val="00A85E15"/>
    <w:rsid w:val="00A9425F"/>
    <w:rsid w:val="00A94C74"/>
    <w:rsid w:val="00A97EAE"/>
    <w:rsid w:val="00AA3130"/>
    <w:rsid w:val="00AA64D6"/>
    <w:rsid w:val="00AB437E"/>
    <w:rsid w:val="00AC022A"/>
    <w:rsid w:val="00AD5A38"/>
    <w:rsid w:val="00AD799A"/>
    <w:rsid w:val="00AD7BB8"/>
    <w:rsid w:val="00AE3C4A"/>
    <w:rsid w:val="00AE7BDC"/>
    <w:rsid w:val="00AF4414"/>
    <w:rsid w:val="00B02AFE"/>
    <w:rsid w:val="00B2326C"/>
    <w:rsid w:val="00B24BBF"/>
    <w:rsid w:val="00B265EA"/>
    <w:rsid w:val="00B321FC"/>
    <w:rsid w:val="00B3486A"/>
    <w:rsid w:val="00B358D7"/>
    <w:rsid w:val="00B36EC2"/>
    <w:rsid w:val="00B378BD"/>
    <w:rsid w:val="00B4146F"/>
    <w:rsid w:val="00B53EDF"/>
    <w:rsid w:val="00B56C66"/>
    <w:rsid w:val="00B61FDA"/>
    <w:rsid w:val="00B76363"/>
    <w:rsid w:val="00B76D79"/>
    <w:rsid w:val="00B93840"/>
    <w:rsid w:val="00B9434A"/>
    <w:rsid w:val="00BA5754"/>
    <w:rsid w:val="00BB50D4"/>
    <w:rsid w:val="00BC2FDC"/>
    <w:rsid w:val="00BC3028"/>
    <w:rsid w:val="00BD67B3"/>
    <w:rsid w:val="00BE3DA5"/>
    <w:rsid w:val="00BE7549"/>
    <w:rsid w:val="00BF1379"/>
    <w:rsid w:val="00BF7C05"/>
    <w:rsid w:val="00C134EA"/>
    <w:rsid w:val="00C13764"/>
    <w:rsid w:val="00C15825"/>
    <w:rsid w:val="00C15A84"/>
    <w:rsid w:val="00C15BF3"/>
    <w:rsid w:val="00C20DD3"/>
    <w:rsid w:val="00C2436F"/>
    <w:rsid w:val="00C252E1"/>
    <w:rsid w:val="00C40544"/>
    <w:rsid w:val="00C43852"/>
    <w:rsid w:val="00C43F3B"/>
    <w:rsid w:val="00C45457"/>
    <w:rsid w:val="00C512C2"/>
    <w:rsid w:val="00C51558"/>
    <w:rsid w:val="00C5232C"/>
    <w:rsid w:val="00C628E7"/>
    <w:rsid w:val="00C67952"/>
    <w:rsid w:val="00C75BC9"/>
    <w:rsid w:val="00C77E7C"/>
    <w:rsid w:val="00C82C19"/>
    <w:rsid w:val="00C850CF"/>
    <w:rsid w:val="00C85287"/>
    <w:rsid w:val="00C94F80"/>
    <w:rsid w:val="00C95AAC"/>
    <w:rsid w:val="00C95B9F"/>
    <w:rsid w:val="00C96FD1"/>
    <w:rsid w:val="00C974D3"/>
    <w:rsid w:val="00CB0DBC"/>
    <w:rsid w:val="00CB1AB6"/>
    <w:rsid w:val="00CC1686"/>
    <w:rsid w:val="00CD1B30"/>
    <w:rsid w:val="00CD5014"/>
    <w:rsid w:val="00CD7B46"/>
    <w:rsid w:val="00CE0FCA"/>
    <w:rsid w:val="00CF0321"/>
    <w:rsid w:val="00CF0A69"/>
    <w:rsid w:val="00D02260"/>
    <w:rsid w:val="00D04DAB"/>
    <w:rsid w:val="00D141D5"/>
    <w:rsid w:val="00D21443"/>
    <w:rsid w:val="00D23399"/>
    <w:rsid w:val="00D26C57"/>
    <w:rsid w:val="00D32396"/>
    <w:rsid w:val="00D355F9"/>
    <w:rsid w:val="00D37389"/>
    <w:rsid w:val="00D37A3D"/>
    <w:rsid w:val="00D37F3A"/>
    <w:rsid w:val="00D40DD7"/>
    <w:rsid w:val="00D43634"/>
    <w:rsid w:val="00D46010"/>
    <w:rsid w:val="00D46F3F"/>
    <w:rsid w:val="00D5018A"/>
    <w:rsid w:val="00D6332C"/>
    <w:rsid w:val="00D645CF"/>
    <w:rsid w:val="00D655FB"/>
    <w:rsid w:val="00D6647B"/>
    <w:rsid w:val="00D672BE"/>
    <w:rsid w:val="00D7270D"/>
    <w:rsid w:val="00D73254"/>
    <w:rsid w:val="00D76ADC"/>
    <w:rsid w:val="00D806DA"/>
    <w:rsid w:val="00D80DDF"/>
    <w:rsid w:val="00D83761"/>
    <w:rsid w:val="00D91956"/>
    <w:rsid w:val="00D93998"/>
    <w:rsid w:val="00D94F70"/>
    <w:rsid w:val="00D959E0"/>
    <w:rsid w:val="00DA6138"/>
    <w:rsid w:val="00DA6515"/>
    <w:rsid w:val="00DA7E8B"/>
    <w:rsid w:val="00DC3A28"/>
    <w:rsid w:val="00DC4074"/>
    <w:rsid w:val="00DC4698"/>
    <w:rsid w:val="00DC4A44"/>
    <w:rsid w:val="00DD0865"/>
    <w:rsid w:val="00DD4352"/>
    <w:rsid w:val="00DE0C49"/>
    <w:rsid w:val="00DE3B76"/>
    <w:rsid w:val="00E02454"/>
    <w:rsid w:val="00E10457"/>
    <w:rsid w:val="00E12C8B"/>
    <w:rsid w:val="00E15B87"/>
    <w:rsid w:val="00E221F7"/>
    <w:rsid w:val="00E22FAD"/>
    <w:rsid w:val="00E23532"/>
    <w:rsid w:val="00E24E47"/>
    <w:rsid w:val="00E2683C"/>
    <w:rsid w:val="00E31115"/>
    <w:rsid w:val="00E402FD"/>
    <w:rsid w:val="00E40AB8"/>
    <w:rsid w:val="00E44B4A"/>
    <w:rsid w:val="00E44B58"/>
    <w:rsid w:val="00E66CD7"/>
    <w:rsid w:val="00E70614"/>
    <w:rsid w:val="00E70DC9"/>
    <w:rsid w:val="00E72012"/>
    <w:rsid w:val="00E82454"/>
    <w:rsid w:val="00E87F02"/>
    <w:rsid w:val="00E94F48"/>
    <w:rsid w:val="00EA7FC0"/>
    <w:rsid w:val="00EB0473"/>
    <w:rsid w:val="00EB258F"/>
    <w:rsid w:val="00EB469B"/>
    <w:rsid w:val="00EB5108"/>
    <w:rsid w:val="00EB5DEC"/>
    <w:rsid w:val="00EC002A"/>
    <w:rsid w:val="00EC0A2C"/>
    <w:rsid w:val="00EC61E8"/>
    <w:rsid w:val="00ED02CD"/>
    <w:rsid w:val="00ED18B3"/>
    <w:rsid w:val="00ED1926"/>
    <w:rsid w:val="00ED5496"/>
    <w:rsid w:val="00EE3C08"/>
    <w:rsid w:val="00EE3E0F"/>
    <w:rsid w:val="00EF1C00"/>
    <w:rsid w:val="00EF3718"/>
    <w:rsid w:val="00EF3EA5"/>
    <w:rsid w:val="00EF4094"/>
    <w:rsid w:val="00EF70BF"/>
    <w:rsid w:val="00F0669A"/>
    <w:rsid w:val="00F14069"/>
    <w:rsid w:val="00F20896"/>
    <w:rsid w:val="00F20BF8"/>
    <w:rsid w:val="00F24ADC"/>
    <w:rsid w:val="00F37CB7"/>
    <w:rsid w:val="00F40DBD"/>
    <w:rsid w:val="00F41CC3"/>
    <w:rsid w:val="00F46C10"/>
    <w:rsid w:val="00F5489C"/>
    <w:rsid w:val="00F55C87"/>
    <w:rsid w:val="00F561DF"/>
    <w:rsid w:val="00F568BD"/>
    <w:rsid w:val="00F57AEF"/>
    <w:rsid w:val="00F80345"/>
    <w:rsid w:val="00F86014"/>
    <w:rsid w:val="00F905A1"/>
    <w:rsid w:val="00F917F2"/>
    <w:rsid w:val="00F92FBF"/>
    <w:rsid w:val="00FA51D8"/>
    <w:rsid w:val="00FB60BF"/>
    <w:rsid w:val="00FC051F"/>
    <w:rsid w:val="00FC43F9"/>
    <w:rsid w:val="00FD176F"/>
    <w:rsid w:val="00FD1CBC"/>
    <w:rsid w:val="00FE01B6"/>
    <w:rsid w:val="00FE5493"/>
    <w:rsid w:val="00FF3A67"/>
    <w:rsid w:val="00FF4023"/>
    <w:rsid w:val="064C5A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B3CB6071-5BB7-435B-86F3-BE0EBC09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09"/>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0B09"/>
    <w:rPr>
      <w:rFonts w:ascii="Segoe UI" w:hAnsi="Segoe UI" w:cs="Segoe UI"/>
      <w:sz w:val="18"/>
      <w:szCs w:val="18"/>
    </w:rPr>
  </w:style>
  <w:style w:type="character" w:customStyle="1" w:styleId="a4">
    <w:name w:val="Текст выноски Знак"/>
    <w:link w:val="a3"/>
    <w:uiPriority w:val="99"/>
    <w:semiHidden/>
    <w:locked/>
    <w:rsid w:val="00690B09"/>
    <w:rPr>
      <w:rFonts w:ascii="Segoe UI" w:hAnsi="Segoe UI" w:cs="Segoe UI"/>
      <w:sz w:val="18"/>
      <w:szCs w:val="18"/>
      <w:lang w:eastAsia="ru-RU"/>
    </w:rPr>
  </w:style>
  <w:style w:type="paragraph" w:styleId="a5">
    <w:name w:val="Document Map"/>
    <w:basedOn w:val="a"/>
    <w:link w:val="a6"/>
    <w:uiPriority w:val="99"/>
    <w:semiHidden/>
    <w:qFormat/>
    <w:rsid w:val="00690B09"/>
    <w:pPr>
      <w:shd w:val="clear" w:color="auto" w:fill="000080"/>
    </w:pPr>
    <w:rPr>
      <w:rFonts w:ascii="Tahoma" w:hAnsi="Tahoma" w:cs="Tahoma"/>
      <w:sz w:val="20"/>
    </w:rPr>
  </w:style>
  <w:style w:type="character" w:customStyle="1" w:styleId="a6">
    <w:name w:val="Схема документа Знак"/>
    <w:link w:val="a5"/>
    <w:uiPriority w:val="99"/>
    <w:semiHidden/>
    <w:qFormat/>
    <w:locked/>
    <w:rsid w:val="00690B09"/>
    <w:rPr>
      <w:rFonts w:ascii="Times New Roman" w:hAnsi="Times New Roman" w:cs="Times New Roman"/>
      <w:sz w:val="2"/>
    </w:rPr>
  </w:style>
  <w:style w:type="paragraph" w:styleId="a7">
    <w:name w:val="header"/>
    <w:basedOn w:val="a"/>
    <w:link w:val="a8"/>
    <w:uiPriority w:val="99"/>
    <w:qFormat/>
    <w:rsid w:val="00690B09"/>
    <w:pPr>
      <w:tabs>
        <w:tab w:val="center" w:pos="4677"/>
        <w:tab w:val="right" w:pos="9355"/>
      </w:tabs>
    </w:pPr>
  </w:style>
  <w:style w:type="character" w:customStyle="1" w:styleId="a8">
    <w:name w:val="Верхний колонтитул Знак"/>
    <w:link w:val="a7"/>
    <w:uiPriority w:val="99"/>
    <w:qFormat/>
    <w:locked/>
    <w:rsid w:val="00690B09"/>
    <w:rPr>
      <w:rFonts w:ascii="Times New Roman" w:hAnsi="Times New Roman" w:cs="Times New Roman"/>
      <w:sz w:val="20"/>
      <w:szCs w:val="20"/>
      <w:lang w:eastAsia="ru-RU"/>
    </w:rPr>
  </w:style>
  <w:style w:type="paragraph" w:styleId="a9">
    <w:name w:val="Title"/>
    <w:basedOn w:val="a"/>
    <w:next w:val="a"/>
    <w:link w:val="aa"/>
    <w:uiPriority w:val="99"/>
    <w:qFormat/>
    <w:rsid w:val="00690B09"/>
    <w:pPr>
      <w:contextualSpacing/>
    </w:pPr>
    <w:rPr>
      <w:rFonts w:ascii="Calibri Light" w:hAnsi="Calibri Light"/>
      <w:spacing w:val="-10"/>
      <w:kern w:val="28"/>
      <w:sz w:val="56"/>
      <w:szCs w:val="56"/>
      <w:lang w:eastAsia="en-US"/>
    </w:rPr>
  </w:style>
  <w:style w:type="character" w:customStyle="1" w:styleId="aa">
    <w:name w:val="Название Знак"/>
    <w:link w:val="a9"/>
    <w:uiPriority w:val="99"/>
    <w:locked/>
    <w:rsid w:val="00690B09"/>
    <w:rPr>
      <w:rFonts w:ascii="Calibri Light" w:hAnsi="Calibri Light" w:cs="Times New Roman"/>
      <w:spacing w:val="-10"/>
      <w:kern w:val="28"/>
      <w:sz w:val="56"/>
      <w:szCs w:val="56"/>
    </w:rPr>
  </w:style>
  <w:style w:type="paragraph" w:styleId="ab">
    <w:name w:val="footer"/>
    <w:basedOn w:val="a"/>
    <w:link w:val="ac"/>
    <w:uiPriority w:val="99"/>
    <w:qFormat/>
    <w:rsid w:val="00690B09"/>
    <w:pPr>
      <w:tabs>
        <w:tab w:val="center" w:pos="4677"/>
        <w:tab w:val="right" w:pos="9355"/>
      </w:tabs>
    </w:pPr>
  </w:style>
  <w:style w:type="character" w:customStyle="1" w:styleId="ac">
    <w:name w:val="Нижний колонтитул Знак"/>
    <w:link w:val="ab"/>
    <w:uiPriority w:val="99"/>
    <w:qFormat/>
    <w:locked/>
    <w:rsid w:val="00690B09"/>
    <w:rPr>
      <w:rFonts w:ascii="Times New Roman" w:hAnsi="Times New Roman" w:cs="Times New Roman"/>
      <w:sz w:val="20"/>
      <w:szCs w:val="20"/>
      <w:lang w:eastAsia="ru-RU"/>
    </w:rPr>
  </w:style>
  <w:style w:type="paragraph" w:styleId="ad">
    <w:name w:val="Normal (Web)"/>
    <w:basedOn w:val="a"/>
    <w:uiPriority w:val="99"/>
    <w:semiHidden/>
    <w:unhideWhenUsed/>
    <w:rsid w:val="00690B09"/>
    <w:rPr>
      <w:szCs w:val="24"/>
    </w:rPr>
  </w:style>
  <w:style w:type="character" w:styleId="ae">
    <w:name w:val="FollowedHyperlink"/>
    <w:basedOn w:val="a0"/>
    <w:uiPriority w:val="99"/>
    <w:semiHidden/>
    <w:unhideWhenUsed/>
    <w:qFormat/>
    <w:rsid w:val="00690B09"/>
    <w:rPr>
      <w:color w:val="954F72"/>
      <w:u w:val="single"/>
    </w:rPr>
  </w:style>
  <w:style w:type="character" w:styleId="af">
    <w:name w:val="Hyperlink"/>
    <w:basedOn w:val="a0"/>
    <w:uiPriority w:val="99"/>
    <w:semiHidden/>
    <w:unhideWhenUsed/>
    <w:qFormat/>
    <w:rsid w:val="00690B09"/>
    <w:rPr>
      <w:color w:val="0563C1"/>
      <w:u w:val="single"/>
    </w:rPr>
  </w:style>
  <w:style w:type="table" w:styleId="af0">
    <w:name w:val="Table Grid"/>
    <w:basedOn w:val="a1"/>
    <w:uiPriority w:val="99"/>
    <w:qFormat/>
    <w:rsid w:val="00690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w:basedOn w:val="a"/>
    <w:uiPriority w:val="99"/>
    <w:rsid w:val="00690B09"/>
    <w:pPr>
      <w:spacing w:before="100" w:beforeAutospacing="1" w:after="100" w:afterAutospacing="1"/>
      <w:jc w:val="both"/>
    </w:pPr>
    <w:rPr>
      <w:rFonts w:ascii="Tahoma" w:hAnsi="Tahoma" w:cs="Tahoma"/>
      <w:sz w:val="20"/>
      <w:lang w:val="en-US" w:eastAsia="en-US"/>
    </w:rPr>
  </w:style>
  <w:style w:type="paragraph" w:styleId="af1">
    <w:name w:val="List Paragraph"/>
    <w:basedOn w:val="a"/>
    <w:uiPriority w:val="99"/>
    <w:qFormat/>
    <w:rsid w:val="00690B09"/>
    <w:pPr>
      <w:ind w:left="720"/>
      <w:contextualSpacing/>
    </w:pPr>
  </w:style>
  <w:style w:type="paragraph" w:customStyle="1" w:styleId="ConsPlusNormal">
    <w:name w:val="ConsPlusNormal"/>
    <w:uiPriority w:val="99"/>
    <w:qFormat/>
    <w:rsid w:val="00690B09"/>
    <w:pPr>
      <w:widowControl w:val="0"/>
      <w:autoSpaceDE w:val="0"/>
      <w:autoSpaceDN w:val="0"/>
      <w:adjustRightInd w:val="0"/>
    </w:pPr>
    <w:rPr>
      <w:rFonts w:ascii="Arial" w:eastAsia="Times New Roman" w:hAnsi="Arial" w:cs="Arial"/>
      <w:lang w:val="uk-UA" w:eastAsia="uk-UA"/>
    </w:rPr>
  </w:style>
  <w:style w:type="paragraph" w:customStyle="1" w:styleId="ConsPlusTitle">
    <w:name w:val="ConsPlusTitle"/>
    <w:uiPriority w:val="99"/>
    <w:rsid w:val="00690B09"/>
    <w:pPr>
      <w:widowControl w:val="0"/>
      <w:autoSpaceDE w:val="0"/>
      <w:autoSpaceDN w:val="0"/>
      <w:adjustRightInd w:val="0"/>
    </w:pPr>
    <w:rPr>
      <w:rFonts w:ascii="Arial" w:eastAsia="Times New Roman" w:hAnsi="Arial" w:cs="Arial"/>
      <w:b/>
      <w:bCs/>
      <w:sz w:val="16"/>
      <w:szCs w:val="16"/>
      <w:lang w:val="uk-UA" w:eastAsia="uk-UA"/>
    </w:rPr>
  </w:style>
  <w:style w:type="paragraph" w:customStyle="1" w:styleId="Standard">
    <w:name w:val="Standard"/>
    <w:rsid w:val="00690B09"/>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3">
    <w:name w:val="Основной текст (3)_"/>
    <w:link w:val="31"/>
    <w:qFormat/>
    <w:locked/>
    <w:rsid w:val="00690B09"/>
    <w:rPr>
      <w:rFonts w:ascii="Palatino Linotype" w:hAnsi="Palatino Linotype"/>
      <w:sz w:val="18"/>
      <w:shd w:val="clear" w:color="auto" w:fill="FFFFFF"/>
    </w:rPr>
  </w:style>
  <w:style w:type="paragraph" w:customStyle="1" w:styleId="31">
    <w:name w:val="Основной текст (3)1"/>
    <w:basedOn w:val="a"/>
    <w:link w:val="3"/>
    <w:rsid w:val="00690B09"/>
    <w:pPr>
      <w:widowControl w:val="0"/>
      <w:shd w:val="clear" w:color="auto" w:fill="FFFFFF"/>
      <w:spacing w:before="300" w:after="240" w:line="298" w:lineRule="exact"/>
      <w:ind w:hanging="1440"/>
      <w:jc w:val="center"/>
    </w:pPr>
    <w:rPr>
      <w:rFonts w:ascii="Palatino Linotype" w:eastAsia="Calibri" w:hAnsi="Palatino Linotype"/>
      <w:sz w:val="18"/>
    </w:rPr>
  </w:style>
  <w:style w:type="table" w:customStyle="1" w:styleId="10">
    <w:name w:val="Сетка таблицы1"/>
    <w:uiPriority w:val="99"/>
    <w:qFormat/>
    <w:rsid w:val="006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qFormat/>
    <w:rsid w:val="006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qFormat/>
    <w:rsid w:val="00690B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690B09"/>
    <w:rPr>
      <w:rFonts w:ascii="Times New Roman" w:eastAsia="Times New Roman" w:hAnsi="Times New Roman"/>
      <w:sz w:val="24"/>
    </w:rPr>
  </w:style>
  <w:style w:type="paragraph" w:customStyle="1" w:styleId="xl65">
    <w:name w:val="xl65"/>
    <w:basedOn w:val="a"/>
    <w:qFormat/>
    <w:rsid w:val="00690B09"/>
    <w:pPr>
      <w:shd w:val="clear" w:color="000000" w:fill="FFFFFF"/>
      <w:spacing w:before="100" w:beforeAutospacing="1" w:after="100" w:afterAutospacing="1"/>
      <w:jc w:val="center"/>
      <w:textAlignment w:val="center"/>
    </w:pPr>
    <w:rPr>
      <w:rFonts w:ascii="Tahoma" w:hAnsi="Tahoma" w:cs="Tahoma"/>
      <w:b/>
      <w:bCs/>
      <w:color w:val="000000"/>
      <w:sz w:val="22"/>
      <w:szCs w:val="22"/>
    </w:rPr>
  </w:style>
  <w:style w:type="paragraph" w:customStyle="1" w:styleId="xl66">
    <w:name w:val="xl66"/>
    <w:basedOn w:val="a"/>
    <w:qFormat/>
    <w:rsid w:val="00690B09"/>
    <w:pPr>
      <w:spacing w:before="100" w:beforeAutospacing="1" w:after="100" w:afterAutospacing="1"/>
    </w:pPr>
    <w:rPr>
      <w:szCs w:val="24"/>
    </w:rPr>
  </w:style>
  <w:style w:type="paragraph" w:customStyle="1" w:styleId="xl67">
    <w:name w:val="xl67"/>
    <w:basedOn w:val="a"/>
    <w:qFormat/>
    <w:rsid w:val="00690B09"/>
    <w:pPr>
      <w:spacing w:before="100" w:beforeAutospacing="1" w:after="100" w:afterAutospacing="1"/>
    </w:pPr>
    <w:rPr>
      <w:sz w:val="16"/>
      <w:szCs w:val="16"/>
    </w:rPr>
  </w:style>
  <w:style w:type="paragraph" w:customStyle="1" w:styleId="xl68">
    <w:name w:val="xl68"/>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xl69">
    <w:name w:val="xl69"/>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Cs w:val="24"/>
    </w:rPr>
  </w:style>
  <w:style w:type="paragraph" w:customStyle="1" w:styleId="xl70">
    <w:name w:val="xl70"/>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Cs w:val="24"/>
    </w:rPr>
  </w:style>
  <w:style w:type="paragraph" w:customStyle="1" w:styleId="xl71">
    <w:name w:val="xl71"/>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Cs w:val="24"/>
    </w:rPr>
  </w:style>
  <w:style w:type="paragraph" w:customStyle="1" w:styleId="xl72">
    <w:name w:val="xl72"/>
    <w:basedOn w:val="a"/>
    <w:qFormat/>
    <w:rsid w:val="00690B09"/>
    <w:pPr>
      <w:shd w:val="clear" w:color="000000" w:fill="FFFFFF"/>
      <w:spacing w:before="100" w:beforeAutospacing="1" w:after="100" w:afterAutospacing="1"/>
      <w:jc w:val="right"/>
      <w:textAlignment w:val="top"/>
    </w:pPr>
    <w:rPr>
      <w:color w:val="000000"/>
      <w:sz w:val="16"/>
      <w:szCs w:val="16"/>
    </w:rPr>
  </w:style>
  <w:style w:type="paragraph" w:customStyle="1" w:styleId="xl73">
    <w:name w:val="xl73"/>
    <w:basedOn w:val="a"/>
    <w:qFormat/>
    <w:rsid w:val="00690B09"/>
    <w:pPr>
      <w:spacing w:before="100" w:beforeAutospacing="1" w:after="100" w:afterAutospacing="1"/>
      <w:jc w:val="center"/>
      <w:textAlignment w:val="center"/>
    </w:pPr>
    <w:rPr>
      <w:szCs w:val="24"/>
    </w:rPr>
  </w:style>
  <w:style w:type="paragraph" w:customStyle="1" w:styleId="xl74">
    <w:name w:val="xl74"/>
    <w:basedOn w:val="a"/>
    <w:qFormat/>
    <w:rsid w:val="00690B09"/>
    <w:pPr>
      <w:spacing w:before="100" w:beforeAutospacing="1" w:after="100" w:afterAutospacing="1"/>
    </w:pPr>
    <w:rPr>
      <w:sz w:val="16"/>
      <w:szCs w:val="16"/>
    </w:rPr>
  </w:style>
  <w:style w:type="paragraph" w:customStyle="1" w:styleId="xl75">
    <w:name w:val="xl75"/>
    <w:basedOn w:val="a"/>
    <w:qFormat/>
    <w:rsid w:val="00690B09"/>
    <w:pPr>
      <w:shd w:val="clear" w:color="000000" w:fill="FFFFFF"/>
      <w:spacing w:before="100" w:beforeAutospacing="1" w:after="100" w:afterAutospacing="1"/>
      <w:jc w:val="center"/>
      <w:textAlignment w:val="center"/>
    </w:pPr>
    <w:rPr>
      <w:b/>
      <w:bCs/>
      <w:color w:val="000000"/>
      <w:sz w:val="22"/>
      <w:szCs w:val="22"/>
    </w:rPr>
  </w:style>
  <w:style w:type="paragraph" w:customStyle="1" w:styleId="xl76">
    <w:name w:val="xl76"/>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Cs w:val="24"/>
    </w:rPr>
  </w:style>
  <w:style w:type="paragraph" w:customStyle="1" w:styleId="xl77">
    <w:name w:val="xl77"/>
    <w:basedOn w:val="a"/>
    <w:qFormat/>
    <w:rsid w:val="00690B09"/>
    <w:pPr>
      <w:spacing w:before="100" w:beforeAutospacing="1" w:after="100" w:afterAutospacing="1"/>
    </w:pPr>
    <w:rPr>
      <w:szCs w:val="24"/>
    </w:rPr>
  </w:style>
  <w:style w:type="table" w:customStyle="1" w:styleId="5">
    <w:name w:val="Сетка таблицы5"/>
    <w:basedOn w:val="a1"/>
    <w:uiPriority w:val="39"/>
    <w:qFormat/>
    <w:rsid w:val="00690B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39"/>
    <w:qFormat/>
    <w:rsid w:val="00690B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8">
    <w:name w:val="xl78"/>
    <w:basedOn w:val="a"/>
    <w:qFormat/>
    <w:rsid w:val="00690B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Cs w:val="24"/>
    </w:rPr>
  </w:style>
  <w:style w:type="paragraph" w:customStyle="1" w:styleId="xl79">
    <w:name w:val="xl79"/>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Cs w:val="24"/>
    </w:rPr>
  </w:style>
  <w:style w:type="paragraph" w:customStyle="1" w:styleId="xl80">
    <w:name w:val="xl80"/>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Cs w:val="24"/>
    </w:rPr>
  </w:style>
  <w:style w:type="paragraph" w:customStyle="1" w:styleId="xl81">
    <w:name w:val="xl81"/>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Cs w:val="24"/>
    </w:rPr>
  </w:style>
  <w:style w:type="paragraph" w:customStyle="1" w:styleId="xl82">
    <w:name w:val="xl82"/>
    <w:basedOn w:val="a"/>
    <w:qFormat/>
    <w:rsid w:val="00690B09"/>
    <w:pPr>
      <w:shd w:val="clear" w:color="000000" w:fill="FFFFFF"/>
      <w:spacing w:before="100" w:beforeAutospacing="1" w:after="100" w:afterAutospacing="1"/>
      <w:jc w:val="right"/>
      <w:textAlignment w:val="top"/>
    </w:pPr>
    <w:rPr>
      <w:color w:val="000000"/>
      <w:sz w:val="16"/>
      <w:szCs w:val="16"/>
    </w:rPr>
  </w:style>
  <w:style w:type="paragraph" w:customStyle="1" w:styleId="xl83">
    <w:name w:val="xl83"/>
    <w:basedOn w:val="a"/>
    <w:qFormat/>
    <w:rsid w:val="00690B09"/>
    <w:pPr>
      <w:shd w:val="clear" w:color="000000" w:fill="FFFFFF"/>
      <w:spacing w:before="100" w:beforeAutospacing="1" w:after="100" w:afterAutospacing="1"/>
      <w:textAlignment w:val="center"/>
    </w:pPr>
    <w:rPr>
      <w:b/>
      <w:bCs/>
      <w:color w:val="000000"/>
      <w:sz w:val="22"/>
      <w:szCs w:val="22"/>
    </w:rPr>
  </w:style>
  <w:style w:type="paragraph" w:customStyle="1" w:styleId="xl84">
    <w:name w:val="xl84"/>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Cs w:val="24"/>
    </w:rPr>
  </w:style>
  <w:style w:type="paragraph" w:customStyle="1" w:styleId="xl85">
    <w:name w:val="xl85"/>
    <w:basedOn w:val="a"/>
    <w:rsid w:val="00690B09"/>
    <w:pPr>
      <w:spacing w:before="100" w:beforeAutospacing="1" w:after="100" w:afterAutospacing="1"/>
    </w:pPr>
    <w:rPr>
      <w:szCs w:val="24"/>
    </w:rPr>
  </w:style>
  <w:style w:type="paragraph" w:customStyle="1" w:styleId="xl86">
    <w:name w:val="xl86"/>
    <w:basedOn w:val="a"/>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Cs w:val="24"/>
    </w:rPr>
  </w:style>
  <w:style w:type="paragraph" w:customStyle="1" w:styleId="xl87">
    <w:name w:val="xl87"/>
    <w:basedOn w:val="a"/>
    <w:rsid w:val="00690B09"/>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Cs w:val="24"/>
    </w:rPr>
  </w:style>
  <w:style w:type="paragraph" w:customStyle="1" w:styleId="xl63">
    <w:name w:val="xl63"/>
    <w:basedOn w:val="a"/>
    <w:rsid w:val="00690B09"/>
    <w:pPr>
      <w:spacing w:before="100" w:beforeAutospacing="1" w:after="100" w:afterAutospacing="1"/>
    </w:pPr>
    <w:rPr>
      <w:szCs w:val="24"/>
    </w:rPr>
  </w:style>
  <w:style w:type="paragraph" w:customStyle="1" w:styleId="xl64">
    <w:name w:val="xl64"/>
    <w:basedOn w:val="a"/>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Quotations">
    <w:name w:val="Quotations"/>
    <w:basedOn w:val="Standard"/>
    <w:rsid w:val="00690B09"/>
    <w:pPr>
      <w:spacing w:after="283"/>
      <w:ind w:left="567" w:right="567"/>
    </w:pPr>
    <w:rPr>
      <w:rFonts w:eastAsia="Andale Sans UI"/>
      <w:lang w:bidi="en-US"/>
    </w:rPr>
  </w:style>
  <w:style w:type="table" w:customStyle="1" w:styleId="7">
    <w:name w:val="Сетка таблицы7"/>
    <w:basedOn w:val="a1"/>
    <w:next w:val="af0"/>
    <w:uiPriority w:val="39"/>
    <w:rsid w:val="0097447A"/>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8">
    <w:name w:val="xl88"/>
    <w:basedOn w:val="a"/>
    <w:rsid w:val="00902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0"/>
    </w:rPr>
  </w:style>
  <w:style w:type="paragraph" w:customStyle="1" w:styleId="xl89">
    <w:name w:val="xl89"/>
    <w:basedOn w:val="a"/>
    <w:rsid w:val="00902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0"/>
    </w:rPr>
  </w:style>
  <w:style w:type="paragraph" w:customStyle="1" w:styleId="xl90">
    <w:name w:val="xl90"/>
    <w:basedOn w:val="a"/>
    <w:rsid w:val="00902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20"/>
    </w:rPr>
  </w:style>
  <w:style w:type="paragraph" w:customStyle="1" w:styleId="xl91">
    <w:name w:val="xl91"/>
    <w:basedOn w:val="a"/>
    <w:rsid w:val="00902874"/>
    <w:pPr>
      <w:spacing w:before="100" w:beforeAutospacing="1" w:after="100" w:afterAutospacing="1" w:line="240" w:lineRule="auto"/>
      <w:jc w:val="center"/>
      <w:textAlignment w:val="top"/>
    </w:pPr>
    <w:rPr>
      <w:b/>
      <w:bCs/>
      <w:color w:val="000000"/>
      <w:sz w:val="20"/>
    </w:rPr>
  </w:style>
  <w:style w:type="paragraph" w:customStyle="1" w:styleId="xl92">
    <w:name w:val="xl92"/>
    <w:basedOn w:val="a"/>
    <w:rsid w:val="00902874"/>
    <w:pPr>
      <w:spacing w:before="100" w:beforeAutospacing="1" w:after="100" w:afterAutospacing="1" w:line="240" w:lineRule="auto"/>
      <w:jc w:val="right"/>
      <w:textAlignment w:val="top"/>
    </w:pPr>
    <w:rPr>
      <w:color w:val="000000"/>
      <w:sz w:val="20"/>
    </w:rPr>
  </w:style>
  <w:style w:type="paragraph" w:customStyle="1" w:styleId="xl93">
    <w:name w:val="xl93"/>
    <w:basedOn w:val="a"/>
    <w:rsid w:val="00902874"/>
    <w:pPr>
      <w:pBdr>
        <w:left w:val="single" w:sz="4" w:space="0" w:color="000000"/>
        <w:right w:val="single" w:sz="4" w:space="0" w:color="000000"/>
      </w:pBdr>
      <w:spacing w:before="100" w:beforeAutospacing="1" w:after="100" w:afterAutospacing="1" w:line="240" w:lineRule="auto"/>
      <w:jc w:val="center"/>
      <w:textAlignment w:val="center"/>
    </w:pPr>
    <w:rPr>
      <w:color w:val="000000"/>
      <w:sz w:val="20"/>
    </w:rPr>
  </w:style>
  <w:style w:type="paragraph" w:customStyle="1" w:styleId="xl94">
    <w:name w:val="xl94"/>
    <w:basedOn w:val="a"/>
    <w:rsid w:val="00902874"/>
    <w:pPr>
      <w:pBdr>
        <w:top w:val="single" w:sz="4" w:space="0" w:color="000000"/>
      </w:pBdr>
      <w:spacing w:before="100" w:beforeAutospacing="1" w:after="100" w:afterAutospacing="1" w:line="240" w:lineRule="auto"/>
      <w:jc w:val="center"/>
      <w:textAlignment w:val="center"/>
    </w:pPr>
    <w:rPr>
      <w:color w:val="000000"/>
      <w:sz w:val="20"/>
    </w:rPr>
  </w:style>
  <w:style w:type="paragraph" w:customStyle="1" w:styleId="xl95">
    <w:name w:val="xl95"/>
    <w:basedOn w:val="a"/>
    <w:rsid w:val="00902874"/>
    <w:pPr>
      <w:pBdr>
        <w:top w:val="single" w:sz="4" w:space="0" w:color="000000"/>
        <w:right w:val="single" w:sz="4" w:space="0" w:color="000000"/>
      </w:pBdr>
      <w:spacing w:before="100" w:beforeAutospacing="1" w:after="100" w:afterAutospacing="1" w:line="240" w:lineRule="auto"/>
      <w:jc w:val="center"/>
      <w:textAlignment w:val="center"/>
    </w:pPr>
    <w:rPr>
      <w:color w:val="000000"/>
      <w:sz w:val="20"/>
    </w:rPr>
  </w:style>
  <w:style w:type="paragraph" w:customStyle="1" w:styleId="xl96">
    <w:name w:val="xl96"/>
    <w:basedOn w:val="a"/>
    <w:rsid w:val="00902874"/>
    <w:pPr>
      <w:spacing w:before="100" w:beforeAutospacing="1" w:after="100" w:afterAutospacing="1" w:line="240" w:lineRule="auto"/>
      <w:textAlignment w:val="top"/>
    </w:pPr>
    <w:rPr>
      <w:color w:val="000000"/>
      <w:sz w:val="20"/>
    </w:rPr>
  </w:style>
  <w:style w:type="table" w:customStyle="1" w:styleId="8">
    <w:name w:val="Сетка таблицы8"/>
    <w:basedOn w:val="a1"/>
    <w:next w:val="af0"/>
    <w:uiPriority w:val="39"/>
    <w:rsid w:val="00902874"/>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222">
      <w:bodyDiv w:val="1"/>
      <w:marLeft w:val="0"/>
      <w:marRight w:val="0"/>
      <w:marTop w:val="0"/>
      <w:marBottom w:val="0"/>
      <w:divBdr>
        <w:top w:val="none" w:sz="0" w:space="0" w:color="auto"/>
        <w:left w:val="none" w:sz="0" w:space="0" w:color="auto"/>
        <w:bottom w:val="none" w:sz="0" w:space="0" w:color="auto"/>
        <w:right w:val="none" w:sz="0" w:space="0" w:color="auto"/>
      </w:divBdr>
    </w:div>
    <w:div w:id="89280920">
      <w:bodyDiv w:val="1"/>
      <w:marLeft w:val="0"/>
      <w:marRight w:val="0"/>
      <w:marTop w:val="0"/>
      <w:marBottom w:val="0"/>
      <w:divBdr>
        <w:top w:val="none" w:sz="0" w:space="0" w:color="auto"/>
        <w:left w:val="none" w:sz="0" w:space="0" w:color="auto"/>
        <w:bottom w:val="none" w:sz="0" w:space="0" w:color="auto"/>
        <w:right w:val="none" w:sz="0" w:space="0" w:color="auto"/>
      </w:divBdr>
    </w:div>
    <w:div w:id="91707471">
      <w:bodyDiv w:val="1"/>
      <w:marLeft w:val="0"/>
      <w:marRight w:val="0"/>
      <w:marTop w:val="0"/>
      <w:marBottom w:val="0"/>
      <w:divBdr>
        <w:top w:val="none" w:sz="0" w:space="0" w:color="auto"/>
        <w:left w:val="none" w:sz="0" w:space="0" w:color="auto"/>
        <w:bottom w:val="none" w:sz="0" w:space="0" w:color="auto"/>
        <w:right w:val="none" w:sz="0" w:space="0" w:color="auto"/>
      </w:divBdr>
    </w:div>
    <w:div w:id="109134569">
      <w:bodyDiv w:val="1"/>
      <w:marLeft w:val="0"/>
      <w:marRight w:val="0"/>
      <w:marTop w:val="0"/>
      <w:marBottom w:val="0"/>
      <w:divBdr>
        <w:top w:val="none" w:sz="0" w:space="0" w:color="auto"/>
        <w:left w:val="none" w:sz="0" w:space="0" w:color="auto"/>
        <w:bottom w:val="none" w:sz="0" w:space="0" w:color="auto"/>
        <w:right w:val="none" w:sz="0" w:space="0" w:color="auto"/>
      </w:divBdr>
    </w:div>
    <w:div w:id="422071751">
      <w:bodyDiv w:val="1"/>
      <w:marLeft w:val="0"/>
      <w:marRight w:val="0"/>
      <w:marTop w:val="0"/>
      <w:marBottom w:val="0"/>
      <w:divBdr>
        <w:top w:val="none" w:sz="0" w:space="0" w:color="auto"/>
        <w:left w:val="none" w:sz="0" w:space="0" w:color="auto"/>
        <w:bottom w:val="none" w:sz="0" w:space="0" w:color="auto"/>
        <w:right w:val="none" w:sz="0" w:space="0" w:color="auto"/>
      </w:divBdr>
    </w:div>
    <w:div w:id="443965861">
      <w:bodyDiv w:val="1"/>
      <w:marLeft w:val="0"/>
      <w:marRight w:val="0"/>
      <w:marTop w:val="0"/>
      <w:marBottom w:val="0"/>
      <w:divBdr>
        <w:top w:val="none" w:sz="0" w:space="0" w:color="auto"/>
        <w:left w:val="none" w:sz="0" w:space="0" w:color="auto"/>
        <w:bottom w:val="none" w:sz="0" w:space="0" w:color="auto"/>
        <w:right w:val="none" w:sz="0" w:space="0" w:color="auto"/>
      </w:divBdr>
    </w:div>
    <w:div w:id="466556032">
      <w:bodyDiv w:val="1"/>
      <w:marLeft w:val="0"/>
      <w:marRight w:val="0"/>
      <w:marTop w:val="0"/>
      <w:marBottom w:val="0"/>
      <w:divBdr>
        <w:top w:val="none" w:sz="0" w:space="0" w:color="auto"/>
        <w:left w:val="none" w:sz="0" w:space="0" w:color="auto"/>
        <w:bottom w:val="none" w:sz="0" w:space="0" w:color="auto"/>
        <w:right w:val="none" w:sz="0" w:space="0" w:color="auto"/>
      </w:divBdr>
    </w:div>
    <w:div w:id="608437057">
      <w:bodyDiv w:val="1"/>
      <w:marLeft w:val="0"/>
      <w:marRight w:val="0"/>
      <w:marTop w:val="0"/>
      <w:marBottom w:val="0"/>
      <w:divBdr>
        <w:top w:val="none" w:sz="0" w:space="0" w:color="auto"/>
        <w:left w:val="none" w:sz="0" w:space="0" w:color="auto"/>
        <w:bottom w:val="none" w:sz="0" w:space="0" w:color="auto"/>
        <w:right w:val="none" w:sz="0" w:space="0" w:color="auto"/>
      </w:divBdr>
    </w:div>
    <w:div w:id="637686074">
      <w:bodyDiv w:val="1"/>
      <w:marLeft w:val="0"/>
      <w:marRight w:val="0"/>
      <w:marTop w:val="0"/>
      <w:marBottom w:val="0"/>
      <w:divBdr>
        <w:top w:val="none" w:sz="0" w:space="0" w:color="auto"/>
        <w:left w:val="none" w:sz="0" w:space="0" w:color="auto"/>
        <w:bottom w:val="none" w:sz="0" w:space="0" w:color="auto"/>
        <w:right w:val="none" w:sz="0" w:space="0" w:color="auto"/>
      </w:divBdr>
    </w:div>
    <w:div w:id="729039454">
      <w:bodyDiv w:val="1"/>
      <w:marLeft w:val="0"/>
      <w:marRight w:val="0"/>
      <w:marTop w:val="0"/>
      <w:marBottom w:val="0"/>
      <w:divBdr>
        <w:top w:val="none" w:sz="0" w:space="0" w:color="auto"/>
        <w:left w:val="none" w:sz="0" w:space="0" w:color="auto"/>
        <w:bottom w:val="none" w:sz="0" w:space="0" w:color="auto"/>
        <w:right w:val="none" w:sz="0" w:space="0" w:color="auto"/>
      </w:divBdr>
    </w:div>
    <w:div w:id="942032707">
      <w:bodyDiv w:val="1"/>
      <w:marLeft w:val="0"/>
      <w:marRight w:val="0"/>
      <w:marTop w:val="0"/>
      <w:marBottom w:val="0"/>
      <w:divBdr>
        <w:top w:val="none" w:sz="0" w:space="0" w:color="auto"/>
        <w:left w:val="none" w:sz="0" w:space="0" w:color="auto"/>
        <w:bottom w:val="none" w:sz="0" w:space="0" w:color="auto"/>
        <w:right w:val="none" w:sz="0" w:space="0" w:color="auto"/>
      </w:divBdr>
    </w:div>
    <w:div w:id="965089377">
      <w:bodyDiv w:val="1"/>
      <w:marLeft w:val="0"/>
      <w:marRight w:val="0"/>
      <w:marTop w:val="0"/>
      <w:marBottom w:val="0"/>
      <w:divBdr>
        <w:top w:val="none" w:sz="0" w:space="0" w:color="auto"/>
        <w:left w:val="none" w:sz="0" w:space="0" w:color="auto"/>
        <w:bottom w:val="none" w:sz="0" w:space="0" w:color="auto"/>
        <w:right w:val="none" w:sz="0" w:space="0" w:color="auto"/>
      </w:divBdr>
    </w:div>
    <w:div w:id="983268786">
      <w:bodyDiv w:val="1"/>
      <w:marLeft w:val="0"/>
      <w:marRight w:val="0"/>
      <w:marTop w:val="0"/>
      <w:marBottom w:val="0"/>
      <w:divBdr>
        <w:top w:val="none" w:sz="0" w:space="0" w:color="auto"/>
        <w:left w:val="none" w:sz="0" w:space="0" w:color="auto"/>
        <w:bottom w:val="none" w:sz="0" w:space="0" w:color="auto"/>
        <w:right w:val="none" w:sz="0" w:space="0" w:color="auto"/>
      </w:divBdr>
    </w:div>
    <w:div w:id="1157844407">
      <w:bodyDiv w:val="1"/>
      <w:marLeft w:val="0"/>
      <w:marRight w:val="0"/>
      <w:marTop w:val="0"/>
      <w:marBottom w:val="0"/>
      <w:divBdr>
        <w:top w:val="none" w:sz="0" w:space="0" w:color="auto"/>
        <w:left w:val="none" w:sz="0" w:space="0" w:color="auto"/>
        <w:bottom w:val="none" w:sz="0" w:space="0" w:color="auto"/>
        <w:right w:val="none" w:sz="0" w:space="0" w:color="auto"/>
      </w:divBdr>
    </w:div>
    <w:div w:id="1345009943">
      <w:bodyDiv w:val="1"/>
      <w:marLeft w:val="0"/>
      <w:marRight w:val="0"/>
      <w:marTop w:val="0"/>
      <w:marBottom w:val="0"/>
      <w:divBdr>
        <w:top w:val="none" w:sz="0" w:space="0" w:color="auto"/>
        <w:left w:val="none" w:sz="0" w:space="0" w:color="auto"/>
        <w:bottom w:val="none" w:sz="0" w:space="0" w:color="auto"/>
        <w:right w:val="none" w:sz="0" w:space="0" w:color="auto"/>
      </w:divBdr>
    </w:div>
    <w:div w:id="1388652081">
      <w:bodyDiv w:val="1"/>
      <w:marLeft w:val="0"/>
      <w:marRight w:val="0"/>
      <w:marTop w:val="0"/>
      <w:marBottom w:val="0"/>
      <w:divBdr>
        <w:top w:val="none" w:sz="0" w:space="0" w:color="auto"/>
        <w:left w:val="none" w:sz="0" w:space="0" w:color="auto"/>
        <w:bottom w:val="none" w:sz="0" w:space="0" w:color="auto"/>
        <w:right w:val="none" w:sz="0" w:space="0" w:color="auto"/>
      </w:divBdr>
    </w:div>
    <w:div w:id="1697922990">
      <w:bodyDiv w:val="1"/>
      <w:marLeft w:val="0"/>
      <w:marRight w:val="0"/>
      <w:marTop w:val="0"/>
      <w:marBottom w:val="0"/>
      <w:divBdr>
        <w:top w:val="none" w:sz="0" w:space="0" w:color="auto"/>
        <w:left w:val="none" w:sz="0" w:space="0" w:color="auto"/>
        <w:bottom w:val="none" w:sz="0" w:space="0" w:color="auto"/>
        <w:right w:val="none" w:sz="0" w:space="0" w:color="auto"/>
      </w:divBdr>
    </w:div>
    <w:div w:id="1816682376">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3091B5-8699-41DF-AE72-100FF3B9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73</Pages>
  <Words>21743</Words>
  <Characters>123940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c:creator>
  <cp:lastModifiedBy>Asan-sovet</cp:lastModifiedBy>
  <cp:revision>10</cp:revision>
  <cp:lastPrinted>2020-09-22T13:25:00Z</cp:lastPrinted>
  <dcterms:created xsi:type="dcterms:W3CDTF">2020-10-12T07:39:00Z</dcterms:created>
  <dcterms:modified xsi:type="dcterms:W3CDTF">2020-10-16T08:22:00Z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