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9499" w14:textId="77777777" w:rsidR="00AE07D9" w:rsidRDefault="00AE07D9" w:rsidP="00AE07D9">
      <w:pPr>
        <w:pStyle w:val="a9"/>
        <w:ind w:left="432"/>
        <w:jc w:val="center"/>
        <w:rPr>
          <w:b/>
          <w:szCs w:val="28"/>
        </w:rPr>
      </w:pPr>
      <w:r>
        <w:rPr>
          <w:szCs w:val="28"/>
          <w:lang w:eastAsia="ar-SA"/>
        </w:rPr>
        <w:object w:dxaOrig="621" w:dyaOrig="741" w14:anchorId="17D55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7" o:title=""/>
          </v:shape>
          <o:OLEObject Type="Embed" ProgID="Word.Picture.8" ShapeID="_x0000_i1025" DrawAspect="Content" ObjectID="_1701181117" r:id="rId8"/>
        </w:object>
      </w:r>
    </w:p>
    <w:p w14:paraId="1245A1AE" w14:textId="77777777" w:rsidR="00AE07D9" w:rsidRPr="00AE07D9" w:rsidRDefault="00AE07D9" w:rsidP="00AE07D9">
      <w:pPr>
        <w:pStyle w:val="a9"/>
        <w:ind w:left="432"/>
        <w:jc w:val="center"/>
        <w:rPr>
          <w:rFonts w:ascii="Times New Roman" w:hAnsi="Times New Roman"/>
          <w:b/>
          <w:sz w:val="28"/>
          <w:szCs w:val="28"/>
        </w:rPr>
      </w:pPr>
      <w:r w:rsidRPr="00AE07D9">
        <w:rPr>
          <w:rFonts w:ascii="Times New Roman" w:hAnsi="Times New Roman"/>
          <w:b/>
          <w:sz w:val="28"/>
          <w:szCs w:val="28"/>
        </w:rPr>
        <w:t xml:space="preserve">РЕСПУБЛИКА КРЫМ  </w:t>
      </w:r>
    </w:p>
    <w:p w14:paraId="14583980" w14:textId="7BADE923" w:rsidR="00AE07D9" w:rsidRPr="00AE07D9" w:rsidRDefault="00A26295" w:rsidP="00AE07D9">
      <w:pPr>
        <w:pStyle w:val="a9"/>
        <w:ind w:left="432"/>
        <w:jc w:val="center"/>
        <w:rPr>
          <w:rFonts w:ascii="Times New Roman" w:hAnsi="Times New Roman"/>
          <w:b/>
          <w:sz w:val="28"/>
          <w:szCs w:val="28"/>
        </w:rPr>
      </w:pPr>
      <w:r>
        <w:rPr>
          <w:rFonts w:ascii="Times New Roman" w:hAnsi="Times New Roman"/>
          <w:b/>
          <w:sz w:val="28"/>
          <w:szCs w:val="28"/>
        </w:rPr>
        <w:t xml:space="preserve">БАХЧИСАРАЙСКИЙ </w:t>
      </w:r>
      <w:r w:rsidR="00AE07D9" w:rsidRPr="00AE07D9">
        <w:rPr>
          <w:rFonts w:ascii="Times New Roman" w:hAnsi="Times New Roman"/>
          <w:b/>
          <w:sz w:val="28"/>
          <w:szCs w:val="28"/>
        </w:rPr>
        <w:t>РАЙОН</w:t>
      </w:r>
    </w:p>
    <w:p w14:paraId="17A29A33" w14:textId="77777777" w:rsidR="00AE07D9" w:rsidRPr="00AE07D9" w:rsidRDefault="00AE07D9" w:rsidP="00AE07D9">
      <w:pPr>
        <w:pStyle w:val="a9"/>
        <w:ind w:left="432"/>
        <w:jc w:val="center"/>
        <w:rPr>
          <w:rFonts w:ascii="Times New Roman" w:hAnsi="Times New Roman"/>
          <w:b/>
          <w:sz w:val="28"/>
          <w:szCs w:val="28"/>
        </w:rPr>
      </w:pPr>
      <w:r w:rsidRPr="00AE07D9">
        <w:rPr>
          <w:rFonts w:ascii="Times New Roman" w:hAnsi="Times New Roman"/>
          <w:b/>
          <w:sz w:val="28"/>
          <w:szCs w:val="28"/>
        </w:rPr>
        <w:t xml:space="preserve">АДМИНИСТРАЦИЯ </w:t>
      </w:r>
    </w:p>
    <w:p w14:paraId="540260EE" w14:textId="77777777" w:rsidR="00AE07D9" w:rsidRPr="00AE07D9" w:rsidRDefault="00AE07D9" w:rsidP="00AE07D9">
      <w:pPr>
        <w:pStyle w:val="a9"/>
        <w:ind w:left="432"/>
        <w:jc w:val="center"/>
        <w:rPr>
          <w:rFonts w:ascii="Times New Roman" w:hAnsi="Times New Roman"/>
          <w:b/>
          <w:sz w:val="28"/>
          <w:szCs w:val="28"/>
        </w:rPr>
      </w:pPr>
      <w:r w:rsidRPr="00AE07D9">
        <w:rPr>
          <w:rFonts w:ascii="Times New Roman" w:hAnsi="Times New Roman"/>
          <w:b/>
          <w:sz w:val="28"/>
          <w:szCs w:val="28"/>
        </w:rPr>
        <w:t>ВЕРХОРЕЧЕНСКОГО СЕЛЬСКОГО ПОСЕЛЕНИЯ</w:t>
      </w:r>
    </w:p>
    <w:p w14:paraId="7A4D7275" w14:textId="77777777" w:rsidR="00AE07D9" w:rsidRPr="00AE07D9" w:rsidRDefault="00AE07D9" w:rsidP="00AE07D9">
      <w:pPr>
        <w:pStyle w:val="a9"/>
        <w:ind w:left="432"/>
        <w:rPr>
          <w:rFonts w:ascii="Times New Roman" w:hAnsi="Times New Roman"/>
          <w:b/>
          <w:sz w:val="28"/>
          <w:szCs w:val="28"/>
        </w:rPr>
      </w:pPr>
    </w:p>
    <w:p w14:paraId="082CF735" w14:textId="4BDAA920" w:rsidR="00AE07D9" w:rsidRPr="00AE07D9" w:rsidRDefault="00AE07D9" w:rsidP="00AE07D9">
      <w:pPr>
        <w:pStyle w:val="a9"/>
        <w:ind w:left="432"/>
        <w:jc w:val="center"/>
        <w:rPr>
          <w:rFonts w:ascii="Times New Roman" w:hAnsi="Times New Roman"/>
          <w:b/>
          <w:sz w:val="28"/>
          <w:szCs w:val="28"/>
        </w:rPr>
      </w:pPr>
      <w:r w:rsidRPr="00AE07D9">
        <w:rPr>
          <w:noProof/>
          <w:sz w:val="28"/>
          <w:szCs w:val="28"/>
        </w:rPr>
        <mc:AlternateContent>
          <mc:Choice Requires="wps">
            <w:drawing>
              <wp:anchor distT="0" distB="0" distL="114300" distR="114300" simplePos="0" relativeHeight="251659264" behindDoc="0" locked="0" layoutInCell="1" allowOverlap="1" wp14:anchorId="20E1F734" wp14:editId="4EC738CB">
                <wp:simplePos x="0" y="0"/>
                <wp:positionH relativeFrom="column">
                  <wp:posOffset>0</wp:posOffset>
                </wp:positionH>
                <wp:positionV relativeFrom="paragraph">
                  <wp:posOffset>6350</wp:posOffset>
                </wp:positionV>
                <wp:extent cx="5943600" cy="0"/>
                <wp:effectExtent l="13335" t="6350" r="571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9460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"/>
            </w:pict>
          </mc:Fallback>
        </mc:AlternateContent>
      </w:r>
      <w:r w:rsidRPr="00AE07D9">
        <w:rPr>
          <w:rFonts w:ascii="Times New Roman" w:hAnsi="Times New Roman"/>
          <w:b/>
          <w:sz w:val="28"/>
          <w:szCs w:val="28"/>
        </w:rPr>
        <w:t>ПОСТАНОВЛЕНИЕ</w:t>
      </w:r>
    </w:p>
    <w:p w14:paraId="401453BE" w14:textId="77777777" w:rsidR="00AE07D9" w:rsidRPr="00AE07D9" w:rsidRDefault="00AE07D9" w:rsidP="00AE07D9">
      <w:pPr>
        <w:pStyle w:val="a9"/>
        <w:ind w:left="432"/>
        <w:jc w:val="center"/>
        <w:rPr>
          <w:rFonts w:ascii="Times New Roman" w:hAnsi="Times New Roman"/>
          <w:b/>
          <w:sz w:val="28"/>
          <w:szCs w:val="28"/>
        </w:rPr>
      </w:pPr>
      <w:r w:rsidRPr="00AE07D9">
        <w:rPr>
          <w:rFonts w:ascii="Times New Roman" w:hAnsi="Times New Roman"/>
          <w:b/>
          <w:sz w:val="28"/>
          <w:szCs w:val="28"/>
        </w:rPr>
        <w:t>ПРОЕКТ</w:t>
      </w:r>
    </w:p>
    <w:p w14:paraId="66DD6F4C" w14:textId="32DBFF2F" w:rsidR="00AE07D9" w:rsidRPr="00AE07D9" w:rsidRDefault="00AE07D9" w:rsidP="00AE07D9">
      <w:pPr>
        <w:pStyle w:val="a9"/>
        <w:rPr>
          <w:rFonts w:ascii="Times New Roman" w:hAnsi="Times New Roman"/>
          <w:sz w:val="28"/>
          <w:szCs w:val="28"/>
        </w:rPr>
      </w:pPr>
      <w:r w:rsidRPr="00AE07D9">
        <w:rPr>
          <w:rFonts w:ascii="Times New Roman" w:hAnsi="Times New Roman"/>
          <w:sz w:val="28"/>
          <w:szCs w:val="28"/>
        </w:rPr>
        <w:t>с. Верхоречье</w:t>
      </w:r>
    </w:p>
    <w:p w14:paraId="58039731" w14:textId="2581F453" w:rsidR="00AE07D9" w:rsidRPr="00AE07D9" w:rsidRDefault="00AE07D9" w:rsidP="00AE07D9">
      <w:pPr>
        <w:pStyle w:val="a9"/>
        <w:ind w:left="40"/>
        <w:jc w:val="both"/>
        <w:rPr>
          <w:rFonts w:ascii="Times New Roman" w:hAnsi="Times New Roman"/>
          <w:sz w:val="28"/>
          <w:szCs w:val="28"/>
        </w:rPr>
      </w:pPr>
      <w:r w:rsidRPr="00AE07D9">
        <w:rPr>
          <w:rFonts w:ascii="Times New Roman" w:hAnsi="Times New Roman"/>
          <w:sz w:val="28"/>
          <w:szCs w:val="28"/>
        </w:rPr>
        <w:t>00.00.2021 года</w:t>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Pr="00AE07D9">
        <w:rPr>
          <w:rFonts w:ascii="Times New Roman" w:hAnsi="Times New Roman"/>
          <w:sz w:val="28"/>
          <w:szCs w:val="28"/>
        </w:rPr>
        <w:tab/>
      </w:r>
      <w:r w:rsidR="002B5FC4">
        <w:rPr>
          <w:rFonts w:ascii="Times New Roman" w:hAnsi="Times New Roman"/>
          <w:sz w:val="28"/>
          <w:szCs w:val="28"/>
        </w:rPr>
        <w:tab/>
      </w:r>
      <w:r w:rsidR="002B5FC4">
        <w:rPr>
          <w:rFonts w:ascii="Times New Roman" w:hAnsi="Times New Roman"/>
          <w:sz w:val="28"/>
          <w:szCs w:val="28"/>
        </w:rPr>
        <w:tab/>
      </w:r>
      <w:r w:rsidR="002B5FC4">
        <w:rPr>
          <w:rFonts w:ascii="Times New Roman" w:hAnsi="Times New Roman"/>
          <w:sz w:val="28"/>
          <w:szCs w:val="28"/>
        </w:rPr>
        <w:tab/>
      </w:r>
      <w:r w:rsidRPr="00AE07D9">
        <w:rPr>
          <w:rFonts w:ascii="Times New Roman" w:hAnsi="Times New Roman"/>
          <w:sz w:val="28"/>
          <w:szCs w:val="28"/>
        </w:rPr>
        <w:t>№ 00</w:t>
      </w:r>
    </w:p>
    <w:p w14:paraId="475E76D3" w14:textId="77777777" w:rsidR="00AE07D9" w:rsidRPr="00AE07D9" w:rsidRDefault="00AE07D9" w:rsidP="0054281F">
      <w:pPr>
        <w:widowControl/>
        <w:suppressAutoHyphens/>
        <w:autoSpaceDE/>
        <w:adjustRightInd/>
        <w:jc w:val="center"/>
        <w:rPr>
          <w:rFonts w:ascii="Times New Roman" w:hAnsi="Times New Roman"/>
          <w:b/>
          <w:sz w:val="28"/>
          <w:szCs w:val="28"/>
        </w:rPr>
      </w:pPr>
    </w:p>
    <w:p w14:paraId="78765BC8" w14:textId="77777777" w:rsidR="0054281F" w:rsidRPr="00AE07D9" w:rsidRDefault="0054281F" w:rsidP="0054281F">
      <w:pPr>
        <w:pStyle w:val="1"/>
        <w:spacing w:before="0"/>
        <w:jc w:val="left"/>
        <w:rPr>
          <w:rFonts w:ascii="Times New Roman" w:hAnsi="Times New Roman"/>
          <w:sz w:val="28"/>
          <w:szCs w:val="28"/>
          <w:u w:val="none"/>
        </w:rPr>
      </w:pPr>
    </w:p>
    <w:p w14:paraId="6FAC0B27" w14:textId="39C37044" w:rsidR="0054281F" w:rsidRPr="00AE07D9" w:rsidRDefault="00E1020F" w:rsidP="0054281F">
      <w:pPr>
        <w:pStyle w:val="1"/>
        <w:spacing w:before="0"/>
        <w:rPr>
          <w:rFonts w:ascii="Times New Roman" w:hAnsi="Times New Roman"/>
          <w:sz w:val="28"/>
          <w:szCs w:val="28"/>
          <w:u w:val="none"/>
        </w:rPr>
      </w:pPr>
      <w:r>
        <w:rPr>
          <w:rFonts w:ascii="Times New Roman" w:hAnsi="Times New Roman"/>
          <w:sz w:val="28"/>
          <w:szCs w:val="28"/>
          <w:u w:val="none"/>
        </w:rPr>
        <w:t>«</w:t>
      </w:r>
      <w:r w:rsidR="0054281F" w:rsidRPr="00AE07D9">
        <w:rPr>
          <w:rFonts w:ascii="Times New Roman" w:hAnsi="Times New Roman"/>
          <w:sz w:val="28"/>
          <w:szCs w:val="28"/>
          <w:u w:val="none"/>
        </w:rPr>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14:paraId="3634CEFB" w14:textId="77777777" w:rsidR="0054281F" w:rsidRPr="00AE07D9" w:rsidRDefault="0054281F" w:rsidP="0054281F">
      <w:pPr>
        <w:ind w:firstLine="567"/>
        <w:rPr>
          <w:rStyle w:val="a6"/>
          <w:sz w:val="28"/>
          <w:szCs w:val="28"/>
        </w:rPr>
      </w:pPr>
    </w:p>
    <w:p w14:paraId="22F537BF" w14:textId="54878F40" w:rsidR="0054281F" w:rsidRPr="00AE07D9" w:rsidRDefault="0054281F" w:rsidP="0054281F">
      <w:pPr>
        <w:ind w:firstLine="567"/>
        <w:rPr>
          <w:rStyle w:val="a6"/>
          <w:rFonts w:ascii="Times New Roman" w:hAnsi="Times New Roman"/>
          <w:sz w:val="28"/>
          <w:szCs w:val="28"/>
        </w:rPr>
      </w:pPr>
      <w:r w:rsidRPr="00AE07D9">
        <w:rPr>
          <w:rStyle w:val="a6"/>
          <w:rFonts w:ascii="Times New Roman"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AE07D9" w:rsidRPr="00AE07D9">
        <w:rPr>
          <w:rStyle w:val="a6"/>
          <w:rFonts w:ascii="Times New Roman" w:hAnsi="Times New Roman"/>
          <w:sz w:val="28"/>
          <w:szCs w:val="28"/>
        </w:rPr>
        <w:t>Верхореченское</w:t>
      </w:r>
      <w:r w:rsidRPr="00AE07D9">
        <w:rPr>
          <w:rFonts w:ascii="Times New Roman" w:hAnsi="Times New Roman"/>
          <w:sz w:val="28"/>
          <w:szCs w:val="28"/>
        </w:rPr>
        <w:t xml:space="preserve"> сельского поселения</w:t>
      </w:r>
      <w:r w:rsidRPr="00AE07D9">
        <w:rPr>
          <w:rStyle w:val="a6"/>
          <w:rFonts w:ascii="Times New Roman" w:hAnsi="Times New Roman"/>
          <w:sz w:val="28"/>
          <w:szCs w:val="28"/>
        </w:rPr>
        <w:t xml:space="preserve">, администрация </w:t>
      </w:r>
      <w:r w:rsidR="00AE07D9" w:rsidRPr="00AE07D9">
        <w:rPr>
          <w:rStyle w:val="a6"/>
          <w:rFonts w:ascii="Times New Roman" w:hAnsi="Times New Roman"/>
          <w:sz w:val="28"/>
          <w:szCs w:val="28"/>
        </w:rPr>
        <w:t>Верхореченского</w:t>
      </w:r>
      <w:r w:rsidRPr="00AE07D9">
        <w:rPr>
          <w:rFonts w:ascii="Times New Roman" w:hAnsi="Times New Roman"/>
          <w:sz w:val="28"/>
          <w:szCs w:val="28"/>
        </w:rPr>
        <w:t xml:space="preserve"> сельского поселения</w:t>
      </w:r>
      <w:r w:rsidR="00AE07D9">
        <w:rPr>
          <w:rFonts w:ascii="Times New Roman" w:hAnsi="Times New Roman"/>
          <w:sz w:val="28"/>
          <w:szCs w:val="28"/>
        </w:rPr>
        <w:t xml:space="preserve"> Бахчисарайского района </w:t>
      </w:r>
    </w:p>
    <w:p w14:paraId="34685595" w14:textId="77777777" w:rsidR="0054281F" w:rsidRPr="00AE07D9" w:rsidRDefault="0054281F" w:rsidP="0054281F">
      <w:pPr>
        <w:rPr>
          <w:rStyle w:val="a6"/>
          <w:rFonts w:ascii="Times New Roman" w:hAnsi="Times New Roman"/>
          <w:b/>
          <w:sz w:val="28"/>
          <w:szCs w:val="28"/>
        </w:rPr>
      </w:pPr>
      <w:r w:rsidRPr="00AE07D9">
        <w:rPr>
          <w:rStyle w:val="a6"/>
          <w:rFonts w:ascii="Times New Roman" w:hAnsi="Times New Roman"/>
          <w:b/>
          <w:sz w:val="28"/>
          <w:szCs w:val="28"/>
        </w:rPr>
        <w:t>ПОСТАНОВЛЯЕТ:</w:t>
      </w:r>
    </w:p>
    <w:p w14:paraId="21A7FBA3" w14:textId="5DBFE92F" w:rsidR="0054281F" w:rsidRPr="00AE07D9" w:rsidRDefault="0054281F" w:rsidP="0054281F">
      <w:pPr>
        <w:rPr>
          <w:rStyle w:val="a6"/>
          <w:rFonts w:ascii="Times New Roman" w:hAnsi="Times New Roman"/>
          <w:sz w:val="28"/>
          <w:szCs w:val="28"/>
        </w:rPr>
      </w:pPr>
      <w:r w:rsidRPr="00AE07D9">
        <w:rPr>
          <w:rStyle w:val="a6"/>
          <w:rFonts w:ascii="Times New Roman" w:hAnsi="Times New Roman"/>
          <w:sz w:val="28"/>
          <w:szCs w:val="28"/>
        </w:rPr>
        <w:t>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w:t>
      </w:r>
      <w:r w:rsidR="00681E50">
        <w:rPr>
          <w:rStyle w:val="a6"/>
          <w:rFonts w:ascii="Times New Roman" w:hAnsi="Times New Roman"/>
          <w:sz w:val="28"/>
          <w:szCs w:val="28"/>
        </w:rPr>
        <w:t>устарников» (прилагается) согласно приложению 1,2,3,4,5,6.</w:t>
      </w:r>
    </w:p>
    <w:p w14:paraId="54D66C0F" w14:textId="50A6D453" w:rsidR="00681E50" w:rsidRPr="00AE07D9" w:rsidRDefault="0054281F" w:rsidP="00681E50">
      <w:pPr>
        <w:rPr>
          <w:rStyle w:val="a6"/>
          <w:rFonts w:ascii="Times New Roman" w:hAnsi="Times New Roman"/>
          <w:sz w:val="28"/>
          <w:szCs w:val="28"/>
        </w:rPr>
      </w:pPr>
      <w:r w:rsidRPr="00AE07D9">
        <w:rPr>
          <w:rStyle w:val="a6"/>
          <w:rFonts w:ascii="Times New Roman" w:hAnsi="Times New Roman"/>
          <w:sz w:val="28"/>
          <w:szCs w:val="28"/>
        </w:rPr>
        <w:t>2. Настоящее постановление вступает в законную силу с момента подписания и подлежит официальному опубликованию (обнародованию).</w:t>
      </w:r>
    </w:p>
    <w:p w14:paraId="650B90CF" w14:textId="77777777" w:rsidR="00681E50" w:rsidRPr="00681E50" w:rsidRDefault="0054281F" w:rsidP="00681E50">
      <w:pPr>
        <w:rPr>
          <w:rFonts w:ascii="Times New Roman" w:hAnsi="Times New Roman"/>
          <w:sz w:val="28"/>
          <w:szCs w:val="28"/>
        </w:rPr>
      </w:pPr>
      <w:r w:rsidRPr="00AE07D9">
        <w:rPr>
          <w:rStyle w:val="a6"/>
          <w:rFonts w:ascii="Times New Roman" w:hAnsi="Times New Roman"/>
          <w:sz w:val="28"/>
          <w:szCs w:val="28"/>
        </w:rPr>
        <w:t xml:space="preserve">3. </w:t>
      </w:r>
      <w:r w:rsidR="00681E50" w:rsidRPr="00681E50">
        <w:rPr>
          <w:rFonts w:ascii="Times New Roman" w:hAnsi="Times New Roman"/>
          <w:sz w:val="28"/>
          <w:szCs w:val="28"/>
        </w:rPr>
        <w:t xml:space="preserve">Контроль за выполнением настоящего постановления возлагаю на заведующего сектором по вопросам муниципального имущества, землеустройства и территориального планирования – </w:t>
      </w:r>
      <w:proofErr w:type="spellStart"/>
      <w:r w:rsidR="00681E50" w:rsidRPr="00681E50">
        <w:rPr>
          <w:rFonts w:ascii="Times New Roman" w:hAnsi="Times New Roman"/>
          <w:sz w:val="28"/>
          <w:szCs w:val="28"/>
        </w:rPr>
        <w:t>Клюкину</w:t>
      </w:r>
      <w:proofErr w:type="spellEnd"/>
      <w:r w:rsidR="00681E50" w:rsidRPr="00681E50">
        <w:rPr>
          <w:rFonts w:ascii="Times New Roman" w:hAnsi="Times New Roman"/>
          <w:sz w:val="28"/>
          <w:szCs w:val="28"/>
        </w:rPr>
        <w:t xml:space="preserve"> Елену Ивановну.</w:t>
      </w:r>
    </w:p>
    <w:p w14:paraId="72E307C1" w14:textId="77777777" w:rsidR="00AE07D9" w:rsidRPr="00AE07D9" w:rsidRDefault="00AE07D9" w:rsidP="00AE07D9">
      <w:pPr>
        <w:pStyle w:val="ae"/>
        <w:spacing w:before="0" w:beforeAutospacing="0" w:after="0" w:afterAutospacing="0"/>
        <w:rPr>
          <w:b/>
          <w:sz w:val="28"/>
          <w:szCs w:val="28"/>
        </w:rPr>
      </w:pPr>
    </w:p>
    <w:p w14:paraId="6119EDD5" w14:textId="77777777" w:rsidR="00AE07D9" w:rsidRPr="00AE07D9" w:rsidRDefault="00AE07D9" w:rsidP="00AE07D9">
      <w:pPr>
        <w:pStyle w:val="ae"/>
        <w:spacing w:before="0" w:beforeAutospacing="0" w:after="0" w:afterAutospacing="0"/>
        <w:rPr>
          <w:b/>
          <w:sz w:val="28"/>
          <w:szCs w:val="28"/>
        </w:rPr>
      </w:pPr>
      <w:r w:rsidRPr="00AE07D9">
        <w:rPr>
          <w:b/>
          <w:sz w:val="28"/>
          <w:szCs w:val="28"/>
        </w:rPr>
        <w:t>Председатель Верхореченского сельского совета –</w:t>
      </w:r>
    </w:p>
    <w:p w14:paraId="3AC5FFDD" w14:textId="77777777" w:rsidR="00AE07D9" w:rsidRPr="00AE07D9" w:rsidRDefault="00AE07D9" w:rsidP="00AE07D9">
      <w:pPr>
        <w:pStyle w:val="ae"/>
        <w:spacing w:before="0" w:beforeAutospacing="0" w:after="0" w:afterAutospacing="0"/>
        <w:rPr>
          <w:b/>
          <w:sz w:val="28"/>
          <w:szCs w:val="28"/>
        </w:rPr>
      </w:pPr>
      <w:r w:rsidRPr="00AE07D9">
        <w:rPr>
          <w:b/>
          <w:sz w:val="28"/>
          <w:szCs w:val="28"/>
        </w:rPr>
        <w:t xml:space="preserve">глава администрации </w:t>
      </w:r>
    </w:p>
    <w:p w14:paraId="58F581F2" w14:textId="3B4C785C" w:rsidR="00AE07D9" w:rsidRDefault="00AE07D9" w:rsidP="00AE07D9">
      <w:pPr>
        <w:pStyle w:val="s6mailrucssattributepostfix"/>
        <w:shd w:val="clear" w:color="auto" w:fill="FFFFFF"/>
        <w:spacing w:before="0" w:beforeAutospacing="0" w:after="0" w:afterAutospacing="0"/>
        <w:rPr>
          <w:b/>
          <w:sz w:val="28"/>
          <w:szCs w:val="28"/>
        </w:rPr>
      </w:pPr>
      <w:r w:rsidRPr="00AE07D9">
        <w:rPr>
          <w:b/>
          <w:sz w:val="28"/>
          <w:szCs w:val="28"/>
        </w:rPr>
        <w:t>Верхореченского сельского поселения</w:t>
      </w:r>
      <w:r w:rsidRPr="00AE07D9">
        <w:rPr>
          <w:b/>
          <w:sz w:val="28"/>
          <w:szCs w:val="28"/>
        </w:rPr>
        <w:tab/>
      </w:r>
      <w:r w:rsidRPr="00AE07D9">
        <w:rPr>
          <w:b/>
          <w:sz w:val="28"/>
          <w:szCs w:val="28"/>
        </w:rPr>
        <w:tab/>
      </w:r>
      <w:r w:rsidRPr="00AE07D9">
        <w:rPr>
          <w:b/>
          <w:sz w:val="28"/>
          <w:szCs w:val="28"/>
        </w:rPr>
        <w:tab/>
      </w:r>
      <w:r w:rsidR="00682677">
        <w:rPr>
          <w:b/>
          <w:sz w:val="28"/>
          <w:szCs w:val="28"/>
        </w:rPr>
        <w:tab/>
      </w:r>
      <w:bookmarkStart w:id="0" w:name="_GoBack"/>
      <w:bookmarkEnd w:id="0"/>
      <w:r w:rsidRPr="00AE07D9">
        <w:rPr>
          <w:b/>
          <w:sz w:val="28"/>
          <w:szCs w:val="28"/>
        </w:rPr>
        <w:tab/>
        <w:t>К.Н. Османов</w:t>
      </w:r>
      <w:r w:rsidRPr="006E7C74">
        <w:rPr>
          <w:b/>
          <w:sz w:val="28"/>
          <w:szCs w:val="28"/>
        </w:rPr>
        <w:t>а</w:t>
      </w:r>
    </w:p>
    <w:p w14:paraId="3738729D" w14:textId="77777777" w:rsidR="00961BBF" w:rsidRDefault="00961BBF" w:rsidP="00AE07D9">
      <w:pPr>
        <w:pStyle w:val="s6mailrucssattributepostfix"/>
        <w:shd w:val="clear" w:color="auto" w:fill="FFFFFF"/>
        <w:spacing w:before="0" w:beforeAutospacing="0" w:after="0" w:afterAutospacing="0"/>
        <w:rPr>
          <w:b/>
          <w:sz w:val="28"/>
          <w:szCs w:val="28"/>
        </w:rPr>
      </w:pPr>
    </w:p>
    <w:p w14:paraId="0B91CCD3" w14:textId="77777777" w:rsidR="00961BBF" w:rsidRPr="006E7C74" w:rsidRDefault="00961BBF" w:rsidP="00AE07D9">
      <w:pPr>
        <w:pStyle w:val="s6mailrucssattributepostfix"/>
        <w:shd w:val="clear" w:color="auto" w:fill="FFFFFF"/>
        <w:spacing w:before="0" w:beforeAutospacing="0" w:after="0" w:afterAutospacing="0"/>
        <w:rPr>
          <w:rStyle w:val="s5mailrucssattributepostfix"/>
          <w:b/>
          <w:bCs/>
          <w:color w:val="000000"/>
          <w:sz w:val="28"/>
          <w:szCs w:val="28"/>
        </w:rPr>
        <w:sectPr w:rsidR="00961BBF" w:rsidRPr="006E7C74" w:rsidSect="004855A2">
          <w:footerReference w:type="default" r:id="rId9"/>
          <w:pgSz w:w="11907" w:h="16839" w:code="9"/>
          <w:pgMar w:top="1134" w:right="567" w:bottom="1134" w:left="1134" w:header="720" w:footer="720" w:gutter="0"/>
          <w:cols w:space="720"/>
          <w:noEndnote/>
          <w:docGrid w:linePitch="326"/>
        </w:sectPr>
      </w:pPr>
    </w:p>
    <w:p w14:paraId="6DA67221" w14:textId="77777777" w:rsidR="0054281F" w:rsidRDefault="0054281F" w:rsidP="0054281F">
      <w:pPr>
        <w:rPr>
          <w:rStyle w:val="a6"/>
          <w:rFonts w:ascii="Times New Roman" w:hAnsi="Times New Roman"/>
          <w:sz w:val="24"/>
          <w:szCs w:val="24"/>
        </w:rPr>
      </w:pPr>
    </w:p>
    <w:p w14:paraId="5FD5A8A2" w14:textId="77777777" w:rsidR="0054281F" w:rsidRDefault="0054281F" w:rsidP="0054281F">
      <w:pPr>
        <w:jc w:val="right"/>
        <w:rPr>
          <w:rStyle w:val="a6"/>
        </w:rPr>
      </w:pPr>
      <w:r>
        <w:rPr>
          <w:rStyle w:val="a6"/>
          <w:rFonts w:ascii="Times New Roman" w:hAnsi="Times New Roman"/>
          <w:sz w:val="24"/>
          <w:szCs w:val="24"/>
        </w:rPr>
        <w:t>Приложение</w:t>
      </w:r>
    </w:p>
    <w:p w14:paraId="22B3259F" w14:textId="77777777" w:rsidR="0054281F" w:rsidRDefault="0054281F" w:rsidP="0054281F">
      <w:pPr>
        <w:jc w:val="right"/>
        <w:rPr>
          <w:rStyle w:val="a6"/>
          <w:rFonts w:ascii="Times New Roman" w:hAnsi="Times New Roman"/>
          <w:sz w:val="24"/>
          <w:szCs w:val="24"/>
        </w:rPr>
      </w:pPr>
      <w:r>
        <w:rPr>
          <w:rStyle w:val="a6"/>
          <w:rFonts w:ascii="Times New Roman" w:hAnsi="Times New Roman"/>
          <w:sz w:val="24"/>
          <w:szCs w:val="24"/>
        </w:rPr>
        <w:t>к постановлению</w:t>
      </w:r>
    </w:p>
    <w:p w14:paraId="4DB70546" w14:textId="77777777" w:rsidR="0054281F" w:rsidRDefault="0054281F" w:rsidP="0054281F">
      <w:pPr>
        <w:pStyle w:val="1"/>
        <w:spacing w:before="0"/>
        <w:rPr>
          <w:u w:val="none"/>
        </w:rPr>
      </w:pPr>
      <w:r>
        <w:rPr>
          <w:rFonts w:ascii="Times New Roman" w:hAnsi="Times New Roman"/>
          <w:u w:val="none"/>
        </w:rPr>
        <w:t>Административный регламент</w:t>
      </w:r>
    </w:p>
    <w:p w14:paraId="01523755" w14:textId="77777777" w:rsidR="0054281F" w:rsidRDefault="0054281F" w:rsidP="0054281F">
      <w:pPr>
        <w:pStyle w:val="1"/>
        <w:spacing w:before="0"/>
        <w:rPr>
          <w:rFonts w:ascii="Times New Roman" w:hAnsi="Times New Roman"/>
          <w:u w:val="none"/>
        </w:rPr>
      </w:pPr>
      <w:r>
        <w:rPr>
          <w:rFonts w:ascii="Times New Roman" w:hAnsi="Times New Roman"/>
          <w:u w:val="none"/>
        </w:rPr>
        <w:t>предоставления муниципальной услуги «Предоставление порубочного билета и (или) разрешения на пересадку деревьев и кустарников»</w:t>
      </w:r>
    </w:p>
    <w:p w14:paraId="4A2176BE" w14:textId="77777777" w:rsidR="0054281F" w:rsidRDefault="0054281F" w:rsidP="0054281F"/>
    <w:p w14:paraId="00D54014" w14:textId="77777777" w:rsidR="0054281F" w:rsidRDefault="0054281F" w:rsidP="0054281F">
      <w:pPr>
        <w:pStyle w:val="1"/>
        <w:spacing w:before="0"/>
        <w:rPr>
          <w:rFonts w:ascii="Times New Roman" w:hAnsi="Times New Roman"/>
          <w:u w:val="none"/>
        </w:rPr>
      </w:pPr>
      <w:r>
        <w:rPr>
          <w:rFonts w:ascii="Times New Roman" w:hAnsi="Times New Roman"/>
          <w:u w:val="none"/>
        </w:rPr>
        <w:t>1. Общие положения</w:t>
      </w:r>
    </w:p>
    <w:p w14:paraId="1007F12C" w14:textId="77777777" w:rsidR="0054281F" w:rsidRDefault="0054281F" w:rsidP="0054281F">
      <w:pPr>
        <w:ind w:firstLine="567"/>
        <w:rPr>
          <w:rStyle w:val="a6"/>
          <w:sz w:val="24"/>
          <w:szCs w:val="24"/>
        </w:rPr>
      </w:pPr>
    </w:p>
    <w:p w14:paraId="1BBBD76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1.1. Предмет регулирования Административного регламента.</w:t>
      </w:r>
    </w:p>
    <w:p w14:paraId="1043C5D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130A113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1.2. Круг заявителей.</w:t>
      </w:r>
    </w:p>
    <w:p w14:paraId="0442C14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14:paraId="0FFDD0F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 Требования к порядку информирования о предоставлении муниципальной услуги</w:t>
      </w:r>
    </w:p>
    <w:p w14:paraId="17477CB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1.3.1. Информирование заявителей по вопросам предоставления муниципальной услуги осуществляется посредством:</w:t>
      </w:r>
    </w:p>
    <w:p w14:paraId="2C87A7BF" w14:textId="43F77C69" w:rsidR="0054281F" w:rsidRDefault="0054281F" w:rsidP="00D275D3">
      <w:pPr>
        <w:ind w:firstLine="567"/>
        <w:rPr>
          <w:rStyle w:val="a6"/>
          <w:rFonts w:ascii="Times New Roman" w:hAnsi="Times New Roman"/>
          <w:sz w:val="24"/>
          <w:szCs w:val="24"/>
        </w:rPr>
      </w:pPr>
      <w:r>
        <w:rPr>
          <w:rStyle w:val="a6"/>
          <w:rFonts w:ascii="Times New Roman" w:hAnsi="Times New Roman"/>
          <w:sz w:val="24"/>
          <w:szCs w:val="24"/>
        </w:rPr>
        <w:t xml:space="preserve">размещения информации на </w:t>
      </w:r>
      <w:r w:rsidR="00D275D3">
        <w:rPr>
          <w:rFonts w:ascii="Times New Roman" w:hAnsi="Times New Roman"/>
          <w:sz w:val="24"/>
          <w:szCs w:val="24"/>
        </w:rPr>
        <w:t>официальном</w:t>
      </w:r>
      <w:r w:rsidR="00D275D3" w:rsidRPr="00D275D3">
        <w:rPr>
          <w:rFonts w:ascii="Times New Roman" w:hAnsi="Times New Roman"/>
          <w:sz w:val="24"/>
          <w:szCs w:val="24"/>
        </w:rPr>
        <w:t xml:space="preserve">  Портал</w:t>
      </w:r>
      <w:r w:rsidR="00D275D3">
        <w:rPr>
          <w:rFonts w:ascii="Times New Roman" w:hAnsi="Times New Roman"/>
          <w:sz w:val="24"/>
          <w:szCs w:val="24"/>
        </w:rPr>
        <w:t>е</w:t>
      </w:r>
      <w:r w:rsidR="00D275D3" w:rsidRPr="00D275D3">
        <w:rPr>
          <w:rFonts w:ascii="Times New Roman" w:hAnsi="Times New Roman"/>
          <w:sz w:val="24"/>
          <w:szCs w:val="24"/>
        </w:rPr>
        <w:t xml:space="preserve"> Правитель</w:t>
      </w:r>
      <w:r w:rsidR="00D275D3">
        <w:rPr>
          <w:rFonts w:ascii="Times New Roman" w:hAnsi="Times New Roman"/>
          <w:sz w:val="24"/>
          <w:szCs w:val="24"/>
        </w:rPr>
        <w:t>ства Республики Крым на странице</w:t>
      </w:r>
      <w:r w:rsidR="00D275D3" w:rsidRPr="00D275D3">
        <w:rPr>
          <w:rFonts w:ascii="Times New Roman" w:hAnsi="Times New Roman"/>
          <w:sz w:val="24"/>
          <w:szCs w:val="24"/>
        </w:rPr>
        <w:t xml:space="preserve"> Бахчисарайского муниципального района bahch.rk.gov.ru в разделе «Органы местного самоуправления» Муниципальные образования района, подраздел Верхореченское сельское поселение </w:t>
      </w:r>
      <w:r>
        <w:rPr>
          <w:rStyle w:val="a6"/>
          <w:rFonts w:ascii="Times New Roman" w:hAnsi="Times New Roman"/>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D275D3">
        <w:rPr>
          <w:rStyle w:val="a6"/>
          <w:rFonts w:ascii="Times New Roman" w:hAnsi="Times New Roman"/>
          <w:sz w:val="24"/>
          <w:szCs w:val="24"/>
        </w:rPr>
        <w:t xml:space="preserve">Верхореченского сельского поселения Бахчисарайского района республики Крым </w:t>
      </w:r>
      <w:r>
        <w:rPr>
          <w:rStyle w:val="a6"/>
          <w:rFonts w:ascii="Times New Roman" w:hAnsi="Times New Roman"/>
          <w:sz w:val="24"/>
          <w:szCs w:val="24"/>
        </w:rPr>
        <w:t>;</w:t>
      </w:r>
    </w:p>
    <w:p w14:paraId="6B3B1BD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предоставления заявителю информации в устной форме по телефону или при личном обращении;</w:t>
      </w:r>
    </w:p>
    <w:p w14:paraId="55A9152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предоставления заявителю информации в письменной форме по почте или электронной почте.</w:t>
      </w:r>
    </w:p>
    <w:p w14:paraId="529DB1B7" w14:textId="6208E610"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1.3.2. На официальном сайте, в федеральном реестре, на Едином портале и на информационных стендах в помещениях Администрации </w:t>
      </w:r>
      <w:r w:rsidR="00C441E2">
        <w:rPr>
          <w:rStyle w:val="a6"/>
          <w:rFonts w:ascii="Times New Roman" w:hAnsi="Times New Roman"/>
          <w:sz w:val="24"/>
          <w:szCs w:val="24"/>
        </w:rPr>
        <w:t>Верхореченского сельского поселения Бахчисарайского района Республики Крым размещается</w:t>
      </w:r>
      <w:r>
        <w:rPr>
          <w:rStyle w:val="a6"/>
          <w:rFonts w:ascii="Times New Roman" w:hAnsi="Times New Roman"/>
          <w:sz w:val="24"/>
          <w:szCs w:val="24"/>
        </w:rPr>
        <w:t xml:space="preserve"> следующая справочная информация:</w:t>
      </w:r>
    </w:p>
    <w:p w14:paraId="06B7A1EF" w14:textId="02E55753"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о месте нахождения и графике работы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w:t>
      </w:r>
      <w:r w:rsidR="00961BBF" w:rsidRPr="00C441E2">
        <w:rPr>
          <w:rStyle w:val="a6"/>
          <w:rFonts w:ascii="Times New Roman" w:hAnsi="Times New Roman"/>
          <w:sz w:val="24"/>
          <w:szCs w:val="24"/>
        </w:rPr>
        <w:t>Крым</w:t>
      </w:r>
      <w:r w:rsidR="00961BBF">
        <w:rPr>
          <w:rStyle w:val="a6"/>
          <w:rFonts w:ascii="Times New Roman" w:hAnsi="Times New Roman"/>
          <w:sz w:val="24"/>
          <w:szCs w:val="24"/>
        </w:rPr>
        <w:t>;</w:t>
      </w:r>
    </w:p>
    <w:p w14:paraId="4DCC093E" w14:textId="6A150075"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справочных телефо</w:t>
      </w:r>
      <w:r w:rsidR="00C441E2">
        <w:rPr>
          <w:rStyle w:val="a6"/>
          <w:rFonts w:ascii="Times New Roman" w:hAnsi="Times New Roman"/>
          <w:sz w:val="24"/>
          <w:szCs w:val="24"/>
        </w:rPr>
        <w:t xml:space="preserve">нах Администрации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в том числе номере телефона-автоинформатора;</w:t>
      </w:r>
    </w:p>
    <w:p w14:paraId="278B6AF0" w14:textId="12A91DD2"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адресах официального сайта, а также электронной почты и (или) формы обратной связи Администрации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xml:space="preserve"> в информационно-телекоммуникационной сети "Интернет".</w:t>
      </w:r>
    </w:p>
    <w:p w14:paraId="2A9243B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14:paraId="483D9F9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график приема заявлений;</w:t>
      </w:r>
    </w:p>
    <w:p w14:paraId="7F2086A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текст настоящего Административного регламента;</w:t>
      </w:r>
    </w:p>
    <w:p w14:paraId="1DDB696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14:paraId="0566492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перечень нормативных правовых актов, регулирующих предоставление муниципальной </w:t>
      </w:r>
      <w:r>
        <w:rPr>
          <w:rStyle w:val="a6"/>
          <w:rFonts w:ascii="Times New Roman" w:hAnsi="Times New Roman"/>
          <w:sz w:val="24"/>
          <w:szCs w:val="24"/>
        </w:rPr>
        <w:lastRenderedPageBreak/>
        <w:t>услуги;</w:t>
      </w:r>
    </w:p>
    <w:p w14:paraId="4010A592" w14:textId="38D37E4C"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порядок досудебного (внесудебного) обжалования решений и действий (бездействия)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sidR="00C441E2">
        <w:rPr>
          <w:rStyle w:val="a6"/>
          <w:rFonts w:ascii="Times New Roman" w:hAnsi="Times New Roman"/>
          <w:sz w:val="24"/>
          <w:szCs w:val="24"/>
        </w:rPr>
        <w:t>и</w:t>
      </w:r>
      <w:r>
        <w:rPr>
          <w:rStyle w:val="a6"/>
          <w:rFonts w:ascii="Times New Roman" w:hAnsi="Times New Roman"/>
          <w:sz w:val="24"/>
          <w:szCs w:val="24"/>
        </w:rPr>
        <w:t xml:space="preserve"> ее должностных лиц;</w:t>
      </w:r>
    </w:p>
    <w:p w14:paraId="59ACB46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формы заявлений для заполнения и образцы заполнения заявлений.</w:t>
      </w:r>
    </w:p>
    <w:p w14:paraId="519259A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14:paraId="7686C51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2B43161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перечень нормативных правовых актов, регулирующих предоставление муниципальной услуги;</w:t>
      </w:r>
    </w:p>
    <w:p w14:paraId="47B4109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1EDDB6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круг заявителей;</w:t>
      </w:r>
    </w:p>
    <w:p w14:paraId="7D06069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срок предоставления муниципальной услуги;</w:t>
      </w:r>
    </w:p>
    <w:p w14:paraId="6B38578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B81B89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исчерпывающий перечень оснований для отказа в предоставлении муниципальной услуги;</w:t>
      </w:r>
    </w:p>
    <w:p w14:paraId="6A946D9F" w14:textId="474DBEFA"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порядок досудебного (внесудебного) обжалования решений и действий (бездействия)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sidR="00C441E2">
        <w:rPr>
          <w:rStyle w:val="a6"/>
          <w:rFonts w:ascii="Times New Roman" w:hAnsi="Times New Roman"/>
          <w:sz w:val="24"/>
          <w:szCs w:val="24"/>
        </w:rPr>
        <w:t>и</w:t>
      </w:r>
      <w:r>
        <w:rPr>
          <w:rStyle w:val="a6"/>
          <w:rFonts w:ascii="Times New Roman" w:hAnsi="Times New Roman"/>
          <w:sz w:val="24"/>
          <w:szCs w:val="24"/>
        </w:rPr>
        <w:t xml:space="preserve"> ее должностных лиц;</w:t>
      </w:r>
    </w:p>
    <w:p w14:paraId="5B3E601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формы заявлений для заполнения и образцы заполнения заявлений.</w:t>
      </w:r>
    </w:p>
    <w:p w14:paraId="02F8A7A7" w14:textId="59C604E2"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1.3.5. На информационных стендах в помещениях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sidR="00C441E2">
        <w:rPr>
          <w:rStyle w:val="a6"/>
          <w:rFonts w:ascii="Times New Roman" w:hAnsi="Times New Roman"/>
          <w:sz w:val="24"/>
          <w:szCs w:val="24"/>
        </w:rPr>
        <w:t>кроме</w:t>
      </w:r>
      <w:r>
        <w:rPr>
          <w:rStyle w:val="a6"/>
          <w:rFonts w:ascii="Times New Roman" w:hAnsi="Times New Roman"/>
          <w:sz w:val="24"/>
          <w:szCs w:val="24"/>
        </w:rPr>
        <w:t xml:space="preserve"> справочной информации, указанной в пункте 1.3.2 настоящего Административного регламента, размещается следующая информация:</w:t>
      </w:r>
    </w:p>
    <w:p w14:paraId="1844509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график приема заявлений;</w:t>
      </w:r>
    </w:p>
    <w:p w14:paraId="0FD5718E" w14:textId="0F2B4108"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порядок досудебного (внесудебного) обжалования решений и действий (бездействия)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sidR="00C441E2">
        <w:rPr>
          <w:rStyle w:val="a6"/>
          <w:rFonts w:ascii="Times New Roman" w:hAnsi="Times New Roman"/>
          <w:sz w:val="24"/>
          <w:szCs w:val="24"/>
        </w:rPr>
        <w:t>и</w:t>
      </w:r>
      <w:r>
        <w:rPr>
          <w:rStyle w:val="a6"/>
          <w:rFonts w:ascii="Times New Roman" w:hAnsi="Times New Roman"/>
          <w:sz w:val="24"/>
          <w:szCs w:val="24"/>
        </w:rPr>
        <w:t xml:space="preserve"> ее должностных лиц;</w:t>
      </w:r>
    </w:p>
    <w:p w14:paraId="0A7208E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формы заявлений для заполнения и образцы заполнения заявлений.</w:t>
      </w:r>
    </w:p>
    <w:p w14:paraId="53CBBE1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14:paraId="4A473E3C" w14:textId="02243F9E"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441E2">
        <w:rPr>
          <w:rStyle w:val="a6"/>
          <w:rFonts w:ascii="Times New Roman" w:hAnsi="Times New Roman"/>
          <w:sz w:val="24"/>
          <w:szCs w:val="24"/>
        </w:rPr>
        <w:t>авторизацию заявителя,</w:t>
      </w:r>
      <w:r>
        <w:rPr>
          <w:rStyle w:val="a6"/>
          <w:rFonts w:ascii="Times New Roman" w:hAnsi="Times New Roman"/>
          <w:sz w:val="24"/>
          <w:szCs w:val="24"/>
        </w:rPr>
        <w:t xml:space="preserve"> или предоставление им персональных данных.</w:t>
      </w:r>
    </w:p>
    <w:p w14:paraId="2A2B562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14:paraId="5B9494D1" w14:textId="0FE16BF5"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дата поступления в Администрацию</w:t>
      </w:r>
      <w:r w:rsidR="00C441E2" w:rsidRPr="00C441E2">
        <w:t xml:space="preserve">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рассматривающего заявление;</w:t>
      </w:r>
    </w:p>
    <w:p w14:paraId="6E1E0BC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ход рассмотрения заявления;</w:t>
      </w:r>
    </w:p>
    <w:p w14:paraId="11B71383" w14:textId="3C49FCC2"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нормативные правовые акты, на основании которых Администрация</w:t>
      </w:r>
      <w:r w:rsidR="00C441E2" w:rsidRPr="00C441E2">
        <w:t xml:space="preserve">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xml:space="preserve"> предоставляет муниципальную услугу;</w:t>
      </w:r>
    </w:p>
    <w:p w14:paraId="377434E0" w14:textId="0E64DAD2"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 xml:space="preserve">место размещения на официальном сайте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Pr>
          <w:rStyle w:val="a6"/>
          <w:rFonts w:ascii="Times New Roman" w:hAnsi="Times New Roman"/>
          <w:sz w:val="24"/>
          <w:szCs w:val="24"/>
        </w:rPr>
        <w:t>и на Едином портале информации по вопросам предоставления муниципальной услуги.</w:t>
      </w:r>
    </w:p>
    <w:p w14:paraId="001D3644" w14:textId="6F691EED"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При предоставлении заявителю указанной в настоящем пункте информации работник Администрации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sidR="00C441E2">
        <w:rPr>
          <w:rStyle w:val="a6"/>
          <w:rFonts w:ascii="Times New Roman" w:hAnsi="Times New Roman"/>
          <w:sz w:val="24"/>
          <w:szCs w:val="24"/>
        </w:rPr>
        <w:t>должен</w:t>
      </w:r>
      <w:r>
        <w:rPr>
          <w:rStyle w:val="a6"/>
          <w:rFonts w:ascii="Times New Roman" w:hAnsi="Times New Roman"/>
          <w:sz w:val="24"/>
          <w:szCs w:val="24"/>
        </w:rPr>
        <w:t xml:space="preserve"> назвать свою фамилию, имя, отчество (при наличии), должность, а также наименование структурного подразделения Администрации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в которое обратился заявитель, и в вежливой форме подробно проинформировать обратившегося по интересующим его вопросам.</w:t>
      </w:r>
    </w:p>
    <w:p w14:paraId="7BB78DB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Время ответа на вопросы заявителя по телефону или при личном обращении не должно превышать 10 минут.</w:t>
      </w:r>
    </w:p>
    <w:p w14:paraId="4BC49C78" w14:textId="463B9316"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В случае если для подготовки ответа требуется больше времени, чем установлено, работник Администрации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Style w:val="a6"/>
          <w:rFonts w:ascii="Times New Roman" w:hAnsi="Times New Roman"/>
          <w:sz w:val="24"/>
          <w:szCs w:val="24"/>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14:paraId="50B37A8A" w14:textId="6DA3FA1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1.3.8. При обращении заявителя за информацией в Администрацию </w:t>
      </w:r>
      <w:r w:rsidR="00C441E2" w:rsidRPr="00C441E2">
        <w:rPr>
          <w:rStyle w:val="a6"/>
          <w:rFonts w:ascii="Times New Roman" w:hAnsi="Times New Roman"/>
          <w:sz w:val="24"/>
          <w:szCs w:val="24"/>
        </w:rPr>
        <w:t xml:space="preserve">Верхореченского сельского поселения Бахчисарайского района Республики Крым </w:t>
      </w:r>
      <w:r w:rsidR="00C441E2">
        <w:rPr>
          <w:rStyle w:val="a6"/>
          <w:rFonts w:ascii="Times New Roman" w:hAnsi="Times New Roman"/>
          <w:sz w:val="24"/>
          <w:szCs w:val="24"/>
        </w:rPr>
        <w:t>в</w:t>
      </w:r>
      <w:r>
        <w:rPr>
          <w:rStyle w:val="a6"/>
          <w:rFonts w:ascii="Times New Roman" w:hAnsi="Times New Roman"/>
          <w:sz w:val="24"/>
          <w:szCs w:val="24"/>
        </w:rPr>
        <w:t xml:space="preserve">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14:paraId="1070DCE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14:paraId="54D7121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1.3.10. Основными требованиями к информированию заявителей по вопросам предоставления муниципальной услуги являются:</w:t>
      </w:r>
    </w:p>
    <w:p w14:paraId="59DDA81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достоверность и полнота предоставляемой информации;</w:t>
      </w:r>
    </w:p>
    <w:p w14:paraId="27873D6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четкость в изложении информации;</w:t>
      </w:r>
    </w:p>
    <w:p w14:paraId="0A4A416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удобство и доступность получения информации;</w:t>
      </w:r>
    </w:p>
    <w:p w14:paraId="5DBACDE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оперативность предоставления информации.</w:t>
      </w:r>
    </w:p>
    <w:p w14:paraId="6278E796" w14:textId="77777777" w:rsidR="0054281F" w:rsidRDefault="0054281F" w:rsidP="0054281F">
      <w:pPr>
        <w:ind w:firstLine="567"/>
        <w:rPr>
          <w:rStyle w:val="a6"/>
          <w:rFonts w:ascii="Times New Roman" w:hAnsi="Times New Roman"/>
          <w:sz w:val="24"/>
          <w:szCs w:val="24"/>
        </w:rPr>
      </w:pPr>
    </w:p>
    <w:p w14:paraId="53593DD5" w14:textId="77777777" w:rsidR="0054281F" w:rsidRDefault="0054281F" w:rsidP="0054281F">
      <w:pPr>
        <w:pStyle w:val="1"/>
        <w:spacing w:before="0"/>
        <w:ind w:firstLine="567"/>
        <w:rPr>
          <w:u w:val="none"/>
        </w:rPr>
      </w:pPr>
      <w:r>
        <w:rPr>
          <w:rFonts w:ascii="Times New Roman" w:hAnsi="Times New Roman"/>
          <w:u w:val="none"/>
        </w:rPr>
        <w:t>2. Стандарт предоставления муниципальной услуги</w:t>
      </w:r>
    </w:p>
    <w:p w14:paraId="21A5F424" w14:textId="77777777" w:rsidR="0054281F" w:rsidRDefault="0054281F" w:rsidP="0054281F">
      <w:pPr>
        <w:ind w:firstLine="567"/>
        <w:rPr>
          <w:rStyle w:val="a6"/>
          <w:sz w:val="24"/>
          <w:szCs w:val="24"/>
        </w:rPr>
      </w:pPr>
    </w:p>
    <w:p w14:paraId="7693C1C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 Наименование муниципальной услуги.</w:t>
      </w:r>
    </w:p>
    <w:p w14:paraId="1D7E9C3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«Предоставление порубочного билета и (или) разрешения на пересадку деревьев и кустарников».</w:t>
      </w:r>
    </w:p>
    <w:p w14:paraId="1D3B62B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2.2. Наименование органа, предоставляющего муниципальную услугу.</w:t>
      </w:r>
    </w:p>
    <w:p w14:paraId="0A46C892" w14:textId="40459363"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Муниципальную услугу предоставляет Администрация </w:t>
      </w:r>
      <w:r w:rsidR="00C441E2" w:rsidRPr="00C441E2">
        <w:rPr>
          <w:rStyle w:val="a6"/>
          <w:rFonts w:ascii="Times New Roman" w:hAnsi="Times New Roman"/>
          <w:sz w:val="24"/>
          <w:szCs w:val="24"/>
        </w:rPr>
        <w:t>Верхореченского сельского поселения Бахчисарайского района Республики Крым</w:t>
      </w:r>
      <w:r>
        <w:rPr>
          <w:rFonts w:ascii="Times New Roman" w:hAnsi="Times New Roman"/>
          <w:sz w:val="24"/>
          <w:szCs w:val="24"/>
        </w:rPr>
        <w:t xml:space="preserve"> сельского поселения </w:t>
      </w:r>
      <w:r>
        <w:rPr>
          <w:rStyle w:val="a6"/>
          <w:rFonts w:ascii="Times New Roman" w:hAnsi="Times New Roman"/>
          <w:sz w:val="24"/>
          <w:szCs w:val="24"/>
        </w:rPr>
        <w:t>(далее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889447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2.3. Результат предоставления муниципальной услуги.</w:t>
      </w:r>
    </w:p>
    <w:p w14:paraId="251417E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Конечным результатом предоставления муниципальной услуги является:</w:t>
      </w:r>
    </w:p>
    <w:p w14:paraId="0EE65CE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 предоставление порубочного билета и (или) разрешения на пересадку деревьев и кустарников;</w:t>
      </w:r>
    </w:p>
    <w:p w14:paraId="3687BFA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мотивированный отказ в выдаче порубочного билета и (или) разрешения на пересадку деревьев и кустарников.</w:t>
      </w:r>
    </w:p>
    <w:p w14:paraId="10D0FF9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2.4. Срок предоставления муниципальной услуги.</w:t>
      </w:r>
    </w:p>
    <w:p w14:paraId="3CE99F4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Срок предоставления муниципальной услуги составляет не более 30 дней со дня поступления заявления и прилагаемых к нему документов в Администрацию.</w:t>
      </w:r>
    </w:p>
    <w:p w14:paraId="6990C18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14:paraId="715C7A1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14:paraId="03C45A04" w14:textId="77777777" w:rsidR="0054281F" w:rsidRDefault="0054281F" w:rsidP="0054281F">
      <w:pPr>
        <w:ind w:firstLine="567"/>
        <w:rPr>
          <w:rStyle w:val="a6"/>
          <w:rFonts w:ascii="Times New Roman" w:hAnsi="Times New Roman"/>
          <w:sz w:val="24"/>
          <w:szCs w:val="24"/>
        </w:rPr>
      </w:pPr>
    </w:p>
    <w:p w14:paraId="1EBDEB9A"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2.5.1. Предоставление муниципальной услуги осуществляется в соответствии со следующими нормативно-правовыми актами:</w:t>
      </w:r>
    </w:p>
    <w:p w14:paraId="7704237F"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Конституцией РФ от 12.12.1993 г. («Российская газета» от 25.12.1993 г. № 237, с изменениями от 09.02.1996 г., 10.02.1996 г., 09.06.2001 г., 25.06.2003 г., 25.03.2004 г., 14.10.2005 г., 12.06.2006 г.);</w:t>
      </w:r>
    </w:p>
    <w:p w14:paraId="74D2B3F2"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14:paraId="524E5202"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27.07.2010 г. № 210-ФЗ «Об организации предоставления государственных и муниципальных услуг» («Российская газета», № 168; 30.07.2010 г.; Собрание законодательства РФ, 02.08.2010 г., № 31, ст. 4179);</w:t>
      </w:r>
    </w:p>
    <w:p w14:paraId="21AD03C0"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27.07.2006 г. № 152-ФЗ «О персональных данных» («Российская газета», № 165, 29.07.2006 г.; Собрание законодательства РФ, 31.07.2006 г., № 31 (ч. 1), ст. 3541; «Парламентская газета», № 126-127, 03.08.2006 г.);</w:t>
      </w:r>
    </w:p>
    <w:p w14:paraId="05759B3E"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29.12.2004 г. № 190-ФЗ «Градостроительный кодекс Российской Федерации»;</w:t>
      </w:r>
    </w:p>
    <w:p w14:paraId="0BD15FBC"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25.10.2001 г. № 136-ФЗ «Земельный кодекс Российской Федерации»;</w:t>
      </w:r>
    </w:p>
    <w:p w14:paraId="7A526A56"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25.10.2001 г. № 137-ФЗ «О введении в действие земельного кодекса Российской Федерации»;</w:t>
      </w:r>
    </w:p>
    <w:p w14:paraId="46C66A8A"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Гражданским кодексом Российской Федерации;</w:t>
      </w:r>
    </w:p>
    <w:p w14:paraId="44F20F5E"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24.07.2007 г. № 221-ФЗ «О государственном кадастре недвижимости»;</w:t>
      </w:r>
    </w:p>
    <w:p w14:paraId="15445DD2"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Федеральным законом от 24 ноября 1995 года № 181-ФЗ «О социальной защите инвалидов в Российской Федерации»;</w:t>
      </w:r>
    </w:p>
    <w:p w14:paraId="7ACFFE81" w14:textId="77777777" w:rsidR="0054281F" w:rsidRPr="00260D5E"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Приказом Государственного комитета Российской Федерации по строительству и жилищно-коммунальному комплексу от 15.12.1999 г. № 153 «Об утверждении Правил создания, охраны и содержания зеленых насаждений в городах Российской Федерации»;</w:t>
      </w:r>
    </w:p>
    <w:p w14:paraId="18638411" w14:textId="77777777" w:rsidR="0054281F" w:rsidRDefault="0054281F" w:rsidP="0054281F">
      <w:pPr>
        <w:ind w:firstLine="567"/>
        <w:rPr>
          <w:rStyle w:val="a6"/>
          <w:rFonts w:ascii="Times New Roman" w:hAnsi="Times New Roman"/>
          <w:sz w:val="24"/>
          <w:szCs w:val="24"/>
        </w:rPr>
      </w:pPr>
      <w:r w:rsidRPr="00260D5E">
        <w:rPr>
          <w:rStyle w:val="a6"/>
          <w:rFonts w:ascii="Times New Roman" w:hAnsi="Times New Roman"/>
          <w:sz w:val="24"/>
          <w:szCs w:val="24"/>
        </w:rPr>
        <w:t>- Постановлением Совета министров Республики Крым от 25 августа 2015 г. N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w:t>
      </w:r>
    </w:p>
    <w:p w14:paraId="3CCE348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14:paraId="4DC2DDC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2.6.1.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14:paraId="47C35CA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2.6.2. В заявлении указываются:</w:t>
      </w:r>
    </w:p>
    <w:p w14:paraId="2CC7784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фамилия, имя, отчество заявителя (физическое лицо, предприятие, учреждение, организация независимо от организационно-правовой формы);</w:t>
      </w:r>
    </w:p>
    <w:p w14:paraId="7B5EC37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место жительства заявителя;</w:t>
      </w:r>
    </w:p>
    <w:p w14:paraId="7D7D8D7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место расположения предприятия, организации, учреждения;</w:t>
      </w:r>
    </w:p>
    <w:p w14:paraId="54A9C58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наименование работ, которые необходимо выполнить;</w:t>
      </w:r>
    </w:p>
    <w:p w14:paraId="100CCE0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адрес выполнения работ;</w:t>
      </w:r>
    </w:p>
    <w:p w14:paraId="5647A1A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обоснование для проведения данного вида работ.</w:t>
      </w:r>
    </w:p>
    <w:p w14:paraId="1512553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2.6.3. К заявлению прилагаются:</w:t>
      </w:r>
    </w:p>
    <w:p w14:paraId="7B5C2A5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 План-схема расположения зеленых насаждений, подлежащих сносу (вырубке);</w:t>
      </w:r>
    </w:p>
    <w:p w14:paraId="19D16C7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2) </w:t>
      </w:r>
      <w:proofErr w:type="gramStart"/>
      <w:r>
        <w:rPr>
          <w:rStyle w:val="a6"/>
          <w:rFonts w:ascii="Times New Roman" w:hAnsi="Times New Roman"/>
          <w:sz w:val="24"/>
          <w:szCs w:val="24"/>
        </w:rPr>
        <w:t>В</w:t>
      </w:r>
      <w:proofErr w:type="gramEnd"/>
      <w:r>
        <w:rPr>
          <w:rStyle w:val="a6"/>
          <w:rFonts w:ascii="Times New Roman" w:hAnsi="Times New Roman"/>
          <w:sz w:val="24"/>
          <w:szCs w:val="24"/>
        </w:rPr>
        <w:t xml:space="preserve"> случае производства вырубки при осуществлении строительства, реконструкции и ремонта зданий, строений и сооружений, в том числе инженерных коммуникаций, предоставляются правоустанавливающие документы на земельный участок, а также утвержденная градостроительная документация;</w:t>
      </w:r>
    </w:p>
    <w:p w14:paraId="123B5D9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 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14:paraId="0A811D9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 Документы по обследованию зеленых насаждений специализированными организациями (по запросу комиссии);</w:t>
      </w:r>
    </w:p>
    <w:p w14:paraId="165970F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5) 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14:paraId="004E98C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6)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2.07.01-89 "Градостроительство. Планировка и застройка городских и сельских поселений" к заявлению прилагается график производства работ;</w:t>
      </w:r>
    </w:p>
    <w:p w14:paraId="6247F23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7) </w:t>
      </w:r>
      <w:proofErr w:type="gramStart"/>
      <w:r>
        <w:rPr>
          <w:rStyle w:val="a6"/>
          <w:rFonts w:ascii="Times New Roman" w:hAnsi="Times New Roman"/>
          <w:sz w:val="24"/>
          <w:szCs w:val="24"/>
        </w:rPr>
        <w:t>В</w:t>
      </w:r>
      <w:proofErr w:type="gramEnd"/>
      <w:r>
        <w:rPr>
          <w:rStyle w:val="a6"/>
          <w:rFonts w:ascii="Times New Roman" w:hAnsi="Times New Roman"/>
          <w:sz w:val="24"/>
          <w:szCs w:val="24"/>
        </w:rPr>
        <w:t xml:space="preserve">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 </w:t>
      </w:r>
    </w:p>
    <w:p w14:paraId="7D2425B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2.6.4. Запрещается требовать от заявителя:</w:t>
      </w:r>
    </w:p>
    <w:p w14:paraId="6EC7976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A080DA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FFB0C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3) осуществления действий, в том числе согласований, необходимых для получения </w:t>
      </w:r>
      <w:r>
        <w:rPr>
          <w:rStyle w:val="a6"/>
          <w:rFonts w:ascii="Times New Roman" w:hAnsi="Times New Roman"/>
          <w:sz w:val="24"/>
          <w:szCs w:val="24"/>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692DB3A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9522D6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0A51F3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9AC37E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EEA9E52" w14:textId="6527DADB"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503F094" w14:textId="13A7B18E" w:rsidR="00260D5E" w:rsidRDefault="00260D5E" w:rsidP="00260D5E">
      <w:pPr>
        <w:widowControl/>
        <w:autoSpaceDE/>
        <w:adjustRightInd/>
        <w:spacing w:line="276" w:lineRule="auto"/>
        <w:ind w:firstLine="567"/>
        <w:rPr>
          <w:rFonts w:ascii="Times New Roman" w:eastAsia="Calibri" w:hAnsi="Times New Roman"/>
          <w:sz w:val="24"/>
          <w:szCs w:val="24"/>
          <w:lang w:eastAsia="en-US"/>
        </w:rPr>
      </w:pPr>
      <w:r w:rsidRPr="00260D5E">
        <w:rPr>
          <w:rFonts w:ascii="Times New Roman" w:eastAsia="Calibri" w:hAnsi="Times New Roman"/>
          <w:sz w:val="24"/>
          <w:szCs w:val="24"/>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E25BAD" w14:textId="0C580B63" w:rsidR="003C4DD4" w:rsidRDefault="003C4DD4" w:rsidP="003C4DD4">
      <w:pPr>
        <w:rPr>
          <w:rStyle w:val="a6"/>
          <w:rFonts w:ascii="Times New Roman" w:hAnsi="Times New Roman"/>
          <w:sz w:val="24"/>
          <w:szCs w:val="24"/>
        </w:rPr>
      </w:pPr>
      <w:r>
        <w:rPr>
          <w:rFonts w:ascii="Times New Roman" w:eastAsia="Calibri" w:hAnsi="Times New Roman"/>
          <w:sz w:val="24"/>
          <w:szCs w:val="24"/>
          <w:lang w:eastAsia="en-US"/>
        </w:rPr>
        <w:t xml:space="preserve">2.6.5. </w:t>
      </w:r>
      <w:r w:rsidRPr="0082372A">
        <w:rPr>
          <w:rStyle w:val="a6"/>
          <w:rFonts w:ascii="Times New Roman" w:hAnsi="Times New Roman"/>
          <w:sz w:val="24"/>
          <w:szCs w:val="24"/>
        </w:rPr>
        <w:t>Заявителю предоставляется возможность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«Портал государственных и муниципальных услуг Республики Крым» (далее –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w:t>
      </w:r>
      <w:r>
        <w:rPr>
          <w:rStyle w:val="a6"/>
          <w:rFonts w:ascii="Times New Roman" w:hAnsi="Times New Roman"/>
          <w:sz w:val="24"/>
          <w:szCs w:val="24"/>
        </w:rPr>
        <w:t>а</w:t>
      </w:r>
      <w:r w:rsidRPr="0082372A">
        <w:rPr>
          <w:rStyle w:val="a6"/>
          <w:rFonts w:ascii="Times New Roman" w:hAnsi="Times New Roman"/>
          <w:sz w:val="24"/>
          <w:szCs w:val="24"/>
        </w:rPr>
        <w:t>м</w:t>
      </w:r>
      <w:r>
        <w:rPr>
          <w:rStyle w:val="a6"/>
          <w:rFonts w:ascii="Times New Roman" w:hAnsi="Times New Roman"/>
          <w:sz w:val="24"/>
          <w:szCs w:val="24"/>
        </w:rPr>
        <w:t>и</w:t>
      </w:r>
      <w:r w:rsidRPr="0082372A">
        <w:rPr>
          <w:rStyle w:val="a6"/>
          <w:rFonts w:ascii="Times New Roman" w:hAnsi="Times New Roman"/>
          <w:sz w:val="24"/>
          <w:szCs w:val="24"/>
        </w:rPr>
        <w:t xml:space="preserve"> </w:t>
      </w:r>
      <w:r>
        <w:rPr>
          <w:rStyle w:val="a6"/>
          <w:rFonts w:ascii="Times New Roman" w:hAnsi="Times New Roman"/>
          <w:sz w:val="24"/>
          <w:szCs w:val="24"/>
        </w:rPr>
        <w:t>2.6</w:t>
      </w:r>
      <w:r w:rsidRPr="0082372A">
        <w:rPr>
          <w:rStyle w:val="a6"/>
          <w:rFonts w:ascii="Times New Roman" w:hAnsi="Times New Roman"/>
          <w:sz w:val="24"/>
          <w:szCs w:val="24"/>
        </w:rPr>
        <w:t>.1.</w:t>
      </w:r>
      <w:r>
        <w:rPr>
          <w:rStyle w:val="a6"/>
          <w:rFonts w:ascii="Times New Roman" w:hAnsi="Times New Roman"/>
          <w:sz w:val="24"/>
          <w:szCs w:val="24"/>
        </w:rPr>
        <w:t xml:space="preserve"> – 2.6.3.</w:t>
      </w:r>
      <w:r w:rsidRPr="0082372A">
        <w:rPr>
          <w:rStyle w:val="a6"/>
          <w:rFonts w:ascii="Times New Roman" w:hAnsi="Times New Roman"/>
          <w:sz w:val="24"/>
          <w:szCs w:val="24"/>
        </w:rPr>
        <w:t xml:space="preserve"> При направлении заявителем (представителем заявителя) заявления о предоставлении муниципальной услуги посредством ЕПГУ,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w:t>
      </w:r>
      <w:r w:rsidRPr="0082372A">
        <w:rPr>
          <w:rStyle w:val="a6"/>
          <w:rFonts w:ascii="Times New Roman" w:hAnsi="Times New Roman"/>
          <w:sz w:val="24"/>
          <w:szCs w:val="24"/>
        </w:rPr>
        <w:lastRenderedPageBreak/>
        <w:t>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w:t>
      </w:r>
    </w:p>
    <w:p w14:paraId="49C89491" w14:textId="71B6DD15"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2.6.</w:t>
      </w:r>
      <w:r w:rsidR="003C4DD4">
        <w:rPr>
          <w:rStyle w:val="a6"/>
          <w:rFonts w:ascii="Times New Roman" w:hAnsi="Times New Roman"/>
          <w:sz w:val="24"/>
          <w:szCs w:val="24"/>
        </w:rPr>
        <w:t>6</w:t>
      </w:r>
      <w:r>
        <w:rPr>
          <w:rStyle w:val="a6"/>
          <w:rFonts w:ascii="Times New Roman" w:hAnsi="Times New Roman"/>
          <w:sz w:val="24"/>
          <w:szCs w:val="24"/>
        </w:rPr>
        <w:t>.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14:paraId="2EF8644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14:paraId="0A2BDD5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4FD6715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0C7460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14:paraId="27D5C36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4EB5DF8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14:paraId="324CC56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463D392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14:paraId="35C6BDB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2.8.1. Оснований для приостановления предоставления муниципальной услуги не предусмотрено.</w:t>
      </w:r>
    </w:p>
    <w:p w14:paraId="246853C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2.8.2. Основанием для отказа в предоставлении муниципальной услуги является:</w:t>
      </w:r>
    </w:p>
    <w:p w14:paraId="51627AF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w:t>
      </w:r>
      <w:proofErr w:type="spellStart"/>
      <w:r>
        <w:rPr>
          <w:rStyle w:val="a6"/>
          <w:rFonts w:ascii="Times New Roman" w:hAnsi="Times New Roman"/>
          <w:sz w:val="24"/>
          <w:szCs w:val="24"/>
        </w:rPr>
        <w:t>непредоставление</w:t>
      </w:r>
      <w:proofErr w:type="spellEnd"/>
      <w:r>
        <w:rPr>
          <w:rStyle w:val="a6"/>
          <w:rFonts w:ascii="Times New Roman" w:hAnsi="Times New Roman"/>
          <w:sz w:val="24"/>
          <w:szCs w:val="24"/>
        </w:rPr>
        <w:t xml:space="preserve"> документов, указанных в пункте 2.6 настоящего регламента;</w:t>
      </w:r>
    </w:p>
    <w:p w14:paraId="4A13493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14:paraId="60ED934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представление заявителем недостоверных сведений;</w:t>
      </w:r>
    </w:p>
    <w:p w14:paraId="15372C9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 установление в ходе проведения обследования отсутствия возможности в вырубке (сносе) зеленых насаждений;</w:t>
      </w:r>
    </w:p>
    <w:p w14:paraId="0DD8C69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2.8.3. Решение об отказе в выдаче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2.8.2. настоящего административного регламента.</w:t>
      </w:r>
    </w:p>
    <w:p w14:paraId="5047D0C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2.8.4. Решение об отказе в выдаче порубочного билета и (или) разрешения на пересадку деревьев и кустарников выдается или направляется заявителю не позднее чем через 1 (один) рабочий день со дня принятия такого решения и может быть обжаловано заявителем в судебном порядке.</w:t>
      </w:r>
    </w:p>
    <w:p w14:paraId="6E20FE3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14:paraId="02C4F0F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Муниципальная услуга предоставляется бесплатно.</w:t>
      </w:r>
    </w:p>
    <w:p w14:paraId="585C6F0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6D1BFD5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14:paraId="65D3D4D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0A9A1AB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14:paraId="54FEF48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14:paraId="53F7E56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827FAF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 необходимых для оказания муниципальной услуги.</w:t>
      </w:r>
    </w:p>
    <w:p w14:paraId="60D3435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3CC807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14:paraId="7768E66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14:paraId="0E5B54A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2.13.3. Прием заявителей осуществляется в Администрации.</w:t>
      </w:r>
    </w:p>
    <w:p w14:paraId="60CB921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14:paraId="7CAF524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14:paraId="6CF3EE7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номера кабинета;</w:t>
      </w:r>
    </w:p>
    <w:p w14:paraId="65103D7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фамилии и инициалов работников министерства, осуществляющих прием.</w:t>
      </w:r>
    </w:p>
    <w:p w14:paraId="3B140B2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14:paraId="0AFBAA3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2.13.7. В помещении Администрации должны быть оборудованные места для ожидания приема и возможности оформления документов.</w:t>
      </w:r>
    </w:p>
    <w:p w14:paraId="73BE90F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2.13.8. Информация, касающаяся предоставления муниципальной услуги, должна располагаться на информационных стендах в Администрации.</w:t>
      </w:r>
    </w:p>
    <w:p w14:paraId="70CB62E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На стендах размещается следующая информация:</w:t>
      </w:r>
    </w:p>
    <w:p w14:paraId="459D89B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общий режим работы Администрации;</w:t>
      </w:r>
    </w:p>
    <w:p w14:paraId="47B7FC1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номера телефонов работников Администрации, осуществляющих прием заявлений и заявителей;</w:t>
      </w:r>
    </w:p>
    <w:p w14:paraId="784E6E9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текст Административного регламента;</w:t>
      </w:r>
    </w:p>
    <w:p w14:paraId="73F69E0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бланк заявления о предоставлении муниципальной услуги;</w:t>
      </w:r>
    </w:p>
    <w:p w14:paraId="571A664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образец заполнения заявления о предоставлении муниципальной услуги;</w:t>
      </w:r>
    </w:p>
    <w:p w14:paraId="2AD1F6D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перечень документов, необходимых для предоставления муниципальной услуги;</w:t>
      </w:r>
    </w:p>
    <w:p w14:paraId="53F6D85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порядок получения консультаций.</w:t>
      </w:r>
    </w:p>
    <w:p w14:paraId="3FD74E3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41E0531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2.14. Показатели доступности и качества услуги.</w:t>
      </w:r>
    </w:p>
    <w:p w14:paraId="55DFB12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2.14.1. Показателями оценки доступности услуги являются:</w:t>
      </w:r>
    </w:p>
    <w:p w14:paraId="019B25C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14:paraId="3805985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14:paraId="49B11E6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размещение информации о порядке предоставления услуги на официальном сайте Администрации;</w:t>
      </w:r>
    </w:p>
    <w:p w14:paraId="2AE8964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6"/>
          <w:rFonts w:ascii="Times New Roman" w:hAnsi="Times New Roman"/>
          <w:sz w:val="24"/>
          <w:szCs w:val="24"/>
        </w:rPr>
        <w:t>ассистивных</w:t>
      </w:r>
      <w:proofErr w:type="spellEnd"/>
      <w:r>
        <w:rPr>
          <w:rStyle w:val="a6"/>
          <w:rFonts w:ascii="Times New Roman" w:hAnsi="Times New Roman"/>
          <w:sz w:val="24"/>
          <w:szCs w:val="24"/>
        </w:rPr>
        <w:t xml:space="preserve"> и вспомогательных технологий, а также сменного кресла-коляски;</w:t>
      </w:r>
    </w:p>
    <w:p w14:paraId="37DA36D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14:paraId="4976215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14:paraId="53EA7EB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a6"/>
          <w:rFonts w:ascii="Times New Roman" w:hAnsi="Times New Roman"/>
          <w:sz w:val="24"/>
          <w:szCs w:val="24"/>
        </w:rPr>
        <w:t>сурдопереводчика</w:t>
      </w:r>
      <w:proofErr w:type="spellEnd"/>
      <w:r>
        <w:rPr>
          <w:rStyle w:val="a6"/>
          <w:rFonts w:ascii="Times New Roman" w:hAnsi="Times New Roman"/>
          <w:sz w:val="24"/>
          <w:szCs w:val="24"/>
        </w:rPr>
        <w:t xml:space="preserve"> и </w:t>
      </w:r>
      <w:proofErr w:type="spellStart"/>
      <w:r>
        <w:rPr>
          <w:rStyle w:val="a6"/>
          <w:rFonts w:ascii="Times New Roman" w:hAnsi="Times New Roman"/>
          <w:sz w:val="24"/>
          <w:szCs w:val="24"/>
        </w:rPr>
        <w:t>тифлосурдопереводчика</w:t>
      </w:r>
      <w:proofErr w:type="spellEnd"/>
      <w:r>
        <w:rPr>
          <w:rStyle w:val="a6"/>
          <w:rFonts w:ascii="Times New Roman" w:hAnsi="Times New Roman"/>
          <w:sz w:val="24"/>
          <w:szCs w:val="24"/>
        </w:rPr>
        <w:t>;</w:t>
      </w:r>
    </w:p>
    <w:p w14:paraId="660B35F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21897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14:paraId="3CA35A1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w:t>
      </w:r>
      <w:r>
        <w:rPr>
          <w:rStyle w:val="a6"/>
          <w:rFonts w:ascii="Times New Roman" w:hAnsi="Times New Roman"/>
          <w:sz w:val="24"/>
          <w:szCs w:val="24"/>
        </w:rPr>
        <w:lastRenderedPageBreak/>
        <w:t>необходимых услуг по месту жительства инвалида или в дистанционном режиме.</w:t>
      </w:r>
    </w:p>
    <w:p w14:paraId="61C3351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14:paraId="18D870F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14:paraId="4271D99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2.16. Особенности предоставления муниципальной услуги в многофункциональном центре.</w:t>
      </w:r>
    </w:p>
    <w:p w14:paraId="24B5625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5D8AF12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3651886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70EADC90" w14:textId="77777777" w:rsidR="0054281F" w:rsidRDefault="0054281F" w:rsidP="0054281F">
      <w:pPr>
        <w:ind w:firstLine="567"/>
        <w:rPr>
          <w:rStyle w:val="a6"/>
          <w:rFonts w:ascii="Times New Roman" w:hAnsi="Times New Roman"/>
          <w:sz w:val="24"/>
          <w:szCs w:val="24"/>
        </w:rPr>
      </w:pPr>
    </w:p>
    <w:p w14:paraId="7D1C77E5" w14:textId="77777777" w:rsidR="0054281F" w:rsidRDefault="0054281F" w:rsidP="0054281F">
      <w:pPr>
        <w:pStyle w:val="1"/>
        <w:spacing w:before="0"/>
        <w:ind w:firstLine="567"/>
        <w:rPr>
          <w:u w:val="none"/>
        </w:rPr>
      </w:pPr>
      <w:r>
        <w:rPr>
          <w:rFonts w:ascii="Times New Roman" w:hAnsi="Times New Roman"/>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14:paraId="4830887F" w14:textId="77777777" w:rsidR="0054281F" w:rsidRDefault="0054281F" w:rsidP="0054281F">
      <w:pPr>
        <w:ind w:firstLine="567"/>
        <w:rPr>
          <w:rStyle w:val="a6"/>
          <w:sz w:val="24"/>
          <w:szCs w:val="24"/>
        </w:rPr>
      </w:pPr>
    </w:p>
    <w:p w14:paraId="08F1572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3.1. Предоставление муниципальной услуги включает в себя следующие административные процедуры:</w:t>
      </w:r>
    </w:p>
    <w:p w14:paraId="2DA9B6B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прием заявлений, проверка личности заявителя и представленных документов;</w:t>
      </w:r>
    </w:p>
    <w:p w14:paraId="62D400E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формирование и направление межведомственного запроса в органы, участвующие в предоставлении муниципальной услуги;</w:t>
      </w:r>
    </w:p>
    <w:p w14:paraId="7A34212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решения администрацией о предоставлении услуги или отказе в предоставлении услуги, подготовка документов;</w:t>
      </w:r>
    </w:p>
    <w:p w14:paraId="3CE95AB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выдача готовых документов заявителю.</w:t>
      </w:r>
    </w:p>
    <w:p w14:paraId="5F4B090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14:paraId="5CA75CB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14:paraId="1B9CB14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14:paraId="6549874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предоставление информации заявителям и обеспечение доступа заявителей к сведениям о данной муниципальной услуге; </w:t>
      </w:r>
    </w:p>
    <w:p w14:paraId="50D74EC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подача заявителем через региональный портал и единый портал заявления о предоставлении муниципальной услуги; </w:t>
      </w:r>
    </w:p>
    <w:p w14:paraId="6EF6645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14:paraId="7D751A79" w14:textId="233F44DC"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проверка в установленном порядке </w:t>
      </w:r>
      <w:r w:rsidR="00C441E2">
        <w:rPr>
          <w:rStyle w:val="a6"/>
          <w:rFonts w:ascii="Times New Roman" w:hAnsi="Times New Roman"/>
          <w:sz w:val="24"/>
          <w:szCs w:val="24"/>
        </w:rPr>
        <w:t>действительности,</w:t>
      </w:r>
      <w:r>
        <w:rPr>
          <w:rStyle w:val="a6"/>
          <w:rFonts w:ascii="Times New Roman" w:hAnsi="Times New Roman"/>
          <w:sz w:val="24"/>
          <w:szCs w:val="24"/>
        </w:rPr>
        <w:t xml:space="preserve"> усиленной квалифицированной электронной подписи, которой подписано заявление о предоставлении муниципальной услуги;</w:t>
      </w:r>
    </w:p>
    <w:p w14:paraId="10859A4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 получение заявителем сведений о ходе предоставления муниципальной услуги. </w:t>
      </w:r>
    </w:p>
    <w:p w14:paraId="707D7009" w14:textId="63602C8E"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r w:rsidR="00C441E2" w:rsidRPr="00C441E2">
        <w:t xml:space="preserve"> </w:t>
      </w:r>
      <w:r w:rsidR="00C441E2" w:rsidRPr="00C441E2">
        <w:rPr>
          <w:rStyle w:val="a6"/>
          <w:rFonts w:ascii="Times New Roman" w:hAnsi="Times New Roman"/>
          <w:sz w:val="24"/>
          <w:szCs w:val="24"/>
        </w:rPr>
        <w:t>ул. Советская,10 с. Верхоречье, Бахчисарайский район, Республика Крым, 298460</w:t>
      </w:r>
      <w:r>
        <w:rPr>
          <w:rStyle w:val="a6"/>
          <w:rFonts w:ascii="Times New Roman" w:hAnsi="Times New Roman"/>
          <w:sz w:val="24"/>
          <w:szCs w:val="24"/>
        </w:rPr>
        <w:t xml:space="preserve">. </w:t>
      </w:r>
    </w:p>
    <w:p w14:paraId="173FF0F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B0C42E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 Прием заявлений, проверка личности заявителя и предоставленных документов.</w:t>
      </w:r>
    </w:p>
    <w:p w14:paraId="70700FA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3.3.1. Основанием для начала административной процедуры по приему заявлений служит личное обращение заявителя или законного представителя к сотруднику Администрации, ответственному за прием заявлений, либо поступление заявления в электронной форме.</w:t>
      </w:r>
    </w:p>
    <w:p w14:paraId="161480A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3.3.2. Ответственным за исполнение данной административной процедуры является сотрудник Администрации, ответственный за прием заявителей.</w:t>
      </w:r>
    </w:p>
    <w:p w14:paraId="2B989FE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3.3.3. При обращении заявителя сотрудник Администрации, ответственный за прием заявителей, принимает заявление и документы, выполняя при этом следующие операции:</w:t>
      </w:r>
    </w:p>
    <w:p w14:paraId="193AFF7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проверяет наличие заявления и прилагаемых документов в соответствии с требованиями настоящего регламента;</w:t>
      </w:r>
    </w:p>
    <w:p w14:paraId="07683C7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определяет перечень сведений и документов, которые будут получены по межведомственным запросам;</w:t>
      </w:r>
    </w:p>
    <w:p w14:paraId="44E3B9A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проверяет правильность заполнения заявления:</w:t>
      </w:r>
    </w:p>
    <w:p w14:paraId="6F57210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14:paraId="7C99E03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 в заявлении и прилагаемых документах нет подчисток, приписок, зачеркнутых слов и иных неоговоренных исправлений;</w:t>
      </w:r>
    </w:p>
    <w:p w14:paraId="363B179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 заявление и прилагаемые документы не написаны карандашом;</w:t>
      </w:r>
    </w:p>
    <w:p w14:paraId="1405AB1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 заявление и прилагаемые документы не имеют серьезных повреждений, наличие которых не позволяет однозначно истолковать их содержание;</w:t>
      </w:r>
    </w:p>
    <w:p w14:paraId="38816F0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сверяет копии документов с оригиналами, ставит штамп соответствия копий оригиналам и заверяет своей подписью;</w:t>
      </w:r>
    </w:p>
    <w:p w14:paraId="588CC83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формирует расписку о принятии заявления и документов;</w:t>
      </w:r>
    </w:p>
    <w:p w14:paraId="2BEAB98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14:paraId="66DD5DE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w:t>
      </w:r>
      <w:r>
        <w:rPr>
          <w:rStyle w:val="a6"/>
          <w:rFonts w:ascii="Times New Roman" w:hAnsi="Times New Roman"/>
          <w:sz w:val="24"/>
          <w:szCs w:val="24"/>
        </w:rPr>
        <w:lastRenderedPageBreak/>
        <w:t>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14:paraId="5568D85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14:paraId="32403E8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3.3.4. Сотрудник Администрации, ответственный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w:t>
      </w:r>
    </w:p>
    <w:p w14:paraId="65AB680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Прием заявлений и прилагаемых документов, поступивших в электронной форме в информационно-телекоммуникационной сети Интернет, осуществляется сотрудником Администрации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14:paraId="7BC1D99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3.3.5. При обнаружении некорректности в предоставляемых данных сотрудник Администрации,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14:paraId="56C5268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3.3.6. На основании копии расписки в течение 30 минут после регистрации заявления в журнале сотрудник Администрации, ответственный за прием заявителей, передает полученные от заявителя документы сотруднику Администрации, ответственному за предоставление муниципальной услуги.</w:t>
      </w:r>
    </w:p>
    <w:p w14:paraId="6465187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3.3.7. Результатом исполнения административной процедуры является:</w:t>
      </w:r>
    </w:p>
    <w:p w14:paraId="1569336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прием и регистрация заявления, выдача (направление) заявителю расписки в получении заявления и приложенных к нему документов (уведомления о получении заявления);</w:t>
      </w:r>
    </w:p>
    <w:p w14:paraId="7FE5AE8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14:paraId="2965BFD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3.4. Формирование и направление межведомственного запроса в органы, участвующие в предоставлении муниципальной услуги </w:t>
      </w:r>
    </w:p>
    <w:p w14:paraId="3F7DA7E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14:paraId="529EE1A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14:paraId="34434E8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3.4.3. Максимальный срок исполнения административной процедуры – 3 дня со дня окончания приема документов.</w:t>
      </w:r>
    </w:p>
    <w:p w14:paraId="15289E3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14:paraId="524A392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14:paraId="0480A96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3.5. Рассмотрение запроса заявителя, анализ представленных документов, комиссионное обследование зеленых насаждений и подготовка акта комиссионного обследования, принятие </w:t>
      </w:r>
      <w:r>
        <w:rPr>
          <w:rStyle w:val="a6"/>
          <w:rFonts w:ascii="Times New Roman" w:hAnsi="Times New Roman"/>
          <w:sz w:val="24"/>
          <w:szCs w:val="24"/>
        </w:rPr>
        <w:lastRenderedPageBreak/>
        <w:t>решения администрацией о предоставлении услуги или отказе в предоставлении услуги.</w:t>
      </w:r>
    </w:p>
    <w:p w14:paraId="56F07CE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3.5.1. Основанием для начала процедуры является поступление заявления и прилагаемых к нему документов сотруднику Администрации, ответственному за предоставление муниципальной услуги.</w:t>
      </w:r>
    </w:p>
    <w:p w14:paraId="62F4C6F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3.5.2. Административная процедура «Рассмотрение запроса заявителя, анализ представленных документов, принятие решения администрацией" включает в себя следующие этапы:</w:t>
      </w:r>
    </w:p>
    <w:p w14:paraId="6381E72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1) Комиссионное обследование зеленых насаждений и подготовка акта комиссионного обследования;</w:t>
      </w:r>
    </w:p>
    <w:p w14:paraId="0B2E6446" w14:textId="1886C448"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2) Принятие решения о согласовании вырубки (пересадки) зеленых насаждений на земельном участке в целом или отдельных зеленых насаждений.</w:t>
      </w:r>
    </w:p>
    <w:p w14:paraId="0DC99013" w14:textId="65A48CFC" w:rsidR="0054281F" w:rsidRDefault="00F141CD" w:rsidP="0054281F">
      <w:pPr>
        <w:ind w:firstLine="567"/>
        <w:rPr>
          <w:rStyle w:val="a6"/>
          <w:rFonts w:ascii="Times New Roman" w:hAnsi="Times New Roman"/>
          <w:sz w:val="24"/>
          <w:szCs w:val="24"/>
        </w:rPr>
      </w:pPr>
      <w:r>
        <w:rPr>
          <w:rStyle w:val="a6"/>
          <w:rFonts w:ascii="Times New Roman" w:hAnsi="Times New Roman"/>
          <w:sz w:val="24"/>
          <w:szCs w:val="24"/>
        </w:rPr>
        <w:t>3</w:t>
      </w:r>
      <w:r w:rsidR="0054281F">
        <w:rPr>
          <w:rStyle w:val="a6"/>
          <w:rFonts w:ascii="Times New Roman" w:hAnsi="Times New Roman"/>
          <w:sz w:val="24"/>
          <w:szCs w:val="24"/>
        </w:rPr>
        <w:t>) Подготовка проекта решения о выдаче разрешения на вырубку (пересадку) зеленых насаждений или решения об отказе в выдаче разрешения на вырубку (пересадку) зеленых насаждений.</w:t>
      </w:r>
    </w:p>
    <w:p w14:paraId="08A8D6B0" w14:textId="422045AC" w:rsidR="0054281F" w:rsidRDefault="00F141CD" w:rsidP="0054281F">
      <w:pPr>
        <w:ind w:firstLine="567"/>
        <w:rPr>
          <w:rStyle w:val="a6"/>
          <w:rFonts w:ascii="Times New Roman" w:hAnsi="Times New Roman"/>
          <w:sz w:val="24"/>
          <w:szCs w:val="24"/>
        </w:rPr>
      </w:pPr>
      <w:r>
        <w:rPr>
          <w:rStyle w:val="a6"/>
          <w:rFonts w:ascii="Times New Roman" w:hAnsi="Times New Roman"/>
          <w:sz w:val="24"/>
          <w:szCs w:val="24"/>
        </w:rPr>
        <w:t>4</w:t>
      </w:r>
      <w:r w:rsidR="0054281F">
        <w:rPr>
          <w:rStyle w:val="a6"/>
          <w:rFonts w:ascii="Times New Roman" w:hAnsi="Times New Roman"/>
          <w:sz w:val="24"/>
          <w:szCs w:val="24"/>
        </w:rPr>
        <w:t>) Подписание проекта решения главой администрации.</w:t>
      </w:r>
    </w:p>
    <w:p w14:paraId="5040D0BD" w14:textId="6F16F894" w:rsidR="0054281F" w:rsidRDefault="00F141CD" w:rsidP="0054281F">
      <w:pPr>
        <w:ind w:firstLine="567"/>
        <w:rPr>
          <w:rStyle w:val="a6"/>
          <w:rFonts w:ascii="Times New Roman" w:hAnsi="Times New Roman"/>
          <w:sz w:val="24"/>
          <w:szCs w:val="24"/>
        </w:rPr>
      </w:pPr>
      <w:r>
        <w:rPr>
          <w:rStyle w:val="a6"/>
          <w:rFonts w:ascii="Times New Roman" w:hAnsi="Times New Roman"/>
          <w:sz w:val="24"/>
          <w:szCs w:val="24"/>
        </w:rPr>
        <w:t>5</w:t>
      </w:r>
      <w:r w:rsidR="0054281F">
        <w:rPr>
          <w:rStyle w:val="a6"/>
          <w:rFonts w:ascii="Times New Roman" w:hAnsi="Times New Roman"/>
          <w:sz w:val="24"/>
          <w:szCs w:val="24"/>
        </w:rPr>
        <w:t>) Оформление уведомления о выдаче (об отказе в выдаче) порубочного билета и (или) разрешения на пересадку деревьев и кустарников и его подписание главой администрации.</w:t>
      </w:r>
    </w:p>
    <w:p w14:paraId="6194C25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3.5.3. Общий срок исполнения процедуры по принятию решения о разрешении вырубки или пересадке зеленых насаждений составляет 20 дней со дня поступления заявления в Администрацию.</w:t>
      </w:r>
    </w:p>
    <w:p w14:paraId="22F0821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обследованию зеленых насаждений на территории муниципального образования (далее - Комиссия).</w:t>
      </w:r>
    </w:p>
    <w:p w14:paraId="7FBB50D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Комиссия собирается по мере поступления Заявлений.</w:t>
      </w:r>
    </w:p>
    <w:p w14:paraId="501959E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После комиссионного обследования в течение 3 дней ответственный исполнитель формирует акт комиссионного обследования, который подписывается Председателем и членами Комиссии.</w:t>
      </w:r>
    </w:p>
    <w:p w14:paraId="779B522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 </w:t>
      </w:r>
      <w:r w:rsidRPr="00E57254">
        <w:rPr>
          <w:rStyle w:val="a6"/>
          <w:rFonts w:ascii="Times New Roman" w:hAnsi="Times New Roman"/>
          <w:sz w:val="24"/>
          <w:szCs w:val="24"/>
        </w:rPr>
        <w:t>К акту комиссионного обследования прилагаются 2 фотографии.</w:t>
      </w:r>
    </w:p>
    <w:p w14:paraId="1CAA99F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Акт составляется в трех экземплярах, один из которых передается заявителю.</w:t>
      </w:r>
    </w:p>
    <w:p w14:paraId="66B4340E" w14:textId="776F1437" w:rsidR="0054281F" w:rsidRDefault="00E57254" w:rsidP="0054281F">
      <w:pPr>
        <w:ind w:firstLine="567"/>
        <w:rPr>
          <w:rStyle w:val="a6"/>
          <w:rFonts w:ascii="Times New Roman" w:hAnsi="Times New Roman"/>
          <w:sz w:val="24"/>
          <w:szCs w:val="24"/>
        </w:rPr>
      </w:pPr>
      <w:r>
        <w:rPr>
          <w:rStyle w:val="a6"/>
          <w:rFonts w:ascii="Times New Roman" w:hAnsi="Times New Roman"/>
          <w:sz w:val="24"/>
          <w:szCs w:val="24"/>
        </w:rPr>
        <w:t xml:space="preserve">После составления акта, </w:t>
      </w:r>
      <w:r w:rsidR="0054281F">
        <w:rPr>
          <w:rStyle w:val="a6"/>
          <w:rFonts w:ascii="Times New Roman" w:hAnsi="Times New Roman"/>
          <w:sz w:val="24"/>
          <w:szCs w:val="24"/>
        </w:rPr>
        <w:t>сотрудник администрации производит расчёт восстановительной стоимости зеленых насаждений. Заявитель в течении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14:paraId="2A3DD7AD" w14:textId="486AE2EF"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На основании акта комиссионного обследования в течение 3 дней ответственный исполнитель оформляет 2 бланка порубочного билета.</w:t>
      </w:r>
    </w:p>
    <w:p w14:paraId="72A268D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Подготовленное письмо об отказе в выдаче порубочного билета и (или)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14:paraId="5B9DB84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Максимальный срок выполнения действия – 5 дней.</w:t>
      </w:r>
    </w:p>
    <w:p w14:paraId="4CB28B0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3.5.4. Результатом настоящей процедуры является принятие решения о выдаче (отказе в выдаче) порубочного билета и (или) разрешения на пересадку деревьев и кустарников.</w:t>
      </w:r>
    </w:p>
    <w:p w14:paraId="788C5738"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 Выдача готовых документов заявителю.</w:t>
      </w:r>
    </w:p>
    <w:p w14:paraId="3AFAEAB7"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3.6.1. Основанием для начала процедуры является принятие решения о выдаче (отказе в выдаче) порубочного билета и (или) разрешения на пересадку деревьев и кустарников.</w:t>
      </w:r>
    </w:p>
    <w:p w14:paraId="470B538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3.6.2. Общий срок выдачи или направления заявителю решения составляет 3 (три) рабочих дня с момента принятия решения.</w:t>
      </w:r>
    </w:p>
    <w:p w14:paraId="1891701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xml:space="preserve">3.6.3. Специалист Администрации уведомляет заявителя по телефону о принятии решения и о необходимости его получения, а при наличии адреса электронной почты заявителя пересылает ему </w:t>
      </w:r>
      <w:r>
        <w:rPr>
          <w:rStyle w:val="a6"/>
          <w:rFonts w:ascii="Times New Roman" w:hAnsi="Times New Roman"/>
          <w:sz w:val="24"/>
          <w:szCs w:val="24"/>
        </w:rPr>
        <w:lastRenderedPageBreak/>
        <w:t>электронное сообщение.</w:t>
      </w:r>
    </w:p>
    <w:p w14:paraId="1E84EAD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3.6.4. О выдаче заявителю документов ответственный специалист Администрации делает соответствующую запись в автоматизированную информационную систему.</w:t>
      </w:r>
    </w:p>
    <w:p w14:paraId="6C32B39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3.6.5. При невозможности установить контакт с заявителем, а также невозможности явки заявителя или его представителя в Администрацию (для получения решения комплект документов должен быть направлен заявителю почтой заказным с уведомлением письмом).</w:t>
      </w:r>
    </w:p>
    <w:p w14:paraId="702188F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3.6.6. Экземпляр решения администрации с отметкой заявителя о получении или с приложением уведомления о направлении документов почтой подлежат возврату в правовое управление.</w:t>
      </w:r>
    </w:p>
    <w:p w14:paraId="519154F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3.6.7. Результатом процедуры является получение заявителем порубочного билета и (или) разрешения на пересадку деревьев и кустарников или принятого решения администрации об отказе в выдаче порубочного билета и (или) разрешения на пересадку деревьев и кустарников.</w:t>
      </w:r>
    </w:p>
    <w:p w14:paraId="4F752F5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 Исправление допущенных опечаток и (или) ошибок в выданных в результате предоставления муниципальной услуги документах.</w:t>
      </w:r>
    </w:p>
    <w:p w14:paraId="5DA7065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6BABCFC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94E4B9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BB70BD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14:paraId="084D259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через организацию почтовой связи (заявителем направляются копии документов с опечатками и (или) ошибками).</w:t>
      </w:r>
    </w:p>
    <w:p w14:paraId="12A81BC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14:paraId="563F4A4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14:paraId="55129370"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44AF084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9DC73E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14:paraId="6957AAB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633D8FCA"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изменение содержания документов, являющихся результатом предоставления муниципальной услуги;</w:t>
      </w:r>
    </w:p>
    <w:p w14:paraId="4BC219A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05E799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lastRenderedPageBreak/>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736AE3CD"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14:paraId="66B222C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3.7.7. Результатом процедуры является:</w:t>
      </w:r>
    </w:p>
    <w:p w14:paraId="5AED67D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исправленные документы, являющиеся результатом предоставления муниципальной услуги;</w:t>
      </w:r>
    </w:p>
    <w:p w14:paraId="60B56F6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B7ED8FF"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Выдача заявителю исправленного документа производится в порядке, установленном пунктом 3.6 настоящего Регламента.</w:t>
      </w:r>
    </w:p>
    <w:p w14:paraId="3C5772AC"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1D707A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314C687B"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14:paraId="5B510AFB" w14:textId="77777777" w:rsidR="0054281F" w:rsidRDefault="0054281F" w:rsidP="0054281F">
      <w:pPr>
        <w:ind w:firstLine="567"/>
        <w:rPr>
          <w:rStyle w:val="a6"/>
          <w:rFonts w:ascii="Times New Roman" w:hAnsi="Times New Roman"/>
          <w:sz w:val="24"/>
          <w:szCs w:val="24"/>
        </w:rPr>
      </w:pPr>
    </w:p>
    <w:p w14:paraId="4F1F16ED" w14:textId="77777777" w:rsidR="0054281F" w:rsidRDefault="0054281F" w:rsidP="0054281F">
      <w:pPr>
        <w:pStyle w:val="1"/>
        <w:spacing w:before="0"/>
        <w:ind w:firstLine="567"/>
        <w:rPr>
          <w:u w:val="none"/>
        </w:rPr>
      </w:pPr>
      <w:r>
        <w:rPr>
          <w:rFonts w:ascii="Times New Roman" w:hAnsi="Times New Roman"/>
          <w:u w:val="none"/>
        </w:rPr>
        <w:t>4. Формы контроля за исполнением Административного регламента</w:t>
      </w:r>
    </w:p>
    <w:p w14:paraId="76BF5078" w14:textId="77777777" w:rsidR="0054281F" w:rsidRDefault="0054281F" w:rsidP="0054281F">
      <w:pPr>
        <w:ind w:firstLine="567"/>
        <w:rPr>
          <w:rStyle w:val="a6"/>
          <w:sz w:val="24"/>
          <w:szCs w:val="24"/>
        </w:rPr>
      </w:pPr>
    </w:p>
    <w:p w14:paraId="247F0BA6"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14:paraId="38EEA31E"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35F47823"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7EB1A011"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7F56A5B5"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3A200292"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790F7194"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60853319" w14:textId="77777777" w:rsidR="0054281F" w:rsidRDefault="0054281F" w:rsidP="0054281F">
      <w:pPr>
        <w:ind w:firstLine="567"/>
        <w:rPr>
          <w:rStyle w:val="a6"/>
          <w:rFonts w:ascii="Times New Roman" w:hAnsi="Times New Roman"/>
          <w:sz w:val="24"/>
          <w:szCs w:val="24"/>
        </w:rPr>
      </w:pPr>
      <w:r>
        <w:rPr>
          <w:rStyle w:val="a6"/>
          <w:rFonts w:ascii="Times New Roman" w:hAnsi="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1063B7E" w14:textId="77777777" w:rsidR="0054281F" w:rsidRDefault="0054281F" w:rsidP="0054281F">
      <w:pPr>
        <w:ind w:firstLine="567"/>
        <w:rPr>
          <w:rStyle w:val="a6"/>
          <w:rFonts w:ascii="Times New Roman" w:hAnsi="Times New Roman"/>
          <w:sz w:val="24"/>
          <w:szCs w:val="24"/>
        </w:rPr>
      </w:pPr>
    </w:p>
    <w:p w14:paraId="172542D1" w14:textId="77777777" w:rsidR="0054281F" w:rsidRDefault="0054281F" w:rsidP="0054281F">
      <w:pPr>
        <w:spacing w:before="75"/>
        <w:ind w:firstLine="0"/>
        <w:jc w:val="center"/>
        <w:outlineLvl w:val="0"/>
        <w:rPr>
          <w:b/>
          <w:bCs/>
        </w:rPr>
      </w:pPr>
      <w:r>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B811117" w14:textId="77777777" w:rsidR="0054281F" w:rsidRDefault="0054281F" w:rsidP="0054281F">
      <w:pPr>
        <w:rPr>
          <w:rFonts w:ascii="Times New Roman" w:hAnsi="Times New Roman"/>
          <w:sz w:val="24"/>
          <w:szCs w:val="24"/>
        </w:rPr>
      </w:pPr>
    </w:p>
    <w:p w14:paraId="71794591" w14:textId="77777777" w:rsidR="0054281F" w:rsidRDefault="0054281F" w:rsidP="0054281F">
      <w:pPr>
        <w:rPr>
          <w:rFonts w:ascii="Times New Roman" w:hAnsi="Times New Roman"/>
          <w:sz w:val="24"/>
          <w:szCs w:val="24"/>
        </w:rPr>
      </w:pPr>
      <w:r>
        <w:rPr>
          <w:rFonts w:ascii="Times New Roman" w:hAnsi="Times New Roman"/>
          <w:sz w:val="24"/>
          <w:szCs w:val="24"/>
        </w:rPr>
        <w:t>5.1. Заявитель может обратиться с жалобой, в том числе в следующих случаях:</w:t>
      </w:r>
    </w:p>
    <w:p w14:paraId="546EBDF1" w14:textId="77777777" w:rsidR="0054281F" w:rsidRDefault="0054281F" w:rsidP="0054281F">
      <w:pPr>
        <w:rPr>
          <w:rFonts w:ascii="Times New Roman" w:hAnsi="Times New Roman"/>
          <w:sz w:val="24"/>
          <w:szCs w:val="24"/>
        </w:rPr>
      </w:pPr>
      <w:r>
        <w:rPr>
          <w:rFonts w:ascii="Times New Roman" w:hAnsi="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14:paraId="3779A08A" w14:textId="77777777" w:rsidR="0054281F" w:rsidRDefault="0054281F" w:rsidP="0054281F">
      <w:pPr>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10ADBE" w14:textId="77777777" w:rsidR="0054281F" w:rsidRDefault="0054281F" w:rsidP="0054281F">
      <w:pPr>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AE6232C" w14:textId="77777777" w:rsidR="0054281F" w:rsidRDefault="0054281F" w:rsidP="0054281F">
      <w:pPr>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9E01DF5" w14:textId="77777777" w:rsidR="0054281F" w:rsidRDefault="0054281F" w:rsidP="0054281F">
      <w:pPr>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5EA2B15" w14:textId="77777777" w:rsidR="0054281F" w:rsidRDefault="0054281F" w:rsidP="0054281F">
      <w:pPr>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836766" w14:textId="77777777" w:rsidR="0054281F" w:rsidRDefault="0054281F" w:rsidP="0054281F">
      <w:pPr>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3227251" w14:textId="77777777" w:rsidR="0054281F" w:rsidRDefault="0054281F" w:rsidP="0054281F">
      <w:pPr>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14:paraId="3B888B75" w14:textId="77777777" w:rsidR="0054281F" w:rsidRDefault="0054281F" w:rsidP="0054281F">
      <w:pPr>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14:paraId="005ACEEA" w14:textId="77777777" w:rsidR="0054281F" w:rsidRDefault="0054281F" w:rsidP="0054281F">
      <w:pPr>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w:t>
      </w:r>
      <w:r>
        <w:rPr>
          <w:rFonts w:ascii="Times New Roman" w:hAnsi="Times New Roman"/>
          <w:sz w:val="24"/>
          <w:szCs w:val="24"/>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C09E75" w14:textId="77777777" w:rsidR="0054281F" w:rsidRDefault="0054281F" w:rsidP="0054281F">
      <w:pPr>
        <w:rPr>
          <w:rFonts w:ascii="Times New Roman" w:hAnsi="Times New Roman"/>
          <w:sz w:val="24"/>
          <w:szCs w:val="24"/>
        </w:rPr>
      </w:pPr>
      <w:r>
        <w:rPr>
          <w:rFonts w:ascii="Times New Roman" w:hAnsi="Times New Roman"/>
          <w:sz w:val="24"/>
          <w:szCs w:val="24"/>
        </w:rPr>
        <w:t>5.2. Общие требования к порядку подачи и рассмотрения жалобы</w:t>
      </w:r>
    </w:p>
    <w:p w14:paraId="168BB1DE" w14:textId="77777777" w:rsidR="0054281F" w:rsidRDefault="0054281F" w:rsidP="0054281F">
      <w:pPr>
        <w:rPr>
          <w:rFonts w:ascii="Times New Roman" w:hAnsi="Times New Roman"/>
          <w:sz w:val="24"/>
          <w:szCs w:val="24"/>
        </w:rPr>
      </w:pPr>
      <w:r>
        <w:rPr>
          <w:rFonts w:ascii="Times New Roman" w:hAnsi="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08335ED4" w14:textId="77777777" w:rsidR="0054281F" w:rsidRDefault="0054281F" w:rsidP="0054281F">
      <w:pPr>
        <w:rPr>
          <w:rFonts w:ascii="Times New Roman" w:hAnsi="Times New Roman"/>
          <w:sz w:val="24"/>
          <w:szCs w:val="24"/>
        </w:rPr>
      </w:pPr>
      <w:r>
        <w:rPr>
          <w:rFonts w:ascii="Times New Roman" w:hAnsi="Times New Roman"/>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5C9A1F0" w14:textId="77777777" w:rsidR="0054281F" w:rsidRDefault="0054281F" w:rsidP="0054281F">
      <w:pPr>
        <w:rPr>
          <w:rFonts w:ascii="Times New Roman" w:hAnsi="Times New Roman"/>
          <w:sz w:val="24"/>
          <w:szCs w:val="24"/>
        </w:rPr>
      </w:pPr>
      <w:r>
        <w:rPr>
          <w:rFonts w:ascii="Times New Roman" w:hAnsi="Times New Roman"/>
          <w:sz w:val="24"/>
          <w:szCs w:val="24"/>
        </w:rPr>
        <w:t>5.3. Жалоба должна содержать:</w:t>
      </w:r>
    </w:p>
    <w:p w14:paraId="13565380" w14:textId="77777777" w:rsidR="0054281F" w:rsidRDefault="0054281F" w:rsidP="0054281F">
      <w:pPr>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1CE0AC5" w14:textId="77777777" w:rsidR="0054281F" w:rsidRDefault="0054281F" w:rsidP="0054281F">
      <w:pPr>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802D64" w14:textId="77777777" w:rsidR="0054281F" w:rsidRDefault="0054281F" w:rsidP="0054281F">
      <w:pPr>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14:paraId="385A18B1" w14:textId="77777777" w:rsidR="0054281F" w:rsidRDefault="0054281F" w:rsidP="0054281F">
      <w:pPr>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371FD16" w14:textId="77777777" w:rsidR="0054281F" w:rsidRDefault="0054281F" w:rsidP="0054281F">
      <w:pPr>
        <w:rPr>
          <w:rFonts w:ascii="Times New Roman" w:hAnsi="Times New Roman"/>
          <w:sz w:val="24"/>
          <w:szCs w:val="24"/>
        </w:rPr>
      </w:pPr>
      <w:r>
        <w:rPr>
          <w:rFonts w:ascii="Times New Roman" w:hAnsi="Times New Roman"/>
          <w:sz w:val="24"/>
          <w:szCs w:val="24"/>
        </w:rPr>
        <w:t xml:space="preserve">5.4. Жалоба, поступившая в орган, предоставляющий муниципальную услугу, </w:t>
      </w:r>
      <w:r>
        <w:rPr>
          <w:rFonts w:ascii="Times New Roman" w:hAnsi="Times New Roman"/>
          <w:sz w:val="24"/>
          <w:szCs w:val="24"/>
        </w:rPr>
        <w:lastRenderedPageBreak/>
        <w:t>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073D6F" w14:textId="77777777" w:rsidR="0054281F" w:rsidRDefault="0054281F" w:rsidP="0054281F">
      <w:pPr>
        <w:rPr>
          <w:rFonts w:ascii="Times New Roman" w:hAnsi="Times New Roman"/>
          <w:sz w:val="24"/>
          <w:szCs w:val="24"/>
        </w:rPr>
      </w:pPr>
      <w:r>
        <w:rPr>
          <w:rFonts w:ascii="Times New Roman" w:hAnsi="Times New Roman"/>
          <w:sz w:val="24"/>
          <w:szCs w:val="24"/>
        </w:rPr>
        <w:t>5.5. По результатам рассмотрения жалобы принимается одно из следующих решений:</w:t>
      </w:r>
    </w:p>
    <w:p w14:paraId="6BCCC2AF" w14:textId="77777777" w:rsidR="0054281F" w:rsidRDefault="0054281F" w:rsidP="0054281F">
      <w:pPr>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559B0D" w14:textId="77777777" w:rsidR="0054281F" w:rsidRDefault="0054281F" w:rsidP="0054281F">
      <w:pPr>
        <w:rPr>
          <w:rFonts w:ascii="Times New Roman" w:hAnsi="Times New Roman"/>
          <w:sz w:val="24"/>
          <w:szCs w:val="24"/>
        </w:rPr>
      </w:pPr>
      <w:r>
        <w:rPr>
          <w:rFonts w:ascii="Times New Roman" w:hAnsi="Times New Roman"/>
          <w:sz w:val="24"/>
          <w:szCs w:val="24"/>
        </w:rPr>
        <w:t>2) в удовлетворении жалобы отказывается.</w:t>
      </w:r>
    </w:p>
    <w:p w14:paraId="542A15B7" w14:textId="77777777" w:rsidR="0054281F" w:rsidRDefault="0054281F" w:rsidP="0054281F">
      <w:pPr>
        <w:rPr>
          <w:rFonts w:ascii="Times New Roman" w:hAnsi="Times New Roman"/>
          <w:sz w:val="24"/>
          <w:szCs w:val="24"/>
        </w:rPr>
      </w:pPr>
      <w:r>
        <w:rPr>
          <w:rFonts w:ascii="Times New Roman" w:hAnsi="Times New Roman"/>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t xml:space="preserve"> </w:t>
      </w:r>
      <w:r>
        <w:rPr>
          <w:rFonts w:ascii="Times New Roman" w:hAnsi="Times New Roman"/>
          <w:sz w:val="24"/>
          <w:szCs w:val="24"/>
        </w:rPr>
        <w:t>многофункционального центра, работника многофункционального центра в ходе предоставления муниципальной услуги.</w:t>
      </w:r>
    </w:p>
    <w:p w14:paraId="6D8FFF12" w14:textId="77777777" w:rsidR="0054281F" w:rsidRDefault="0054281F" w:rsidP="0054281F">
      <w:pPr>
        <w:rPr>
          <w:rFonts w:ascii="Times New Roman" w:hAnsi="Times New Roman"/>
          <w:sz w:val="24"/>
          <w:szCs w:val="24"/>
        </w:rPr>
      </w:pPr>
      <w:r>
        <w:rPr>
          <w:rFonts w:ascii="Times New Roman" w:hAnsi="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393D77" w14:textId="77777777" w:rsidR="0054281F" w:rsidRDefault="0054281F" w:rsidP="0054281F">
      <w:pPr>
        <w:rPr>
          <w:rFonts w:ascii="Times New Roman" w:hAnsi="Times New Roman"/>
          <w:sz w:val="24"/>
          <w:szCs w:val="24"/>
        </w:rPr>
      </w:pPr>
      <w:r>
        <w:rPr>
          <w:rFonts w:ascii="Times New Roman" w:hAnsi="Times New Roman"/>
          <w:sz w:val="24"/>
          <w:szCs w:val="24"/>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F7D5AC" w14:textId="77777777" w:rsidR="0054281F" w:rsidRDefault="0054281F" w:rsidP="0054281F">
      <w:pPr>
        <w:rPr>
          <w:rFonts w:ascii="Times New Roman" w:hAnsi="Times New Roman"/>
          <w:sz w:val="24"/>
          <w:szCs w:val="24"/>
        </w:rPr>
      </w:pPr>
      <w:r>
        <w:rPr>
          <w:rFonts w:ascii="Times New Roman" w:hAnsi="Times New Roman"/>
          <w:sz w:val="24"/>
          <w:szCs w:val="24"/>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14:paraId="7CCD0059" w14:textId="77777777" w:rsidR="0054281F" w:rsidRDefault="0054281F" w:rsidP="0054281F">
      <w:pPr>
        <w:rPr>
          <w:rFonts w:ascii="Times New Roman" w:hAnsi="Times New Roman"/>
          <w:sz w:val="24"/>
          <w:szCs w:val="24"/>
        </w:rPr>
      </w:pPr>
      <w:r>
        <w:rPr>
          <w:rFonts w:ascii="Times New Roman" w:hAnsi="Times New Roman"/>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5F934081" w14:textId="77777777" w:rsidR="0054281F" w:rsidRDefault="0054281F" w:rsidP="0054281F">
      <w:pPr>
        <w:jc w:val="right"/>
        <w:rPr>
          <w:rStyle w:val="a6"/>
          <w:b/>
        </w:rPr>
      </w:pPr>
      <w:r>
        <w:rPr>
          <w:rStyle w:val="a6"/>
          <w:rFonts w:ascii="Times New Roman" w:hAnsi="Times New Roman"/>
          <w:sz w:val="28"/>
          <w:szCs w:val="28"/>
        </w:rPr>
        <w:br w:type="page"/>
      </w:r>
      <w:r>
        <w:rPr>
          <w:rStyle w:val="a6"/>
          <w:rFonts w:ascii="Times New Roman" w:hAnsi="Times New Roman"/>
          <w:b/>
          <w:sz w:val="24"/>
          <w:szCs w:val="24"/>
        </w:rPr>
        <w:lastRenderedPageBreak/>
        <w:t>Приложение № 1</w:t>
      </w:r>
    </w:p>
    <w:p w14:paraId="2F1E7D8A" w14:textId="77777777" w:rsidR="0054281F" w:rsidRDefault="0054281F" w:rsidP="0054281F">
      <w:pPr>
        <w:jc w:val="right"/>
        <w:rPr>
          <w:rStyle w:val="a6"/>
          <w:rFonts w:ascii="Times New Roman" w:hAnsi="Times New Roman"/>
          <w:b/>
          <w:sz w:val="24"/>
          <w:szCs w:val="24"/>
        </w:rPr>
      </w:pPr>
      <w:r>
        <w:rPr>
          <w:rStyle w:val="a6"/>
          <w:rFonts w:ascii="Times New Roman" w:hAnsi="Times New Roman"/>
          <w:b/>
          <w:sz w:val="24"/>
          <w:szCs w:val="24"/>
        </w:rPr>
        <w:t>к Административному регламенту</w:t>
      </w:r>
    </w:p>
    <w:p w14:paraId="3FC2E775" w14:textId="77777777" w:rsidR="0054281F" w:rsidRDefault="0054281F" w:rsidP="0054281F">
      <w:pPr>
        <w:pStyle w:val="1"/>
        <w:spacing w:before="0"/>
        <w:rPr>
          <w:u w:val="none"/>
        </w:rPr>
      </w:pPr>
    </w:p>
    <w:p w14:paraId="3336428E" w14:textId="77777777" w:rsidR="0054281F" w:rsidRDefault="0054281F" w:rsidP="0054281F">
      <w:pPr>
        <w:pStyle w:val="1"/>
        <w:spacing w:before="0"/>
        <w:rPr>
          <w:rFonts w:ascii="Times New Roman" w:hAnsi="Times New Roman"/>
          <w:u w:val="none"/>
        </w:rPr>
      </w:pPr>
      <w:r>
        <w:rPr>
          <w:rFonts w:ascii="Times New Roman" w:hAnsi="Times New Roman"/>
          <w:u w:val="none"/>
        </w:rPr>
        <w:t>Контактная информация</w:t>
      </w:r>
    </w:p>
    <w:p w14:paraId="43A40D43" w14:textId="77777777" w:rsidR="0054281F" w:rsidRDefault="0054281F" w:rsidP="0054281F"/>
    <w:p w14:paraId="11F89CA3" w14:textId="77777777" w:rsidR="00E1020F" w:rsidRPr="00406FA5" w:rsidRDefault="00E1020F" w:rsidP="00E1020F">
      <w:pPr>
        <w:ind w:firstLine="567"/>
        <w:jc w:val="center"/>
        <w:rPr>
          <w:rFonts w:ascii="Times New Roman" w:hAnsi="Times New Roman"/>
          <w:sz w:val="24"/>
          <w:szCs w:val="24"/>
        </w:rPr>
      </w:pPr>
    </w:p>
    <w:p w14:paraId="099DDE9A" w14:textId="77777777" w:rsidR="00E1020F" w:rsidRPr="00406FA5" w:rsidRDefault="00E1020F" w:rsidP="00E1020F">
      <w:pPr>
        <w:ind w:firstLine="567"/>
        <w:jc w:val="center"/>
        <w:rPr>
          <w:rFonts w:ascii="Times New Roman" w:hAnsi="Times New Roman"/>
          <w:bCs/>
          <w:sz w:val="24"/>
          <w:szCs w:val="24"/>
        </w:rPr>
      </w:pPr>
      <w:r w:rsidRPr="00406FA5">
        <w:rPr>
          <w:rFonts w:ascii="Times New Roman" w:hAnsi="Times New Roman"/>
          <w:bCs/>
          <w:sz w:val="24"/>
          <w:szCs w:val="24"/>
        </w:rPr>
        <w:t>Общая информация об Администрации Верхореченского сельского поселения</w:t>
      </w:r>
    </w:p>
    <w:p w14:paraId="08717511" w14:textId="77777777" w:rsidR="00E1020F" w:rsidRPr="00406FA5" w:rsidRDefault="00E1020F" w:rsidP="00E1020F">
      <w:pPr>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5099"/>
      </w:tblGrid>
      <w:tr w:rsidR="00E1020F" w:rsidRPr="00406FA5" w14:paraId="4F8AE782" w14:textId="77777777" w:rsidTr="00682677">
        <w:tc>
          <w:tcPr>
            <w:tcW w:w="5108" w:type="dxa"/>
            <w:shd w:val="clear" w:color="auto" w:fill="auto"/>
          </w:tcPr>
          <w:p w14:paraId="03A4CCB8"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Почтовый адрес для направления корреспонденции </w:t>
            </w:r>
          </w:p>
          <w:p w14:paraId="644E6384" w14:textId="77777777" w:rsidR="00E1020F" w:rsidRPr="00406FA5" w:rsidRDefault="00E1020F" w:rsidP="00682677">
            <w:pPr>
              <w:ind w:firstLine="567"/>
              <w:rPr>
                <w:rFonts w:ascii="Times New Roman" w:hAnsi="Times New Roman"/>
                <w:sz w:val="24"/>
                <w:szCs w:val="24"/>
              </w:rPr>
            </w:pPr>
          </w:p>
        </w:tc>
        <w:tc>
          <w:tcPr>
            <w:tcW w:w="5108" w:type="dxa"/>
            <w:shd w:val="clear" w:color="auto" w:fill="auto"/>
          </w:tcPr>
          <w:p w14:paraId="2E4CB365"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298460, ул. Советская,10, с. Верхоречье, Бахчисарайский район, Республика Крым </w:t>
            </w:r>
          </w:p>
        </w:tc>
      </w:tr>
      <w:tr w:rsidR="00E1020F" w:rsidRPr="00406FA5" w14:paraId="454344BA" w14:textId="77777777" w:rsidTr="00682677">
        <w:tc>
          <w:tcPr>
            <w:tcW w:w="5108" w:type="dxa"/>
            <w:shd w:val="clear" w:color="auto" w:fill="auto"/>
          </w:tcPr>
          <w:p w14:paraId="1EE03A73"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Фактический адрес месторасположения </w:t>
            </w:r>
          </w:p>
          <w:p w14:paraId="1B2F078D" w14:textId="77777777" w:rsidR="00E1020F" w:rsidRPr="00406FA5" w:rsidRDefault="00E1020F" w:rsidP="00682677">
            <w:pPr>
              <w:ind w:firstLine="567"/>
              <w:rPr>
                <w:rFonts w:ascii="Times New Roman" w:hAnsi="Times New Roman"/>
                <w:sz w:val="24"/>
                <w:szCs w:val="24"/>
              </w:rPr>
            </w:pPr>
          </w:p>
        </w:tc>
        <w:tc>
          <w:tcPr>
            <w:tcW w:w="5108" w:type="dxa"/>
            <w:shd w:val="clear" w:color="auto" w:fill="auto"/>
          </w:tcPr>
          <w:p w14:paraId="7641616B"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298460, ул. Советская,10, с. Верхоречье, Бахчисарайский район, Республика Крым</w:t>
            </w:r>
          </w:p>
        </w:tc>
      </w:tr>
      <w:tr w:rsidR="00E1020F" w:rsidRPr="00406FA5" w14:paraId="4773EBA6" w14:textId="77777777" w:rsidTr="00682677">
        <w:tc>
          <w:tcPr>
            <w:tcW w:w="5108" w:type="dxa"/>
            <w:shd w:val="clear" w:color="auto" w:fill="auto"/>
          </w:tcPr>
          <w:p w14:paraId="40B05AF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Адрес электронной почты для направления корреспонденции </w:t>
            </w:r>
          </w:p>
          <w:p w14:paraId="489F06A1" w14:textId="77777777" w:rsidR="00E1020F" w:rsidRPr="00406FA5" w:rsidRDefault="00E1020F" w:rsidP="00682677">
            <w:pPr>
              <w:ind w:firstLine="567"/>
              <w:rPr>
                <w:rFonts w:ascii="Times New Roman" w:hAnsi="Times New Roman"/>
                <w:sz w:val="24"/>
                <w:szCs w:val="24"/>
              </w:rPr>
            </w:pPr>
          </w:p>
        </w:tc>
        <w:tc>
          <w:tcPr>
            <w:tcW w:w="5108" w:type="dxa"/>
            <w:shd w:val="clear" w:color="auto" w:fill="auto"/>
          </w:tcPr>
          <w:p w14:paraId="17CE3837"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verhorechie-sovet@bahch.rk.gov.ru,</w:t>
            </w:r>
          </w:p>
          <w:p w14:paraId="5D4F54C5" w14:textId="77777777" w:rsidR="00E1020F" w:rsidRPr="00406FA5" w:rsidRDefault="00E1020F" w:rsidP="00682677">
            <w:pPr>
              <w:ind w:firstLine="567"/>
              <w:rPr>
                <w:rFonts w:ascii="Times New Roman" w:hAnsi="Times New Roman"/>
                <w:sz w:val="24"/>
                <w:szCs w:val="24"/>
                <w:lang w:val="en-US"/>
              </w:rPr>
            </w:pPr>
            <w:r w:rsidRPr="00406FA5">
              <w:rPr>
                <w:rFonts w:ascii="Times New Roman" w:hAnsi="Times New Roman"/>
                <w:sz w:val="24"/>
                <w:szCs w:val="24"/>
                <w:lang w:val="en-US"/>
              </w:rPr>
              <w:t>kacha_sovet@mail.ru</w:t>
            </w:r>
          </w:p>
        </w:tc>
      </w:tr>
      <w:tr w:rsidR="00E1020F" w:rsidRPr="00406FA5" w14:paraId="7E9C62EF" w14:textId="77777777" w:rsidTr="00682677">
        <w:tc>
          <w:tcPr>
            <w:tcW w:w="5108" w:type="dxa"/>
            <w:shd w:val="clear" w:color="auto" w:fill="auto"/>
          </w:tcPr>
          <w:p w14:paraId="4524103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Телефон для справок </w:t>
            </w:r>
          </w:p>
        </w:tc>
        <w:tc>
          <w:tcPr>
            <w:tcW w:w="5108" w:type="dxa"/>
            <w:shd w:val="clear" w:color="auto" w:fill="auto"/>
          </w:tcPr>
          <w:p w14:paraId="138F6182"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(36554) 76240,76243,76233</w:t>
            </w:r>
          </w:p>
        </w:tc>
      </w:tr>
      <w:tr w:rsidR="00E1020F" w:rsidRPr="00406FA5" w14:paraId="36DE2E43" w14:textId="77777777" w:rsidTr="00682677">
        <w:tc>
          <w:tcPr>
            <w:tcW w:w="5108" w:type="dxa"/>
            <w:shd w:val="clear" w:color="auto" w:fill="auto"/>
          </w:tcPr>
          <w:p w14:paraId="508C5931"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Официальный сайт в сети Интернет (если имеется) </w:t>
            </w:r>
          </w:p>
        </w:tc>
        <w:tc>
          <w:tcPr>
            <w:tcW w:w="5108" w:type="dxa"/>
            <w:shd w:val="clear" w:color="auto" w:fill="auto"/>
          </w:tcPr>
          <w:p w14:paraId="1B0029FD" w14:textId="77777777" w:rsidR="00681E50" w:rsidRDefault="00681E50" w:rsidP="00682677">
            <w:pPr>
              <w:ind w:firstLine="567"/>
              <w:rPr>
                <w:rFonts w:ascii="Times New Roman" w:hAnsi="Times New Roman"/>
                <w:sz w:val="24"/>
                <w:szCs w:val="24"/>
              </w:rPr>
            </w:pPr>
            <w:r w:rsidRPr="00681E50">
              <w:rPr>
                <w:rFonts w:ascii="Times New Roman" w:hAnsi="Times New Roman"/>
                <w:sz w:val="24"/>
                <w:szCs w:val="24"/>
              </w:rPr>
              <w:t xml:space="preserve">bahch.rk.gov.ru </w:t>
            </w:r>
          </w:p>
          <w:p w14:paraId="33469C12" w14:textId="70579D82"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http://admin-verhorech.ru</w:t>
            </w:r>
            <w:r w:rsidR="00681E50">
              <w:rPr>
                <w:rFonts w:ascii="Times New Roman" w:hAnsi="Times New Roman"/>
                <w:sz w:val="24"/>
                <w:szCs w:val="24"/>
              </w:rPr>
              <w:t>,</w:t>
            </w:r>
          </w:p>
        </w:tc>
      </w:tr>
      <w:tr w:rsidR="00E1020F" w:rsidRPr="00406FA5" w14:paraId="4B44D21F" w14:textId="77777777" w:rsidTr="00682677">
        <w:tc>
          <w:tcPr>
            <w:tcW w:w="5108" w:type="dxa"/>
            <w:shd w:val="clear" w:color="auto" w:fill="auto"/>
          </w:tcPr>
          <w:p w14:paraId="04A1A460"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ФИО и должность руководителя органа </w:t>
            </w:r>
          </w:p>
        </w:tc>
        <w:tc>
          <w:tcPr>
            <w:tcW w:w="5108" w:type="dxa"/>
            <w:shd w:val="clear" w:color="auto" w:fill="auto"/>
          </w:tcPr>
          <w:p w14:paraId="482B96CB" w14:textId="77777777" w:rsidR="00E1020F" w:rsidRPr="00406FA5" w:rsidRDefault="00E1020F" w:rsidP="00682677">
            <w:pPr>
              <w:ind w:firstLine="567"/>
              <w:rPr>
                <w:rFonts w:ascii="Times New Roman" w:hAnsi="Times New Roman"/>
                <w:sz w:val="24"/>
                <w:szCs w:val="24"/>
              </w:rPr>
            </w:pPr>
            <w:r>
              <w:rPr>
                <w:rFonts w:ascii="Times New Roman" w:hAnsi="Times New Roman"/>
                <w:sz w:val="24"/>
                <w:szCs w:val="24"/>
              </w:rPr>
              <w:t>Османова Ксения Николаевна</w:t>
            </w:r>
          </w:p>
        </w:tc>
      </w:tr>
    </w:tbl>
    <w:p w14:paraId="2A3DCA14" w14:textId="77777777" w:rsidR="00E1020F" w:rsidRPr="00406FA5" w:rsidRDefault="00E1020F" w:rsidP="00E1020F">
      <w:pPr>
        <w:ind w:firstLine="567"/>
        <w:rPr>
          <w:rFonts w:ascii="Times New Roman" w:hAnsi="Times New Roman"/>
          <w:sz w:val="24"/>
          <w:szCs w:val="24"/>
        </w:rPr>
      </w:pPr>
    </w:p>
    <w:p w14:paraId="1F7E1A70" w14:textId="77777777" w:rsidR="00E1020F" w:rsidRPr="00681E50" w:rsidRDefault="00E1020F" w:rsidP="00E1020F">
      <w:pPr>
        <w:ind w:firstLine="567"/>
        <w:rPr>
          <w:rFonts w:ascii="Times New Roman" w:hAnsi="Times New Roman"/>
          <w:b/>
          <w:bCs/>
          <w:sz w:val="24"/>
          <w:szCs w:val="24"/>
        </w:rPr>
      </w:pPr>
      <w:r w:rsidRPr="00681E50">
        <w:rPr>
          <w:rFonts w:ascii="Times New Roman" w:hAnsi="Times New Roman"/>
          <w:b/>
          <w:bCs/>
          <w:sz w:val="24"/>
          <w:szCs w:val="24"/>
        </w:rPr>
        <w:t>График работы Администрации Верхореченского сельского поселения</w:t>
      </w:r>
    </w:p>
    <w:p w14:paraId="43C904DE" w14:textId="77777777" w:rsidR="00E1020F" w:rsidRPr="00406FA5" w:rsidRDefault="00E1020F" w:rsidP="00E1020F">
      <w:pPr>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398"/>
        <w:gridCol w:w="3398"/>
      </w:tblGrid>
      <w:tr w:rsidR="00E1020F" w:rsidRPr="00406FA5" w14:paraId="14CA6880" w14:textId="77777777" w:rsidTr="00682677">
        <w:tc>
          <w:tcPr>
            <w:tcW w:w="3405" w:type="dxa"/>
            <w:shd w:val="clear" w:color="auto" w:fill="auto"/>
          </w:tcPr>
          <w:p w14:paraId="11CC8BBF"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b/>
                <w:bCs/>
                <w:sz w:val="24"/>
                <w:szCs w:val="24"/>
              </w:rPr>
              <w:t xml:space="preserve">День недели </w:t>
            </w:r>
          </w:p>
          <w:p w14:paraId="6F19E2B8" w14:textId="77777777" w:rsidR="00E1020F" w:rsidRPr="00406FA5" w:rsidRDefault="00E1020F" w:rsidP="00682677">
            <w:pPr>
              <w:ind w:firstLine="567"/>
              <w:rPr>
                <w:rFonts w:ascii="Times New Roman" w:hAnsi="Times New Roman"/>
                <w:sz w:val="24"/>
                <w:szCs w:val="24"/>
              </w:rPr>
            </w:pPr>
          </w:p>
        </w:tc>
        <w:tc>
          <w:tcPr>
            <w:tcW w:w="3405" w:type="dxa"/>
            <w:shd w:val="clear" w:color="auto" w:fill="auto"/>
          </w:tcPr>
          <w:p w14:paraId="4F1B9FDC"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b/>
                <w:bCs/>
                <w:sz w:val="24"/>
                <w:szCs w:val="24"/>
              </w:rPr>
              <w:t xml:space="preserve">Часы работы (обеденный перерыв) </w:t>
            </w:r>
          </w:p>
          <w:p w14:paraId="71D08DDD" w14:textId="77777777" w:rsidR="00E1020F" w:rsidRPr="00406FA5" w:rsidRDefault="00E1020F" w:rsidP="00682677">
            <w:pPr>
              <w:ind w:firstLine="567"/>
              <w:rPr>
                <w:rFonts w:ascii="Times New Roman" w:hAnsi="Times New Roman"/>
                <w:sz w:val="24"/>
                <w:szCs w:val="24"/>
              </w:rPr>
            </w:pPr>
          </w:p>
        </w:tc>
        <w:tc>
          <w:tcPr>
            <w:tcW w:w="3406" w:type="dxa"/>
            <w:shd w:val="clear" w:color="auto" w:fill="auto"/>
          </w:tcPr>
          <w:p w14:paraId="68DF5A68"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b/>
                <w:bCs/>
                <w:sz w:val="24"/>
                <w:szCs w:val="24"/>
              </w:rPr>
              <w:t xml:space="preserve">Часы приема граждан </w:t>
            </w:r>
          </w:p>
          <w:p w14:paraId="5B9C4330" w14:textId="77777777" w:rsidR="00E1020F" w:rsidRPr="00406FA5" w:rsidRDefault="00E1020F" w:rsidP="00682677">
            <w:pPr>
              <w:ind w:firstLine="567"/>
              <w:rPr>
                <w:rFonts w:ascii="Times New Roman" w:hAnsi="Times New Roman"/>
                <w:sz w:val="24"/>
                <w:szCs w:val="24"/>
              </w:rPr>
            </w:pPr>
          </w:p>
        </w:tc>
      </w:tr>
      <w:tr w:rsidR="00E1020F" w:rsidRPr="00406FA5" w14:paraId="2E0D9E00" w14:textId="77777777" w:rsidTr="00682677">
        <w:tc>
          <w:tcPr>
            <w:tcW w:w="3405" w:type="dxa"/>
            <w:shd w:val="clear" w:color="auto" w:fill="auto"/>
          </w:tcPr>
          <w:p w14:paraId="3417A4BB"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Понедельник </w:t>
            </w:r>
          </w:p>
        </w:tc>
        <w:tc>
          <w:tcPr>
            <w:tcW w:w="3405" w:type="dxa"/>
            <w:shd w:val="clear" w:color="auto" w:fill="auto"/>
          </w:tcPr>
          <w:p w14:paraId="0A17768C"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412B9FD1"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419EEF4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094EC5F9"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r>
      <w:tr w:rsidR="00E1020F" w:rsidRPr="00406FA5" w14:paraId="1B18D9D2" w14:textId="77777777" w:rsidTr="00682677">
        <w:tc>
          <w:tcPr>
            <w:tcW w:w="3405" w:type="dxa"/>
            <w:shd w:val="clear" w:color="auto" w:fill="auto"/>
          </w:tcPr>
          <w:p w14:paraId="5B7336D9"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Вторник </w:t>
            </w:r>
          </w:p>
        </w:tc>
        <w:tc>
          <w:tcPr>
            <w:tcW w:w="3405" w:type="dxa"/>
            <w:shd w:val="clear" w:color="auto" w:fill="auto"/>
          </w:tcPr>
          <w:p w14:paraId="6E0BFC4B"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5CDAC4CD"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4FBCDA8B" w14:textId="77777777" w:rsidR="00E1020F" w:rsidRPr="00406FA5" w:rsidRDefault="00E1020F" w:rsidP="00682677">
            <w:pPr>
              <w:ind w:firstLine="567"/>
              <w:rPr>
                <w:rFonts w:ascii="Times New Roman" w:hAnsi="Times New Roman"/>
                <w:sz w:val="24"/>
                <w:szCs w:val="24"/>
              </w:rPr>
            </w:pPr>
          </w:p>
        </w:tc>
      </w:tr>
      <w:tr w:rsidR="00E1020F" w:rsidRPr="00406FA5" w14:paraId="6DD60FC2" w14:textId="77777777" w:rsidTr="00682677">
        <w:tc>
          <w:tcPr>
            <w:tcW w:w="3405" w:type="dxa"/>
            <w:shd w:val="clear" w:color="auto" w:fill="auto"/>
          </w:tcPr>
          <w:p w14:paraId="2369002B"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Среда</w:t>
            </w:r>
          </w:p>
        </w:tc>
        <w:tc>
          <w:tcPr>
            <w:tcW w:w="3405" w:type="dxa"/>
            <w:shd w:val="clear" w:color="auto" w:fill="auto"/>
          </w:tcPr>
          <w:p w14:paraId="0E3831E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1CDF8BA4"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46FCDDCE" w14:textId="77777777" w:rsidR="00E1020F" w:rsidRPr="00406FA5" w:rsidRDefault="00E1020F" w:rsidP="00682677">
            <w:pPr>
              <w:ind w:firstLine="567"/>
              <w:rPr>
                <w:rFonts w:ascii="Times New Roman" w:hAnsi="Times New Roman"/>
                <w:sz w:val="24"/>
                <w:szCs w:val="24"/>
              </w:rPr>
            </w:pPr>
          </w:p>
        </w:tc>
      </w:tr>
      <w:tr w:rsidR="00E1020F" w:rsidRPr="00406FA5" w14:paraId="72758DEA" w14:textId="77777777" w:rsidTr="00682677">
        <w:tc>
          <w:tcPr>
            <w:tcW w:w="3405" w:type="dxa"/>
            <w:shd w:val="clear" w:color="auto" w:fill="auto"/>
          </w:tcPr>
          <w:p w14:paraId="48278335"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Четверг</w:t>
            </w:r>
          </w:p>
        </w:tc>
        <w:tc>
          <w:tcPr>
            <w:tcW w:w="3405" w:type="dxa"/>
            <w:shd w:val="clear" w:color="auto" w:fill="auto"/>
          </w:tcPr>
          <w:p w14:paraId="2EE15A4D"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165211D8"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65834516"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77FE50F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r>
      <w:tr w:rsidR="00E1020F" w:rsidRPr="00406FA5" w14:paraId="7E195043" w14:textId="77777777" w:rsidTr="00682677">
        <w:tc>
          <w:tcPr>
            <w:tcW w:w="3405" w:type="dxa"/>
            <w:shd w:val="clear" w:color="auto" w:fill="auto"/>
          </w:tcPr>
          <w:p w14:paraId="22D23708"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Пятница</w:t>
            </w:r>
          </w:p>
        </w:tc>
        <w:tc>
          <w:tcPr>
            <w:tcW w:w="3405" w:type="dxa"/>
            <w:shd w:val="clear" w:color="auto" w:fill="auto"/>
          </w:tcPr>
          <w:p w14:paraId="7595EC78"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с 8:00 до 17:00</w:t>
            </w:r>
          </w:p>
          <w:p w14:paraId="139DAB23"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перерыв с 12:00-13:00</w:t>
            </w:r>
          </w:p>
        </w:tc>
        <w:tc>
          <w:tcPr>
            <w:tcW w:w="3406" w:type="dxa"/>
            <w:shd w:val="clear" w:color="auto" w:fill="auto"/>
          </w:tcPr>
          <w:p w14:paraId="22BB14CA" w14:textId="77777777" w:rsidR="00E1020F" w:rsidRPr="00406FA5" w:rsidRDefault="00E1020F" w:rsidP="00682677">
            <w:pPr>
              <w:ind w:firstLine="567"/>
              <w:rPr>
                <w:rFonts w:ascii="Times New Roman" w:hAnsi="Times New Roman"/>
                <w:sz w:val="24"/>
                <w:szCs w:val="24"/>
              </w:rPr>
            </w:pPr>
          </w:p>
        </w:tc>
      </w:tr>
      <w:tr w:rsidR="00E1020F" w:rsidRPr="00406FA5" w14:paraId="06EBD0C6" w14:textId="77777777" w:rsidTr="00682677">
        <w:tc>
          <w:tcPr>
            <w:tcW w:w="3405" w:type="dxa"/>
            <w:shd w:val="clear" w:color="auto" w:fill="auto"/>
          </w:tcPr>
          <w:p w14:paraId="2C29141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 xml:space="preserve">Суббота </w:t>
            </w:r>
          </w:p>
        </w:tc>
        <w:tc>
          <w:tcPr>
            <w:tcW w:w="3405" w:type="dxa"/>
            <w:shd w:val="clear" w:color="auto" w:fill="auto"/>
          </w:tcPr>
          <w:p w14:paraId="3EF4E35E"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выходной</w:t>
            </w:r>
          </w:p>
        </w:tc>
        <w:tc>
          <w:tcPr>
            <w:tcW w:w="3406" w:type="dxa"/>
            <w:shd w:val="clear" w:color="auto" w:fill="auto"/>
          </w:tcPr>
          <w:p w14:paraId="53C35049" w14:textId="77777777" w:rsidR="00E1020F" w:rsidRPr="00406FA5" w:rsidRDefault="00E1020F" w:rsidP="00682677">
            <w:pPr>
              <w:ind w:firstLine="567"/>
              <w:rPr>
                <w:rFonts w:ascii="Times New Roman" w:hAnsi="Times New Roman"/>
                <w:sz w:val="24"/>
                <w:szCs w:val="24"/>
              </w:rPr>
            </w:pPr>
          </w:p>
        </w:tc>
      </w:tr>
      <w:tr w:rsidR="00E1020F" w:rsidRPr="00406FA5" w14:paraId="74D0E893" w14:textId="77777777" w:rsidTr="00682677">
        <w:tc>
          <w:tcPr>
            <w:tcW w:w="3405" w:type="dxa"/>
            <w:shd w:val="clear" w:color="auto" w:fill="auto"/>
          </w:tcPr>
          <w:p w14:paraId="1FB4DDA6"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Воскресенье</w:t>
            </w:r>
          </w:p>
        </w:tc>
        <w:tc>
          <w:tcPr>
            <w:tcW w:w="3405" w:type="dxa"/>
            <w:shd w:val="clear" w:color="auto" w:fill="auto"/>
          </w:tcPr>
          <w:p w14:paraId="78A7F91A" w14:textId="77777777" w:rsidR="00E1020F" w:rsidRPr="00406FA5" w:rsidRDefault="00E1020F" w:rsidP="00682677">
            <w:pPr>
              <w:ind w:firstLine="567"/>
              <w:rPr>
                <w:rFonts w:ascii="Times New Roman" w:hAnsi="Times New Roman"/>
                <w:sz w:val="24"/>
                <w:szCs w:val="24"/>
              </w:rPr>
            </w:pPr>
            <w:r w:rsidRPr="00406FA5">
              <w:rPr>
                <w:rFonts w:ascii="Times New Roman" w:hAnsi="Times New Roman"/>
                <w:sz w:val="24"/>
                <w:szCs w:val="24"/>
              </w:rPr>
              <w:t>выходной</w:t>
            </w:r>
          </w:p>
        </w:tc>
        <w:tc>
          <w:tcPr>
            <w:tcW w:w="3406" w:type="dxa"/>
            <w:shd w:val="clear" w:color="auto" w:fill="auto"/>
          </w:tcPr>
          <w:p w14:paraId="5F0C4571" w14:textId="77777777" w:rsidR="00E1020F" w:rsidRPr="00406FA5" w:rsidRDefault="00E1020F" w:rsidP="00682677">
            <w:pPr>
              <w:ind w:firstLine="567"/>
              <w:rPr>
                <w:rFonts w:ascii="Times New Roman" w:hAnsi="Times New Roman"/>
                <w:sz w:val="24"/>
                <w:szCs w:val="24"/>
              </w:rPr>
            </w:pPr>
          </w:p>
        </w:tc>
      </w:tr>
    </w:tbl>
    <w:p w14:paraId="5FDD2416" w14:textId="77777777" w:rsidR="0054281F" w:rsidRDefault="0054281F" w:rsidP="00681E50">
      <w:pPr>
        <w:ind w:firstLine="0"/>
        <w:rPr>
          <w:rStyle w:val="a6"/>
        </w:rPr>
      </w:pPr>
    </w:p>
    <w:p w14:paraId="39645610" w14:textId="77777777" w:rsidR="0054281F" w:rsidRDefault="0054281F" w:rsidP="0054281F"/>
    <w:p w14:paraId="26D2E350" w14:textId="77777777" w:rsidR="0054281F" w:rsidRDefault="0054281F" w:rsidP="0054281F">
      <w:pPr>
        <w:widowControl/>
        <w:autoSpaceDE/>
        <w:autoSpaceDN/>
        <w:adjustRightInd/>
        <w:ind w:firstLine="0"/>
        <w:jc w:val="left"/>
        <w:rPr>
          <w:rStyle w:val="a6"/>
          <w:rFonts w:ascii="Times New Roman" w:hAnsi="Times New Roman"/>
          <w:sz w:val="24"/>
          <w:szCs w:val="24"/>
        </w:rPr>
        <w:sectPr w:rsidR="0054281F">
          <w:pgSz w:w="11906" w:h="16838"/>
          <w:pgMar w:top="1134" w:right="567" w:bottom="1134" w:left="1134" w:header="720" w:footer="720" w:gutter="0"/>
          <w:cols w:space="720"/>
        </w:sectPr>
      </w:pPr>
    </w:p>
    <w:p w14:paraId="03672ECF" w14:textId="77777777" w:rsidR="0054281F" w:rsidRDefault="0054281F" w:rsidP="0054281F">
      <w:pPr>
        <w:jc w:val="right"/>
        <w:rPr>
          <w:rStyle w:val="a6"/>
        </w:rPr>
      </w:pPr>
      <w:r>
        <w:rPr>
          <w:rStyle w:val="a6"/>
          <w:rFonts w:ascii="Times New Roman" w:hAnsi="Times New Roman"/>
          <w:sz w:val="24"/>
          <w:szCs w:val="24"/>
        </w:rPr>
        <w:lastRenderedPageBreak/>
        <w:t>Приложение № 2</w:t>
      </w:r>
    </w:p>
    <w:p w14:paraId="287B7E43" w14:textId="77777777" w:rsidR="0054281F" w:rsidRDefault="0054281F" w:rsidP="0054281F">
      <w:pPr>
        <w:jc w:val="right"/>
        <w:rPr>
          <w:rStyle w:val="a6"/>
          <w:rFonts w:ascii="Times New Roman" w:hAnsi="Times New Roman"/>
          <w:sz w:val="24"/>
          <w:szCs w:val="24"/>
        </w:rPr>
      </w:pPr>
      <w:r>
        <w:rPr>
          <w:rStyle w:val="a6"/>
          <w:rFonts w:ascii="Times New Roman" w:hAnsi="Times New Roman"/>
          <w:sz w:val="24"/>
          <w:szCs w:val="24"/>
        </w:rPr>
        <w:t>к Административному регламенту</w:t>
      </w:r>
    </w:p>
    <w:p w14:paraId="24A7999F" w14:textId="77777777" w:rsidR="0054281F" w:rsidRDefault="0054281F" w:rsidP="0054281F">
      <w:pPr>
        <w:pStyle w:val="1"/>
        <w:spacing w:before="0"/>
        <w:rPr>
          <w:u w:val="none"/>
        </w:rPr>
      </w:pPr>
    </w:p>
    <w:p w14:paraId="4CBD34F7" w14:textId="77777777" w:rsidR="0054281F" w:rsidRDefault="0054281F" w:rsidP="0054281F">
      <w:pPr>
        <w:pStyle w:val="1"/>
        <w:spacing w:before="0"/>
        <w:rPr>
          <w:rFonts w:ascii="Times New Roman" w:hAnsi="Times New Roman"/>
          <w:u w:val="none"/>
        </w:rPr>
      </w:pPr>
      <w:r>
        <w:rPr>
          <w:rFonts w:ascii="Times New Roman" w:hAnsi="Times New Roman"/>
          <w:u w:val="none"/>
        </w:rPr>
        <w:t>Блок-схема предоставления муниципальной услуги</w:t>
      </w:r>
    </w:p>
    <w:p w14:paraId="11A5B728" w14:textId="77777777" w:rsidR="0054281F" w:rsidRDefault="0054281F" w:rsidP="0054281F"/>
    <w:p w14:paraId="1D7041B1" w14:textId="77777777" w:rsidR="0054281F" w:rsidRDefault="0054281F" w:rsidP="0054281F">
      <w:pPr>
        <w:pStyle w:val="a5"/>
        <w:rPr>
          <w:sz w:val="20"/>
          <w:szCs w:val="20"/>
        </w:rPr>
      </w:pPr>
      <w:r>
        <w:rPr>
          <w:sz w:val="20"/>
          <w:szCs w:val="20"/>
        </w:rPr>
        <w:t>┌───────────────────────────────────────────────────────────────────────┐</w:t>
      </w:r>
    </w:p>
    <w:p w14:paraId="7694D3B4" w14:textId="77777777" w:rsidR="0054281F" w:rsidRDefault="0054281F" w:rsidP="0054281F">
      <w:pPr>
        <w:pStyle w:val="a5"/>
        <w:rPr>
          <w:sz w:val="20"/>
          <w:szCs w:val="20"/>
        </w:rPr>
      </w:pPr>
      <w:r>
        <w:rPr>
          <w:sz w:val="20"/>
          <w:szCs w:val="20"/>
        </w:rPr>
        <w:t>│ Обращение заявителя в Администрацию с документами</w:t>
      </w:r>
      <w:r>
        <w:rPr>
          <w:sz w:val="20"/>
          <w:szCs w:val="20"/>
        </w:rPr>
        <w:tab/>
      </w:r>
      <w:r>
        <w:rPr>
          <w:sz w:val="20"/>
          <w:szCs w:val="20"/>
        </w:rPr>
        <w:tab/>
      </w:r>
      <w:r>
        <w:rPr>
          <w:sz w:val="20"/>
          <w:szCs w:val="20"/>
        </w:rPr>
        <w:tab/>
      </w:r>
      <w:r>
        <w:rPr>
          <w:sz w:val="20"/>
          <w:szCs w:val="20"/>
        </w:rPr>
        <w:tab/>
        <w:t>│</w:t>
      </w:r>
    </w:p>
    <w:p w14:paraId="468A8744" w14:textId="77777777" w:rsidR="0054281F" w:rsidRDefault="0054281F" w:rsidP="0054281F">
      <w:pPr>
        <w:pStyle w:val="a5"/>
        <w:rPr>
          <w:sz w:val="20"/>
          <w:szCs w:val="20"/>
        </w:rPr>
      </w:pPr>
      <w:r>
        <w:rPr>
          <w:sz w:val="20"/>
          <w:szCs w:val="20"/>
        </w:rPr>
        <w:t>└──────────────────────────────────┬────────────────────────────────────┘</w:t>
      </w:r>
    </w:p>
    <w:p w14:paraId="4B7424AD" w14:textId="77777777" w:rsidR="0054281F" w:rsidRDefault="0054281F" w:rsidP="0054281F">
      <w:pPr>
        <w:pStyle w:val="a5"/>
        <w:rPr>
          <w:sz w:val="20"/>
          <w:szCs w:val="20"/>
        </w:rPr>
      </w:pPr>
      <w:r>
        <w:rPr>
          <w:sz w:val="20"/>
          <w:szCs w:val="20"/>
        </w:rPr>
        <w:t xml:space="preserve">                                   ▼</w:t>
      </w:r>
    </w:p>
    <w:p w14:paraId="41AFED0B" w14:textId="77777777" w:rsidR="0054281F" w:rsidRDefault="0054281F" w:rsidP="0054281F">
      <w:pPr>
        <w:pStyle w:val="a5"/>
        <w:rPr>
          <w:sz w:val="20"/>
          <w:szCs w:val="20"/>
        </w:rPr>
      </w:pPr>
      <w:r>
        <w:rPr>
          <w:sz w:val="20"/>
          <w:szCs w:val="20"/>
        </w:rPr>
        <w:t>┌───────────────────────────────────────────────────────────────────────┐</w:t>
      </w:r>
    </w:p>
    <w:p w14:paraId="1525A3ED" w14:textId="0A34B3FA" w:rsidR="0054281F" w:rsidRDefault="0054281F" w:rsidP="0054281F">
      <w:pPr>
        <w:pStyle w:val="a5"/>
        <w:rPr>
          <w:sz w:val="20"/>
          <w:szCs w:val="20"/>
        </w:rPr>
      </w:pPr>
      <w:r>
        <w:rPr>
          <w:sz w:val="20"/>
          <w:szCs w:val="20"/>
        </w:rPr>
        <w:t xml:space="preserve">│ Предварительное рассмотрение пакета </w:t>
      </w:r>
      <w:r w:rsidR="002B5FC4">
        <w:rPr>
          <w:sz w:val="20"/>
          <w:szCs w:val="20"/>
        </w:rPr>
        <w:t>документов,</w:t>
      </w:r>
      <w:r>
        <w:rPr>
          <w:sz w:val="20"/>
          <w:szCs w:val="20"/>
        </w:rPr>
        <w:t xml:space="preserve"> и подготовка</w:t>
      </w:r>
      <w:r>
        <w:rPr>
          <w:sz w:val="20"/>
          <w:szCs w:val="20"/>
        </w:rPr>
        <w:tab/>
      </w:r>
      <w:r>
        <w:rPr>
          <w:sz w:val="20"/>
          <w:szCs w:val="20"/>
        </w:rPr>
        <w:tab/>
        <w:t>│</w:t>
      </w:r>
    </w:p>
    <w:p w14:paraId="600E8846" w14:textId="77777777" w:rsidR="0054281F" w:rsidRDefault="0054281F" w:rsidP="0054281F">
      <w:pPr>
        <w:pStyle w:val="a5"/>
        <w:rPr>
          <w:sz w:val="20"/>
          <w:szCs w:val="20"/>
        </w:rPr>
      </w:pPr>
      <w:r>
        <w:rPr>
          <w:sz w:val="20"/>
          <w:szCs w:val="20"/>
        </w:rPr>
        <w:t>│ проекта решения на выдачу разрешения на вырубку или пересадку</w:t>
      </w:r>
      <w:r>
        <w:rPr>
          <w:sz w:val="20"/>
          <w:szCs w:val="20"/>
        </w:rPr>
        <w:tab/>
      </w:r>
      <w:r>
        <w:rPr>
          <w:sz w:val="20"/>
          <w:szCs w:val="20"/>
        </w:rPr>
        <w:tab/>
        <w:t>│</w:t>
      </w:r>
    </w:p>
    <w:p w14:paraId="288EC2B8" w14:textId="77777777" w:rsidR="0054281F" w:rsidRDefault="0054281F" w:rsidP="0054281F">
      <w:pPr>
        <w:pStyle w:val="a5"/>
        <w:rPr>
          <w:sz w:val="20"/>
          <w:szCs w:val="20"/>
        </w:rPr>
      </w:pPr>
      <w:r>
        <w:rPr>
          <w:sz w:val="20"/>
          <w:szCs w:val="20"/>
        </w:rPr>
        <w:t>│ зеленых насаждений</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07D0C5CB" w14:textId="77777777" w:rsidR="0054281F" w:rsidRDefault="0054281F" w:rsidP="0054281F">
      <w:pPr>
        <w:pStyle w:val="a5"/>
        <w:rPr>
          <w:sz w:val="20"/>
          <w:szCs w:val="20"/>
        </w:rPr>
      </w:pPr>
      <w:r>
        <w:rPr>
          <w:sz w:val="20"/>
          <w:szCs w:val="20"/>
        </w:rPr>
        <w:t>└──────────────────────────────────┬────────────────────────────────────┘</w:t>
      </w:r>
    </w:p>
    <w:p w14:paraId="6F40B204" w14:textId="77777777" w:rsidR="0054281F" w:rsidRDefault="0054281F" w:rsidP="0054281F">
      <w:pPr>
        <w:pStyle w:val="a5"/>
        <w:rPr>
          <w:sz w:val="20"/>
          <w:szCs w:val="20"/>
        </w:rPr>
      </w:pPr>
      <w:r>
        <w:rPr>
          <w:sz w:val="20"/>
          <w:szCs w:val="20"/>
        </w:rPr>
        <w:t xml:space="preserve">                                   ▼</w:t>
      </w:r>
    </w:p>
    <w:p w14:paraId="1FFA4947" w14:textId="77777777" w:rsidR="0054281F" w:rsidRDefault="0054281F" w:rsidP="0054281F">
      <w:pPr>
        <w:pStyle w:val="a5"/>
        <w:rPr>
          <w:sz w:val="20"/>
          <w:szCs w:val="20"/>
        </w:rPr>
      </w:pPr>
      <w:r>
        <w:rPr>
          <w:sz w:val="20"/>
          <w:szCs w:val="20"/>
        </w:rPr>
        <w:t>┌───────────────────────────────────────────────────────────────────────┐</w:t>
      </w:r>
    </w:p>
    <w:p w14:paraId="5FD9EC27" w14:textId="77777777" w:rsidR="0054281F" w:rsidRDefault="0054281F" w:rsidP="0054281F">
      <w:pPr>
        <w:pStyle w:val="a5"/>
        <w:rPr>
          <w:sz w:val="20"/>
          <w:szCs w:val="20"/>
        </w:rPr>
      </w:pPr>
      <w:r>
        <w:rPr>
          <w:sz w:val="20"/>
          <w:szCs w:val="20"/>
        </w:rPr>
        <w:t>│ Выдача решения заявителю</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46457952" w14:textId="77777777" w:rsidR="0054281F" w:rsidRDefault="0054281F" w:rsidP="0054281F">
      <w:pPr>
        <w:pStyle w:val="a5"/>
        <w:rPr>
          <w:sz w:val="20"/>
          <w:szCs w:val="20"/>
        </w:rPr>
      </w:pPr>
      <w:r>
        <w:rPr>
          <w:sz w:val="20"/>
          <w:szCs w:val="20"/>
        </w:rPr>
        <w:t>└───────────────────────────────────────────────────────────────────────┘</w:t>
      </w:r>
    </w:p>
    <w:p w14:paraId="724C20DE" w14:textId="77777777" w:rsidR="0054281F" w:rsidRDefault="0054281F" w:rsidP="0054281F">
      <w:pPr>
        <w:jc w:val="right"/>
        <w:rPr>
          <w:rStyle w:val="a6"/>
          <w:rFonts w:ascii="Times New Roman" w:hAnsi="Times New Roman"/>
          <w:sz w:val="24"/>
          <w:szCs w:val="24"/>
        </w:rPr>
      </w:pPr>
      <w:r>
        <w:rPr>
          <w:rStyle w:val="a6"/>
          <w:rFonts w:ascii="Times New Roman" w:hAnsi="Times New Roman"/>
          <w:sz w:val="24"/>
          <w:szCs w:val="24"/>
        </w:rPr>
        <w:br w:type="page"/>
      </w:r>
      <w:r>
        <w:rPr>
          <w:rStyle w:val="a6"/>
          <w:rFonts w:ascii="Times New Roman" w:hAnsi="Times New Roman"/>
          <w:sz w:val="24"/>
          <w:szCs w:val="24"/>
        </w:rPr>
        <w:lastRenderedPageBreak/>
        <w:t>Приложение № 3</w:t>
      </w:r>
    </w:p>
    <w:p w14:paraId="6D95DBEF" w14:textId="77777777" w:rsidR="0054281F" w:rsidRDefault="0054281F" w:rsidP="0054281F">
      <w:pPr>
        <w:jc w:val="right"/>
        <w:rPr>
          <w:rStyle w:val="a6"/>
          <w:rFonts w:ascii="Times New Roman" w:hAnsi="Times New Roman"/>
          <w:sz w:val="24"/>
          <w:szCs w:val="24"/>
        </w:rPr>
      </w:pPr>
      <w:r>
        <w:rPr>
          <w:rStyle w:val="a6"/>
          <w:rFonts w:ascii="Times New Roman" w:hAnsi="Times New Roman"/>
          <w:sz w:val="24"/>
          <w:szCs w:val="24"/>
        </w:rPr>
        <w:t>к Административному регламенту</w:t>
      </w:r>
    </w:p>
    <w:p w14:paraId="29234042" w14:textId="77777777" w:rsidR="0054281F" w:rsidRDefault="0054281F" w:rsidP="0054281F">
      <w:pPr>
        <w:pStyle w:val="1"/>
        <w:spacing w:before="0"/>
      </w:pPr>
    </w:p>
    <w:p w14:paraId="4864F520" w14:textId="77777777" w:rsidR="0054281F" w:rsidRDefault="0054281F" w:rsidP="0054281F">
      <w:pPr>
        <w:ind w:firstLine="0"/>
        <w:jc w:val="center"/>
        <w:outlineLvl w:val="0"/>
        <w:rPr>
          <w:rFonts w:ascii="Times New Roman" w:hAnsi="Times New Roman"/>
          <w:b/>
          <w:bCs/>
          <w:sz w:val="24"/>
          <w:szCs w:val="24"/>
          <w:u w:val="single"/>
        </w:rPr>
      </w:pPr>
      <w:r>
        <w:rPr>
          <w:rFonts w:ascii="Times New Roman" w:hAnsi="Times New Roman"/>
          <w:b/>
          <w:bCs/>
          <w:sz w:val="24"/>
          <w:szCs w:val="24"/>
          <w:u w:val="single"/>
        </w:rPr>
        <w:t>ЗАЯВЛЕНИЕ</w:t>
      </w:r>
    </w:p>
    <w:p w14:paraId="641C9B99" w14:textId="77777777" w:rsidR="0054281F" w:rsidRDefault="0054281F" w:rsidP="0054281F">
      <w:pPr>
        <w:ind w:firstLine="0"/>
        <w:jc w:val="center"/>
        <w:outlineLvl w:val="0"/>
        <w:rPr>
          <w:rFonts w:ascii="Times New Roman" w:hAnsi="Times New Roman"/>
          <w:b/>
          <w:bCs/>
          <w:sz w:val="24"/>
          <w:szCs w:val="24"/>
          <w:u w:val="single"/>
        </w:rPr>
      </w:pPr>
      <w:r>
        <w:rPr>
          <w:rFonts w:ascii="Times New Roman" w:hAnsi="Times New Roman"/>
          <w:b/>
          <w:bCs/>
          <w:sz w:val="24"/>
          <w:szCs w:val="24"/>
          <w:u w:val="single"/>
        </w:rPr>
        <w:t>о выдаче порубочного билета и (или) разрешения на пересадку деревьев и кустарников</w:t>
      </w:r>
    </w:p>
    <w:p w14:paraId="388A27A8" w14:textId="77777777" w:rsidR="0054281F" w:rsidRDefault="0054281F" w:rsidP="0054281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140"/>
        <w:gridCol w:w="840"/>
        <w:gridCol w:w="140"/>
        <w:gridCol w:w="2240"/>
        <w:gridCol w:w="140"/>
        <w:gridCol w:w="840"/>
        <w:gridCol w:w="840"/>
        <w:gridCol w:w="2520"/>
        <w:gridCol w:w="1820"/>
      </w:tblGrid>
      <w:tr w:rsidR="0054281F" w14:paraId="53F81A58" w14:textId="77777777" w:rsidTr="0054281F">
        <w:tc>
          <w:tcPr>
            <w:tcW w:w="700" w:type="dxa"/>
            <w:tcBorders>
              <w:top w:val="nil"/>
              <w:left w:val="nil"/>
              <w:bottom w:val="nil"/>
              <w:right w:val="nil"/>
            </w:tcBorders>
            <w:hideMark/>
          </w:tcPr>
          <w:p w14:paraId="2720212A" w14:textId="77777777" w:rsidR="0054281F" w:rsidRDefault="0054281F">
            <w:pPr>
              <w:ind w:firstLine="0"/>
              <w:rPr>
                <w:rFonts w:ascii="Times New Roman" w:hAnsi="Times New Roman"/>
              </w:rPr>
            </w:pPr>
            <w:r>
              <w:rPr>
                <w:rFonts w:ascii="Times New Roman" w:hAnsi="Times New Roman"/>
              </w:rPr>
              <w:t>от</w:t>
            </w:r>
          </w:p>
        </w:tc>
        <w:tc>
          <w:tcPr>
            <w:tcW w:w="9520" w:type="dxa"/>
            <w:gridSpan w:val="9"/>
            <w:tcBorders>
              <w:top w:val="nil"/>
              <w:left w:val="nil"/>
              <w:bottom w:val="single" w:sz="4" w:space="0" w:color="auto"/>
              <w:right w:val="nil"/>
            </w:tcBorders>
          </w:tcPr>
          <w:p w14:paraId="16A50687" w14:textId="77777777" w:rsidR="0054281F" w:rsidRDefault="0054281F">
            <w:pPr>
              <w:ind w:firstLine="0"/>
              <w:rPr>
                <w:rFonts w:ascii="Times New Roman" w:hAnsi="Times New Roman"/>
              </w:rPr>
            </w:pPr>
          </w:p>
        </w:tc>
      </w:tr>
      <w:tr w:rsidR="0054281F" w14:paraId="0C44B495" w14:textId="77777777" w:rsidTr="0054281F">
        <w:tc>
          <w:tcPr>
            <w:tcW w:w="700" w:type="dxa"/>
            <w:tcBorders>
              <w:top w:val="nil"/>
              <w:left w:val="nil"/>
              <w:bottom w:val="single" w:sz="4" w:space="0" w:color="auto"/>
              <w:right w:val="nil"/>
            </w:tcBorders>
          </w:tcPr>
          <w:p w14:paraId="70178FBC" w14:textId="77777777" w:rsidR="0054281F" w:rsidRDefault="0054281F">
            <w:pPr>
              <w:ind w:firstLine="0"/>
              <w:rPr>
                <w:rFonts w:ascii="Times New Roman" w:hAnsi="Times New Roman"/>
              </w:rPr>
            </w:pPr>
          </w:p>
        </w:tc>
        <w:tc>
          <w:tcPr>
            <w:tcW w:w="9520" w:type="dxa"/>
            <w:gridSpan w:val="9"/>
            <w:tcBorders>
              <w:top w:val="single" w:sz="4" w:space="0" w:color="auto"/>
              <w:left w:val="nil"/>
              <w:bottom w:val="single" w:sz="4" w:space="0" w:color="auto"/>
              <w:right w:val="nil"/>
            </w:tcBorders>
          </w:tcPr>
          <w:p w14:paraId="52F22378" w14:textId="77777777" w:rsidR="0054281F" w:rsidRDefault="0054281F">
            <w:pPr>
              <w:ind w:firstLine="0"/>
              <w:jc w:val="center"/>
              <w:rPr>
                <w:rFonts w:ascii="Times New Roman" w:hAnsi="Times New Roman"/>
              </w:rPr>
            </w:pPr>
            <w:r>
              <w:rPr>
                <w:rFonts w:ascii="Times New Roman" w:hAnsi="Times New Roman"/>
              </w:rPr>
              <w:t>(указывается фамилия, имя, отчество или полное наименование юридического лица)</w:t>
            </w:r>
          </w:p>
          <w:p w14:paraId="2E479C52" w14:textId="77777777" w:rsidR="0054281F" w:rsidRDefault="0054281F">
            <w:pPr>
              <w:ind w:firstLine="0"/>
              <w:rPr>
                <w:rFonts w:ascii="Times New Roman" w:hAnsi="Times New Roman"/>
              </w:rPr>
            </w:pPr>
          </w:p>
        </w:tc>
      </w:tr>
      <w:tr w:rsidR="0054281F" w14:paraId="5CD0F88B" w14:textId="77777777" w:rsidTr="0054281F">
        <w:tc>
          <w:tcPr>
            <w:tcW w:w="4060" w:type="dxa"/>
            <w:gridSpan w:val="5"/>
            <w:tcBorders>
              <w:top w:val="single" w:sz="4" w:space="0" w:color="auto"/>
              <w:left w:val="nil"/>
              <w:bottom w:val="nil"/>
              <w:right w:val="nil"/>
            </w:tcBorders>
            <w:hideMark/>
          </w:tcPr>
          <w:p w14:paraId="42D073D9" w14:textId="77777777" w:rsidR="0054281F" w:rsidRDefault="0054281F">
            <w:pPr>
              <w:ind w:firstLine="0"/>
              <w:rPr>
                <w:rFonts w:ascii="Times New Roman" w:hAnsi="Times New Roman"/>
              </w:rPr>
            </w:pPr>
            <w:r>
              <w:rPr>
                <w:rFonts w:ascii="Times New Roman" w:hAnsi="Times New Roman"/>
              </w:rPr>
              <w:t>Адрес, контактный телефон:</w:t>
            </w:r>
          </w:p>
        </w:tc>
        <w:tc>
          <w:tcPr>
            <w:tcW w:w="6160" w:type="dxa"/>
            <w:gridSpan w:val="5"/>
            <w:tcBorders>
              <w:top w:val="single" w:sz="4" w:space="0" w:color="auto"/>
              <w:left w:val="nil"/>
              <w:bottom w:val="single" w:sz="4" w:space="0" w:color="auto"/>
              <w:right w:val="nil"/>
            </w:tcBorders>
          </w:tcPr>
          <w:p w14:paraId="51F91CC1" w14:textId="77777777" w:rsidR="0054281F" w:rsidRDefault="0054281F">
            <w:pPr>
              <w:ind w:firstLine="0"/>
              <w:rPr>
                <w:rFonts w:ascii="Times New Roman" w:hAnsi="Times New Roman"/>
              </w:rPr>
            </w:pPr>
          </w:p>
        </w:tc>
      </w:tr>
      <w:tr w:rsidR="0054281F" w14:paraId="580D0B5F" w14:textId="77777777" w:rsidTr="0054281F">
        <w:tc>
          <w:tcPr>
            <w:tcW w:w="4060" w:type="dxa"/>
            <w:gridSpan w:val="5"/>
            <w:tcBorders>
              <w:top w:val="nil"/>
              <w:left w:val="nil"/>
              <w:bottom w:val="single" w:sz="4" w:space="0" w:color="auto"/>
              <w:right w:val="nil"/>
            </w:tcBorders>
          </w:tcPr>
          <w:p w14:paraId="57DBE3EE" w14:textId="77777777" w:rsidR="0054281F" w:rsidRDefault="0054281F">
            <w:pPr>
              <w:ind w:firstLine="0"/>
              <w:rPr>
                <w:rFonts w:ascii="Times New Roman" w:hAnsi="Times New Roman"/>
              </w:rPr>
            </w:pPr>
          </w:p>
        </w:tc>
        <w:tc>
          <w:tcPr>
            <w:tcW w:w="6160" w:type="dxa"/>
            <w:gridSpan w:val="5"/>
            <w:tcBorders>
              <w:top w:val="single" w:sz="4" w:space="0" w:color="auto"/>
              <w:left w:val="nil"/>
              <w:bottom w:val="single" w:sz="4" w:space="0" w:color="auto"/>
              <w:right w:val="nil"/>
            </w:tcBorders>
          </w:tcPr>
          <w:p w14:paraId="29C40FD5" w14:textId="77777777" w:rsidR="0054281F" w:rsidRDefault="0054281F">
            <w:pPr>
              <w:ind w:firstLine="0"/>
              <w:jc w:val="center"/>
              <w:rPr>
                <w:rFonts w:ascii="Times New Roman" w:hAnsi="Times New Roman"/>
              </w:rPr>
            </w:pPr>
            <w:r>
              <w:rPr>
                <w:rFonts w:ascii="Times New Roman" w:hAnsi="Times New Roman"/>
              </w:rPr>
              <w:t>(указывается адрес места жительства или места нахождения)</w:t>
            </w:r>
          </w:p>
          <w:p w14:paraId="61A02735" w14:textId="77777777" w:rsidR="0054281F" w:rsidRDefault="0054281F">
            <w:pPr>
              <w:ind w:firstLine="0"/>
              <w:rPr>
                <w:rFonts w:ascii="Times New Roman" w:hAnsi="Times New Roman"/>
              </w:rPr>
            </w:pPr>
          </w:p>
        </w:tc>
      </w:tr>
      <w:tr w:rsidR="0054281F" w14:paraId="73B6F6AA" w14:textId="77777777" w:rsidTr="0054281F">
        <w:tc>
          <w:tcPr>
            <w:tcW w:w="10220" w:type="dxa"/>
            <w:gridSpan w:val="10"/>
            <w:tcBorders>
              <w:top w:val="nil"/>
              <w:left w:val="nil"/>
              <w:bottom w:val="nil"/>
              <w:right w:val="nil"/>
            </w:tcBorders>
            <w:hideMark/>
          </w:tcPr>
          <w:p w14:paraId="077A23AA" w14:textId="77777777" w:rsidR="0054281F" w:rsidRDefault="0054281F">
            <w:pPr>
              <w:ind w:firstLine="0"/>
              <w:rPr>
                <w:rFonts w:ascii="Times New Roman" w:hAnsi="Times New Roman"/>
              </w:rPr>
            </w:pPr>
            <w:r>
              <w:rPr>
                <w:rFonts w:ascii="Times New Roman" w:hAnsi="Times New Roman"/>
              </w:rPr>
              <w:t>Прошу выдать порубочный билет и (или) разрешение на пересадку деревьев и кустарников,</w:t>
            </w:r>
          </w:p>
        </w:tc>
      </w:tr>
      <w:tr w:rsidR="0054281F" w14:paraId="3B3CB81A" w14:textId="77777777" w:rsidTr="0054281F">
        <w:tc>
          <w:tcPr>
            <w:tcW w:w="1680" w:type="dxa"/>
            <w:gridSpan w:val="3"/>
            <w:tcBorders>
              <w:top w:val="nil"/>
              <w:left w:val="nil"/>
              <w:bottom w:val="nil"/>
              <w:right w:val="nil"/>
            </w:tcBorders>
            <w:hideMark/>
          </w:tcPr>
          <w:p w14:paraId="4D21C3A7" w14:textId="77777777" w:rsidR="0054281F" w:rsidRDefault="0054281F">
            <w:pPr>
              <w:ind w:firstLine="0"/>
              <w:rPr>
                <w:rFonts w:ascii="Times New Roman" w:hAnsi="Times New Roman"/>
              </w:rPr>
            </w:pPr>
            <w:r>
              <w:rPr>
                <w:rFonts w:ascii="Times New Roman" w:hAnsi="Times New Roman"/>
              </w:rPr>
              <w:t>а именно:</w:t>
            </w:r>
          </w:p>
        </w:tc>
        <w:tc>
          <w:tcPr>
            <w:tcW w:w="2520" w:type="dxa"/>
            <w:gridSpan w:val="3"/>
            <w:tcBorders>
              <w:top w:val="nil"/>
              <w:left w:val="nil"/>
              <w:bottom w:val="single" w:sz="4" w:space="0" w:color="auto"/>
              <w:right w:val="nil"/>
            </w:tcBorders>
          </w:tcPr>
          <w:p w14:paraId="235BCD17" w14:textId="77777777" w:rsidR="0054281F" w:rsidRDefault="0054281F">
            <w:pPr>
              <w:ind w:firstLine="0"/>
              <w:rPr>
                <w:rFonts w:ascii="Times New Roman" w:hAnsi="Times New Roman"/>
              </w:rPr>
            </w:pPr>
          </w:p>
        </w:tc>
        <w:tc>
          <w:tcPr>
            <w:tcW w:w="1680" w:type="dxa"/>
            <w:gridSpan w:val="2"/>
            <w:tcBorders>
              <w:top w:val="nil"/>
              <w:left w:val="nil"/>
              <w:bottom w:val="nil"/>
              <w:right w:val="nil"/>
            </w:tcBorders>
            <w:hideMark/>
          </w:tcPr>
          <w:p w14:paraId="13D7A2A8" w14:textId="77777777" w:rsidR="0054281F" w:rsidRDefault="0054281F">
            <w:pPr>
              <w:ind w:firstLine="0"/>
              <w:jc w:val="center"/>
              <w:rPr>
                <w:rFonts w:ascii="Times New Roman" w:hAnsi="Times New Roman"/>
              </w:rPr>
            </w:pPr>
            <w:r>
              <w:rPr>
                <w:rFonts w:ascii="Times New Roman" w:hAnsi="Times New Roman"/>
              </w:rPr>
              <w:t>деревьев,</w:t>
            </w:r>
          </w:p>
        </w:tc>
        <w:tc>
          <w:tcPr>
            <w:tcW w:w="2520" w:type="dxa"/>
            <w:tcBorders>
              <w:top w:val="nil"/>
              <w:left w:val="nil"/>
              <w:bottom w:val="single" w:sz="4" w:space="0" w:color="auto"/>
              <w:right w:val="nil"/>
            </w:tcBorders>
          </w:tcPr>
          <w:p w14:paraId="5287BC74" w14:textId="77777777" w:rsidR="0054281F" w:rsidRDefault="0054281F">
            <w:pPr>
              <w:ind w:firstLine="0"/>
              <w:rPr>
                <w:rFonts w:ascii="Times New Roman" w:hAnsi="Times New Roman"/>
              </w:rPr>
            </w:pPr>
          </w:p>
        </w:tc>
        <w:tc>
          <w:tcPr>
            <w:tcW w:w="1820" w:type="dxa"/>
            <w:tcBorders>
              <w:top w:val="nil"/>
              <w:left w:val="nil"/>
              <w:bottom w:val="nil"/>
              <w:right w:val="nil"/>
            </w:tcBorders>
            <w:hideMark/>
          </w:tcPr>
          <w:p w14:paraId="3C559B89" w14:textId="77777777" w:rsidR="0054281F" w:rsidRDefault="0054281F">
            <w:pPr>
              <w:ind w:firstLine="0"/>
              <w:jc w:val="center"/>
              <w:rPr>
                <w:rFonts w:ascii="Times New Roman" w:hAnsi="Times New Roman"/>
              </w:rPr>
            </w:pPr>
            <w:r>
              <w:rPr>
                <w:rFonts w:ascii="Times New Roman" w:hAnsi="Times New Roman"/>
              </w:rPr>
              <w:t>кустарников</w:t>
            </w:r>
          </w:p>
        </w:tc>
      </w:tr>
      <w:tr w:rsidR="0054281F" w14:paraId="12B9E2ED" w14:textId="77777777" w:rsidTr="0054281F">
        <w:tc>
          <w:tcPr>
            <w:tcW w:w="5040" w:type="dxa"/>
            <w:gridSpan w:val="7"/>
            <w:tcBorders>
              <w:top w:val="nil"/>
              <w:left w:val="nil"/>
              <w:bottom w:val="nil"/>
              <w:right w:val="nil"/>
            </w:tcBorders>
            <w:hideMark/>
          </w:tcPr>
          <w:p w14:paraId="236F956A" w14:textId="77777777" w:rsidR="0054281F" w:rsidRDefault="0054281F">
            <w:pPr>
              <w:ind w:firstLine="0"/>
              <w:jc w:val="left"/>
              <w:rPr>
                <w:rFonts w:ascii="Times New Roman" w:hAnsi="Times New Roman"/>
              </w:rPr>
            </w:pPr>
            <w:r>
              <w:rPr>
                <w:rFonts w:ascii="Times New Roman" w:hAnsi="Times New Roman"/>
              </w:rPr>
              <w:t>на земельном участке, находящемся</w:t>
            </w:r>
          </w:p>
        </w:tc>
        <w:tc>
          <w:tcPr>
            <w:tcW w:w="5180" w:type="dxa"/>
            <w:gridSpan w:val="3"/>
            <w:tcBorders>
              <w:top w:val="nil"/>
              <w:left w:val="nil"/>
              <w:bottom w:val="single" w:sz="4" w:space="0" w:color="auto"/>
              <w:right w:val="nil"/>
            </w:tcBorders>
          </w:tcPr>
          <w:p w14:paraId="0AC3C06E" w14:textId="77777777" w:rsidR="0054281F" w:rsidRDefault="0054281F">
            <w:pPr>
              <w:ind w:firstLine="0"/>
              <w:rPr>
                <w:rFonts w:ascii="Times New Roman" w:hAnsi="Times New Roman"/>
              </w:rPr>
            </w:pPr>
          </w:p>
        </w:tc>
      </w:tr>
      <w:tr w:rsidR="0054281F" w14:paraId="696616ED" w14:textId="77777777" w:rsidTr="0054281F">
        <w:tc>
          <w:tcPr>
            <w:tcW w:w="5040" w:type="dxa"/>
            <w:gridSpan w:val="7"/>
            <w:tcBorders>
              <w:top w:val="nil"/>
              <w:left w:val="nil"/>
              <w:bottom w:val="nil"/>
              <w:right w:val="nil"/>
            </w:tcBorders>
          </w:tcPr>
          <w:p w14:paraId="004362F6" w14:textId="77777777" w:rsidR="0054281F" w:rsidRDefault="0054281F">
            <w:pPr>
              <w:ind w:firstLine="0"/>
              <w:rPr>
                <w:rFonts w:ascii="Times New Roman" w:hAnsi="Times New Roman"/>
              </w:rPr>
            </w:pPr>
          </w:p>
        </w:tc>
        <w:tc>
          <w:tcPr>
            <w:tcW w:w="5180" w:type="dxa"/>
            <w:gridSpan w:val="3"/>
            <w:tcBorders>
              <w:top w:val="single" w:sz="4" w:space="0" w:color="auto"/>
              <w:left w:val="nil"/>
              <w:bottom w:val="nil"/>
              <w:right w:val="nil"/>
            </w:tcBorders>
            <w:hideMark/>
          </w:tcPr>
          <w:p w14:paraId="34382812" w14:textId="77777777" w:rsidR="0054281F" w:rsidRDefault="0054281F">
            <w:pPr>
              <w:ind w:firstLine="0"/>
              <w:jc w:val="center"/>
              <w:rPr>
                <w:rFonts w:ascii="Times New Roman" w:hAnsi="Times New Roman"/>
              </w:rPr>
            </w:pPr>
            <w:r>
              <w:rPr>
                <w:rFonts w:ascii="Times New Roman" w:hAnsi="Times New Roman"/>
              </w:rPr>
              <w:t>(указывается вид права на земельный участок)</w:t>
            </w:r>
          </w:p>
        </w:tc>
      </w:tr>
      <w:tr w:rsidR="0054281F" w14:paraId="21FC7B66" w14:textId="77777777" w:rsidTr="0054281F">
        <w:tc>
          <w:tcPr>
            <w:tcW w:w="1820" w:type="dxa"/>
            <w:gridSpan w:val="4"/>
            <w:tcBorders>
              <w:top w:val="nil"/>
              <w:left w:val="nil"/>
              <w:bottom w:val="nil"/>
              <w:right w:val="nil"/>
            </w:tcBorders>
            <w:hideMark/>
          </w:tcPr>
          <w:p w14:paraId="0C8A68E7" w14:textId="77777777" w:rsidR="0054281F" w:rsidRDefault="0054281F">
            <w:pPr>
              <w:ind w:firstLine="0"/>
              <w:rPr>
                <w:rFonts w:ascii="Times New Roman" w:hAnsi="Times New Roman"/>
              </w:rPr>
            </w:pPr>
            <w:r>
              <w:rPr>
                <w:rFonts w:ascii="Times New Roman" w:hAnsi="Times New Roman"/>
              </w:rPr>
              <w:t>по адресу:</w:t>
            </w:r>
          </w:p>
        </w:tc>
        <w:tc>
          <w:tcPr>
            <w:tcW w:w="8400" w:type="dxa"/>
            <w:gridSpan w:val="6"/>
            <w:tcBorders>
              <w:top w:val="nil"/>
              <w:left w:val="nil"/>
              <w:bottom w:val="single" w:sz="4" w:space="0" w:color="auto"/>
              <w:right w:val="nil"/>
            </w:tcBorders>
          </w:tcPr>
          <w:p w14:paraId="34E7217D" w14:textId="77777777" w:rsidR="0054281F" w:rsidRDefault="0054281F">
            <w:pPr>
              <w:ind w:firstLine="0"/>
              <w:rPr>
                <w:rFonts w:ascii="Times New Roman" w:hAnsi="Times New Roman"/>
              </w:rPr>
            </w:pPr>
          </w:p>
        </w:tc>
      </w:tr>
      <w:tr w:rsidR="0054281F" w14:paraId="6F328901" w14:textId="77777777" w:rsidTr="0054281F">
        <w:tc>
          <w:tcPr>
            <w:tcW w:w="1820" w:type="dxa"/>
            <w:gridSpan w:val="4"/>
            <w:tcBorders>
              <w:top w:val="nil"/>
              <w:left w:val="nil"/>
              <w:bottom w:val="nil"/>
              <w:right w:val="nil"/>
            </w:tcBorders>
          </w:tcPr>
          <w:p w14:paraId="6E16BA5D" w14:textId="77777777" w:rsidR="0054281F" w:rsidRDefault="0054281F">
            <w:pPr>
              <w:ind w:firstLine="0"/>
              <w:rPr>
                <w:rFonts w:ascii="Times New Roman" w:hAnsi="Times New Roman"/>
              </w:rPr>
            </w:pPr>
          </w:p>
        </w:tc>
        <w:tc>
          <w:tcPr>
            <w:tcW w:w="8400" w:type="dxa"/>
            <w:gridSpan w:val="6"/>
            <w:tcBorders>
              <w:top w:val="single" w:sz="4" w:space="0" w:color="auto"/>
              <w:left w:val="nil"/>
              <w:bottom w:val="nil"/>
              <w:right w:val="nil"/>
            </w:tcBorders>
            <w:hideMark/>
          </w:tcPr>
          <w:p w14:paraId="78F87878" w14:textId="77777777" w:rsidR="0054281F" w:rsidRDefault="0054281F">
            <w:pPr>
              <w:ind w:firstLine="0"/>
              <w:jc w:val="center"/>
              <w:rPr>
                <w:rFonts w:ascii="Times New Roman" w:hAnsi="Times New Roman"/>
              </w:rPr>
            </w:pPr>
            <w:r>
              <w:rPr>
                <w:rFonts w:ascii="Times New Roman" w:hAnsi="Times New Roman"/>
              </w:rPr>
              <w:t>(указывается населенный пункт, улица, номер земельного участка, прилегающего к месту вырубки)</w:t>
            </w:r>
          </w:p>
        </w:tc>
      </w:tr>
      <w:tr w:rsidR="0054281F" w14:paraId="7A21AB25" w14:textId="77777777" w:rsidTr="0054281F">
        <w:tc>
          <w:tcPr>
            <w:tcW w:w="840" w:type="dxa"/>
            <w:gridSpan w:val="2"/>
            <w:tcBorders>
              <w:top w:val="nil"/>
              <w:left w:val="nil"/>
              <w:bottom w:val="nil"/>
              <w:right w:val="nil"/>
            </w:tcBorders>
            <w:hideMark/>
          </w:tcPr>
          <w:p w14:paraId="00BEDD7C" w14:textId="77777777" w:rsidR="0054281F" w:rsidRDefault="0054281F">
            <w:pPr>
              <w:ind w:firstLine="0"/>
              <w:rPr>
                <w:rFonts w:ascii="Times New Roman" w:hAnsi="Times New Roman"/>
              </w:rPr>
            </w:pPr>
            <w:r>
              <w:rPr>
                <w:rFonts w:ascii="Times New Roman" w:hAnsi="Times New Roman"/>
              </w:rPr>
              <w:t>для</w:t>
            </w:r>
          </w:p>
        </w:tc>
        <w:tc>
          <w:tcPr>
            <w:tcW w:w="9380" w:type="dxa"/>
            <w:gridSpan w:val="8"/>
            <w:tcBorders>
              <w:top w:val="nil"/>
              <w:left w:val="nil"/>
              <w:bottom w:val="single" w:sz="4" w:space="0" w:color="auto"/>
              <w:right w:val="nil"/>
            </w:tcBorders>
          </w:tcPr>
          <w:p w14:paraId="354383BD" w14:textId="77777777" w:rsidR="0054281F" w:rsidRDefault="0054281F">
            <w:pPr>
              <w:ind w:firstLine="0"/>
              <w:rPr>
                <w:rFonts w:ascii="Times New Roman" w:hAnsi="Times New Roman"/>
              </w:rPr>
            </w:pPr>
          </w:p>
        </w:tc>
      </w:tr>
      <w:tr w:rsidR="0054281F" w14:paraId="2B6D094D" w14:textId="77777777" w:rsidTr="0054281F">
        <w:tc>
          <w:tcPr>
            <w:tcW w:w="840" w:type="dxa"/>
            <w:gridSpan w:val="2"/>
            <w:tcBorders>
              <w:top w:val="nil"/>
              <w:left w:val="nil"/>
              <w:bottom w:val="nil"/>
              <w:right w:val="nil"/>
            </w:tcBorders>
          </w:tcPr>
          <w:p w14:paraId="78AFACB3" w14:textId="77777777" w:rsidR="0054281F" w:rsidRDefault="0054281F">
            <w:pPr>
              <w:ind w:firstLine="0"/>
              <w:rPr>
                <w:rFonts w:ascii="Times New Roman" w:hAnsi="Times New Roman"/>
              </w:rPr>
            </w:pPr>
          </w:p>
        </w:tc>
        <w:tc>
          <w:tcPr>
            <w:tcW w:w="9380" w:type="dxa"/>
            <w:gridSpan w:val="8"/>
            <w:tcBorders>
              <w:top w:val="single" w:sz="4" w:space="0" w:color="auto"/>
              <w:left w:val="nil"/>
              <w:bottom w:val="nil"/>
              <w:right w:val="nil"/>
            </w:tcBorders>
            <w:hideMark/>
          </w:tcPr>
          <w:p w14:paraId="06815A2C" w14:textId="77777777" w:rsidR="0054281F" w:rsidRDefault="0054281F">
            <w:pPr>
              <w:ind w:firstLine="0"/>
              <w:jc w:val="center"/>
              <w:rPr>
                <w:rFonts w:ascii="Times New Roman" w:hAnsi="Times New Roman"/>
              </w:rPr>
            </w:pPr>
            <w:r>
              <w:rPr>
                <w:rFonts w:ascii="Times New Roman" w:hAnsi="Times New Roman"/>
              </w:rPr>
              <w:t>(указывается причина вырубки)</w:t>
            </w:r>
          </w:p>
        </w:tc>
      </w:tr>
      <w:tr w:rsidR="0054281F" w14:paraId="4EADDEF1" w14:textId="77777777" w:rsidTr="0054281F">
        <w:tc>
          <w:tcPr>
            <w:tcW w:w="840" w:type="dxa"/>
            <w:gridSpan w:val="2"/>
            <w:tcBorders>
              <w:top w:val="nil"/>
              <w:left w:val="nil"/>
              <w:bottom w:val="nil"/>
              <w:right w:val="nil"/>
            </w:tcBorders>
          </w:tcPr>
          <w:p w14:paraId="110A951C" w14:textId="77777777" w:rsidR="0054281F" w:rsidRDefault="0054281F">
            <w:pPr>
              <w:ind w:firstLine="0"/>
              <w:rPr>
                <w:rFonts w:ascii="Times New Roman" w:hAnsi="Times New Roman"/>
              </w:rPr>
            </w:pPr>
          </w:p>
        </w:tc>
        <w:tc>
          <w:tcPr>
            <w:tcW w:w="9380" w:type="dxa"/>
            <w:gridSpan w:val="8"/>
            <w:tcBorders>
              <w:top w:val="nil"/>
              <w:left w:val="nil"/>
              <w:bottom w:val="nil"/>
              <w:right w:val="nil"/>
            </w:tcBorders>
          </w:tcPr>
          <w:p w14:paraId="5E07073F" w14:textId="77777777" w:rsidR="0054281F" w:rsidRDefault="0054281F">
            <w:pPr>
              <w:ind w:firstLine="0"/>
              <w:rPr>
                <w:rFonts w:ascii="Times New Roman" w:hAnsi="Times New Roman"/>
              </w:rPr>
            </w:pPr>
          </w:p>
        </w:tc>
      </w:tr>
    </w:tbl>
    <w:p w14:paraId="7F4EA255" w14:textId="77777777" w:rsidR="0054281F" w:rsidRDefault="0054281F" w:rsidP="0054281F">
      <w:pPr>
        <w:rPr>
          <w:rFonts w:ascii="Times New Roman" w:hAnsi="Times New Roman"/>
        </w:rPr>
      </w:pPr>
    </w:p>
    <w:tbl>
      <w:tblPr>
        <w:tblW w:w="0" w:type="auto"/>
        <w:tblInd w:w="8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00"/>
        <w:gridCol w:w="280"/>
        <w:gridCol w:w="3500"/>
        <w:gridCol w:w="280"/>
      </w:tblGrid>
      <w:tr w:rsidR="0054281F" w14:paraId="00C51BF1" w14:textId="77777777" w:rsidTr="0054281F">
        <w:tc>
          <w:tcPr>
            <w:tcW w:w="6160" w:type="dxa"/>
            <w:gridSpan w:val="4"/>
            <w:tcBorders>
              <w:top w:val="nil"/>
              <w:left w:val="nil"/>
              <w:bottom w:val="single" w:sz="4" w:space="0" w:color="auto"/>
              <w:right w:val="nil"/>
            </w:tcBorders>
          </w:tcPr>
          <w:p w14:paraId="06B68E78" w14:textId="77777777" w:rsidR="0054281F" w:rsidRDefault="0054281F">
            <w:pPr>
              <w:ind w:firstLine="0"/>
              <w:rPr>
                <w:rFonts w:ascii="Times New Roman" w:hAnsi="Times New Roman"/>
              </w:rPr>
            </w:pPr>
            <w:r>
              <w:rPr>
                <w:rFonts w:ascii="Times New Roman" w:hAnsi="Times New Roman"/>
              </w:rPr>
              <w:t>Заявитель:</w:t>
            </w:r>
          </w:p>
          <w:p w14:paraId="2484412D" w14:textId="77777777" w:rsidR="0054281F" w:rsidRDefault="0054281F">
            <w:pPr>
              <w:ind w:firstLine="0"/>
              <w:rPr>
                <w:rFonts w:ascii="Times New Roman" w:hAnsi="Times New Roman"/>
              </w:rPr>
            </w:pPr>
          </w:p>
        </w:tc>
      </w:tr>
      <w:tr w:rsidR="0054281F" w14:paraId="0E3C2CFF" w14:textId="77777777" w:rsidTr="0054281F">
        <w:tc>
          <w:tcPr>
            <w:tcW w:w="2100" w:type="dxa"/>
            <w:tcBorders>
              <w:top w:val="nil"/>
              <w:left w:val="nil"/>
              <w:bottom w:val="single" w:sz="4" w:space="0" w:color="auto"/>
              <w:right w:val="nil"/>
            </w:tcBorders>
          </w:tcPr>
          <w:p w14:paraId="24CD8FB2" w14:textId="77777777" w:rsidR="0054281F" w:rsidRDefault="0054281F">
            <w:pPr>
              <w:ind w:firstLine="0"/>
              <w:rPr>
                <w:rFonts w:ascii="Times New Roman" w:hAnsi="Times New Roman"/>
              </w:rPr>
            </w:pPr>
          </w:p>
        </w:tc>
        <w:tc>
          <w:tcPr>
            <w:tcW w:w="280" w:type="dxa"/>
            <w:tcBorders>
              <w:top w:val="nil"/>
              <w:left w:val="nil"/>
              <w:bottom w:val="nil"/>
              <w:right w:val="nil"/>
            </w:tcBorders>
            <w:hideMark/>
          </w:tcPr>
          <w:p w14:paraId="7D0E5A68" w14:textId="77777777" w:rsidR="0054281F" w:rsidRDefault="0054281F">
            <w:pPr>
              <w:ind w:firstLine="0"/>
              <w:rPr>
                <w:rFonts w:ascii="Times New Roman" w:hAnsi="Times New Roman"/>
              </w:rPr>
            </w:pPr>
            <w:r>
              <w:rPr>
                <w:rFonts w:ascii="Times New Roman" w:hAnsi="Times New Roman"/>
              </w:rPr>
              <w:t>/</w:t>
            </w:r>
          </w:p>
        </w:tc>
        <w:tc>
          <w:tcPr>
            <w:tcW w:w="3500" w:type="dxa"/>
            <w:tcBorders>
              <w:top w:val="nil"/>
              <w:left w:val="nil"/>
              <w:bottom w:val="single" w:sz="4" w:space="0" w:color="auto"/>
              <w:right w:val="nil"/>
            </w:tcBorders>
          </w:tcPr>
          <w:p w14:paraId="2AAF3CB5" w14:textId="77777777" w:rsidR="0054281F" w:rsidRDefault="0054281F">
            <w:pPr>
              <w:ind w:firstLine="0"/>
              <w:rPr>
                <w:rFonts w:ascii="Times New Roman" w:hAnsi="Times New Roman"/>
              </w:rPr>
            </w:pPr>
          </w:p>
        </w:tc>
        <w:tc>
          <w:tcPr>
            <w:tcW w:w="280" w:type="dxa"/>
            <w:tcBorders>
              <w:top w:val="nil"/>
              <w:left w:val="nil"/>
              <w:bottom w:val="nil"/>
              <w:right w:val="nil"/>
            </w:tcBorders>
            <w:hideMark/>
          </w:tcPr>
          <w:p w14:paraId="1FB8C3CC" w14:textId="77777777" w:rsidR="0054281F" w:rsidRDefault="0054281F">
            <w:pPr>
              <w:ind w:firstLine="0"/>
              <w:rPr>
                <w:rFonts w:ascii="Times New Roman" w:hAnsi="Times New Roman"/>
              </w:rPr>
            </w:pPr>
            <w:r>
              <w:rPr>
                <w:rFonts w:ascii="Times New Roman" w:hAnsi="Times New Roman"/>
              </w:rPr>
              <w:t>/</w:t>
            </w:r>
          </w:p>
        </w:tc>
      </w:tr>
      <w:tr w:rsidR="0054281F" w14:paraId="2372B054" w14:textId="77777777" w:rsidTr="0054281F">
        <w:tc>
          <w:tcPr>
            <w:tcW w:w="2100" w:type="dxa"/>
            <w:tcBorders>
              <w:top w:val="single" w:sz="4" w:space="0" w:color="auto"/>
              <w:left w:val="nil"/>
              <w:bottom w:val="nil"/>
              <w:right w:val="nil"/>
            </w:tcBorders>
            <w:hideMark/>
          </w:tcPr>
          <w:p w14:paraId="3596FBD8" w14:textId="77777777" w:rsidR="0054281F" w:rsidRDefault="0054281F">
            <w:pPr>
              <w:ind w:firstLine="0"/>
              <w:jc w:val="center"/>
              <w:rPr>
                <w:rFonts w:ascii="Times New Roman" w:hAnsi="Times New Roman"/>
              </w:rPr>
            </w:pPr>
            <w:r>
              <w:rPr>
                <w:rFonts w:ascii="Times New Roman" w:hAnsi="Times New Roman"/>
              </w:rPr>
              <w:t>(подпись)</w:t>
            </w:r>
          </w:p>
        </w:tc>
        <w:tc>
          <w:tcPr>
            <w:tcW w:w="280" w:type="dxa"/>
            <w:tcBorders>
              <w:top w:val="nil"/>
              <w:left w:val="nil"/>
              <w:bottom w:val="nil"/>
              <w:right w:val="nil"/>
            </w:tcBorders>
          </w:tcPr>
          <w:p w14:paraId="7C4852B3" w14:textId="77777777" w:rsidR="0054281F" w:rsidRDefault="0054281F">
            <w:pPr>
              <w:ind w:firstLine="0"/>
              <w:rPr>
                <w:rFonts w:ascii="Times New Roman" w:hAnsi="Times New Roman"/>
              </w:rPr>
            </w:pPr>
          </w:p>
        </w:tc>
        <w:tc>
          <w:tcPr>
            <w:tcW w:w="3500" w:type="dxa"/>
            <w:tcBorders>
              <w:top w:val="single" w:sz="4" w:space="0" w:color="auto"/>
              <w:left w:val="nil"/>
              <w:bottom w:val="nil"/>
              <w:right w:val="nil"/>
            </w:tcBorders>
            <w:hideMark/>
          </w:tcPr>
          <w:p w14:paraId="7D9996EF" w14:textId="77777777" w:rsidR="0054281F" w:rsidRDefault="0054281F">
            <w:pPr>
              <w:ind w:firstLine="0"/>
              <w:jc w:val="center"/>
              <w:rPr>
                <w:rFonts w:ascii="Times New Roman" w:hAnsi="Times New Roman"/>
              </w:rPr>
            </w:pPr>
            <w:r>
              <w:rPr>
                <w:rFonts w:ascii="Times New Roman" w:hAnsi="Times New Roman"/>
              </w:rPr>
              <w:t>(фамилия, инициалы)</w:t>
            </w:r>
          </w:p>
        </w:tc>
        <w:tc>
          <w:tcPr>
            <w:tcW w:w="280" w:type="dxa"/>
            <w:tcBorders>
              <w:top w:val="nil"/>
              <w:left w:val="nil"/>
              <w:bottom w:val="nil"/>
              <w:right w:val="nil"/>
            </w:tcBorders>
          </w:tcPr>
          <w:p w14:paraId="08403D0C" w14:textId="77777777" w:rsidR="0054281F" w:rsidRDefault="0054281F">
            <w:pPr>
              <w:ind w:firstLine="0"/>
              <w:rPr>
                <w:rFonts w:ascii="Times New Roman" w:hAnsi="Times New Roman"/>
              </w:rPr>
            </w:pPr>
          </w:p>
        </w:tc>
      </w:tr>
      <w:tr w:rsidR="0054281F" w14:paraId="15830C10" w14:textId="77777777" w:rsidTr="0054281F">
        <w:tc>
          <w:tcPr>
            <w:tcW w:w="5880" w:type="dxa"/>
            <w:gridSpan w:val="3"/>
            <w:tcBorders>
              <w:top w:val="nil"/>
              <w:left w:val="nil"/>
              <w:bottom w:val="nil"/>
              <w:right w:val="nil"/>
            </w:tcBorders>
            <w:hideMark/>
          </w:tcPr>
          <w:p w14:paraId="01E35E7C" w14:textId="77777777" w:rsidR="0054281F" w:rsidRDefault="0054281F">
            <w:pPr>
              <w:ind w:firstLine="0"/>
              <w:rPr>
                <w:rFonts w:ascii="Times New Roman" w:hAnsi="Times New Roman"/>
              </w:rPr>
            </w:pPr>
            <w:r>
              <w:rPr>
                <w:rFonts w:ascii="Times New Roman" w:hAnsi="Times New Roman"/>
              </w:rPr>
              <w:t>«__» __________ 20__ г.</w:t>
            </w:r>
          </w:p>
        </w:tc>
        <w:tc>
          <w:tcPr>
            <w:tcW w:w="280" w:type="dxa"/>
            <w:tcBorders>
              <w:top w:val="nil"/>
              <w:left w:val="nil"/>
              <w:bottom w:val="nil"/>
              <w:right w:val="nil"/>
            </w:tcBorders>
          </w:tcPr>
          <w:p w14:paraId="0AAC77F8" w14:textId="77777777" w:rsidR="0054281F" w:rsidRDefault="0054281F">
            <w:pPr>
              <w:ind w:firstLine="0"/>
              <w:rPr>
                <w:rFonts w:ascii="Times New Roman" w:hAnsi="Times New Roman"/>
              </w:rPr>
            </w:pPr>
          </w:p>
        </w:tc>
      </w:tr>
    </w:tbl>
    <w:p w14:paraId="5F72774D" w14:textId="77777777" w:rsidR="0054281F" w:rsidRDefault="0054281F" w:rsidP="0054281F">
      <w:pPr>
        <w:jc w:val="right"/>
        <w:rPr>
          <w:rStyle w:val="a6"/>
        </w:rPr>
      </w:pPr>
      <w:r>
        <w:rPr>
          <w:rStyle w:val="a6"/>
          <w:rFonts w:ascii="Times New Roman" w:hAnsi="Times New Roman"/>
          <w:sz w:val="24"/>
          <w:szCs w:val="24"/>
        </w:rPr>
        <w:br w:type="page"/>
      </w:r>
      <w:r>
        <w:rPr>
          <w:rStyle w:val="a6"/>
          <w:rFonts w:ascii="Times New Roman" w:hAnsi="Times New Roman"/>
          <w:sz w:val="24"/>
          <w:szCs w:val="24"/>
        </w:rPr>
        <w:lastRenderedPageBreak/>
        <w:t>Приложение № 4</w:t>
      </w:r>
    </w:p>
    <w:p w14:paraId="4557AA17" w14:textId="77777777" w:rsidR="0054281F" w:rsidRDefault="0054281F" w:rsidP="0054281F">
      <w:pPr>
        <w:jc w:val="right"/>
        <w:rPr>
          <w:rStyle w:val="a6"/>
          <w:rFonts w:ascii="Times New Roman" w:hAnsi="Times New Roman"/>
          <w:sz w:val="24"/>
          <w:szCs w:val="24"/>
        </w:rPr>
      </w:pPr>
      <w:r>
        <w:rPr>
          <w:rStyle w:val="a6"/>
          <w:rFonts w:ascii="Times New Roman" w:hAnsi="Times New Roman"/>
          <w:sz w:val="24"/>
          <w:szCs w:val="24"/>
        </w:rPr>
        <w:t>к Административному регламенту</w:t>
      </w:r>
    </w:p>
    <w:p w14:paraId="4F24FFBC" w14:textId="77777777" w:rsidR="0054281F" w:rsidRDefault="0054281F" w:rsidP="0054281F">
      <w:pPr>
        <w:pStyle w:val="1"/>
        <w:spacing w:before="0"/>
      </w:pPr>
      <w:r>
        <w:rPr>
          <w:rFonts w:ascii="Times New Roman" w:hAnsi="Times New Roman"/>
        </w:rPr>
        <w:t>РАСПИСКА</w:t>
      </w:r>
    </w:p>
    <w:p w14:paraId="59739ECB" w14:textId="77777777" w:rsidR="0054281F" w:rsidRDefault="0054281F" w:rsidP="0054281F">
      <w:pPr>
        <w:rPr>
          <w:rFonts w:ascii="Times New Roman" w:hAnsi="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8"/>
        <w:gridCol w:w="2090"/>
        <w:gridCol w:w="560"/>
        <w:gridCol w:w="980"/>
        <w:gridCol w:w="280"/>
        <w:gridCol w:w="700"/>
        <w:gridCol w:w="67"/>
        <w:gridCol w:w="773"/>
        <w:gridCol w:w="140"/>
        <w:gridCol w:w="560"/>
        <w:gridCol w:w="86"/>
        <w:gridCol w:w="1417"/>
        <w:gridCol w:w="1155"/>
        <w:gridCol w:w="420"/>
        <w:gridCol w:w="125"/>
        <w:gridCol w:w="155"/>
      </w:tblGrid>
      <w:tr w:rsidR="0054281F" w14:paraId="6F4F2D51" w14:textId="77777777" w:rsidTr="0054281F">
        <w:tc>
          <w:tcPr>
            <w:tcW w:w="700" w:type="dxa"/>
            <w:tcBorders>
              <w:top w:val="nil"/>
              <w:left w:val="nil"/>
              <w:bottom w:val="nil"/>
              <w:right w:val="nil"/>
            </w:tcBorders>
            <w:hideMark/>
          </w:tcPr>
          <w:p w14:paraId="439FC73C" w14:textId="77777777" w:rsidR="0054281F" w:rsidRDefault="0054281F">
            <w:pPr>
              <w:pStyle w:val="a3"/>
              <w:rPr>
                <w:rFonts w:ascii="Times New Roman" w:hAnsi="Times New Roman"/>
              </w:rPr>
            </w:pPr>
            <w:r>
              <w:rPr>
                <w:rFonts w:ascii="Times New Roman" w:hAnsi="Times New Roman"/>
              </w:rPr>
              <w:t>от</w:t>
            </w:r>
          </w:p>
        </w:tc>
        <w:tc>
          <w:tcPr>
            <w:tcW w:w="5600" w:type="dxa"/>
            <w:gridSpan w:val="9"/>
            <w:tcBorders>
              <w:top w:val="nil"/>
              <w:left w:val="nil"/>
              <w:bottom w:val="single" w:sz="4" w:space="0" w:color="auto"/>
              <w:right w:val="nil"/>
            </w:tcBorders>
          </w:tcPr>
          <w:p w14:paraId="63AB1B71" w14:textId="77777777" w:rsidR="0054281F" w:rsidRDefault="0054281F">
            <w:pPr>
              <w:pStyle w:val="a3"/>
              <w:rPr>
                <w:rFonts w:ascii="Times New Roman" w:hAnsi="Times New Roman"/>
              </w:rPr>
            </w:pPr>
          </w:p>
        </w:tc>
        <w:tc>
          <w:tcPr>
            <w:tcW w:w="560" w:type="dxa"/>
            <w:tcBorders>
              <w:top w:val="nil"/>
              <w:left w:val="nil"/>
              <w:bottom w:val="nil"/>
              <w:right w:val="nil"/>
            </w:tcBorders>
            <w:hideMark/>
          </w:tcPr>
          <w:p w14:paraId="3648A54E" w14:textId="77777777" w:rsidR="0054281F" w:rsidRDefault="0054281F">
            <w:pPr>
              <w:pStyle w:val="a3"/>
              <w:jc w:val="center"/>
              <w:rPr>
                <w:rFonts w:ascii="Times New Roman" w:hAnsi="Times New Roman"/>
              </w:rPr>
            </w:pPr>
            <w:r>
              <w:rPr>
                <w:rFonts w:ascii="Times New Roman" w:hAnsi="Times New Roman"/>
              </w:rPr>
              <w:t>№</w:t>
            </w:r>
          </w:p>
        </w:tc>
        <w:tc>
          <w:tcPr>
            <w:tcW w:w="3360" w:type="dxa"/>
            <w:gridSpan w:val="6"/>
            <w:tcBorders>
              <w:top w:val="nil"/>
              <w:left w:val="nil"/>
              <w:bottom w:val="single" w:sz="4" w:space="0" w:color="auto"/>
              <w:right w:val="nil"/>
            </w:tcBorders>
          </w:tcPr>
          <w:p w14:paraId="1BFA605A" w14:textId="77777777" w:rsidR="0054281F" w:rsidRDefault="0054281F">
            <w:pPr>
              <w:pStyle w:val="a3"/>
              <w:rPr>
                <w:rFonts w:ascii="Times New Roman" w:hAnsi="Times New Roman"/>
              </w:rPr>
            </w:pPr>
          </w:p>
        </w:tc>
      </w:tr>
      <w:tr w:rsidR="0054281F" w14:paraId="0B8FE30E" w14:textId="77777777" w:rsidTr="0054281F">
        <w:tc>
          <w:tcPr>
            <w:tcW w:w="5320" w:type="dxa"/>
            <w:gridSpan w:val="7"/>
            <w:tcBorders>
              <w:top w:val="nil"/>
              <w:left w:val="nil"/>
              <w:bottom w:val="nil"/>
              <w:right w:val="nil"/>
            </w:tcBorders>
            <w:hideMark/>
          </w:tcPr>
          <w:p w14:paraId="4B8A6759" w14:textId="77777777" w:rsidR="0054281F" w:rsidRDefault="0054281F">
            <w:pPr>
              <w:pStyle w:val="a3"/>
              <w:rPr>
                <w:rFonts w:ascii="Times New Roman" w:hAnsi="Times New Roman"/>
              </w:rPr>
            </w:pPr>
            <w:r>
              <w:rPr>
                <w:rFonts w:ascii="Times New Roman" w:hAnsi="Times New Roman"/>
              </w:rPr>
              <w:t>Настоящая расписка выдана заявителю</w:t>
            </w:r>
          </w:p>
        </w:tc>
        <w:tc>
          <w:tcPr>
            <w:tcW w:w="4620" w:type="dxa"/>
            <w:gridSpan w:val="8"/>
            <w:tcBorders>
              <w:top w:val="nil"/>
              <w:left w:val="nil"/>
              <w:bottom w:val="single" w:sz="4" w:space="0" w:color="auto"/>
              <w:right w:val="nil"/>
            </w:tcBorders>
          </w:tcPr>
          <w:p w14:paraId="17ABA2F7" w14:textId="77777777" w:rsidR="0054281F" w:rsidRDefault="0054281F">
            <w:pPr>
              <w:pStyle w:val="a3"/>
              <w:rPr>
                <w:rFonts w:ascii="Times New Roman" w:hAnsi="Times New Roman"/>
              </w:rPr>
            </w:pPr>
          </w:p>
        </w:tc>
        <w:tc>
          <w:tcPr>
            <w:tcW w:w="280" w:type="dxa"/>
            <w:gridSpan w:val="2"/>
            <w:tcBorders>
              <w:top w:val="single" w:sz="4" w:space="0" w:color="auto"/>
              <w:left w:val="nil"/>
              <w:bottom w:val="single" w:sz="4" w:space="0" w:color="auto"/>
              <w:right w:val="nil"/>
            </w:tcBorders>
          </w:tcPr>
          <w:p w14:paraId="2E97AB35" w14:textId="77777777" w:rsidR="0054281F" w:rsidRDefault="0054281F">
            <w:pPr>
              <w:pStyle w:val="a3"/>
              <w:rPr>
                <w:rFonts w:ascii="Times New Roman" w:hAnsi="Times New Roman"/>
              </w:rPr>
            </w:pPr>
          </w:p>
        </w:tc>
      </w:tr>
      <w:tr w:rsidR="0054281F" w14:paraId="6044BC04" w14:textId="77777777" w:rsidTr="0054281F">
        <w:tc>
          <w:tcPr>
            <w:tcW w:w="3360" w:type="dxa"/>
            <w:gridSpan w:val="4"/>
            <w:tcBorders>
              <w:top w:val="nil"/>
              <w:left w:val="nil"/>
              <w:bottom w:val="nil"/>
              <w:right w:val="nil"/>
            </w:tcBorders>
            <w:hideMark/>
          </w:tcPr>
          <w:p w14:paraId="2A06388D" w14:textId="77777777" w:rsidR="0054281F" w:rsidRDefault="0054281F">
            <w:pPr>
              <w:pStyle w:val="a3"/>
              <w:rPr>
                <w:rFonts w:ascii="Times New Roman" w:hAnsi="Times New Roman"/>
              </w:rPr>
            </w:pPr>
            <w:r>
              <w:rPr>
                <w:rFonts w:ascii="Times New Roman" w:hAnsi="Times New Roman"/>
              </w:rPr>
              <w:t>или его представителю</w:t>
            </w:r>
          </w:p>
        </w:tc>
        <w:tc>
          <w:tcPr>
            <w:tcW w:w="1960" w:type="dxa"/>
            <w:gridSpan w:val="3"/>
            <w:tcBorders>
              <w:top w:val="nil"/>
              <w:left w:val="nil"/>
              <w:bottom w:val="single" w:sz="4" w:space="0" w:color="auto"/>
              <w:right w:val="nil"/>
            </w:tcBorders>
          </w:tcPr>
          <w:p w14:paraId="4BB42FFF" w14:textId="77777777" w:rsidR="0054281F" w:rsidRDefault="0054281F">
            <w:pPr>
              <w:pStyle w:val="a3"/>
              <w:rPr>
                <w:rFonts w:ascii="Times New Roman" w:hAnsi="Times New Roman"/>
              </w:rPr>
            </w:pPr>
          </w:p>
        </w:tc>
        <w:tc>
          <w:tcPr>
            <w:tcW w:w="4620" w:type="dxa"/>
            <w:gridSpan w:val="8"/>
            <w:tcBorders>
              <w:top w:val="single" w:sz="4" w:space="0" w:color="auto"/>
              <w:left w:val="nil"/>
              <w:bottom w:val="single" w:sz="4" w:space="0" w:color="auto"/>
              <w:right w:val="nil"/>
            </w:tcBorders>
          </w:tcPr>
          <w:p w14:paraId="5AA21B02" w14:textId="77777777" w:rsidR="0054281F" w:rsidRDefault="0054281F">
            <w:pPr>
              <w:pStyle w:val="a3"/>
              <w:rPr>
                <w:rFonts w:ascii="Times New Roman" w:hAnsi="Times New Roman"/>
              </w:rPr>
            </w:pPr>
          </w:p>
        </w:tc>
        <w:tc>
          <w:tcPr>
            <w:tcW w:w="280" w:type="dxa"/>
            <w:gridSpan w:val="2"/>
            <w:tcBorders>
              <w:top w:val="single" w:sz="4" w:space="0" w:color="auto"/>
              <w:left w:val="nil"/>
              <w:bottom w:val="single" w:sz="4" w:space="0" w:color="auto"/>
              <w:right w:val="nil"/>
            </w:tcBorders>
          </w:tcPr>
          <w:p w14:paraId="17F2FF9C" w14:textId="77777777" w:rsidR="0054281F" w:rsidRDefault="0054281F">
            <w:pPr>
              <w:pStyle w:val="a3"/>
              <w:rPr>
                <w:rFonts w:ascii="Times New Roman" w:hAnsi="Times New Roman"/>
              </w:rPr>
            </w:pPr>
          </w:p>
        </w:tc>
      </w:tr>
      <w:tr w:rsidR="0054281F" w14:paraId="2C12D5AD" w14:textId="77777777" w:rsidTr="0054281F">
        <w:tc>
          <w:tcPr>
            <w:tcW w:w="2800" w:type="dxa"/>
            <w:gridSpan w:val="3"/>
            <w:tcBorders>
              <w:top w:val="nil"/>
              <w:left w:val="nil"/>
              <w:bottom w:val="nil"/>
              <w:right w:val="nil"/>
            </w:tcBorders>
            <w:hideMark/>
          </w:tcPr>
          <w:p w14:paraId="47EDD612" w14:textId="77777777" w:rsidR="0054281F" w:rsidRDefault="0054281F">
            <w:pPr>
              <w:pStyle w:val="a3"/>
              <w:rPr>
                <w:rFonts w:ascii="Times New Roman" w:hAnsi="Times New Roman"/>
              </w:rPr>
            </w:pPr>
            <w:r>
              <w:rPr>
                <w:rFonts w:ascii="Times New Roman" w:hAnsi="Times New Roman"/>
              </w:rPr>
              <w:t>по доверенности №</w:t>
            </w:r>
          </w:p>
        </w:tc>
        <w:tc>
          <w:tcPr>
            <w:tcW w:w="560" w:type="dxa"/>
            <w:tcBorders>
              <w:top w:val="nil"/>
              <w:left w:val="nil"/>
              <w:bottom w:val="single" w:sz="4" w:space="0" w:color="auto"/>
              <w:right w:val="nil"/>
            </w:tcBorders>
          </w:tcPr>
          <w:p w14:paraId="0A3A4A9B" w14:textId="77777777" w:rsidR="0054281F" w:rsidRDefault="0054281F">
            <w:pPr>
              <w:pStyle w:val="a3"/>
              <w:rPr>
                <w:rFonts w:ascii="Times New Roman" w:hAnsi="Times New Roman"/>
              </w:rPr>
            </w:pPr>
          </w:p>
        </w:tc>
        <w:tc>
          <w:tcPr>
            <w:tcW w:w="980" w:type="dxa"/>
            <w:tcBorders>
              <w:top w:val="single" w:sz="4" w:space="0" w:color="auto"/>
              <w:left w:val="nil"/>
              <w:bottom w:val="single" w:sz="4" w:space="0" w:color="auto"/>
              <w:right w:val="nil"/>
            </w:tcBorders>
          </w:tcPr>
          <w:p w14:paraId="794CDC85" w14:textId="77777777" w:rsidR="0054281F" w:rsidRDefault="0054281F">
            <w:pPr>
              <w:pStyle w:val="a3"/>
              <w:rPr>
                <w:rFonts w:ascii="Times New Roman" w:hAnsi="Times New Roman"/>
              </w:rPr>
            </w:pPr>
          </w:p>
        </w:tc>
        <w:tc>
          <w:tcPr>
            <w:tcW w:w="1820" w:type="dxa"/>
            <w:gridSpan w:val="4"/>
            <w:tcBorders>
              <w:top w:val="single" w:sz="4" w:space="0" w:color="auto"/>
              <w:left w:val="nil"/>
              <w:bottom w:val="nil"/>
              <w:right w:val="nil"/>
            </w:tcBorders>
            <w:hideMark/>
          </w:tcPr>
          <w:p w14:paraId="14B4CDB5" w14:textId="77777777" w:rsidR="0054281F" w:rsidRDefault="0054281F">
            <w:pPr>
              <w:pStyle w:val="a3"/>
              <w:rPr>
                <w:rFonts w:ascii="Times New Roman" w:hAnsi="Times New Roman"/>
              </w:rPr>
            </w:pPr>
            <w:r>
              <w:rPr>
                <w:rFonts w:ascii="Times New Roman" w:hAnsi="Times New Roman"/>
              </w:rPr>
              <w:t>, выданной</w:t>
            </w:r>
          </w:p>
        </w:tc>
        <w:tc>
          <w:tcPr>
            <w:tcW w:w="3780" w:type="dxa"/>
            <w:gridSpan w:val="6"/>
            <w:tcBorders>
              <w:top w:val="single" w:sz="4" w:space="0" w:color="auto"/>
              <w:left w:val="nil"/>
              <w:bottom w:val="single" w:sz="4" w:space="0" w:color="auto"/>
              <w:right w:val="nil"/>
            </w:tcBorders>
          </w:tcPr>
          <w:p w14:paraId="7744681A" w14:textId="77777777" w:rsidR="0054281F" w:rsidRDefault="0054281F">
            <w:pPr>
              <w:pStyle w:val="a3"/>
              <w:rPr>
                <w:rFonts w:ascii="Times New Roman" w:hAnsi="Times New Roman"/>
              </w:rPr>
            </w:pPr>
          </w:p>
        </w:tc>
        <w:tc>
          <w:tcPr>
            <w:tcW w:w="280" w:type="dxa"/>
            <w:gridSpan w:val="2"/>
            <w:tcBorders>
              <w:top w:val="single" w:sz="4" w:space="0" w:color="auto"/>
              <w:left w:val="nil"/>
              <w:bottom w:val="nil"/>
              <w:right w:val="nil"/>
            </w:tcBorders>
            <w:hideMark/>
          </w:tcPr>
          <w:p w14:paraId="165A9500" w14:textId="77777777" w:rsidR="0054281F" w:rsidRDefault="0054281F">
            <w:pPr>
              <w:pStyle w:val="a3"/>
              <w:rPr>
                <w:rFonts w:ascii="Times New Roman" w:hAnsi="Times New Roman"/>
              </w:rPr>
            </w:pPr>
            <w:r>
              <w:rPr>
                <w:rFonts w:ascii="Times New Roman" w:hAnsi="Times New Roman"/>
              </w:rPr>
              <w:t>,</w:t>
            </w:r>
          </w:p>
        </w:tc>
      </w:tr>
      <w:tr w:rsidR="0054281F" w14:paraId="557E5234" w14:textId="77777777" w:rsidTr="0054281F">
        <w:tc>
          <w:tcPr>
            <w:tcW w:w="4620" w:type="dxa"/>
            <w:gridSpan w:val="6"/>
            <w:tcBorders>
              <w:top w:val="nil"/>
              <w:left w:val="nil"/>
              <w:bottom w:val="nil"/>
              <w:right w:val="nil"/>
            </w:tcBorders>
            <w:hideMark/>
          </w:tcPr>
          <w:p w14:paraId="699C1BEC" w14:textId="77777777" w:rsidR="0054281F" w:rsidRDefault="0054281F">
            <w:pPr>
              <w:pStyle w:val="a3"/>
              <w:rPr>
                <w:rFonts w:ascii="Times New Roman" w:hAnsi="Times New Roman"/>
              </w:rPr>
            </w:pPr>
            <w:r>
              <w:rPr>
                <w:rFonts w:ascii="Times New Roman" w:hAnsi="Times New Roman"/>
              </w:rPr>
              <w:t>которая подтверждает получение</w:t>
            </w:r>
          </w:p>
        </w:tc>
        <w:tc>
          <w:tcPr>
            <w:tcW w:w="5320" w:type="dxa"/>
            <w:gridSpan w:val="9"/>
            <w:tcBorders>
              <w:top w:val="nil"/>
              <w:left w:val="nil"/>
              <w:bottom w:val="single" w:sz="4" w:space="0" w:color="auto"/>
              <w:right w:val="nil"/>
            </w:tcBorders>
          </w:tcPr>
          <w:p w14:paraId="24E810EA" w14:textId="77777777" w:rsidR="0054281F" w:rsidRDefault="0054281F">
            <w:pPr>
              <w:pStyle w:val="a3"/>
              <w:rPr>
                <w:rFonts w:ascii="Times New Roman" w:hAnsi="Times New Roman"/>
              </w:rPr>
            </w:pPr>
          </w:p>
        </w:tc>
        <w:tc>
          <w:tcPr>
            <w:tcW w:w="280" w:type="dxa"/>
            <w:gridSpan w:val="2"/>
            <w:tcBorders>
              <w:top w:val="nil"/>
              <w:left w:val="nil"/>
              <w:bottom w:val="single" w:sz="4" w:space="0" w:color="auto"/>
              <w:right w:val="nil"/>
            </w:tcBorders>
          </w:tcPr>
          <w:p w14:paraId="75DDB539" w14:textId="77777777" w:rsidR="0054281F" w:rsidRDefault="0054281F">
            <w:pPr>
              <w:pStyle w:val="a3"/>
              <w:rPr>
                <w:rFonts w:ascii="Times New Roman" w:hAnsi="Times New Roman"/>
              </w:rPr>
            </w:pPr>
          </w:p>
        </w:tc>
      </w:tr>
      <w:tr w:rsidR="0054281F" w14:paraId="2D4E7A13" w14:textId="77777777" w:rsidTr="0054281F">
        <w:tc>
          <w:tcPr>
            <w:tcW w:w="4620" w:type="dxa"/>
            <w:gridSpan w:val="6"/>
            <w:tcBorders>
              <w:top w:val="nil"/>
              <w:left w:val="nil"/>
              <w:bottom w:val="nil"/>
              <w:right w:val="nil"/>
            </w:tcBorders>
          </w:tcPr>
          <w:p w14:paraId="6A247087" w14:textId="77777777" w:rsidR="0054281F" w:rsidRDefault="0054281F">
            <w:pPr>
              <w:pStyle w:val="a3"/>
              <w:rPr>
                <w:rFonts w:ascii="Times New Roman" w:hAnsi="Times New Roman"/>
              </w:rPr>
            </w:pPr>
          </w:p>
        </w:tc>
        <w:tc>
          <w:tcPr>
            <w:tcW w:w="5600" w:type="dxa"/>
            <w:gridSpan w:val="11"/>
            <w:tcBorders>
              <w:top w:val="single" w:sz="4" w:space="0" w:color="auto"/>
              <w:left w:val="nil"/>
              <w:bottom w:val="nil"/>
              <w:right w:val="nil"/>
            </w:tcBorders>
            <w:hideMark/>
          </w:tcPr>
          <w:p w14:paraId="12FDCA81" w14:textId="77777777" w:rsidR="0054281F" w:rsidRDefault="0054281F">
            <w:pPr>
              <w:pStyle w:val="a3"/>
              <w:jc w:val="center"/>
              <w:rPr>
                <w:rFonts w:ascii="Times New Roman" w:hAnsi="Times New Roman"/>
              </w:rPr>
            </w:pPr>
            <w:r>
              <w:rPr>
                <w:rFonts w:ascii="Times New Roman" w:hAnsi="Times New Roman"/>
              </w:rPr>
              <w:t>(указывается кем получены документы)</w:t>
            </w:r>
          </w:p>
        </w:tc>
      </w:tr>
      <w:tr w:rsidR="0054281F" w14:paraId="6A1811E1" w14:textId="77777777" w:rsidTr="0054281F">
        <w:tc>
          <w:tcPr>
            <w:tcW w:w="9520" w:type="dxa"/>
            <w:gridSpan w:val="14"/>
            <w:tcBorders>
              <w:top w:val="nil"/>
              <w:left w:val="nil"/>
              <w:bottom w:val="nil"/>
              <w:right w:val="nil"/>
            </w:tcBorders>
            <w:hideMark/>
          </w:tcPr>
          <w:p w14:paraId="36AE021F" w14:textId="77777777" w:rsidR="0054281F" w:rsidRDefault="0054281F">
            <w:pPr>
              <w:pStyle w:val="a3"/>
              <w:rPr>
                <w:rFonts w:ascii="Times New Roman" w:hAnsi="Times New Roman"/>
              </w:rPr>
            </w:pPr>
            <w:r>
              <w:rPr>
                <w:rFonts w:ascii="Times New Roman" w:hAnsi="Times New Roman"/>
              </w:rPr>
              <w:t>перечисленных ниже документов для принятия решения администрацией</w:t>
            </w:r>
          </w:p>
        </w:tc>
        <w:tc>
          <w:tcPr>
            <w:tcW w:w="700" w:type="dxa"/>
            <w:gridSpan w:val="3"/>
            <w:tcBorders>
              <w:top w:val="nil"/>
              <w:left w:val="nil"/>
              <w:bottom w:val="single" w:sz="4" w:space="0" w:color="auto"/>
              <w:right w:val="nil"/>
            </w:tcBorders>
          </w:tcPr>
          <w:p w14:paraId="4C942339" w14:textId="77777777" w:rsidR="0054281F" w:rsidRDefault="0054281F">
            <w:pPr>
              <w:pStyle w:val="a3"/>
              <w:rPr>
                <w:rFonts w:ascii="Times New Roman" w:hAnsi="Times New Roman"/>
              </w:rPr>
            </w:pPr>
          </w:p>
        </w:tc>
      </w:tr>
      <w:tr w:rsidR="0054281F" w14:paraId="718B9964" w14:textId="77777777" w:rsidTr="0054281F">
        <w:tc>
          <w:tcPr>
            <w:tcW w:w="4620" w:type="dxa"/>
            <w:gridSpan w:val="6"/>
            <w:tcBorders>
              <w:top w:val="nil"/>
              <w:left w:val="nil"/>
              <w:bottom w:val="single" w:sz="4" w:space="0" w:color="auto"/>
              <w:right w:val="nil"/>
            </w:tcBorders>
          </w:tcPr>
          <w:p w14:paraId="3872CC37" w14:textId="77777777" w:rsidR="0054281F" w:rsidRDefault="0054281F">
            <w:pPr>
              <w:pStyle w:val="a3"/>
              <w:rPr>
                <w:rFonts w:ascii="Times New Roman" w:hAnsi="Times New Roman"/>
              </w:rPr>
            </w:pPr>
          </w:p>
        </w:tc>
        <w:tc>
          <w:tcPr>
            <w:tcW w:w="4900" w:type="dxa"/>
            <w:gridSpan w:val="8"/>
            <w:tcBorders>
              <w:top w:val="nil"/>
              <w:left w:val="nil"/>
              <w:bottom w:val="single" w:sz="4" w:space="0" w:color="auto"/>
              <w:right w:val="nil"/>
            </w:tcBorders>
          </w:tcPr>
          <w:p w14:paraId="27112DE7" w14:textId="77777777" w:rsidR="0054281F" w:rsidRDefault="0054281F">
            <w:pPr>
              <w:pStyle w:val="a3"/>
              <w:rPr>
                <w:rFonts w:ascii="Times New Roman" w:hAnsi="Times New Roman"/>
              </w:rPr>
            </w:pPr>
          </w:p>
        </w:tc>
        <w:tc>
          <w:tcPr>
            <w:tcW w:w="700" w:type="dxa"/>
            <w:gridSpan w:val="3"/>
            <w:tcBorders>
              <w:top w:val="single" w:sz="4" w:space="0" w:color="auto"/>
              <w:left w:val="nil"/>
              <w:bottom w:val="single" w:sz="4" w:space="0" w:color="auto"/>
              <w:right w:val="nil"/>
            </w:tcBorders>
          </w:tcPr>
          <w:p w14:paraId="591ABB2D" w14:textId="77777777" w:rsidR="0054281F" w:rsidRDefault="0054281F">
            <w:pPr>
              <w:pStyle w:val="a3"/>
              <w:rPr>
                <w:rFonts w:ascii="Times New Roman" w:hAnsi="Times New Roman"/>
              </w:rPr>
            </w:pPr>
          </w:p>
        </w:tc>
      </w:tr>
      <w:tr w:rsidR="0054281F" w14:paraId="78D6A510" w14:textId="77777777" w:rsidTr="0054281F">
        <w:tc>
          <w:tcPr>
            <w:tcW w:w="10220" w:type="dxa"/>
            <w:gridSpan w:val="17"/>
            <w:tcBorders>
              <w:top w:val="single" w:sz="4" w:space="0" w:color="auto"/>
              <w:left w:val="nil"/>
              <w:bottom w:val="nil"/>
              <w:right w:val="nil"/>
            </w:tcBorders>
            <w:hideMark/>
          </w:tcPr>
          <w:p w14:paraId="13888EB0" w14:textId="77777777" w:rsidR="0054281F" w:rsidRDefault="0054281F">
            <w:pPr>
              <w:pStyle w:val="a3"/>
              <w:jc w:val="center"/>
              <w:rPr>
                <w:rFonts w:ascii="Times New Roman" w:hAnsi="Times New Roman"/>
              </w:rPr>
            </w:pPr>
            <w:r>
              <w:rPr>
                <w:rFonts w:ascii="Times New Roman" w:hAnsi="Times New Roman"/>
              </w:rPr>
              <w:t>(указывается наименование сельского поселения)</w:t>
            </w:r>
          </w:p>
        </w:tc>
      </w:tr>
      <w:tr w:rsidR="0054281F" w14:paraId="41CD2EE9" w14:textId="77777777" w:rsidTr="0054281F">
        <w:tc>
          <w:tcPr>
            <w:tcW w:w="10220" w:type="dxa"/>
            <w:gridSpan w:val="17"/>
            <w:tcBorders>
              <w:top w:val="nil"/>
              <w:left w:val="nil"/>
              <w:bottom w:val="nil"/>
              <w:right w:val="nil"/>
            </w:tcBorders>
          </w:tcPr>
          <w:p w14:paraId="5D8760AE" w14:textId="77777777" w:rsidR="0054281F" w:rsidRDefault="0054281F">
            <w:pPr>
              <w:pStyle w:val="a3"/>
              <w:rPr>
                <w:rFonts w:ascii="Times New Roman" w:hAnsi="Times New Roman"/>
              </w:rPr>
            </w:pPr>
            <w:r>
              <w:rPr>
                <w:rFonts w:ascii="Times New Roman" w:hAnsi="Times New Roman"/>
              </w:rPr>
              <w:t>о выдаче порубочного билета и (или) разрешения на пересадку деревьев и кустарников.</w:t>
            </w:r>
          </w:p>
          <w:p w14:paraId="2D94D572" w14:textId="77777777" w:rsidR="0054281F" w:rsidRDefault="0054281F">
            <w:pPr>
              <w:rPr>
                <w:rFonts w:ascii="Times New Roman" w:hAnsi="Times New Roman"/>
              </w:rPr>
            </w:pPr>
          </w:p>
        </w:tc>
      </w:tr>
      <w:tr w:rsidR="0054281F" w14:paraId="74CD6999" w14:textId="77777777"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14:paraId="778D78D5" w14:textId="77777777" w:rsidR="0054281F" w:rsidRDefault="0054281F">
            <w:pPr>
              <w:pStyle w:val="a3"/>
              <w:jc w:val="center"/>
              <w:rPr>
                <w:rFonts w:ascii="Times New Roman" w:hAnsi="Times New Roman"/>
              </w:rPr>
            </w:pPr>
            <w:r>
              <w:rPr>
                <w:rFonts w:ascii="Times New Roman" w:hAnsi="Times New Roman"/>
              </w:rPr>
              <w:t>№</w:t>
            </w:r>
          </w:p>
        </w:tc>
        <w:tc>
          <w:tcPr>
            <w:tcW w:w="4678" w:type="dxa"/>
            <w:gridSpan w:val="6"/>
            <w:tcBorders>
              <w:top w:val="single" w:sz="4" w:space="0" w:color="auto"/>
              <w:left w:val="single" w:sz="4" w:space="0" w:color="auto"/>
              <w:bottom w:val="single" w:sz="4" w:space="0" w:color="auto"/>
              <w:right w:val="single" w:sz="4" w:space="0" w:color="auto"/>
            </w:tcBorders>
            <w:hideMark/>
          </w:tcPr>
          <w:p w14:paraId="09617B91" w14:textId="77777777" w:rsidR="0054281F" w:rsidRDefault="0054281F">
            <w:pPr>
              <w:pStyle w:val="a3"/>
              <w:jc w:val="center"/>
              <w:rPr>
                <w:rFonts w:ascii="Times New Roman" w:hAnsi="Times New Roman"/>
              </w:rPr>
            </w:pPr>
            <w:r>
              <w:rPr>
                <w:rFonts w:ascii="Times New Roman" w:hAnsi="Times New Roman"/>
              </w:rPr>
              <w:t>Наименование документа</w:t>
            </w:r>
          </w:p>
        </w:tc>
        <w:tc>
          <w:tcPr>
            <w:tcW w:w="1559" w:type="dxa"/>
            <w:gridSpan w:val="4"/>
            <w:tcBorders>
              <w:top w:val="single" w:sz="4" w:space="0" w:color="auto"/>
              <w:left w:val="single" w:sz="4" w:space="0" w:color="auto"/>
              <w:bottom w:val="single" w:sz="4" w:space="0" w:color="auto"/>
              <w:right w:val="single" w:sz="4" w:space="0" w:color="auto"/>
            </w:tcBorders>
            <w:hideMark/>
          </w:tcPr>
          <w:p w14:paraId="7BCE2AA3" w14:textId="77777777" w:rsidR="0054281F" w:rsidRDefault="0054281F">
            <w:pPr>
              <w:pStyle w:val="a3"/>
              <w:jc w:val="center"/>
              <w:rPr>
                <w:rFonts w:ascii="Times New Roman" w:hAnsi="Times New Roman"/>
              </w:rPr>
            </w:pPr>
            <w:r>
              <w:rPr>
                <w:rFonts w:ascii="Times New Roman" w:hAnsi="Times New Roman"/>
              </w:rPr>
              <w:t>Количество подлинных экземпляров (листов)</w:t>
            </w:r>
          </w:p>
        </w:tc>
        <w:tc>
          <w:tcPr>
            <w:tcW w:w="1418" w:type="dxa"/>
            <w:tcBorders>
              <w:top w:val="single" w:sz="4" w:space="0" w:color="auto"/>
              <w:left w:val="single" w:sz="4" w:space="0" w:color="auto"/>
              <w:bottom w:val="single" w:sz="4" w:space="0" w:color="auto"/>
              <w:right w:val="single" w:sz="4" w:space="0" w:color="auto"/>
            </w:tcBorders>
            <w:hideMark/>
          </w:tcPr>
          <w:p w14:paraId="2F469B90" w14:textId="77777777" w:rsidR="0054281F" w:rsidRDefault="0054281F">
            <w:pPr>
              <w:pStyle w:val="a3"/>
              <w:jc w:val="center"/>
              <w:rPr>
                <w:rFonts w:ascii="Times New Roman" w:hAnsi="Times New Roman"/>
              </w:rPr>
            </w:pPr>
            <w:r>
              <w:rPr>
                <w:rFonts w:ascii="Times New Roman" w:hAnsi="Times New Roman"/>
              </w:rPr>
              <w:t>Количество копий (листов)</w:t>
            </w:r>
          </w:p>
        </w:tc>
        <w:tc>
          <w:tcPr>
            <w:tcW w:w="1701" w:type="dxa"/>
            <w:gridSpan w:val="3"/>
            <w:tcBorders>
              <w:top w:val="single" w:sz="4" w:space="0" w:color="auto"/>
              <w:left w:val="single" w:sz="4" w:space="0" w:color="auto"/>
              <w:bottom w:val="single" w:sz="4" w:space="0" w:color="auto"/>
              <w:right w:val="single" w:sz="4" w:space="0" w:color="auto"/>
            </w:tcBorders>
            <w:hideMark/>
          </w:tcPr>
          <w:p w14:paraId="42CAAFF7" w14:textId="77777777" w:rsidR="0054281F" w:rsidRDefault="0054281F">
            <w:pPr>
              <w:pStyle w:val="a3"/>
              <w:jc w:val="center"/>
              <w:rPr>
                <w:rFonts w:ascii="Times New Roman" w:hAnsi="Times New Roman"/>
              </w:rPr>
            </w:pPr>
            <w:r>
              <w:rPr>
                <w:rFonts w:ascii="Times New Roman" w:hAnsi="Times New Roman"/>
              </w:rPr>
              <w:t>Возврат подлинников</w:t>
            </w:r>
          </w:p>
        </w:tc>
      </w:tr>
      <w:tr w:rsidR="0054281F" w14:paraId="234AAF83" w14:textId="77777777"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14:paraId="07590EBE" w14:textId="77777777" w:rsidR="0054281F" w:rsidRDefault="0054281F">
            <w:pPr>
              <w:pStyle w:val="a3"/>
              <w:jc w:val="center"/>
              <w:rPr>
                <w:rFonts w:ascii="Times New Roman" w:hAnsi="Times New Roman"/>
              </w:rPr>
            </w:pPr>
            <w:r>
              <w:rPr>
                <w:rFonts w:ascii="Times New Roman" w:hAnsi="Times New Roman"/>
              </w:rPr>
              <w:t>1.</w:t>
            </w:r>
          </w:p>
        </w:tc>
        <w:tc>
          <w:tcPr>
            <w:tcW w:w="4678" w:type="dxa"/>
            <w:gridSpan w:val="6"/>
            <w:tcBorders>
              <w:top w:val="single" w:sz="4" w:space="0" w:color="auto"/>
              <w:left w:val="single" w:sz="4" w:space="0" w:color="auto"/>
              <w:bottom w:val="single" w:sz="4" w:space="0" w:color="auto"/>
              <w:right w:val="single" w:sz="4" w:space="0" w:color="auto"/>
            </w:tcBorders>
            <w:hideMark/>
          </w:tcPr>
          <w:p w14:paraId="7E9741BF" w14:textId="77777777" w:rsidR="0054281F" w:rsidRDefault="0054281F">
            <w:pPr>
              <w:pStyle w:val="a4"/>
              <w:rPr>
                <w:rFonts w:ascii="Times New Roman" w:hAnsi="Times New Roman"/>
              </w:rPr>
            </w:pPr>
            <w:r>
              <w:rPr>
                <w:rFonts w:ascii="Times New Roman" w:hAnsi="Times New Roman"/>
              </w:rPr>
              <w:t>Заявление на получение порубочного билета и (или) разрешения на пересадку деревьев и кустарников</w:t>
            </w:r>
          </w:p>
        </w:tc>
        <w:tc>
          <w:tcPr>
            <w:tcW w:w="1559" w:type="dxa"/>
            <w:gridSpan w:val="4"/>
            <w:tcBorders>
              <w:top w:val="single" w:sz="4" w:space="0" w:color="auto"/>
              <w:left w:val="single" w:sz="4" w:space="0" w:color="auto"/>
              <w:bottom w:val="single" w:sz="4" w:space="0" w:color="auto"/>
              <w:right w:val="single" w:sz="4" w:space="0" w:color="auto"/>
            </w:tcBorders>
          </w:tcPr>
          <w:p w14:paraId="0BC23B78" w14:textId="77777777" w:rsidR="0054281F" w:rsidRDefault="0054281F">
            <w:pPr>
              <w:pStyle w:val="a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5702078" w14:textId="77777777" w:rsidR="0054281F" w:rsidRDefault="0054281F">
            <w:pPr>
              <w:pStyle w:val="a3"/>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tcPr>
          <w:p w14:paraId="299A6613" w14:textId="77777777" w:rsidR="0054281F" w:rsidRDefault="0054281F">
            <w:pPr>
              <w:pStyle w:val="a3"/>
              <w:rPr>
                <w:rFonts w:ascii="Times New Roman" w:hAnsi="Times New Roman"/>
              </w:rPr>
            </w:pPr>
          </w:p>
        </w:tc>
      </w:tr>
      <w:tr w:rsidR="0054281F" w14:paraId="0F3C93B6" w14:textId="77777777"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14:paraId="033BE872" w14:textId="77777777" w:rsidR="0054281F" w:rsidRDefault="0054281F">
            <w:pPr>
              <w:pStyle w:val="a3"/>
              <w:jc w:val="center"/>
              <w:rPr>
                <w:rFonts w:ascii="Times New Roman" w:hAnsi="Times New Roman"/>
              </w:rPr>
            </w:pPr>
            <w:r>
              <w:rPr>
                <w:rFonts w:ascii="Times New Roman" w:hAnsi="Times New Roman"/>
              </w:rPr>
              <w:t>2.</w:t>
            </w:r>
          </w:p>
        </w:tc>
        <w:tc>
          <w:tcPr>
            <w:tcW w:w="4678" w:type="dxa"/>
            <w:gridSpan w:val="6"/>
            <w:tcBorders>
              <w:top w:val="single" w:sz="4" w:space="0" w:color="auto"/>
              <w:left w:val="single" w:sz="4" w:space="0" w:color="auto"/>
              <w:bottom w:val="single" w:sz="4" w:space="0" w:color="auto"/>
              <w:right w:val="single" w:sz="4" w:space="0" w:color="auto"/>
            </w:tcBorders>
          </w:tcPr>
          <w:p w14:paraId="2C510534" w14:textId="77777777" w:rsidR="0054281F" w:rsidRDefault="0054281F">
            <w:pPr>
              <w:pStyle w:val="a4"/>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14:paraId="3B4160AE" w14:textId="77777777" w:rsidR="0054281F" w:rsidRDefault="0054281F">
            <w:pPr>
              <w:pStyle w:val="a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626B3F3" w14:textId="77777777" w:rsidR="0054281F" w:rsidRDefault="0054281F">
            <w:pPr>
              <w:pStyle w:val="a3"/>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tcPr>
          <w:p w14:paraId="25D248B8" w14:textId="77777777" w:rsidR="0054281F" w:rsidRDefault="0054281F">
            <w:pPr>
              <w:pStyle w:val="a3"/>
              <w:rPr>
                <w:rFonts w:ascii="Times New Roman" w:hAnsi="Times New Roman"/>
              </w:rPr>
            </w:pPr>
          </w:p>
        </w:tc>
      </w:tr>
      <w:tr w:rsidR="0054281F" w14:paraId="5468FB67" w14:textId="77777777"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14:paraId="21FB70EE" w14:textId="77777777" w:rsidR="0054281F" w:rsidRDefault="0054281F">
            <w:pPr>
              <w:pStyle w:val="a3"/>
              <w:jc w:val="center"/>
              <w:rPr>
                <w:rFonts w:ascii="Times New Roman" w:hAnsi="Times New Roman"/>
              </w:rPr>
            </w:pPr>
            <w:r>
              <w:rPr>
                <w:rFonts w:ascii="Times New Roman" w:hAnsi="Times New Roman"/>
              </w:rPr>
              <w:t>3.</w:t>
            </w:r>
          </w:p>
        </w:tc>
        <w:tc>
          <w:tcPr>
            <w:tcW w:w="4678" w:type="dxa"/>
            <w:gridSpan w:val="6"/>
            <w:tcBorders>
              <w:top w:val="single" w:sz="4" w:space="0" w:color="auto"/>
              <w:left w:val="single" w:sz="4" w:space="0" w:color="auto"/>
              <w:bottom w:val="single" w:sz="4" w:space="0" w:color="auto"/>
              <w:right w:val="single" w:sz="4" w:space="0" w:color="auto"/>
            </w:tcBorders>
          </w:tcPr>
          <w:p w14:paraId="46281CB3" w14:textId="77777777" w:rsidR="0054281F" w:rsidRDefault="0054281F">
            <w:pPr>
              <w:pStyle w:val="a4"/>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14:paraId="0BE1C863" w14:textId="77777777" w:rsidR="0054281F" w:rsidRDefault="0054281F">
            <w:pPr>
              <w:pStyle w:val="a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FD12AC5" w14:textId="77777777" w:rsidR="0054281F" w:rsidRDefault="0054281F">
            <w:pPr>
              <w:pStyle w:val="a3"/>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tcPr>
          <w:p w14:paraId="4662B93C" w14:textId="77777777" w:rsidR="0054281F" w:rsidRDefault="0054281F">
            <w:pPr>
              <w:pStyle w:val="a3"/>
              <w:rPr>
                <w:rFonts w:ascii="Times New Roman" w:hAnsi="Times New Roman"/>
              </w:rPr>
            </w:pPr>
          </w:p>
        </w:tc>
      </w:tr>
      <w:tr w:rsidR="0054281F" w14:paraId="246410A4" w14:textId="77777777"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14:paraId="5A8178A1" w14:textId="77777777" w:rsidR="0054281F" w:rsidRDefault="0054281F">
            <w:pPr>
              <w:pStyle w:val="a3"/>
              <w:jc w:val="center"/>
              <w:rPr>
                <w:rFonts w:ascii="Times New Roman" w:hAnsi="Times New Roman"/>
              </w:rPr>
            </w:pPr>
            <w:r>
              <w:rPr>
                <w:rFonts w:ascii="Times New Roman" w:hAnsi="Times New Roman"/>
              </w:rPr>
              <w:t>4.</w:t>
            </w:r>
          </w:p>
        </w:tc>
        <w:tc>
          <w:tcPr>
            <w:tcW w:w="4678" w:type="dxa"/>
            <w:gridSpan w:val="6"/>
            <w:tcBorders>
              <w:top w:val="single" w:sz="4" w:space="0" w:color="auto"/>
              <w:left w:val="single" w:sz="4" w:space="0" w:color="auto"/>
              <w:bottom w:val="single" w:sz="4" w:space="0" w:color="auto"/>
              <w:right w:val="single" w:sz="4" w:space="0" w:color="auto"/>
            </w:tcBorders>
          </w:tcPr>
          <w:p w14:paraId="33FDAD01" w14:textId="77777777" w:rsidR="0054281F" w:rsidRDefault="0054281F">
            <w:pPr>
              <w:pStyle w:val="a4"/>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14:paraId="25E2C426" w14:textId="77777777" w:rsidR="0054281F" w:rsidRDefault="0054281F">
            <w:pPr>
              <w:pStyle w:val="a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78BB5E8" w14:textId="77777777" w:rsidR="0054281F" w:rsidRDefault="0054281F">
            <w:pPr>
              <w:pStyle w:val="a3"/>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tcPr>
          <w:p w14:paraId="15CE3F6E" w14:textId="77777777" w:rsidR="0054281F" w:rsidRDefault="0054281F">
            <w:pPr>
              <w:pStyle w:val="a3"/>
              <w:rPr>
                <w:rFonts w:ascii="Times New Roman" w:hAnsi="Times New Roman"/>
              </w:rPr>
            </w:pPr>
          </w:p>
        </w:tc>
      </w:tr>
      <w:tr w:rsidR="0054281F" w14:paraId="52D1D17A" w14:textId="77777777" w:rsidTr="0054281F">
        <w:trPr>
          <w:gridAfter w:val="1"/>
          <w:wAfter w:w="155" w:type="dxa"/>
        </w:trPr>
        <w:tc>
          <w:tcPr>
            <w:tcW w:w="709" w:type="dxa"/>
            <w:gridSpan w:val="2"/>
            <w:tcBorders>
              <w:top w:val="single" w:sz="4" w:space="0" w:color="auto"/>
              <w:left w:val="single" w:sz="4" w:space="0" w:color="auto"/>
              <w:bottom w:val="single" w:sz="4" w:space="0" w:color="auto"/>
              <w:right w:val="single" w:sz="4" w:space="0" w:color="auto"/>
            </w:tcBorders>
            <w:hideMark/>
          </w:tcPr>
          <w:p w14:paraId="2DDF2777" w14:textId="77777777" w:rsidR="0054281F" w:rsidRDefault="0054281F">
            <w:pPr>
              <w:pStyle w:val="a3"/>
              <w:jc w:val="center"/>
              <w:rPr>
                <w:rFonts w:ascii="Times New Roman" w:hAnsi="Times New Roman"/>
              </w:rPr>
            </w:pPr>
            <w:r>
              <w:rPr>
                <w:rFonts w:ascii="Times New Roman" w:hAnsi="Times New Roman"/>
              </w:rPr>
              <w:t>5.</w:t>
            </w:r>
          </w:p>
        </w:tc>
        <w:tc>
          <w:tcPr>
            <w:tcW w:w="4678" w:type="dxa"/>
            <w:gridSpan w:val="6"/>
            <w:tcBorders>
              <w:top w:val="single" w:sz="4" w:space="0" w:color="auto"/>
              <w:left w:val="single" w:sz="4" w:space="0" w:color="auto"/>
              <w:bottom w:val="single" w:sz="4" w:space="0" w:color="auto"/>
              <w:right w:val="single" w:sz="4" w:space="0" w:color="auto"/>
            </w:tcBorders>
          </w:tcPr>
          <w:p w14:paraId="64F9C96F" w14:textId="77777777" w:rsidR="0054281F" w:rsidRDefault="0054281F">
            <w:pPr>
              <w:pStyle w:val="a4"/>
              <w:rPr>
                <w:rFonts w:ascii="Times New Roman" w:hAnsi="Times New Roman"/>
              </w:rPr>
            </w:pPr>
          </w:p>
        </w:tc>
        <w:tc>
          <w:tcPr>
            <w:tcW w:w="1559" w:type="dxa"/>
            <w:gridSpan w:val="4"/>
            <w:tcBorders>
              <w:top w:val="single" w:sz="4" w:space="0" w:color="auto"/>
              <w:left w:val="single" w:sz="4" w:space="0" w:color="auto"/>
              <w:bottom w:val="single" w:sz="4" w:space="0" w:color="auto"/>
              <w:right w:val="single" w:sz="4" w:space="0" w:color="auto"/>
            </w:tcBorders>
          </w:tcPr>
          <w:p w14:paraId="5DB192EB" w14:textId="77777777" w:rsidR="0054281F" w:rsidRDefault="0054281F">
            <w:pPr>
              <w:pStyle w:val="a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005E3B49" w14:textId="77777777" w:rsidR="0054281F" w:rsidRDefault="0054281F">
            <w:pPr>
              <w:pStyle w:val="a3"/>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tcPr>
          <w:p w14:paraId="3A1500F0" w14:textId="77777777" w:rsidR="0054281F" w:rsidRDefault="0054281F">
            <w:pPr>
              <w:pStyle w:val="a3"/>
              <w:rPr>
                <w:rFonts w:ascii="Times New Roman" w:hAnsi="Times New Roman"/>
              </w:rPr>
            </w:pPr>
          </w:p>
        </w:tc>
      </w:tr>
    </w:tbl>
    <w:p w14:paraId="565E18D3" w14:textId="77777777" w:rsidR="0054281F" w:rsidRDefault="0054281F" w:rsidP="0054281F">
      <w:pPr>
        <w:rPr>
          <w:rFonts w:ascii="Times New Roman" w:hAnsi="Times New Roman"/>
        </w:rPr>
      </w:pPr>
    </w:p>
    <w:p w14:paraId="72EB38E1" w14:textId="77777777" w:rsidR="0054281F" w:rsidRDefault="0054281F" w:rsidP="0054281F">
      <w:pPr>
        <w:rPr>
          <w:rFonts w:ascii="Times New Roman" w:hAnsi="Times New Roman"/>
        </w:rPr>
      </w:pPr>
      <w:r>
        <w:rPr>
          <w:rFonts w:ascii="Times New Roman" w:hAnsi="Times New Roman"/>
        </w:rPr>
        <w:t>Всего ____________ экземпляров.</w:t>
      </w:r>
    </w:p>
    <w:p w14:paraId="44F214F6" w14:textId="77777777" w:rsidR="0054281F" w:rsidRDefault="0054281F" w:rsidP="0054281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40"/>
        <w:gridCol w:w="700"/>
        <w:gridCol w:w="1260"/>
        <w:gridCol w:w="3500"/>
        <w:gridCol w:w="1680"/>
        <w:gridCol w:w="280"/>
      </w:tblGrid>
      <w:tr w:rsidR="0054281F" w14:paraId="1FAE4795" w14:textId="77777777" w:rsidTr="0054281F">
        <w:tc>
          <w:tcPr>
            <w:tcW w:w="4760" w:type="dxa"/>
            <w:gridSpan w:val="4"/>
            <w:tcBorders>
              <w:top w:val="nil"/>
              <w:left w:val="nil"/>
              <w:bottom w:val="nil"/>
              <w:right w:val="nil"/>
            </w:tcBorders>
            <w:hideMark/>
          </w:tcPr>
          <w:p w14:paraId="161AF9B6" w14:textId="77777777" w:rsidR="0054281F" w:rsidRDefault="0054281F">
            <w:pPr>
              <w:pStyle w:val="a3"/>
              <w:rPr>
                <w:rFonts w:ascii="Times New Roman" w:hAnsi="Times New Roman"/>
              </w:rPr>
            </w:pPr>
            <w:r>
              <w:rPr>
                <w:rFonts w:ascii="Times New Roman" w:hAnsi="Times New Roman"/>
              </w:rPr>
              <w:t>Дата и время приема документов:</w:t>
            </w:r>
          </w:p>
        </w:tc>
        <w:tc>
          <w:tcPr>
            <w:tcW w:w="5180" w:type="dxa"/>
            <w:gridSpan w:val="2"/>
            <w:tcBorders>
              <w:top w:val="nil"/>
              <w:left w:val="nil"/>
              <w:bottom w:val="single" w:sz="4" w:space="0" w:color="auto"/>
              <w:right w:val="nil"/>
            </w:tcBorders>
          </w:tcPr>
          <w:p w14:paraId="23EA7484" w14:textId="77777777" w:rsidR="0054281F" w:rsidRDefault="0054281F">
            <w:pPr>
              <w:pStyle w:val="a3"/>
              <w:rPr>
                <w:rFonts w:ascii="Times New Roman" w:hAnsi="Times New Roman"/>
              </w:rPr>
            </w:pPr>
          </w:p>
        </w:tc>
        <w:tc>
          <w:tcPr>
            <w:tcW w:w="280" w:type="dxa"/>
            <w:tcBorders>
              <w:top w:val="nil"/>
              <w:left w:val="nil"/>
              <w:bottom w:val="nil"/>
              <w:right w:val="nil"/>
            </w:tcBorders>
            <w:hideMark/>
          </w:tcPr>
          <w:p w14:paraId="7484A4AC" w14:textId="77777777" w:rsidR="0054281F" w:rsidRDefault="0054281F">
            <w:pPr>
              <w:pStyle w:val="a3"/>
              <w:rPr>
                <w:rFonts w:ascii="Times New Roman" w:hAnsi="Times New Roman"/>
              </w:rPr>
            </w:pPr>
            <w:r>
              <w:rPr>
                <w:rFonts w:ascii="Times New Roman" w:hAnsi="Times New Roman"/>
              </w:rPr>
              <w:t>.</w:t>
            </w:r>
          </w:p>
        </w:tc>
      </w:tr>
      <w:tr w:rsidR="0054281F" w14:paraId="4EAF5895" w14:textId="77777777" w:rsidTr="0054281F">
        <w:tc>
          <w:tcPr>
            <w:tcW w:w="3500" w:type="dxa"/>
            <w:gridSpan w:val="3"/>
            <w:tcBorders>
              <w:top w:val="nil"/>
              <w:left w:val="nil"/>
              <w:bottom w:val="nil"/>
              <w:right w:val="nil"/>
            </w:tcBorders>
            <w:hideMark/>
          </w:tcPr>
          <w:p w14:paraId="7BFCE496" w14:textId="77777777" w:rsidR="0054281F" w:rsidRDefault="0054281F">
            <w:pPr>
              <w:pStyle w:val="a3"/>
              <w:rPr>
                <w:rFonts w:ascii="Times New Roman" w:hAnsi="Times New Roman"/>
              </w:rPr>
            </w:pPr>
            <w:r>
              <w:rPr>
                <w:rFonts w:ascii="Times New Roman" w:hAnsi="Times New Roman"/>
              </w:rPr>
              <w:t>Дата выдачи документов</w:t>
            </w:r>
          </w:p>
        </w:tc>
        <w:tc>
          <w:tcPr>
            <w:tcW w:w="1260" w:type="dxa"/>
            <w:tcBorders>
              <w:top w:val="nil"/>
              <w:left w:val="nil"/>
              <w:bottom w:val="single" w:sz="4" w:space="0" w:color="auto"/>
              <w:right w:val="nil"/>
            </w:tcBorders>
          </w:tcPr>
          <w:p w14:paraId="2FDA36F2" w14:textId="77777777" w:rsidR="0054281F" w:rsidRDefault="0054281F">
            <w:pPr>
              <w:pStyle w:val="a3"/>
              <w:rPr>
                <w:rFonts w:ascii="Times New Roman" w:hAnsi="Times New Roman"/>
              </w:rPr>
            </w:pPr>
          </w:p>
        </w:tc>
        <w:tc>
          <w:tcPr>
            <w:tcW w:w="5180" w:type="dxa"/>
            <w:gridSpan w:val="2"/>
            <w:tcBorders>
              <w:top w:val="single" w:sz="4" w:space="0" w:color="auto"/>
              <w:left w:val="nil"/>
              <w:bottom w:val="single" w:sz="4" w:space="0" w:color="auto"/>
              <w:right w:val="nil"/>
            </w:tcBorders>
          </w:tcPr>
          <w:p w14:paraId="617A9D7B" w14:textId="77777777" w:rsidR="0054281F" w:rsidRDefault="0054281F">
            <w:pPr>
              <w:pStyle w:val="a3"/>
              <w:rPr>
                <w:rFonts w:ascii="Times New Roman" w:hAnsi="Times New Roman"/>
              </w:rPr>
            </w:pPr>
          </w:p>
        </w:tc>
        <w:tc>
          <w:tcPr>
            <w:tcW w:w="280" w:type="dxa"/>
            <w:tcBorders>
              <w:top w:val="nil"/>
              <w:left w:val="nil"/>
              <w:bottom w:val="nil"/>
              <w:right w:val="nil"/>
            </w:tcBorders>
            <w:hideMark/>
          </w:tcPr>
          <w:p w14:paraId="37F86109" w14:textId="77777777" w:rsidR="0054281F" w:rsidRDefault="0054281F">
            <w:pPr>
              <w:pStyle w:val="a3"/>
              <w:rPr>
                <w:rFonts w:ascii="Times New Roman" w:hAnsi="Times New Roman"/>
              </w:rPr>
            </w:pPr>
            <w:r>
              <w:rPr>
                <w:rFonts w:ascii="Times New Roman" w:hAnsi="Times New Roman"/>
              </w:rPr>
              <w:t>.</w:t>
            </w:r>
          </w:p>
        </w:tc>
      </w:tr>
      <w:tr w:rsidR="0054281F" w14:paraId="03E1EFB2" w14:textId="77777777" w:rsidTr="0054281F">
        <w:tc>
          <w:tcPr>
            <w:tcW w:w="8260" w:type="dxa"/>
            <w:gridSpan w:val="5"/>
            <w:tcBorders>
              <w:top w:val="nil"/>
              <w:left w:val="nil"/>
              <w:bottom w:val="nil"/>
              <w:right w:val="nil"/>
            </w:tcBorders>
            <w:hideMark/>
          </w:tcPr>
          <w:p w14:paraId="37E61C74" w14:textId="77777777" w:rsidR="0054281F" w:rsidRDefault="0054281F">
            <w:pPr>
              <w:pStyle w:val="a3"/>
              <w:rPr>
                <w:rFonts w:ascii="Times New Roman" w:hAnsi="Times New Roman"/>
              </w:rPr>
            </w:pPr>
            <w:r>
              <w:rPr>
                <w:rFonts w:ascii="Times New Roman" w:hAnsi="Times New Roman"/>
              </w:rPr>
              <w:t>Зарегистрирована в книге учета входящих документов под №</w:t>
            </w:r>
          </w:p>
        </w:tc>
        <w:tc>
          <w:tcPr>
            <w:tcW w:w="1680" w:type="dxa"/>
            <w:tcBorders>
              <w:top w:val="single" w:sz="4" w:space="0" w:color="auto"/>
              <w:left w:val="nil"/>
              <w:bottom w:val="single" w:sz="4" w:space="0" w:color="auto"/>
              <w:right w:val="nil"/>
            </w:tcBorders>
          </w:tcPr>
          <w:p w14:paraId="11DE5D31" w14:textId="77777777" w:rsidR="0054281F" w:rsidRDefault="0054281F">
            <w:pPr>
              <w:pStyle w:val="a3"/>
              <w:rPr>
                <w:rFonts w:ascii="Times New Roman" w:hAnsi="Times New Roman"/>
              </w:rPr>
            </w:pPr>
          </w:p>
        </w:tc>
        <w:tc>
          <w:tcPr>
            <w:tcW w:w="280" w:type="dxa"/>
            <w:tcBorders>
              <w:top w:val="nil"/>
              <w:left w:val="nil"/>
              <w:bottom w:val="nil"/>
              <w:right w:val="nil"/>
            </w:tcBorders>
            <w:hideMark/>
          </w:tcPr>
          <w:p w14:paraId="1AA9EC7B" w14:textId="77777777" w:rsidR="0054281F" w:rsidRDefault="0054281F">
            <w:pPr>
              <w:pStyle w:val="a3"/>
              <w:rPr>
                <w:rFonts w:ascii="Times New Roman" w:hAnsi="Times New Roman"/>
              </w:rPr>
            </w:pPr>
            <w:r>
              <w:rPr>
                <w:rFonts w:ascii="Times New Roman" w:hAnsi="Times New Roman"/>
              </w:rPr>
              <w:t>.</w:t>
            </w:r>
          </w:p>
        </w:tc>
      </w:tr>
      <w:tr w:rsidR="0054281F" w14:paraId="6AF9A4CF" w14:textId="77777777" w:rsidTr="0054281F">
        <w:tc>
          <w:tcPr>
            <w:tcW w:w="2660" w:type="dxa"/>
            <w:tcBorders>
              <w:top w:val="nil"/>
              <w:left w:val="nil"/>
              <w:bottom w:val="nil"/>
              <w:right w:val="nil"/>
            </w:tcBorders>
            <w:hideMark/>
          </w:tcPr>
          <w:p w14:paraId="0DB53E4F" w14:textId="77777777" w:rsidR="0054281F" w:rsidRDefault="0054281F">
            <w:pPr>
              <w:pStyle w:val="a3"/>
              <w:rPr>
                <w:rFonts w:ascii="Times New Roman" w:hAnsi="Times New Roman"/>
              </w:rPr>
            </w:pPr>
            <w:r>
              <w:rPr>
                <w:rFonts w:ascii="Times New Roman" w:hAnsi="Times New Roman"/>
              </w:rPr>
              <w:t>Документы принял</w:t>
            </w:r>
          </w:p>
        </w:tc>
        <w:tc>
          <w:tcPr>
            <w:tcW w:w="5600" w:type="dxa"/>
            <w:gridSpan w:val="4"/>
            <w:tcBorders>
              <w:top w:val="nil"/>
              <w:left w:val="nil"/>
              <w:bottom w:val="single" w:sz="4" w:space="0" w:color="auto"/>
              <w:right w:val="nil"/>
            </w:tcBorders>
          </w:tcPr>
          <w:p w14:paraId="7D240A7A" w14:textId="77777777" w:rsidR="0054281F" w:rsidRDefault="0054281F">
            <w:pPr>
              <w:pStyle w:val="a3"/>
              <w:rPr>
                <w:rFonts w:ascii="Times New Roman" w:hAnsi="Times New Roman"/>
              </w:rPr>
            </w:pPr>
          </w:p>
        </w:tc>
        <w:tc>
          <w:tcPr>
            <w:tcW w:w="1680" w:type="dxa"/>
            <w:tcBorders>
              <w:top w:val="single" w:sz="4" w:space="0" w:color="auto"/>
              <w:left w:val="nil"/>
              <w:bottom w:val="single" w:sz="4" w:space="0" w:color="auto"/>
              <w:right w:val="nil"/>
            </w:tcBorders>
          </w:tcPr>
          <w:p w14:paraId="6AB2E9D9" w14:textId="77777777" w:rsidR="0054281F" w:rsidRDefault="0054281F">
            <w:pPr>
              <w:pStyle w:val="a3"/>
              <w:rPr>
                <w:rFonts w:ascii="Times New Roman" w:hAnsi="Times New Roman"/>
              </w:rPr>
            </w:pPr>
          </w:p>
        </w:tc>
        <w:tc>
          <w:tcPr>
            <w:tcW w:w="280" w:type="dxa"/>
            <w:tcBorders>
              <w:top w:val="nil"/>
              <w:left w:val="nil"/>
              <w:bottom w:val="nil"/>
              <w:right w:val="nil"/>
            </w:tcBorders>
            <w:hideMark/>
          </w:tcPr>
          <w:p w14:paraId="6CC209AA" w14:textId="77777777" w:rsidR="0054281F" w:rsidRDefault="0054281F">
            <w:pPr>
              <w:pStyle w:val="a3"/>
              <w:rPr>
                <w:rFonts w:ascii="Times New Roman" w:hAnsi="Times New Roman"/>
              </w:rPr>
            </w:pPr>
            <w:r>
              <w:rPr>
                <w:rFonts w:ascii="Times New Roman" w:hAnsi="Times New Roman"/>
              </w:rPr>
              <w:t>.</w:t>
            </w:r>
          </w:p>
        </w:tc>
      </w:tr>
      <w:tr w:rsidR="0054281F" w14:paraId="47679E0D" w14:textId="77777777" w:rsidTr="0054281F">
        <w:tc>
          <w:tcPr>
            <w:tcW w:w="2800" w:type="dxa"/>
            <w:gridSpan w:val="2"/>
            <w:tcBorders>
              <w:top w:val="nil"/>
              <w:left w:val="nil"/>
              <w:bottom w:val="nil"/>
              <w:right w:val="nil"/>
            </w:tcBorders>
            <w:hideMark/>
          </w:tcPr>
          <w:p w14:paraId="06348254" w14:textId="77777777" w:rsidR="0054281F" w:rsidRDefault="0054281F">
            <w:pPr>
              <w:pStyle w:val="a3"/>
              <w:rPr>
                <w:rFonts w:ascii="Times New Roman" w:hAnsi="Times New Roman"/>
              </w:rPr>
            </w:pPr>
            <w:r>
              <w:rPr>
                <w:rFonts w:ascii="Times New Roman" w:hAnsi="Times New Roman"/>
              </w:rPr>
              <w:t>Расписка получена</w:t>
            </w:r>
          </w:p>
        </w:tc>
        <w:tc>
          <w:tcPr>
            <w:tcW w:w="7140" w:type="dxa"/>
            <w:gridSpan w:val="4"/>
            <w:tcBorders>
              <w:top w:val="single" w:sz="4" w:space="0" w:color="auto"/>
              <w:left w:val="nil"/>
              <w:bottom w:val="single" w:sz="4" w:space="0" w:color="auto"/>
              <w:right w:val="nil"/>
            </w:tcBorders>
          </w:tcPr>
          <w:p w14:paraId="27787E00" w14:textId="77777777" w:rsidR="0054281F" w:rsidRDefault="0054281F">
            <w:pPr>
              <w:pStyle w:val="a3"/>
              <w:rPr>
                <w:rFonts w:ascii="Times New Roman" w:hAnsi="Times New Roman"/>
              </w:rPr>
            </w:pPr>
          </w:p>
        </w:tc>
        <w:tc>
          <w:tcPr>
            <w:tcW w:w="280" w:type="dxa"/>
            <w:tcBorders>
              <w:top w:val="nil"/>
              <w:left w:val="nil"/>
              <w:bottom w:val="nil"/>
              <w:right w:val="nil"/>
            </w:tcBorders>
            <w:hideMark/>
          </w:tcPr>
          <w:p w14:paraId="5486834A" w14:textId="77777777" w:rsidR="0054281F" w:rsidRDefault="0054281F">
            <w:pPr>
              <w:pStyle w:val="a3"/>
              <w:rPr>
                <w:rFonts w:ascii="Times New Roman" w:hAnsi="Times New Roman"/>
              </w:rPr>
            </w:pPr>
            <w:r>
              <w:rPr>
                <w:rFonts w:ascii="Times New Roman" w:hAnsi="Times New Roman"/>
              </w:rPr>
              <w:t>.</w:t>
            </w:r>
          </w:p>
        </w:tc>
      </w:tr>
    </w:tbl>
    <w:p w14:paraId="6D272F56" w14:textId="77777777" w:rsidR="0054281F" w:rsidRDefault="0054281F" w:rsidP="0054281F">
      <w:pPr>
        <w:rPr>
          <w:rFonts w:ascii="Times New Roman" w:hAnsi="Times New Roman"/>
        </w:rPr>
      </w:pPr>
    </w:p>
    <w:p w14:paraId="134FF58C" w14:textId="77777777" w:rsidR="0054281F" w:rsidRDefault="0054281F" w:rsidP="0054281F">
      <w:pPr>
        <w:rPr>
          <w:rFonts w:ascii="Times New Roman" w:hAnsi="Times New Roman"/>
        </w:rPr>
      </w:pPr>
      <w:r>
        <w:rPr>
          <w:rFonts w:ascii="Times New Roman" w:hAnsi="Times New Roman"/>
        </w:rPr>
        <w:t>____________________ выданы:</w:t>
      </w:r>
    </w:p>
    <w:p w14:paraId="7D8BC6B6" w14:textId="77777777" w:rsidR="0054281F" w:rsidRDefault="0054281F" w:rsidP="0054281F">
      <w:pPr>
        <w:rPr>
          <w:rFonts w:ascii="Times New Roman" w:hAnsi="Times New Roman"/>
        </w:rPr>
      </w:pPr>
      <w:r>
        <w:rPr>
          <w:rFonts w:ascii="Times New Roman" w:hAnsi="Times New Roman"/>
        </w:rPr>
        <w:t>Дата: ______________________</w:t>
      </w:r>
    </w:p>
    <w:p w14:paraId="76531F90" w14:textId="77777777" w:rsidR="0054281F" w:rsidRDefault="0054281F" w:rsidP="0054281F">
      <w:pPr>
        <w:widowControl/>
        <w:autoSpaceDE/>
        <w:autoSpaceDN/>
        <w:adjustRightInd/>
        <w:ind w:firstLine="0"/>
        <w:jc w:val="left"/>
        <w:rPr>
          <w:rStyle w:val="a6"/>
          <w:rFonts w:ascii="Times New Roman" w:hAnsi="Times New Roman"/>
          <w:sz w:val="24"/>
          <w:szCs w:val="24"/>
        </w:rPr>
        <w:sectPr w:rsidR="0054281F">
          <w:pgSz w:w="11906" w:h="16838"/>
          <w:pgMar w:top="1134" w:right="567" w:bottom="1134" w:left="1134" w:header="720" w:footer="720" w:gutter="0"/>
          <w:cols w:space="720"/>
        </w:sectPr>
      </w:pPr>
    </w:p>
    <w:p w14:paraId="1E4C1E49" w14:textId="77777777" w:rsidR="0005417B" w:rsidRDefault="0005417B" w:rsidP="0005417B">
      <w:pPr>
        <w:ind w:firstLine="0"/>
        <w:rPr>
          <w:rFonts w:ascii="Times New Roman" w:hAnsi="Times New Roman"/>
          <w:sz w:val="24"/>
          <w:szCs w:val="24"/>
        </w:rPr>
      </w:pPr>
    </w:p>
    <w:p w14:paraId="6DEEC36E" w14:textId="77777777" w:rsidR="0054281F" w:rsidRDefault="0054281F" w:rsidP="0054281F">
      <w:pPr>
        <w:jc w:val="right"/>
        <w:rPr>
          <w:rFonts w:ascii="Times New Roman" w:hAnsi="Times New Roman"/>
          <w:sz w:val="24"/>
          <w:szCs w:val="24"/>
        </w:rPr>
      </w:pPr>
      <w:r>
        <w:rPr>
          <w:rFonts w:ascii="Times New Roman" w:hAnsi="Times New Roman"/>
          <w:sz w:val="24"/>
          <w:szCs w:val="24"/>
        </w:rPr>
        <w:t>Приложение № 5</w:t>
      </w:r>
    </w:p>
    <w:p w14:paraId="7BCC575B" w14:textId="77777777" w:rsidR="0054281F" w:rsidRDefault="0054281F" w:rsidP="0054281F">
      <w:pPr>
        <w:ind w:firstLine="698"/>
        <w:jc w:val="right"/>
        <w:rPr>
          <w:rFonts w:ascii="Times New Roman" w:hAnsi="Times New Roman"/>
          <w:sz w:val="24"/>
          <w:szCs w:val="24"/>
        </w:rPr>
      </w:pPr>
      <w:r>
        <w:rPr>
          <w:rFonts w:ascii="Times New Roman" w:hAnsi="Times New Roman"/>
          <w:sz w:val="24"/>
          <w:szCs w:val="24"/>
        </w:rPr>
        <w:t>к Административному регламенту</w:t>
      </w:r>
    </w:p>
    <w:p w14:paraId="69403CC3" w14:textId="77777777" w:rsidR="0054281F" w:rsidRDefault="0054281F" w:rsidP="0054281F">
      <w:pPr>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700"/>
        <w:gridCol w:w="2100"/>
        <w:gridCol w:w="1540"/>
        <w:gridCol w:w="1120"/>
        <w:gridCol w:w="420"/>
        <w:gridCol w:w="840"/>
        <w:gridCol w:w="140"/>
        <w:gridCol w:w="420"/>
        <w:gridCol w:w="560"/>
        <w:gridCol w:w="980"/>
        <w:gridCol w:w="280"/>
        <w:gridCol w:w="840"/>
        <w:gridCol w:w="140"/>
        <w:gridCol w:w="140"/>
        <w:gridCol w:w="140"/>
        <w:gridCol w:w="280"/>
        <w:gridCol w:w="420"/>
        <w:gridCol w:w="1120"/>
        <w:gridCol w:w="700"/>
        <w:gridCol w:w="1540"/>
      </w:tblGrid>
      <w:tr w:rsidR="0054281F" w14:paraId="75E0D0A9" w14:textId="77777777" w:rsidTr="0054281F">
        <w:tc>
          <w:tcPr>
            <w:tcW w:w="6720" w:type="dxa"/>
            <w:gridSpan w:val="6"/>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3"/>
            </w:tblGrid>
            <w:tr w:rsidR="0054281F" w14:paraId="369BF0BF" w14:textId="77777777">
              <w:tc>
                <w:tcPr>
                  <w:tcW w:w="3893" w:type="dxa"/>
                  <w:hideMark/>
                </w:tcPr>
                <w:p w14:paraId="0CBC808A" w14:textId="77777777" w:rsidR="0054281F" w:rsidRDefault="0054281F">
                  <w:pPr>
                    <w:ind w:firstLine="0"/>
                    <w:jc w:val="right"/>
                    <w:rPr>
                      <w:rFonts w:ascii="Times New Roman" w:hAnsi="Times New Roman"/>
                      <w:b/>
                      <w:bCs/>
                      <w:sz w:val="24"/>
                      <w:szCs w:val="24"/>
                    </w:rPr>
                  </w:pPr>
                  <w:r>
                    <w:rPr>
                      <w:rFonts w:ascii="Times New Roman" w:hAnsi="Times New Roman"/>
                      <w:b/>
                      <w:bCs/>
                      <w:sz w:val="24"/>
                      <w:szCs w:val="24"/>
                    </w:rPr>
                    <w:t>СОГЛАСОВАНО</w:t>
                  </w:r>
                </w:p>
              </w:tc>
            </w:tr>
            <w:tr w:rsidR="0054281F" w14:paraId="2EBC6A46" w14:textId="77777777">
              <w:tc>
                <w:tcPr>
                  <w:tcW w:w="3893" w:type="dxa"/>
                  <w:hideMark/>
                </w:tcPr>
                <w:p w14:paraId="176F9539" w14:textId="77777777" w:rsidR="0054281F" w:rsidRDefault="0054281F">
                  <w:pPr>
                    <w:ind w:firstLine="0"/>
                    <w:jc w:val="right"/>
                    <w:rPr>
                      <w:rFonts w:ascii="Times New Roman" w:hAnsi="Times New Roman"/>
                      <w:b/>
                      <w:bCs/>
                      <w:sz w:val="24"/>
                      <w:szCs w:val="24"/>
                    </w:rPr>
                  </w:pPr>
                  <w:r>
                    <w:rPr>
                      <w:rFonts w:ascii="Times New Roman" w:hAnsi="Times New Roman"/>
                      <w:b/>
                      <w:bCs/>
                      <w:sz w:val="24"/>
                      <w:szCs w:val="24"/>
                    </w:rPr>
                    <w:t>Председатель Совета министров Республики Крым</w:t>
                  </w:r>
                </w:p>
              </w:tc>
            </w:tr>
            <w:tr w:rsidR="0054281F" w14:paraId="49C73398" w14:textId="77777777">
              <w:tc>
                <w:tcPr>
                  <w:tcW w:w="3893" w:type="dxa"/>
                  <w:hideMark/>
                </w:tcPr>
                <w:p w14:paraId="0D45CC9C" w14:textId="77777777" w:rsidR="0054281F" w:rsidRDefault="0054281F">
                  <w:pPr>
                    <w:ind w:firstLine="0"/>
                    <w:jc w:val="right"/>
                    <w:rPr>
                      <w:rFonts w:ascii="Times New Roman" w:hAnsi="Times New Roman"/>
                      <w:b/>
                      <w:bCs/>
                      <w:sz w:val="24"/>
                      <w:szCs w:val="24"/>
                    </w:rPr>
                  </w:pPr>
                  <w:r>
                    <w:rPr>
                      <w:rFonts w:ascii="Times New Roman" w:hAnsi="Times New Roman"/>
                      <w:b/>
                      <w:bCs/>
                      <w:sz w:val="24"/>
                      <w:szCs w:val="24"/>
                    </w:rPr>
                    <w:t>___________________________</w:t>
                  </w:r>
                </w:p>
              </w:tc>
            </w:tr>
            <w:tr w:rsidR="0054281F" w14:paraId="4CC66FAE" w14:textId="77777777">
              <w:tc>
                <w:tcPr>
                  <w:tcW w:w="3893" w:type="dxa"/>
                  <w:hideMark/>
                </w:tcPr>
                <w:p w14:paraId="7A132D86" w14:textId="77777777" w:rsidR="0054281F" w:rsidRDefault="0054281F">
                  <w:pPr>
                    <w:ind w:firstLine="0"/>
                    <w:jc w:val="right"/>
                    <w:rPr>
                      <w:rFonts w:ascii="Times New Roman" w:hAnsi="Times New Roman"/>
                      <w:b/>
                      <w:bCs/>
                      <w:sz w:val="24"/>
                      <w:szCs w:val="24"/>
                    </w:rPr>
                  </w:pPr>
                  <w:r>
                    <w:rPr>
                      <w:rFonts w:ascii="Times New Roman" w:hAnsi="Times New Roman"/>
                      <w:b/>
                      <w:bCs/>
                      <w:sz w:val="24"/>
                      <w:szCs w:val="24"/>
                    </w:rPr>
                    <w:t>(подпись)</w:t>
                  </w:r>
                </w:p>
              </w:tc>
            </w:tr>
            <w:tr w:rsidR="0054281F" w14:paraId="58FB7A91" w14:textId="77777777">
              <w:tc>
                <w:tcPr>
                  <w:tcW w:w="3893" w:type="dxa"/>
                  <w:hideMark/>
                </w:tcPr>
                <w:p w14:paraId="73B745BE" w14:textId="77777777" w:rsidR="0054281F" w:rsidRDefault="0054281F">
                  <w:pPr>
                    <w:ind w:firstLine="0"/>
                    <w:jc w:val="right"/>
                    <w:rPr>
                      <w:rFonts w:ascii="Times New Roman" w:hAnsi="Times New Roman"/>
                      <w:b/>
                      <w:bCs/>
                      <w:sz w:val="24"/>
                      <w:szCs w:val="24"/>
                    </w:rPr>
                  </w:pPr>
                  <w:r>
                    <w:rPr>
                      <w:rFonts w:ascii="Times New Roman" w:hAnsi="Times New Roman"/>
                      <w:b/>
                      <w:bCs/>
                      <w:sz w:val="24"/>
                      <w:szCs w:val="24"/>
                    </w:rPr>
                    <w:t>«__»__________________20__г.</w:t>
                  </w:r>
                </w:p>
              </w:tc>
            </w:tr>
          </w:tbl>
          <w:p w14:paraId="4299DFEC" w14:textId="77777777" w:rsidR="0054281F" w:rsidRDefault="0054281F">
            <w:pPr>
              <w:ind w:firstLine="0"/>
              <w:jc w:val="right"/>
              <w:rPr>
                <w:rFonts w:ascii="Times New Roman" w:hAnsi="Times New Roman"/>
                <w:b/>
                <w:bCs/>
                <w:sz w:val="24"/>
                <w:szCs w:val="24"/>
              </w:rPr>
            </w:pPr>
          </w:p>
          <w:p w14:paraId="24303302" w14:textId="77777777" w:rsidR="0054281F" w:rsidRDefault="0054281F">
            <w:pPr>
              <w:ind w:firstLine="0"/>
              <w:jc w:val="right"/>
              <w:rPr>
                <w:rFonts w:ascii="Times New Roman" w:hAnsi="Times New Roman"/>
                <w:b/>
                <w:bCs/>
                <w:sz w:val="24"/>
                <w:szCs w:val="24"/>
              </w:rPr>
            </w:pPr>
          </w:p>
          <w:p w14:paraId="68219822" w14:textId="77777777" w:rsidR="0054281F" w:rsidRDefault="0054281F">
            <w:pPr>
              <w:ind w:firstLine="0"/>
              <w:jc w:val="right"/>
              <w:rPr>
                <w:rFonts w:ascii="Times New Roman" w:hAnsi="Times New Roman"/>
                <w:b/>
                <w:bCs/>
                <w:sz w:val="24"/>
                <w:szCs w:val="24"/>
              </w:rPr>
            </w:pPr>
          </w:p>
          <w:p w14:paraId="6BD64A55" w14:textId="77777777" w:rsidR="0054281F" w:rsidRDefault="0054281F">
            <w:pPr>
              <w:ind w:firstLine="0"/>
              <w:jc w:val="right"/>
              <w:rPr>
                <w:rFonts w:ascii="Times New Roman" w:hAnsi="Times New Roman"/>
                <w:b/>
                <w:bCs/>
                <w:sz w:val="24"/>
                <w:szCs w:val="24"/>
              </w:rPr>
            </w:pPr>
          </w:p>
          <w:p w14:paraId="16EE93FF" w14:textId="77777777" w:rsidR="0054281F" w:rsidRDefault="0054281F">
            <w:pPr>
              <w:ind w:firstLine="0"/>
              <w:jc w:val="right"/>
              <w:rPr>
                <w:rFonts w:ascii="Times New Roman" w:hAnsi="Times New Roman"/>
                <w:b/>
                <w:bCs/>
                <w:sz w:val="24"/>
                <w:szCs w:val="24"/>
              </w:rPr>
            </w:pPr>
          </w:p>
          <w:p w14:paraId="59B04D84" w14:textId="77777777" w:rsidR="0054281F" w:rsidRDefault="0054281F">
            <w:pPr>
              <w:ind w:firstLine="0"/>
              <w:jc w:val="right"/>
              <w:rPr>
                <w:rFonts w:ascii="Times New Roman" w:hAnsi="Times New Roman"/>
                <w:b/>
                <w:bCs/>
                <w:sz w:val="24"/>
                <w:szCs w:val="24"/>
              </w:rPr>
            </w:pPr>
          </w:p>
          <w:p w14:paraId="5B9A9D6A" w14:textId="77777777" w:rsidR="0054281F" w:rsidRDefault="0054281F">
            <w:pPr>
              <w:ind w:firstLine="0"/>
              <w:jc w:val="center"/>
              <w:rPr>
                <w:rFonts w:ascii="Times New Roman" w:hAnsi="Times New Roman"/>
                <w:sz w:val="24"/>
                <w:szCs w:val="24"/>
              </w:rPr>
            </w:pPr>
          </w:p>
        </w:tc>
        <w:tc>
          <w:tcPr>
            <w:tcW w:w="1120" w:type="dxa"/>
            <w:gridSpan w:val="3"/>
          </w:tcPr>
          <w:p w14:paraId="5595CAE4" w14:textId="77777777" w:rsidR="0054281F" w:rsidRDefault="0054281F">
            <w:pPr>
              <w:ind w:firstLine="0"/>
              <w:rPr>
                <w:rFonts w:ascii="Times New Roman" w:hAnsi="Times New Roman"/>
                <w:sz w:val="24"/>
                <w:szCs w:val="24"/>
              </w:rPr>
            </w:pPr>
          </w:p>
        </w:tc>
        <w:tc>
          <w:tcPr>
            <w:tcW w:w="6580" w:type="dxa"/>
            <w:gridSpan w:val="11"/>
          </w:tcPr>
          <w:p w14:paraId="6E956F6E" w14:textId="77777777" w:rsidR="0054281F" w:rsidRDefault="0054281F">
            <w:pPr>
              <w:ind w:firstLine="0"/>
              <w:rPr>
                <w:rFonts w:ascii="Times New Roman" w:hAnsi="Times New Roman"/>
                <w:sz w:val="24"/>
                <w:szCs w:val="24"/>
              </w:rPr>
            </w:pPr>
          </w:p>
        </w:tc>
      </w:tr>
      <w:tr w:rsidR="0054281F" w14:paraId="2D47A53D" w14:textId="77777777" w:rsidTr="0054281F">
        <w:tc>
          <w:tcPr>
            <w:tcW w:w="14420" w:type="dxa"/>
            <w:gridSpan w:val="20"/>
            <w:hideMark/>
          </w:tcPr>
          <w:p w14:paraId="4CB1CD6B" w14:textId="77777777" w:rsidR="0054281F" w:rsidRDefault="0054281F">
            <w:pPr>
              <w:ind w:firstLine="0"/>
              <w:jc w:val="center"/>
              <w:rPr>
                <w:rFonts w:ascii="Times New Roman" w:hAnsi="Times New Roman"/>
                <w:b/>
                <w:bCs/>
                <w:sz w:val="24"/>
                <w:szCs w:val="24"/>
              </w:rPr>
            </w:pPr>
            <w:r>
              <w:rPr>
                <w:rFonts w:ascii="Times New Roman" w:hAnsi="Times New Roman"/>
                <w:b/>
                <w:bCs/>
                <w:sz w:val="24"/>
                <w:szCs w:val="24"/>
              </w:rPr>
              <w:t>Акт</w:t>
            </w:r>
          </w:p>
          <w:p w14:paraId="5C225C9C" w14:textId="77777777" w:rsidR="0054281F" w:rsidRDefault="0054281F">
            <w:pPr>
              <w:spacing w:before="108" w:after="108"/>
              <w:ind w:firstLine="0"/>
              <w:jc w:val="center"/>
              <w:outlineLvl w:val="0"/>
              <w:rPr>
                <w:rFonts w:ascii="Times New Roman" w:hAnsi="Times New Roman"/>
                <w:b/>
                <w:bCs/>
                <w:sz w:val="24"/>
                <w:szCs w:val="24"/>
              </w:rPr>
            </w:pPr>
            <w:r>
              <w:rPr>
                <w:rFonts w:ascii="Times New Roman" w:hAnsi="Times New Roman"/>
                <w:b/>
                <w:bCs/>
                <w:sz w:val="24"/>
                <w:szCs w:val="24"/>
              </w:rPr>
              <w:t xml:space="preserve">комиссионного обследования зеленых </w:t>
            </w:r>
            <w:proofErr w:type="spellStart"/>
            <w:r>
              <w:rPr>
                <w:rFonts w:ascii="Times New Roman" w:hAnsi="Times New Roman"/>
                <w:b/>
                <w:bCs/>
                <w:sz w:val="24"/>
                <w:szCs w:val="24"/>
              </w:rPr>
              <w:t>насаждеиий</w:t>
            </w:r>
            <w:proofErr w:type="spellEnd"/>
            <w:r>
              <w:rPr>
                <w:rFonts w:ascii="Times New Roman" w:hAnsi="Times New Roman"/>
                <w:b/>
                <w:bCs/>
                <w:sz w:val="24"/>
                <w:szCs w:val="24"/>
              </w:rPr>
              <w:t xml:space="preserve"> N__</w:t>
            </w:r>
          </w:p>
        </w:tc>
      </w:tr>
      <w:tr w:rsidR="0054281F" w14:paraId="5503A760" w14:textId="77777777" w:rsidTr="0054281F">
        <w:tc>
          <w:tcPr>
            <w:tcW w:w="6860" w:type="dxa"/>
            <w:gridSpan w:val="7"/>
          </w:tcPr>
          <w:p w14:paraId="309AE376" w14:textId="77777777" w:rsidR="0054281F" w:rsidRDefault="0054281F">
            <w:pPr>
              <w:ind w:firstLine="0"/>
              <w:jc w:val="right"/>
              <w:rPr>
                <w:rFonts w:ascii="Times New Roman" w:hAnsi="Times New Roman"/>
                <w:sz w:val="24"/>
                <w:szCs w:val="24"/>
              </w:rPr>
            </w:pPr>
          </w:p>
        </w:tc>
        <w:tc>
          <w:tcPr>
            <w:tcW w:w="3360" w:type="dxa"/>
            <w:gridSpan w:val="7"/>
          </w:tcPr>
          <w:p w14:paraId="4114F897" w14:textId="77777777" w:rsidR="0054281F" w:rsidRDefault="0054281F">
            <w:pPr>
              <w:ind w:firstLine="0"/>
              <w:rPr>
                <w:rFonts w:ascii="Times New Roman" w:hAnsi="Times New Roman"/>
                <w:sz w:val="24"/>
                <w:szCs w:val="24"/>
              </w:rPr>
            </w:pPr>
          </w:p>
        </w:tc>
        <w:tc>
          <w:tcPr>
            <w:tcW w:w="4200" w:type="dxa"/>
            <w:gridSpan w:val="6"/>
          </w:tcPr>
          <w:p w14:paraId="5C9180B6" w14:textId="77777777" w:rsidR="0054281F" w:rsidRDefault="0054281F">
            <w:pPr>
              <w:ind w:firstLine="0"/>
              <w:rPr>
                <w:rFonts w:ascii="Times New Roman" w:hAnsi="Times New Roman"/>
                <w:sz w:val="24"/>
                <w:szCs w:val="24"/>
              </w:rPr>
            </w:pPr>
          </w:p>
        </w:tc>
      </w:tr>
      <w:tr w:rsidR="0054281F" w14:paraId="7EF8C23F" w14:textId="77777777" w:rsidTr="0054281F">
        <w:tc>
          <w:tcPr>
            <w:tcW w:w="6720" w:type="dxa"/>
            <w:gridSpan w:val="6"/>
          </w:tcPr>
          <w:p w14:paraId="0838DEE0" w14:textId="77777777" w:rsidR="0054281F" w:rsidRDefault="0054281F">
            <w:pPr>
              <w:ind w:firstLine="0"/>
              <w:rPr>
                <w:rFonts w:ascii="Times New Roman" w:hAnsi="Times New Roman"/>
                <w:sz w:val="24"/>
                <w:szCs w:val="24"/>
              </w:rPr>
            </w:pPr>
          </w:p>
        </w:tc>
        <w:tc>
          <w:tcPr>
            <w:tcW w:w="3360" w:type="dxa"/>
            <w:gridSpan w:val="7"/>
          </w:tcPr>
          <w:p w14:paraId="08CAF86B" w14:textId="77777777" w:rsidR="0054281F" w:rsidRDefault="0054281F">
            <w:pPr>
              <w:ind w:firstLine="0"/>
              <w:rPr>
                <w:rFonts w:ascii="Times New Roman" w:hAnsi="Times New Roman"/>
                <w:sz w:val="24"/>
                <w:szCs w:val="24"/>
              </w:rPr>
            </w:pPr>
          </w:p>
        </w:tc>
        <w:tc>
          <w:tcPr>
            <w:tcW w:w="4340" w:type="dxa"/>
            <w:gridSpan w:val="7"/>
          </w:tcPr>
          <w:p w14:paraId="6DA8C775" w14:textId="77777777" w:rsidR="0054281F" w:rsidRDefault="0054281F">
            <w:pPr>
              <w:ind w:firstLine="0"/>
              <w:rPr>
                <w:rFonts w:ascii="Times New Roman" w:hAnsi="Times New Roman"/>
                <w:sz w:val="24"/>
                <w:szCs w:val="24"/>
              </w:rPr>
            </w:pPr>
          </w:p>
        </w:tc>
      </w:tr>
      <w:tr w:rsidR="0054281F" w14:paraId="24BC945D" w14:textId="77777777" w:rsidTr="0054281F">
        <w:tc>
          <w:tcPr>
            <w:tcW w:w="5460" w:type="dxa"/>
            <w:gridSpan w:val="4"/>
            <w:hideMark/>
          </w:tcPr>
          <w:p w14:paraId="2840D6B6" w14:textId="77777777" w:rsidR="0054281F" w:rsidRDefault="0054281F">
            <w:pPr>
              <w:ind w:firstLine="0"/>
              <w:rPr>
                <w:rFonts w:ascii="Times New Roman" w:hAnsi="Times New Roman"/>
                <w:sz w:val="24"/>
                <w:szCs w:val="24"/>
              </w:rPr>
            </w:pPr>
            <w:r>
              <w:rPr>
                <w:rFonts w:ascii="Times New Roman" w:hAnsi="Times New Roman"/>
                <w:sz w:val="24"/>
                <w:szCs w:val="24"/>
              </w:rPr>
              <w:t xml:space="preserve"> _______________</w:t>
            </w:r>
          </w:p>
        </w:tc>
        <w:tc>
          <w:tcPr>
            <w:tcW w:w="4480" w:type="dxa"/>
            <w:gridSpan w:val="8"/>
          </w:tcPr>
          <w:p w14:paraId="5A79C647" w14:textId="77777777" w:rsidR="0054281F" w:rsidRDefault="0054281F">
            <w:pPr>
              <w:ind w:firstLine="0"/>
              <w:rPr>
                <w:rFonts w:ascii="Times New Roman" w:hAnsi="Times New Roman"/>
                <w:sz w:val="24"/>
                <w:szCs w:val="24"/>
              </w:rPr>
            </w:pPr>
          </w:p>
        </w:tc>
        <w:tc>
          <w:tcPr>
            <w:tcW w:w="420" w:type="dxa"/>
            <w:gridSpan w:val="3"/>
            <w:hideMark/>
          </w:tcPr>
          <w:p w14:paraId="0CB87A8C" w14:textId="77777777" w:rsidR="0054281F" w:rsidRDefault="0054281F">
            <w:pPr>
              <w:ind w:firstLine="0"/>
              <w:rPr>
                <w:rFonts w:ascii="Times New Roman" w:hAnsi="Times New Roman"/>
                <w:sz w:val="24"/>
                <w:szCs w:val="24"/>
              </w:rPr>
            </w:pPr>
            <w:r>
              <w:rPr>
                <w:rFonts w:ascii="Times New Roman" w:hAnsi="Times New Roman"/>
                <w:sz w:val="24"/>
                <w:szCs w:val="24"/>
              </w:rPr>
              <w:t>"</w:t>
            </w:r>
          </w:p>
        </w:tc>
        <w:tc>
          <w:tcPr>
            <w:tcW w:w="280" w:type="dxa"/>
          </w:tcPr>
          <w:p w14:paraId="1C41FDCA" w14:textId="77777777" w:rsidR="0054281F" w:rsidRDefault="0054281F">
            <w:pPr>
              <w:ind w:firstLine="0"/>
              <w:rPr>
                <w:rFonts w:ascii="Times New Roman" w:hAnsi="Times New Roman"/>
                <w:sz w:val="24"/>
                <w:szCs w:val="24"/>
              </w:rPr>
            </w:pPr>
          </w:p>
        </w:tc>
        <w:tc>
          <w:tcPr>
            <w:tcW w:w="420" w:type="dxa"/>
            <w:hideMark/>
          </w:tcPr>
          <w:p w14:paraId="2AB1F950" w14:textId="77777777" w:rsidR="0054281F" w:rsidRDefault="0054281F">
            <w:pPr>
              <w:ind w:firstLine="0"/>
              <w:rPr>
                <w:rFonts w:ascii="Times New Roman" w:hAnsi="Times New Roman"/>
                <w:sz w:val="24"/>
                <w:szCs w:val="24"/>
              </w:rPr>
            </w:pPr>
            <w:r>
              <w:rPr>
                <w:rFonts w:ascii="Times New Roman" w:hAnsi="Times New Roman"/>
                <w:sz w:val="24"/>
                <w:szCs w:val="24"/>
              </w:rPr>
              <w:t>"</w:t>
            </w:r>
          </w:p>
        </w:tc>
        <w:tc>
          <w:tcPr>
            <w:tcW w:w="1820" w:type="dxa"/>
            <w:gridSpan w:val="2"/>
          </w:tcPr>
          <w:p w14:paraId="08B63E1E" w14:textId="77777777" w:rsidR="0054281F" w:rsidRDefault="0054281F">
            <w:pPr>
              <w:ind w:firstLine="0"/>
              <w:rPr>
                <w:rFonts w:ascii="Times New Roman" w:hAnsi="Times New Roman"/>
                <w:sz w:val="24"/>
                <w:szCs w:val="24"/>
              </w:rPr>
            </w:pPr>
          </w:p>
        </w:tc>
        <w:tc>
          <w:tcPr>
            <w:tcW w:w="1540" w:type="dxa"/>
            <w:hideMark/>
          </w:tcPr>
          <w:p w14:paraId="5279C663" w14:textId="77777777" w:rsidR="0054281F" w:rsidRDefault="0054281F">
            <w:pPr>
              <w:ind w:firstLine="0"/>
              <w:rPr>
                <w:rFonts w:ascii="Times New Roman" w:hAnsi="Times New Roman"/>
                <w:sz w:val="24"/>
                <w:szCs w:val="24"/>
              </w:rPr>
            </w:pPr>
            <w:r>
              <w:rPr>
                <w:rFonts w:ascii="Times New Roman" w:hAnsi="Times New Roman"/>
                <w:sz w:val="24"/>
                <w:szCs w:val="24"/>
              </w:rPr>
              <w:t>20___ г.</w:t>
            </w:r>
          </w:p>
        </w:tc>
      </w:tr>
      <w:tr w:rsidR="0054281F" w14:paraId="3FD2D066" w14:textId="77777777" w:rsidTr="0054281F">
        <w:tc>
          <w:tcPr>
            <w:tcW w:w="5460" w:type="dxa"/>
            <w:gridSpan w:val="4"/>
          </w:tcPr>
          <w:p w14:paraId="719489CD" w14:textId="77777777" w:rsidR="0054281F" w:rsidRDefault="0054281F">
            <w:pPr>
              <w:ind w:firstLine="0"/>
              <w:rPr>
                <w:rFonts w:ascii="Times New Roman" w:hAnsi="Times New Roman"/>
                <w:sz w:val="24"/>
                <w:szCs w:val="24"/>
              </w:rPr>
            </w:pPr>
            <w:r>
              <w:rPr>
                <w:rFonts w:ascii="Times New Roman" w:hAnsi="Times New Roman"/>
                <w:sz w:val="24"/>
                <w:szCs w:val="24"/>
              </w:rPr>
              <w:t>(место составления)</w:t>
            </w:r>
          </w:p>
          <w:p w14:paraId="6A776B64" w14:textId="77777777" w:rsidR="0054281F" w:rsidRDefault="0054281F">
            <w:pPr>
              <w:ind w:firstLine="0"/>
              <w:rPr>
                <w:rFonts w:ascii="Times New Roman" w:hAnsi="Times New Roman"/>
                <w:sz w:val="24"/>
                <w:szCs w:val="24"/>
              </w:rPr>
            </w:pPr>
          </w:p>
        </w:tc>
        <w:tc>
          <w:tcPr>
            <w:tcW w:w="3360" w:type="dxa"/>
            <w:gridSpan w:val="6"/>
          </w:tcPr>
          <w:p w14:paraId="025FC727" w14:textId="77777777" w:rsidR="0054281F" w:rsidRDefault="0054281F">
            <w:pPr>
              <w:ind w:firstLine="0"/>
              <w:rPr>
                <w:rFonts w:ascii="Times New Roman" w:hAnsi="Times New Roman"/>
                <w:sz w:val="24"/>
                <w:szCs w:val="24"/>
              </w:rPr>
            </w:pPr>
          </w:p>
        </w:tc>
        <w:tc>
          <w:tcPr>
            <w:tcW w:w="5600" w:type="dxa"/>
            <w:gridSpan w:val="10"/>
          </w:tcPr>
          <w:p w14:paraId="2F67E542" w14:textId="77777777" w:rsidR="0054281F" w:rsidRDefault="0054281F">
            <w:pPr>
              <w:ind w:firstLine="0"/>
              <w:rPr>
                <w:rFonts w:ascii="Times New Roman" w:hAnsi="Times New Roman"/>
                <w:sz w:val="24"/>
                <w:szCs w:val="24"/>
              </w:rPr>
            </w:pPr>
          </w:p>
        </w:tc>
      </w:tr>
      <w:tr w:rsidR="0054281F" w14:paraId="0F77E4AA" w14:textId="77777777" w:rsidTr="0054281F">
        <w:tc>
          <w:tcPr>
            <w:tcW w:w="14420" w:type="dxa"/>
            <w:gridSpan w:val="20"/>
            <w:hideMark/>
          </w:tcPr>
          <w:p w14:paraId="1591A51C" w14:textId="77777777" w:rsidR="0054281F" w:rsidRDefault="0054281F">
            <w:pPr>
              <w:ind w:firstLine="0"/>
              <w:rPr>
                <w:rFonts w:ascii="Times New Roman" w:hAnsi="Times New Roman"/>
                <w:sz w:val="24"/>
                <w:szCs w:val="24"/>
              </w:rPr>
            </w:pPr>
            <w:r>
              <w:rPr>
                <w:rFonts w:ascii="Times New Roman" w:hAnsi="Times New Roman"/>
                <w:sz w:val="24"/>
                <w:szCs w:val="24"/>
              </w:rPr>
              <w:t>Комиссия по обследованию зеленых насаждений в составе:</w:t>
            </w:r>
          </w:p>
        </w:tc>
      </w:tr>
      <w:tr w:rsidR="0054281F" w14:paraId="65ADFCC3" w14:textId="77777777" w:rsidTr="0054281F">
        <w:tc>
          <w:tcPr>
            <w:tcW w:w="14420" w:type="dxa"/>
            <w:gridSpan w:val="20"/>
            <w:hideMark/>
          </w:tcPr>
          <w:p w14:paraId="058BF7CC" w14:textId="77777777" w:rsidR="0054281F" w:rsidRDefault="0054281F" w:rsidP="00AE07D9">
            <w:pPr>
              <w:numPr>
                <w:ilvl w:val="0"/>
                <w:numId w:val="2"/>
              </w:numPr>
              <w:rPr>
                <w:rFonts w:ascii="Times New Roman" w:hAnsi="Times New Roman"/>
                <w:sz w:val="24"/>
                <w:szCs w:val="24"/>
              </w:rPr>
            </w:pPr>
            <w:r>
              <w:rPr>
                <w:rFonts w:ascii="Times New Roman" w:hAnsi="Times New Roman"/>
                <w:sz w:val="24"/>
                <w:szCs w:val="24"/>
              </w:rPr>
              <w:t>(ФИО, должность)</w:t>
            </w:r>
          </w:p>
        </w:tc>
      </w:tr>
      <w:tr w:rsidR="0054281F" w14:paraId="07C4A83A" w14:textId="77777777" w:rsidTr="0054281F">
        <w:tc>
          <w:tcPr>
            <w:tcW w:w="14420" w:type="dxa"/>
            <w:gridSpan w:val="20"/>
            <w:hideMark/>
          </w:tcPr>
          <w:p w14:paraId="5EC6B2C2" w14:textId="77777777" w:rsidR="0054281F" w:rsidRDefault="0054281F">
            <w:pPr>
              <w:ind w:firstLine="0"/>
              <w:rPr>
                <w:rFonts w:ascii="Times New Roman" w:hAnsi="Times New Roman"/>
                <w:sz w:val="24"/>
                <w:szCs w:val="24"/>
              </w:rPr>
            </w:pPr>
            <w:r>
              <w:rPr>
                <w:rFonts w:ascii="Times New Roman" w:hAnsi="Times New Roman"/>
                <w:sz w:val="24"/>
                <w:szCs w:val="24"/>
              </w:rPr>
              <w:t>2. (ФИО, должность)</w:t>
            </w:r>
          </w:p>
        </w:tc>
      </w:tr>
      <w:tr w:rsidR="0054281F" w14:paraId="41543B57" w14:textId="77777777" w:rsidTr="0054281F">
        <w:tc>
          <w:tcPr>
            <w:tcW w:w="14420" w:type="dxa"/>
            <w:gridSpan w:val="20"/>
            <w:hideMark/>
          </w:tcPr>
          <w:p w14:paraId="1E767431" w14:textId="77777777" w:rsidR="0054281F" w:rsidRDefault="0054281F">
            <w:pPr>
              <w:ind w:firstLine="0"/>
              <w:rPr>
                <w:rFonts w:ascii="Times New Roman" w:hAnsi="Times New Roman"/>
                <w:sz w:val="24"/>
                <w:szCs w:val="24"/>
              </w:rPr>
            </w:pPr>
            <w:r>
              <w:rPr>
                <w:rFonts w:ascii="Times New Roman" w:hAnsi="Times New Roman"/>
                <w:sz w:val="24"/>
                <w:szCs w:val="24"/>
              </w:rPr>
              <w:t>3.  (ФИО, должность)</w:t>
            </w:r>
          </w:p>
        </w:tc>
      </w:tr>
      <w:tr w:rsidR="0054281F" w14:paraId="4B16AF04" w14:textId="77777777" w:rsidTr="0054281F">
        <w:tc>
          <w:tcPr>
            <w:tcW w:w="14420" w:type="dxa"/>
            <w:gridSpan w:val="20"/>
            <w:hideMark/>
          </w:tcPr>
          <w:p w14:paraId="577553A4" w14:textId="77777777" w:rsidR="0054281F" w:rsidRDefault="0054281F">
            <w:pPr>
              <w:ind w:firstLine="0"/>
              <w:rPr>
                <w:rFonts w:ascii="Times New Roman" w:hAnsi="Times New Roman"/>
                <w:sz w:val="24"/>
                <w:szCs w:val="24"/>
              </w:rPr>
            </w:pPr>
            <w:r>
              <w:rPr>
                <w:rFonts w:ascii="Times New Roman" w:hAnsi="Times New Roman"/>
                <w:sz w:val="24"/>
                <w:szCs w:val="24"/>
              </w:rPr>
              <w:t>при участии заявителя (его представителя)</w:t>
            </w:r>
          </w:p>
        </w:tc>
      </w:tr>
      <w:tr w:rsidR="0054281F" w14:paraId="349BEB12" w14:textId="77777777" w:rsidTr="0054281F">
        <w:tc>
          <w:tcPr>
            <w:tcW w:w="14420" w:type="dxa"/>
            <w:gridSpan w:val="20"/>
            <w:hideMark/>
          </w:tcPr>
          <w:p w14:paraId="404510A2" w14:textId="77777777" w:rsidR="0054281F" w:rsidRDefault="0054281F">
            <w:pPr>
              <w:ind w:firstLine="0"/>
              <w:rPr>
                <w:rFonts w:ascii="Times New Roman" w:hAnsi="Times New Roman"/>
                <w:sz w:val="24"/>
                <w:szCs w:val="24"/>
              </w:rPr>
            </w:pPr>
            <w:r>
              <w:rPr>
                <w:rFonts w:ascii="Times New Roman" w:hAnsi="Times New Roman"/>
                <w:sz w:val="24"/>
                <w:szCs w:val="24"/>
              </w:rPr>
              <w:t>__________________________________________(ФИО)</w:t>
            </w:r>
          </w:p>
        </w:tc>
      </w:tr>
      <w:tr w:rsidR="0054281F" w14:paraId="7F652F0B" w14:textId="77777777" w:rsidTr="0054281F">
        <w:tc>
          <w:tcPr>
            <w:tcW w:w="14420" w:type="dxa"/>
            <w:gridSpan w:val="20"/>
            <w:hideMark/>
          </w:tcPr>
          <w:p w14:paraId="5C95F1AC" w14:textId="77777777" w:rsidR="0054281F" w:rsidRDefault="0054281F">
            <w:pPr>
              <w:ind w:firstLine="0"/>
              <w:jc w:val="left"/>
              <w:rPr>
                <w:rFonts w:ascii="Times New Roman" w:hAnsi="Times New Roman"/>
                <w:sz w:val="24"/>
                <w:szCs w:val="24"/>
              </w:rPr>
            </w:pPr>
            <w:r>
              <w:rPr>
                <w:rFonts w:ascii="Times New Roman" w:hAnsi="Times New Roman"/>
                <w:sz w:val="24"/>
                <w:szCs w:val="24"/>
              </w:rPr>
              <w:t xml:space="preserve">Провела обследование зеленых насаждений, расположенных </w:t>
            </w:r>
            <w:r>
              <w:rPr>
                <w:rFonts w:ascii="Times New Roman" w:hAnsi="Times New Roman"/>
                <w:sz w:val="24"/>
                <w:szCs w:val="24"/>
              </w:rPr>
              <w:lastRenderedPageBreak/>
              <w:t>______________________________________________________________________</w:t>
            </w:r>
            <w:proofErr w:type="gramStart"/>
            <w:r>
              <w:rPr>
                <w:rFonts w:ascii="Times New Roman" w:hAnsi="Times New Roman"/>
                <w:sz w:val="24"/>
                <w:szCs w:val="24"/>
              </w:rPr>
              <w:t>_(</w:t>
            </w:r>
            <w:proofErr w:type="gramEnd"/>
            <w:r>
              <w:rPr>
                <w:rFonts w:ascii="Times New Roman" w:hAnsi="Times New Roman"/>
                <w:sz w:val="24"/>
                <w:szCs w:val="24"/>
              </w:rPr>
              <w:t>место произрастания)</w:t>
            </w:r>
          </w:p>
        </w:tc>
      </w:tr>
      <w:tr w:rsidR="0054281F" w14:paraId="79C477D5" w14:textId="77777777" w:rsidTr="0054281F">
        <w:tc>
          <w:tcPr>
            <w:tcW w:w="5460" w:type="dxa"/>
            <w:gridSpan w:val="4"/>
            <w:hideMark/>
          </w:tcPr>
          <w:p w14:paraId="67CAB7D9" w14:textId="77777777" w:rsidR="0054281F" w:rsidRDefault="0054281F">
            <w:pPr>
              <w:ind w:firstLine="0"/>
              <w:rPr>
                <w:rFonts w:ascii="Times New Roman" w:hAnsi="Times New Roman"/>
                <w:sz w:val="24"/>
                <w:szCs w:val="24"/>
              </w:rPr>
            </w:pPr>
            <w:r>
              <w:rPr>
                <w:rFonts w:ascii="Times New Roman" w:hAnsi="Times New Roman"/>
                <w:sz w:val="24"/>
                <w:szCs w:val="24"/>
              </w:rPr>
              <w:lastRenderedPageBreak/>
              <w:t>заявленных к сносу</w:t>
            </w:r>
          </w:p>
        </w:tc>
        <w:tc>
          <w:tcPr>
            <w:tcW w:w="3360" w:type="dxa"/>
            <w:gridSpan w:val="6"/>
          </w:tcPr>
          <w:p w14:paraId="66FBED9A" w14:textId="77777777" w:rsidR="0054281F" w:rsidRDefault="0054281F">
            <w:pPr>
              <w:ind w:firstLine="0"/>
              <w:rPr>
                <w:rFonts w:ascii="Times New Roman" w:hAnsi="Times New Roman"/>
                <w:sz w:val="24"/>
                <w:szCs w:val="24"/>
              </w:rPr>
            </w:pPr>
          </w:p>
        </w:tc>
        <w:tc>
          <w:tcPr>
            <w:tcW w:w="5600" w:type="dxa"/>
            <w:gridSpan w:val="10"/>
          </w:tcPr>
          <w:p w14:paraId="69D70AC1" w14:textId="77777777" w:rsidR="0054281F" w:rsidRDefault="0054281F">
            <w:pPr>
              <w:ind w:firstLine="0"/>
              <w:rPr>
                <w:rFonts w:ascii="Times New Roman" w:hAnsi="Times New Roman"/>
                <w:sz w:val="24"/>
                <w:szCs w:val="24"/>
              </w:rPr>
            </w:pPr>
          </w:p>
        </w:tc>
      </w:tr>
      <w:tr w:rsidR="0054281F" w14:paraId="1725006D" w14:textId="77777777" w:rsidTr="0054281F">
        <w:tc>
          <w:tcPr>
            <w:tcW w:w="14420" w:type="dxa"/>
            <w:gridSpan w:val="20"/>
            <w:hideMark/>
          </w:tcPr>
          <w:p w14:paraId="013631E6" w14:textId="77777777" w:rsidR="0054281F" w:rsidRDefault="0054281F">
            <w:pPr>
              <w:ind w:firstLine="0"/>
              <w:rPr>
                <w:rFonts w:ascii="Times New Roman" w:hAnsi="Times New Roman"/>
                <w:sz w:val="24"/>
                <w:szCs w:val="24"/>
              </w:rPr>
            </w:pPr>
            <w:r>
              <w:rPr>
                <w:rFonts w:ascii="Times New Roman" w:hAnsi="Times New Roman"/>
                <w:sz w:val="24"/>
                <w:szCs w:val="24"/>
              </w:rPr>
              <w:t>__________________________________________________________________</w:t>
            </w:r>
          </w:p>
        </w:tc>
      </w:tr>
      <w:tr w:rsidR="0054281F" w14:paraId="41BF9269" w14:textId="77777777" w:rsidTr="0054281F">
        <w:tc>
          <w:tcPr>
            <w:tcW w:w="14420" w:type="dxa"/>
            <w:gridSpan w:val="20"/>
            <w:hideMark/>
          </w:tcPr>
          <w:p w14:paraId="018E0E19" w14:textId="77777777" w:rsidR="0054281F" w:rsidRDefault="0054281F">
            <w:pPr>
              <w:ind w:firstLine="0"/>
              <w:rPr>
                <w:rFonts w:ascii="Times New Roman" w:hAnsi="Times New Roman"/>
                <w:sz w:val="24"/>
                <w:szCs w:val="24"/>
              </w:rPr>
            </w:pPr>
            <w:r>
              <w:rPr>
                <w:rFonts w:ascii="Times New Roman" w:hAnsi="Times New Roman"/>
                <w:sz w:val="24"/>
                <w:szCs w:val="24"/>
              </w:rPr>
              <w:t>(наименование юридического лица, ФИО гражданина-заявителя)</w:t>
            </w:r>
          </w:p>
        </w:tc>
      </w:tr>
      <w:tr w:rsidR="0054281F" w14:paraId="2FE4C847" w14:textId="77777777" w:rsidTr="0054281F">
        <w:tc>
          <w:tcPr>
            <w:tcW w:w="14420" w:type="dxa"/>
            <w:gridSpan w:val="20"/>
            <w:hideMark/>
          </w:tcPr>
          <w:p w14:paraId="6D60A69D" w14:textId="77777777" w:rsidR="0054281F" w:rsidRDefault="0054281F">
            <w:pPr>
              <w:ind w:firstLine="0"/>
              <w:rPr>
                <w:rFonts w:ascii="Times New Roman" w:hAnsi="Times New Roman"/>
                <w:sz w:val="24"/>
                <w:szCs w:val="24"/>
              </w:rPr>
            </w:pPr>
            <w:r>
              <w:rPr>
                <w:rFonts w:ascii="Times New Roman" w:hAnsi="Times New Roman"/>
                <w:sz w:val="24"/>
                <w:szCs w:val="24"/>
              </w:rPr>
              <w:t xml:space="preserve">На основании заявления от__ №__ </w:t>
            </w:r>
          </w:p>
        </w:tc>
      </w:tr>
      <w:tr w:rsidR="0054281F" w14:paraId="25E1336D" w14:textId="77777777" w:rsidTr="0054281F">
        <w:tc>
          <w:tcPr>
            <w:tcW w:w="14420" w:type="dxa"/>
            <w:gridSpan w:val="20"/>
            <w:tcBorders>
              <w:top w:val="nil"/>
              <w:left w:val="nil"/>
              <w:bottom w:val="single" w:sz="4" w:space="0" w:color="auto"/>
              <w:right w:val="nil"/>
            </w:tcBorders>
            <w:hideMark/>
          </w:tcPr>
          <w:p w14:paraId="76E40D5A" w14:textId="77777777" w:rsidR="0054281F" w:rsidRDefault="0054281F">
            <w:pPr>
              <w:ind w:firstLine="0"/>
              <w:rPr>
                <w:rFonts w:ascii="Times New Roman" w:hAnsi="Times New Roman"/>
                <w:sz w:val="24"/>
                <w:szCs w:val="24"/>
              </w:rPr>
            </w:pPr>
            <w:r>
              <w:rPr>
                <w:rFonts w:ascii="Times New Roman" w:hAnsi="Times New Roman"/>
                <w:sz w:val="24"/>
                <w:szCs w:val="24"/>
              </w:rPr>
              <w:t>В ходе обследования установлено:</w:t>
            </w:r>
          </w:p>
        </w:tc>
      </w:tr>
      <w:tr w:rsidR="0054281F" w14:paraId="50D4D7EB" w14:textId="77777777" w:rsidTr="0054281F">
        <w:tc>
          <w:tcPr>
            <w:tcW w:w="700" w:type="dxa"/>
            <w:tcBorders>
              <w:top w:val="single" w:sz="4" w:space="0" w:color="auto"/>
              <w:left w:val="single" w:sz="4" w:space="0" w:color="auto"/>
              <w:bottom w:val="single" w:sz="4" w:space="0" w:color="auto"/>
              <w:right w:val="single" w:sz="4" w:space="0" w:color="auto"/>
            </w:tcBorders>
            <w:hideMark/>
          </w:tcPr>
          <w:p w14:paraId="4B7EAEA5" w14:textId="77777777" w:rsidR="0054281F" w:rsidRDefault="0054281F">
            <w:pPr>
              <w:ind w:firstLine="0"/>
              <w:jc w:val="center"/>
              <w:rPr>
                <w:rFonts w:ascii="Times New Roman" w:hAnsi="Times New Roman"/>
                <w:sz w:val="24"/>
                <w:szCs w:val="24"/>
              </w:rPr>
            </w:pPr>
            <w:r>
              <w:rPr>
                <w:rFonts w:ascii="Times New Roman" w:hAnsi="Times New Roman"/>
                <w:sz w:val="24"/>
                <w:szCs w:val="24"/>
              </w:rPr>
              <w:t>N</w:t>
            </w:r>
          </w:p>
          <w:p w14:paraId="55FEC5CF" w14:textId="77777777" w:rsidR="0054281F" w:rsidRDefault="0054281F">
            <w:pPr>
              <w:ind w:firstLine="0"/>
              <w:jc w:val="center"/>
              <w:rPr>
                <w:rFonts w:ascii="Times New Roman" w:hAnsi="Times New Roman"/>
                <w:sz w:val="24"/>
                <w:szCs w:val="24"/>
              </w:rPr>
            </w:pPr>
            <w:r>
              <w:rPr>
                <w:rFonts w:ascii="Times New Roman" w:hAnsi="Times New Roman"/>
                <w:sz w:val="24"/>
                <w:szCs w:val="24"/>
              </w:rPr>
              <w:t>п/п</w:t>
            </w:r>
          </w:p>
        </w:tc>
        <w:tc>
          <w:tcPr>
            <w:tcW w:w="2100" w:type="dxa"/>
            <w:tcBorders>
              <w:top w:val="single" w:sz="4" w:space="0" w:color="auto"/>
              <w:left w:val="single" w:sz="4" w:space="0" w:color="auto"/>
              <w:bottom w:val="single" w:sz="4" w:space="0" w:color="auto"/>
              <w:right w:val="single" w:sz="4" w:space="0" w:color="auto"/>
            </w:tcBorders>
            <w:hideMark/>
          </w:tcPr>
          <w:p w14:paraId="29F7762F" w14:textId="77777777" w:rsidR="0054281F" w:rsidRDefault="0054281F">
            <w:pPr>
              <w:ind w:firstLine="0"/>
              <w:jc w:val="center"/>
              <w:rPr>
                <w:rFonts w:ascii="Times New Roman" w:hAnsi="Times New Roman"/>
                <w:sz w:val="24"/>
                <w:szCs w:val="24"/>
              </w:rPr>
            </w:pPr>
            <w:r>
              <w:rPr>
                <w:rFonts w:ascii="Times New Roman" w:hAnsi="Times New Roman"/>
                <w:sz w:val="24"/>
                <w:szCs w:val="24"/>
              </w:rPr>
              <w:t>Вид зелёных насаждений</w:t>
            </w:r>
          </w:p>
        </w:tc>
        <w:tc>
          <w:tcPr>
            <w:tcW w:w="1540" w:type="dxa"/>
            <w:tcBorders>
              <w:top w:val="single" w:sz="4" w:space="0" w:color="auto"/>
              <w:left w:val="single" w:sz="4" w:space="0" w:color="auto"/>
              <w:bottom w:val="single" w:sz="4" w:space="0" w:color="auto"/>
              <w:right w:val="single" w:sz="4" w:space="0" w:color="auto"/>
            </w:tcBorders>
            <w:hideMark/>
          </w:tcPr>
          <w:p w14:paraId="157DB6B4" w14:textId="77777777" w:rsidR="0054281F" w:rsidRDefault="0054281F">
            <w:pPr>
              <w:ind w:firstLine="0"/>
              <w:jc w:val="center"/>
              <w:rPr>
                <w:rFonts w:ascii="Times New Roman" w:hAnsi="Times New Roman"/>
                <w:sz w:val="24"/>
                <w:szCs w:val="24"/>
              </w:rPr>
            </w:pPr>
            <w:r>
              <w:rPr>
                <w:rFonts w:ascii="Times New Roman" w:hAnsi="Times New Roman"/>
                <w:sz w:val="24"/>
                <w:szCs w:val="24"/>
              </w:rPr>
              <w:t>Возраст (лет)</w:t>
            </w:r>
          </w:p>
        </w:tc>
        <w:tc>
          <w:tcPr>
            <w:tcW w:w="1540" w:type="dxa"/>
            <w:gridSpan w:val="2"/>
            <w:tcBorders>
              <w:top w:val="single" w:sz="4" w:space="0" w:color="auto"/>
              <w:left w:val="single" w:sz="4" w:space="0" w:color="auto"/>
              <w:bottom w:val="single" w:sz="4" w:space="0" w:color="auto"/>
              <w:right w:val="single" w:sz="4" w:space="0" w:color="auto"/>
            </w:tcBorders>
            <w:hideMark/>
          </w:tcPr>
          <w:p w14:paraId="12D6D1C3" w14:textId="77777777" w:rsidR="0054281F" w:rsidRDefault="0054281F">
            <w:pPr>
              <w:ind w:firstLine="0"/>
              <w:jc w:val="center"/>
              <w:rPr>
                <w:rFonts w:ascii="Times New Roman" w:hAnsi="Times New Roman"/>
                <w:sz w:val="24"/>
                <w:szCs w:val="24"/>
              </w:rPr>
            </w:pPr>
            <w:r>
              <w:rPr>
                <w:rFonts w:ascii="Times New Roman" w:hAnsi="Times New Roman"/>
                <w:sz w:val="24"/>
                <w:szCs w:val="24"/>
              </w:rPr>
              <w:t>Высота (м)</w:t>
            </w:r>
          </w:p>
        </w:tc>
        <w:tc>
          <w:tcPr>
            <w:tcW w:w="1400" w:type="dxa"/>
            <w:gridSpan w:val="3"/>
            <w:tcBorders>
              <w:top w:val="single" w:sz="4" w:space="0" w:color="auto"/>
              <w:left w:val="single" w:sz="4" w:space="0" w:color="auto"/>
              <w:bottom w:val="single" w:sz="4" w:space="0" w:color="auto"/>
              <w:right w:val="single" w:sz="4" w:space="0" w:color="auto"/>
            </w:tcBorders>
            <w:hideMark/>
          </w:tcPr>
          <w:p w14:paraId="5639EC6C" w14:textId="77777777" w:rsidR="0054281F" w:rsidRDefault="0054281F">
            <w:pPr>
              <w:ind w:firstLine="0"/>
              <w:jc w:val="center"/>
              <w:rPr>
                <w:rFonts w:ascii="Times New Roman" w:hAnsi="Times New Roman"/>
                <w:sz w:val="24"/>
                <w:szCs w:val="24"/>
              </w:rPr>
            </w:pPr>
            <w:r>
              <w:rPr>
                <w:rFonts w:ascii="Times New Roman" w:hAnsi="Times New Roman"/>
                <w:sz w:val="24"/>
                <w:szCs w:val="24"/>
              </w:rPr>
              <w:t>Диаметр ствола на высоте 1,3 м (см)</w:t>
            </w:r>
          </w:p>
        </w:tc>
        <w:tc>
          <w:tcPr>
            <w:tcW w:w="1820" w:type="dxa"/>
            <w:gridSpan w:val="3"/>
            <w:tcBorders>
              <w:top w:val="single" w:sz="4" w:space="0" w:color="auto"/>
              <w:left w:val="single" w:sz="4" w:space="0" w:color="auto"/>
              <w:bottom w:val="single" w:sz="4" w:space="0" w:color="auto"/>
              <w:right w:val="single" w:sz="4" w:space="0" w:color="auto"/>
            </w:tcBorders>
            <w:hideMark/>
          </w:tcPr>
          <w:p w14:paraId="072FC920" w14:textId="77777777" w:rsidR="0054281F" w:rsidRDefault="0054281F">
            <w:pPr>
              <w:ind w:firstLine="0"/>
              <w:jc w:val="center"/>
              <w:rPr>
                <w:rFonts w:ascii="Times New Roman" w:hAnsi="Times New Roman"/>
                <w:sz w:val="24"/>
                <w:szCs w:val="24"/>
              </w:rPr>
            </w:pPr>
            <w:r>
              <w:rPr>
                <w:rFonts w:ascii="Times New Roman" w:hAnsi="Times New Roman"/>
                <w:sz w:val="24"/>
                <w:szCs w:val="24"/>
              </w:rPr>
              <w:t>Количество (шт.)</w:t>
            </w:r>
          </w:p>
        </w:tc>
        <w:tc>
          <w:tcPr>
            <w:tcW w:w="3080" w:type="dxa"/>
            <w:gridSpan w:val="7"/>
            <w:tcBorders>
              <w:top w:val="single" w:sz="4" w:space="0" w:color="auto"/>
              <w:left w:val="single" w:sz="4" w:space="0" w:color="auto"/>
              <w:bottom w:val="single" w:sz="4" w:space="0" w:color="auto"/>
              <w:right w:val="single" w:sz="4" w:space="0" w:color="auto"/>
            </w:tcBorders>
            <w:hideMark/>
          </w:tcPr>
          <w:p w14:paraId="4F437497" w14:textId="77777777" w:rsidR="0054281F" w:rsidRDefault="0054281F">
            <w:pPr>
              <w:ind w:firstLine="0"/>
              <w:jc w:val="center"/>
              <w:rPr>
                <w:rFonts w:ascii="Times New Roman" w:hAnsi="Times New Roman"/>
                <w:sz w:val="24"/>
                <w:szCs w:val="24"/>
              </w:rPr>
            </w:pPr>
            <w:r>
              <w:rPr>
                <w:rFonts w:ascii="Times New Roman" w:hAnsi="Times New Roman"/>
                <w:sz w:val="24"/>
                <w:szCs w:val="24"/>
              </w:rPr>
              <w:t>Качественное состояние зеленого насаждения (хорошее, удовлетворительное, неудовлетворительное)</w:t>
            </w:r>
          </w:p>
        </w:tc>
        <w:tc>
          <w:tcPr>
            <w:tcW w:w="2240" w:type="dxa"/>
            <w:gridSpan w:val="2"/>
            <w:tcBorders>
              <w:top w:val="single" w:sz="4" w:space="0" w:color="auto"/>
              <w:left w:val="single" w:sz="4" w:space="0" w:color="auto"/>
              <w:bottom w:val="single" w:sz="4" w:space="0" w:color="auto"/>
              <w:right w:val="single" w:sz="4" w:space="0" w:color="auto"/>
            </w:tcBorders>
            <w:hideMark/>
          </w:tcPr>
          <w:p w14:paraId="69DCA5E3" w14:textId="77777777" w:rsidR="0054281F" w:rsidRDefault="0054281F">
            <w:pPr>
              <w:ind w:firstLine="0"/>
              <w:jc w:val="center"/>
              <w:rPr>
                <w:rFonts w:ascii="Times New Roman" w:hAnsi="Times New Roman"/>
                <w:sz w:val="24"/>
                <w:szCs w:val="24"/>
              </w:rPr>
            </w:pPr>
            <w:r>
              <w:rPr>
                <w:rFonts w:ascii="Times New Roman" w:hAnsi="Times New Roman"/>
                <w:sz w:val="24"/>
                <w:szCs w:val="24"/>
              </w:rPr>
              <w:t>Примечание</w:t>
            </w:r>
          </w:p>
        </w:tc>
      </w:tr>
      <w:tr w:rsidR="0054281F" w14:paraId="5DB4B86F" w14:textId="77777777" w:rsidTr="0054281F">
        <w:tc>
          <w:tcPr>
            <w:tcW w:w="700" w:type="dxa"/>
            <w:tcBorders>
              <w:top w:val="single" w:sz="4" w:space="0" w:color="auto"/>
              <w:left w:val="single" w:sz="4" w:space="0" w:color="auto"/>
              <w:bottom w:val="single" w:sz="4" w:space="0" w:color="auto"/>
              <w:right w:val="single" w:sz="4" w:space="0" w:color="auto"/>
            </w:tcBorders>
            <w:hideMark/>
          </w:tcPr>
          <w:p w14:paraId="106C4623" w14:textId="77777777" w:rsidR="0054281F" w:rsidRDefault="0054281F">
            <w:pPr>
              <w:ind w:firstLine="0"/>
              <w:jc w:val="center"/>
              <w:rPr>
                <w:rFonts w:ascii="Times New Roman" w:hAnsi="Times New Roman"/>
                <w:sz w:val="24"/>
                <w:szCs w:val="24"/>
              </w:rPr>
            </w:pPr>
            <w:r>
              <w:rPr>
                <w:rFonts w:ascii="Times New Roman" w:hAnsi="Times New Roman"/>
                <w:sz w:val="24"/>
                <w:szCs w:val="24"/>
              </w:rPr>
              <w:t>1.</w:t>
            </w:r>
          </w:p>
        </w:tc>
        <w:tc>
          <w:tcPr>
            <w:tcW w:w="2100" w:type="dxa"/>
            <w:tcBorders>
              <w:top w:val="single" w:sz="4" w:space="0" w:color="auto"/>
              <w:left w:val="single" w:sz="4" w:space="0" w:color="auto"/>
              <w:bottom w:val="single" w:sz="4" w:space="0" w:color="auto"/>
              <w:right w:val="single" w:sz="4" w:space="0" w:color="auto"/>
            </w:tcBorders>
          </w:tcPr>
          <w:p w14:paraId="24CB788B" w14:textId="77777777" w:rsidR="0054281F" w:rsidRDefault="0054281F">
            <w:pPr>
              <w:ind w:firstLine="0"/>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14:paraId="2CDC3F71" w14:textId="77777777" w:rsidR="0054281F" w:rsidRDefault="0054281F">
            <w:pPr>
              <w:ind w:firstLine="0"/>
              <w:rPr>
                <w:rFonts w:ascii="Times New Roman" w:hAnsi="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Pr>
          <w:p w14:paraId="187AAED1" w14:textId="77777777" w:rsidR="0054281F" w:rsidRDefault="0054281F">
            <w:pPr>
              <w:ind w:firstLine="0"/>
              <w:rPr>
                <w:rFonts w:ascii="Times New Roman" w:hAnsi="Times New Roman"/>
                <w:sz w:val="24"/>
                <w:szCs w:val="24"/>
              </w:rPr>
            </w:pPr>
          </w:p>
        </w:tc>
        <w:tc>
          <w:tcPr>
            <w:tcW w:w="1400" w:type="dxa"/>
            <w:gridSpan w:val="3"/>
            <w:tcBorders>
              <w:top w:val="single" w:sz="4" w:space="0" w:color="auto"/>
              <w:left w:val="single" w:sz="4" w:space="0" w:color="auto"/>
              <w:bottom w:val="single" w:sz="4" w:space="0" w:color="auto"/>
              <w:right w:val="single" w:sz="4" w:space="0" w:color="auto"/>
            </w:tcBorders>
          </w:tcPr>
          <w:p w14:paraId="35913675" w14:textId="77777777" w:rsidR="0054281F" w:rsidRDefault="0054281F">
            <w:pPr>
              <w:ind w:firstLine="0"/>
              <w:rPr>
                <w:rFonts w:ascii="Times New Roman" w:hAnsi="Times New Roman"/>
                <w:sz w:val="24"/>
                <w:szCs w:val="24"/>
              </w:rPr>
            </w:pPr>
          </w:p>
        </w:tc>
        <w:tc>
          <w:tcPr>
            <w:tcW w:w="1820" w:type="dxa"/>
            <w:gridSpan w:val="3"/>
            <w:tcBorders>
              <w:top w:val="single" w:sz="4" w:space="0" w:color="auto"/>
              <w:left w:val="single" w:sz="4" w:space="0" w:color="auto"/>
              <w:bottom w:val="single" w:sz="4" w:space="0" w:color="auto"/>
              <w:right w:val="single" w:sz="4" w:space="0" w:color="auto"/>
            </w:tcBorders>
          </w:tcPr>
          <w:p w14:paraId="1EE2F8A1" w14:textId="77777777" w:rsidR="0054281F" w:rsidRDefault="0054281F">
            <w:pPr>
              <w:ind w:firstLine="0"/>
              <w:rPr>
                <w:rFonts w:ascii="Times New Roman" w:hAnsi="Times New Roman"/>
                <w:sz w:val="24"/>
                <w:szCs w:val="24"/>
              </w:rPr>
            </w:pPr>
          </w:p>
        </w:tc>
        <w:tc>
          <w:tcPr>
            <w:tcW w:w="3080" w:type="dxa"/>
            <w:gridSpan w:val="7"/>
            <w:tcBorders>
              <w:top w:val="single" w:sz="4" w:space="0" w:color="auto"/>
              <w:left w:val="single" w:sz="4" w:space="0" w:color="auto"/>
              <w:bottom w:val="single" w:sz="4" w:space="0" w:color="auto"/>
              <w:right w:val="single" w:sz="4" w:space="0" w:color="auto"/>
            </w:tcBorders>
          </w:tcPr>
          <w:p w14:paraId="0468EEF7" w14:textId="77777777" w:rsidR="0054281F" w:rsidRDefault="0054281F">
            <w:pPr>
              <w:ind w:firstLine="0"/>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Pr>
          <w:p w14:paraId="48A42F3B" w14:textId="77777777" w:rsidR="0054281F" w:rsidRDefault="0054281F">
            <w:pPr>
              <w:ind w:firstLine="0"/>
              <w:rPr>
                <w:rFonts w:ascii="Times New Roman" w:hAnsi="Times New Roman"/>
                <w:sz w:val="24"/>
                <w:szCs w:val="24"/>
              </w:rPr>
            </w:pPr>
          </w:p>
        </w:tc>
      </w:tr>
      <w:tr w:rsidR="0054281F" w14:paraId="4A96307B" w14:textId="77777777" w:rsidTr="0054281F">
        <w:tc>
          <w:tcPr>
            <w:tcW w:w="7280" w:type="dxa"/>
            <w:gridSpan w:val="8"/>
            <w:tcBorders>
              <w:top w:val="single" w:sz="4" w:space="0" w:color="auto"/>
              <w:left w:val="single" w:sz="4" w:space="0" w:color="auto"/>
              <w:bottom w:val="single" w:sz="4" w:space="0" w:color="auto"/>
              <w:right w:val="single" w:sz="4" w:space="0" w:color="auto"/>
            </w:tcBorders>
            <w:hideMark/>
          </w:tcPr>
          <w:p w14:paraId="79145788" w14:textId="77777777" w:rsidR="0054281F" w:rsidRDefault="0054281F">
            <w:pPr>
              <w:ind w:firstLine="0"/>
              <w:jc w:val="center"/>
              <w:rPr>
                <w:rFonts w:ascii="Times New Roman" w:hAnsi="Times New Roman"/>
                <w:sz w:val="24"/>
                <w:szCs w:val="24"/>
              </w:rPr>
            </w:pPr>
            <w:r>
              <w:rPr>
                <w:rFonts w:ascii="Times New Roman" w:hAnsi="Times New Roman"/>
                <w:sz w:val="24"/>
                <w:szCs w:val="24"/>
              </w:rPr>
              <w:t xml:space="preserve">                                   Итого:</w:t>
            </w:r>
          </w:p>
        </w:tc>
        <w:tc>
          <w:tcPr>
            <w:tcW w:w="1820" w:type="dxa"/>
            <w:gridSpan w:val="3"/>
            <w:tcBorders>
              <w:top w:val="single" w:sz="4" w:space="0" w:color="auto"/>
              <w:left w:val="single" w:sz="4" w:space="0" w:color="auto"/>
              <w:bottom w:val="single" w:sz="4" w:space="0" w:color="auto"/>
              <w:right w:val="single" w:sz="4" w:space="0" w:color="auto"/>
            </w:tcBorders>
          </w:tcPr>
          <w:p w14:paraId="1C6EFB1D" w14:textId="77777777" w:rsidR="0054281F" w:rsidRDefault="0054281F">
            <w:pPr>
              <w:ind w:firstLine="0"/>
              <w:rPr>
                <w:rFonts w:ascii="Times New Roman" w:hAnsi="Times New Roman"/>
                <w:sz w:val="24"/>
                <w:szCs w:val="24"/>
              </w:rPr>
            </w:pPr>
          </w:p>
        </w:tc>
        <w:tc>
          <w:tcPr>
            <w:tcW w:w="3080" w:type="dxa"/>
            <w:gridSpan w:val="7"/>
            <w:tcBorders>
              <w:top w:val="single" w:sz="4" w:space="0" w:color="auto"/>
              <w:left w:val="single" w:sz="4" w:space="0" w:color="auto"/>
              <w:bottom w:val="single" w:sz="4" w:space="0" w:color="auto"/>
              <w:right w:val="single" w:sz="4" w:space="0" w:color="auto"/>
            </w:tcBorders>
          </w:tcPr>
          <w:p w14:paraId="68A44101" w14:textId="77777777" w:rsidR="0054281F" w:rsidRDefault="0054281F">
            <w:pPr>
              <w:ind w:firstLine="0"/>
              <w:rPr>
                <w:rFonts w:ascii="Times New Roman" w:hAnsi="Times New Roman"/>
                <w:sz w:val="24"/>
                <w:szCs w:val="24"/>
              </w:rPr>
            </w:pPr>
          </w:p>
        </w:tc>
        <w:tc>
          <w:tcPr>
            <w:tcW w:w="2240" w:type="dxa"/>
            <w:gridSpan w:val="2"/>
            <w:tcBorders>
              <w:top w:val="single" w:sz="4" w:space="0" w:color="auto"/>
              <w:left w:val="single" w:sz="4" w:space="0" w:color="auto"/>
              <w:bottom w:val="single" w:sz="4" w:space="0" w:color="auto"/>
              <w:right w:val="single" w:sz="4" w:space="0" w:color="auto"/>
            </w:tcBorders>
          </w:tcPr>
          <w:p w14:paraId="005EA96B" w14:textId="77777777" w:rsidR="0054281F" w:rsidRDefault="0054281F">
            <w:pPr>
              <w:ind w:firstLine="0"/>
              <w:rPr>
                <w:rFonts w:ascii="Times New Roman" w:hAnsi="Times New Roman"/>
                <w:sz w:val="24"/>
                <w:szCs w:val="24"/>
              </w:rPr>
            </w:pPr>
          </w:p>
        </w:tc>
      </w:tr>
      <w:tr w:rsidR="0054281F" w14:paraId="0BAC92C7" w14:textId="77777777" w:rsidTr="0054281F">
        <w:tc>
          <w:tcPr>
            <w:tcW w:w="5460" w:type="dxa"/>
            <w:gridSpan w:val="4"/>
            <w:tcBorders>
              <w:top w:val="single" w:sz="4" w:space="0" w:color="auto"/>
              <w:left w:val="nil"/>
              <w:bottom w:val="nil"/>
              <w:right w:val="nil"/>
            </w:tcBorders>
          </w:tcPr>
          <w:p w14:paraId="7ECECAE1" w14:textId="77777777" w:rsidR="0054281F" w:rsidRDefault="0054281F">
            <w:pPr>
              <w:ind w:firstLine="0"/>
              <w:rPr>
                <w:rFonts w:ascii="Times New Roman" w:hAnsi="Times New Roman"/>
                <w:sz w:val="24"/>
                <w:szCs w:val="24"/>
              </w:rPr>
            </w:pPr>
          </w:p>
        </w:tc>
        <w:tc>
          <w:tcPr>
            <w:tcW w:w="3360" w:type="dxa"/>
            <w:gridSpan w:val="6"/>
            <w:tcBorders>
              <w:top w:val="single" w:sz="4" w:space="0" w:color="auto"/>
              <w:left w:val="nil"/>
              <w:bottom w:val="nil"/>
              <w:right w:val="nil"/>
            </w:tcBorders>
          </w:tcPr>
          <w:p w14:paraId="5E4A0D0D" w14:textId="77777777" w:rsidR="0054281F" w:rsidRDefault="0054281F">
            <w:pPr>
              <w:ind w:firstLine="0"/>
              <w:rPr>
                <w:rFonts w:ascii="Times New Roman" w:hAnsi="Times New Roman"/>
                <w:sz w:val="24"/>
                <w:szCs w:val="24"/>
              </w:rPr>
            </w:pPr>
          </w:p>
        </w:tc>
        <w:tc>
          <w:tcPr>
            <w:tcW w:w="5600" w:type="dxa"/>
            <w:gridSpan w:val="10"/>
            <w:tcBorders>
              <w:top w:val="single" w:sz="4" w:space="0" w:color="auto"/>
              <w:left w:val="nil"/>
              <w:bottom w:val="nil"/>
              <w:right w:val="nil"/>
            </w:tcBorders>
          </w:tcPr>
          <w:p w14:paraId="59E39A8A" w14:textId="77777777" w:rsidR="0054281F" w:rsidRDefault="0054281F">
            <w:pPr>
              <w:ind w:firstLine="0"/>
              <w:rPr>
                <w:rFonts w:ascii="Times New Roman" w:hAnsi="Times New Roman"/>
                <w:sz w:val="24"/>
                <w:szCs w:val="24"/>
              </w:rPr>
            </w:pPr>
          </w:p>
        </w:tc>
      </w:tr>
      <w:tr w:rsidR="0054281F" w14:paraId="491F1030" w14:textId="77777777" w:rsidTr="0054281F">
        <w:trPr>
          <w:trHeight w:val="437"/>
        </w:trPr>
        <w:tc>
          <w:tcPr>
            <w:tcW w:w="14420" w:type="dxa"/>
            <w:gridSpan w:val="20"/>
            <w:hideMark/>
          </w:tcPr>
          <w:p w14:paraId="76878C52" w14:textId="77777777" w:rsidR="0054281F" w:rsidRDefault="0054281F">
            <w:pPr>
              <w:spacing w:before="108" w:after="108"/>
              <w:ind w:firstLine="0"/>
              <w:jc w:val="center"/>
              <w:outlineLvl w:val="0"/>
              <w:rPr>
                <w:rFonts w:ascii="Times New Roman" w:hAnsi="Times New Roman"/>
                <w:b/>
                <w:bCs/>
                <w:sz w:val="24"/>
                <w:szCs w:val="24"/>
              </w:rPr>
            </w:pPr>
            <w:r>
              <w:rPr>
                <w:rFonts w:ascii="Times New Roman" w:hAnsi="Times New Roman"/>
                <w:b/>
                <w:bCs/>
                <w:sz w:val="24"/>
                <w:szCs w:val="24"/>
              </w:rPr>
              <w:t>Заключение комиссии:</w:t>
            </w:r>
          </w:p>
        </w:tc>
      </w:tr>
      <w:tr w:rsidR="0054281F" w14:paraId="32CD891F" w14:textId="77777777" w:rsidTr="0054281F">
        <w:tc>
          <w:tcPr>
            <w:tcW w:w="14420" w:type="dxa"/>
            <w:gridSpan w:val="20"/>
          </w:tcPr>
          <w:p w14:paraId="47BCD894" w14:textId="77777777" w:rsidR="0054281F" w:rsidRDefault="0054281F">
            <w:pPr>
              <w:ind w:firstLine="0"/>
              <w:rPr>
                <w:rFonts w:ascii="Times New Roman" w:hAnsi="Times New Roman"/>
                <w:sz w:val="24"/>
                <w:szCs w:val="24"/>
              </w:rPr>
            </w:pPr>
          </w:p>
        </w:tc>
      </w:tr>
      <w:tr w:rsidR="0054281F" w14:paraId="60F6B4B0" w14:textId="77777777" w:rsidTr="0054281F">
        <w:tc>
          <w:tcPr>
            <w:tcW w:w="14420" w:type="dxa"/>
            <w:gridSpan w:val="20"/>
          </w:tcPr>
          <w:p w14:paraId="12123E8F" w14:textId="77777777" w:rsidR="0054281F" w:rsidRDefault="0054281F">
            <w:pPr>
              <w:ind w:firstLine="0"/>
              <w:rPr>
                <w:rFonts w:ascii="Times New Roman" w:hAnsi="Times New Roman"/>
                <w:sz w:val="24"/>
                <w:szCs w:val="24"/>
              </w:rPr>
            </w:pPr>
          </w:p>
        </w:tc>
      </w:tr>
      <w:tr w:rsidR="0054281F" w14:paraId="5B1BB11A" w14:textId="77777777" w:rsidTr="0054281F">
        <w:tc>
          <w:tcPr>
            <w:tcW w:w="14420" w:type="dxa"/>
            <w:gridSpan w:val="20"/>
          </w:tcPr>
          <w:p w14:paraId="737E9B60" w14:textId="77777777" w:rsidR="0054281F" w:rsidRDefault="0054281F">
            <w:pPr>
              <w:ind w:firstLine="0"/>
              <w:rPr>
                <w:rFonts w:ascii="Times New Roman" w:hAnsi="Times New Roman"/>
                <w:sz w:val="24"/>
                <w:szCs w:val="24"/>
              </w:rPr>
            </w:pPr>
          </w:p>
        </w:tc>
      </w:tr>
      <w:tr w:rsidR="0054281F" w14:paraId="03846DB7" w14:textId="77777777" w:rsidTr="0054281F">
        <w:tc>
          <w:tcPr>
            <w:tcW w:w="5460" w:type="dxa"/>
            <w:gridSpan w:val="4"/>
          </w:tcPr>
          <w:p w14:paraId="50661CC5" w14:textId="77777777" w:rsidR="0054281F" w:rsidRDefault="0054281F">
            <w:pPr>
              <w:ind w:firstLine="0"/>
              <w:rPr>
                <w:rFonts w:ascii="Times New Roman" w:hAnsi="Times New Roman"/>
                <w:sz w:val="24"/>
                <w:szCs w:val="24"/>
              </w:rPr>
            </w:pPr>
          </w:p>
        </w:tc>
        <w:tc>
          <w:tcPr>
            <w:tcW w:w="3360" w:type="dxa"/>
            <w:gridSpan w:val="6"/>
          </w:tcPr>
          <w:p w14:paraId="786A81BD" w14:textId="77777777" w:rsidR="0054281F" w:rsidRDefault="0054281F">
            <w:pPr>
              <w:ind w:firstLine="0"/>
              <w:rPr>
                <w:rFonts w:ascii="Times New Roman" w:hAnsi="Times New Roman"/>
                <w:sz w:val="24"/>
                <w:szCs w:val="24"/>
              </w:rPr>
            </w:pPr>
          </w:p>
        </w:tc>
        <w:tc>
          <w:tcPr>
            <w:tcW w:w="5600" w:type="dxa"/>
            <w:gridSpan w:val="10"/>
          </w:tcPr>
          <w:p w14:paraId="29001723" w14:textId="77777777" w:rsidR="0054281F" w:rsidRDefault="0054281F">
            <w:pPr>
              <w:ind w:firstLine="0"/>
              <w:rPr>
                <w:rFonts w:ascii="Times New Roman" w:hAnsi="Times New Roman"/>
                <w:sz w:val="24"/>
                <w:szCs w:val="24"/>
              </w:rPr>
            </w:pPr>
          </w:p>
        </w:tc>
      </w:tr>
      <w:tr w:rsidR="0054281F" w14:paraId="45A0D9E5" w14:textId="77777777" w:rsidTr="0054281F">
        <w:tc>
          <w:tcPr>
            <w:tcW w:w="14420" w:type="dxa"/>
            <w:gridSpan w:val="20"/>
            <w:hideMark/>
          </w:tcPr>
          <w:p w14:paraId="0A71AA59" w14:textId="77777777" w:rsidR="0054281F" w:rsidRDefault="0054281F">
            <w:pPr>
              <w:spacing w:before="108" w:after="108"/>
              <w:ind w:firstLine="0"/>
              <w:jc w:val="center"/>
              <w:outlineLvl w:val="0"/>
              <w:rPr>
                <w:rFonts w:ascii="Times New Roman" w:hAnsi="Times New Roman"/>
                <w:b/>
                <w:bCs/>
                <w:sz w:val="24"/>
                <w:szCs w:val="24"/>
              </w:rPr>
            </w:pPr>
            <w:r>
              <w:rPr>
                <w:rFonts w:ascii="Times New Roman" w:hAnsi="Times New Roman"/>
                <w:b/>
                <w:bCs/>
                <w:sz w:val="24"/>
                <w:szCs w:val="24"/>
              </w:rPr>
              <w:t>Состав комиссии:</w:t>
            </w:r>
          </w:p>
        </w:tc>
      </w:tr>
      <w:tr w:rsidR="0054281F" w14:paraId="4DB328D8" w14:textId="77777777" w:rsidTr="0054281F">
        <w:tc>
          <w:tcPr>
            <w:tcW w:w="14420" w:type="dxa"/>
            <w:gridSpan w:val="20"/>
          </w:tcPr>
          <w:p w14:paraId="46D3FD8F" w14:textId="77777777" w:rsidR="0054281F" w:rsidRDefault="0054281F">
            <w:pPr>
              <w:ind w:firstLine="0"/>
              <w:rPr>
                <w:rFonts w:ascii="Times New Roman" w:hAnsi="Times New Roman"/>
                <w:sz w:val="24"/>
                <w:szCs w:val="24"/>
              </w:rPr>
            </w:pPr>
          </w:p>
        </w:tc>
      </w:tr>
      <w:tr w:rsidR="0054281F" w14:paraId="52192510" w14:textId="77777777" w:rsidTr="0054281F">
        <w:tc>
          <w:tcPr>
            <w:tcW w:w="14420" w:type="dxa"/>
            <w:gridSpan w:val="20"/>
          </w:tcPr>
          <w:p w14:paraId="6D32D4C3" w14:textId="77777777" w:rsidR="0054281F" w:rsidRDefault="0054281F">
            <w:pPr>
              <w:ind w:firstLine="0"/>
              <w:rPr>
                <w:rFonts w:ascii="Times New Roman" w:hAnsi="Times New Roman"/>
                <w:sz w:val="24"/>
                <w:szCs w:val="24"/>
              </w:rPr>
            </w:pPr>
          </w:p>
        </w:tc>
      </w:tr>
      <w:tr w:rsidR="0054281F" w14:paraId="57EA1C5E" w14:textId="77777777" w:rsidTr="0054281F">
        <w:tc>
          <w:tcPr>
            <w:tcW w:w="14420" w:type="dxa"/>
            <w:gridSpan w:val="20"/>
          </w:tcPr>
          <w:p w14:paraId="29AFCA21" w14:textId="77777777" w:rsidR="0054281F" w:rsidRDefault="0054281F">
            <w:pPr>
              <w:ind w:firstLine="0"/>
              <w:rPr>
                <w:rFonts w:ascii="Times New Roman" w:hAnsi="Times New Roman"/>
                <w:sz w:val="24"/>
                <w:szCs w:val="24"/>
              </w:rPr>
            </w:pPr>
          </w:p>
        </w:tc>
      </w:tr>
    </w:tbl>
    <w:p w14:paraId="4B4F2DD2" w14:textId="77777777" w:rsidR="0054281F" w:rsidRDefault="0054281F" w:rsidP="0054281F">
      <w:pPr>
        <w:rPr>
          <w:rFonts w:ascii="Times New Roman" w:hAnsi="Times New Roman"/>
          <w:sz w:val="24"/>
          <w:szCs w:val="24"/>
        </w:rPr>
      </w:pPr>
    </w:p>
    <w:p w14:paraId="379DABCE" w14:textId="77777777" w:rsidR="0054281F" w:rsidRDefault="0054281F" w:rsidP="0054281F">
      <w:pPr>
        <w:widowControl/>
        <w:autoSpaceDE/>
        <w:autoSpaceDN/>
        <w:adjustRightInd/>
        <w:ind w:firstLine="0"/>
        <w:jc w:val="left"/>
        <w:rPr>
          <w:rFonts w:ascii="Times New Roman" w:hAnsi="Times New Roman"/>
          <w:sz w:val="24"/>
          <w:szCs w:val="24"/>
        </w:rPr>
        <w:sectPr w:rsidR="0054281F">
          <w:pgSz w:w="16837" w:h="11905" w:orient="landscape"/>
          <w:pgMar w:top="1440" w:right="800" w:bottom="1440" w:left="1100" w:header="720" w:footer="720" w:gutter="0"/>
          <w:cols w:space="720"/>
        </w:sectPr>
      </w:pPr>
    </w:p>
    <w:p w14:paraId="36D4C17F" w14:textId="77777777" w:rsidR="0054281F" w:rsidRDefault="0054281F" w:rsidP="0054281F">
      <w:pPr>
        <w:jc w:val="right"/>
        <w:rPr>
          <w:rFonts w:ascii="Times New Roman" w:hAnsi="Times New Roman"/>
          <w:sz w:val="24"/>
          <w:szCs w:val="24"/>
        </w:rPr>
      </w:pPr>
      <w:r>
        <w:rPr>
          <w:rFonts w:ascii="Times New Roman" w:hAnsi="Times New Roman"/>
          <w:sz w:val="24"/>
          <w:szCs w:val="24"/>
        </w:rPr>
        <w:lastRenderedPageBreak/>
        <w:t>Приложение № 6</w:t>
      </w:r>
    </w:p>
    <w:p w14:paraId="1B0FFFCD" w14:textId="77777777" w:rsidR="0054281F" w:rsidRDefault="0054281F" w:rsidP="0054281F">
      <w:pPr>
        <w:ind w:firstLine="698"/>
        <w:jc w:val="right"/>
        <w:rPr>
          <w:rFonts w:ascii="Times New Roman" w:hAnsi="Times New Roman"/>
          <w:sz w:val="24"/>
          <w:szCs w:val="24"/>
        </w:rPr>
      </w:pPr>
      <w:r>
        <w:rPr>
          <w:rFonts w:ascii="Times New Roman" w:hAnsi="Times New Roman"/>
          <w:sz w:val="24"/>
          <w:szCs w:val="24"/>
        </w:rPr>
        <w:t>к Административному регламенту</w:t>
      </w:r>
    </w:p>
    <w:p w14:paraId="4FD52D12" w14:textId="77777777" w:rsidR="0054281F" w:rsidRDefault="0054281F" w:rsidP="0054281F">
      <w:pPr>
        <w:rPr>
          <w:rFonts w:ascii="Times New Roman" w:hAnsi="Times New Roman"/>
          <w:sz w:val="24"/>
          <w:szCs w:val="24"/>
        </w:rPr>
      </w:pPr>
    </w:p>
    <w:tbl>
      <w:tblPr>
        <w:tblW w:w="101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9"/>
        <w:gridCol w:w="53"/>
        <w:gridCol w:w="583"/>
        <w:gridCol w:w="1019"/>
        <w:gridCol w:w="382"/>
        <w:gridCol w:w="382"/>
        <w:gridCol w:w="185"/>
        <w:gridCol w:w="325"/>
        <w:gridCol w:w="509"/>
        <w:gridCol w:w="382"/>
        <w:gridCol w:w="255"/>
        <w:gridCol w:w="226"/>
        <w:gridCol w:w="156"/>
        <w:gridCol w:w="382"/>
        <w:gridCol w:w="384"/>
        <w:gridCol w:w="381"/>
        <w:gridCol w:w="256"/>
        <w:gridCol w:w="382"/>
        <w:gridCol w:w="255"/>
        <w:gridCol w:w="381"/>
        <w:gridCol w:w="638"/>
        <w:gridCol w:w="49"/>
        <w:gridCol w:w="461"/>
        <w:gridCol w:w="386"/>
        <w:gridCol w:w="236"/>
        <w:gridCol w:w="126"/>
      </w:tblGrid>
      <w:tr w:rsidR="0054281F" w14:paraId="0EBB7A6D" w14:textId="77777777" w:rsidTr="0005417B">
        <w:trPr>
          <w:gridAfter w:val="2"/>
          <w:wAfter w:w="362" w:type="dxa"/>
        </w:trPr>
        <w:tc>
          <w:tcPr>
            <w:tcW w:w="3054" w:type="dxa"/>
            <w:gridSpan w:val="4"/>
            <w:tcBorders>
              <w:top w:val="nil"/>
              <w:left w:val="nil"/>
              <w:bottom w:val="nil"/>
              <w:right w:val="nil"/>
            </w:tcBorders>
          </w:tcPr>
          <w:p w14:paraId="402EDDF6"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6105F8B6"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hideMark/>
          </w:tcPr>
          <w:p w14:paraId="3D234FDC" w14:textId="77777777" w:rsidR="0054281F" w:rsidRDefault="0054281F">
            <w:pPr>
              <w:ind w:firstLine="0"/>
              <w:rPr>
                <w:rFonts w:ascii="Times New Roman" w:hAnsi="Times New Roman"/>
                <w:sz w:val="24"/>
                <w:szCs w:val="24"/>
              </w:rPr>
            </w:pPr>
            <w:r>
              <w:rPr>
                <w:rFonts w:ascii="Times New Roman" w:hAnsi="Times New Roman"/>
                <w:sz w:val="24"/>
                <w:szCs w:val="24"/>
              </w:rPr>
              <w:t>Утверждаю:</w:t>
            </w:r>
          </w:p>
        </w:tc>
      </w:tr>
      <w:tr w:rsidR="0054281F" w14:paraId="49020DFA" w14:textId="77777777" w:rsidTr="0005417B">
        <w:trPr>
          <w:gridAfter w:val="2"/>
          <w:wAfter w:w="362" w:type="dxa"/>
        </w:trPr>
        <w:tc>
          <w:tcPr>
            <w:tcW w:w="3054" w:type="dxa"/>
            <w:gridSpan w:val="4"/>
            <w:tcBorders>
              <w:top w:val="nil"/>
              <w:left w:val="nil"/>
              <w:bottom w:val="nil"/>
              <w:right w:val="nil"/>
            </w:tcBorders>
          </w:tcPr>
          <w:p w14:paraId="4954505C"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429BAC11"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6924EF6D" w14:textId="77777777" w:rsidR="0054281F" w:rsidRDefault="0054281F">
            <w:pPr>
              <w:ind w:firstLine="0"/>
              <w:rPr>
                <w:rFonts w:ascii="Times New Roman" w:hAnsi="Times New Roman"/>
                <w:sz w:val="24"/>
                <w:szCs w:val="24"/>
              </w:rPr>
            </w:pPr>
          </w:p>
        </w:tc>
      </w:tr>
      <w:tr w:rsidR="0054281F" w14:paraId="0CB7CAE9" w14:textId="77777777" w:rsidTr="0005417B">
        <w:trPr>
          <w:gridAfter w:val="2"/>
          <w:wAfter w:w="362" w:type="dxa"/>
        </w:trPr>
        <w:tc>
          <w:tcPr>
            <w:tcW w:w="3054" w:type="dxa"/>
            <w:gridSpan w:val="4"/>
            <w:tcBorders>
              <w:top w:val="nil"/>
              <w:left w:val="nil"/>
              <w:bottom w:val="nil"/>
              <w:right w:val="nil"/>
            </w:tcBorders>
          </w:tcPr>
          <w:p w14:paraId="6EDF0071"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7C20D9F8"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13570717" w14:textId="77777777" w:rsidR="0054281F" w:rsidRDefault="0054281F">
            <w:pPr>
              <w:ind w:firstLine="0"/>
              <w:rPr>
                <w:rFonts w:ascii="Times New Roman" w:hAnsi="Times New Roman"/>
                <w:sz w:val="24"/>
                <w:szCs w:val="24"/>
              </w:rPr>
            </w:pPr>
          </w:p>
        </w:tc>
      </w:tr>
      <w:tr w:rsidR="0054281F" w14:paraId="6A363B14" w14:textId="77777777" w:rsidTr="0005417B">
        <w:trPr>
          <w:gridAfter w:val="2"/>
          <w:wAfter w:w="362" w:type="dxa"/>
        </w:trPr>
        <w:tc>
          <w:tcPr>
            <w:tcW w:w="3054" w:type="dxa"/>
            <w:gridSpan w:val="4"/>
            <w:tcBorders>
              <w:top w:val="nil"/>
              <w:left w:val="nil"/>
              <w:bottom w:val="nil"/>
              <w:right w:val="nil"/>
            </w:tcBorders>
          </w:tcPr>
          <w:p w14:paraId="01F0000D"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6F3E970F"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4F361E53" w14:textId="77777777" w:rsidR="0054281F" w:rsidRDefault="0054281F">
            <w:pPr>
              <w:ind w:firstLine="0"/>
              <w:rPr>
                <w:rFonts w:ascii="Times New Roman" w:hAnsi="Times New Roman"/>
                <w:sz w:val="24"/>
                <w:szCs w:val="24"/>
              </w:rPr>
            </w:pPr>
          </w:p>
        </w:tc>
      </w:tr>
      <w:tr w:rsidR="0054281F" w14:paraId="479D31AD" w14:textId="77777777" w:rsidTr="0005417B">
        <w:trPr>
          <w:gridAfter w:val="2"/>
          <w:wAfter w:w="362" w:type="dxa"/>
        </w:trPr>
        <w:tc>
          <w:tcPr>
            <w:tcW w:w="3054" w:type="dxa"/>
            <w:gridSpan w:val="4"/>
            <w:tcBorders>
              <w:top w:val="nil"/>
              <w:left w:val="nil"/>
              <w:bottom w:val="nil"/>
              <w:right w:val="nil"/>
            </w:tcBorders>
          </w:tcPr>
          <w:p w14:paraId="3D8561CE"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4105F91F"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1D32F993" w14:textId="77777777" w:rsidR="0054281F" w:rsidRDefault="0054281F">
            <w:pPr>
              <w:ind w:firstLine="0"/>
              <w:rPr>
                <w:rFonts w:ascii="Times New Roman" w:hAnsi="Times New Roman"/>
                <w:sz w:val="24"/>
                <w:szCs w:val="24"/>
              </w:rPr>
            </w:pPr>
          </w:p>
        </w:tc>
      </w:tr>
      <w:tr w:rsidR="0054281F" w14:paraId="79A2FD1D" w14:textId="77777777" w:rsidTr="0005417B">
        <w:trPr>
          <w:gridAfter w:val="2"/>
          <w:wAfter w:w="362" w:type="dxa"/>
        </w:trPr>
        <w:tc>
          <w:tcPr>
            <w:tcW w:w="3054" w:type="dxa"/>
            <w:gridSpan w:val="4"/>
            <w:tcBorders>
              <w:top w:val="nil"/>
              <w:left w:val="nil"/>
              <w:bottom w:val="nil"/>
              <w:right w:val="nil"/>
            </w:tcBorders>
          </w:tcPr>
          <w:p w14:paraId="7487994E"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11112EEA" w14:textId="77777777" w:rsidR="0054281F" w:rsidRDefault="0054281F">
            <w:pPr>
              <w:ind w:firstLine="0"/>
              <w:rPr>
                <w:rFonts w:ascii="Times New Roman" w:hAnsi="Times New Roman"/>
                <w:sz w:val="24"/>
                <w:szCs w:val="24"/>
              </w:rPr>
            </w:pPr>
          </w:p>
        </w:tc>
        <w:tc>
          <w:tcPr>
            <w:tcW w:w="4111" w:type="dxa"/>
            <w:gridSpan w:val="12"/>
            <w:tcBorders>
              <w:top w:val="nil"/>
              <w:left w:val="nil"/>
              <w:bottom w:val="single" w:sz="4" w:space="0" w:color="auto"/>
              <w:right w:val="nil"/>
            </w:tcBorders>
          </w:tcPr>
          <w:p w14:paraId="5B4177EF" w14:textId="77777777" w:rsidR="0054281F" w:rsidRDefault="0054281F">
            <w:pPr>
              <w:ind w:firstLine="0"/>
              <w:rPr>
                <w:rFonts w:ascii="Times New Roman" w:hAnsi="Times New Roman"/>
                <w:sz w:val="24"/>
                <w:szCs w:val="24"/>
              </w:rPr>
            </w:pPr>
          </w:p>
        </w:tc>
      </w:tr>
      <w:tr w:rsidR="0054281F" w14:paraId="7BE9D0BE" w14:textId="77777777" w:rsidTr="0005417B">
        <w:trPr>
          <w:gridAfter w:val="2"/>
          <w:wAfter w:w="362" w:type="dxa"/>
        </w:trPr>
        <w:tc>
          <w:tcPr>
            <w:tcW w:w="3054" w:type="dxa"/>
            <w:gridSpan w:val="4"/>
            <w:tcBorders>
              <w:top w:val="nil"/>
              <w:left w:val="nil"/>
              <w:bottom w:val="nil"/>
              <w:right w:val="nil"/>
            </w:tcBorders>
          </w:tcPr>
          <w:p w14:paraId="7CD533F3"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1A36D935" w14:textId="77777777" w:rsidR="0054281F" w:rsidRDefault="0054281F">
            <w:pPr>
              <w:ind w:firstLine="0"/>
              <w:rPr>
                <w:rFonts w:ascii="Times New Roman" w:hAnsi="Times New Roman"/>
                <w:sz w:val="24"/>
                <w:szCs w:val="24"/>
              </w:rPr>
            </w:pPr>
          </w:p>
        </w:tc>
        <w:tc>
          <w:tcPr>
            <w:tcW w:w="4111" w:type="dxa"/>
            <w:gridSpan w:val="12"/>
            <w:tcBorders>
              <w:top w:val="single" w:sz="4" w:space="0" w:color="auto"/>
              <w:left w:val="nil"/>
              <w:bottom w:val="nil"/>
              <w:right w:val="nil"/>
            </w:tcBorders>
          </w:tcPr>
          <w:p w14:paraId="45377755" w14:textId="77777777" w:rsidR="0054281F" w:rsidRDefault="0054281F">
            <w:pPr>
              <w:ind w:firstLine="0"/>
              <w:rPr>
                <w:rFonts w:ascii="Times New Roman" w:hAnsi="Times New Roman"/>
                <w:sz w:val="24"/>
                <w:szCs w:val="24"/>
              </w:rPr>
            </w:pPr>
          </w:p>
        </w:tc>
      </w:tr>
      <w:tr w:rsidR="0054281F" w14:paraId="48B50803" w14:textId="77777777" w:rsidTr="0005417B">
        <w:trPr>
          <w:gridAfter w:val="2"/>
          <w:wAfter w:w="362" w:type="dxa"/>
        </w:trPr>
        <w:tc>
          <w:tcPr>
            <w:tcW w:w="5219" w:type="dxa"/>
            <w:gridSpan w:val="10"/>
            <w:tcBorders>
              <w:top w:val="nil"/>
              <w:left w:val="nil"/>
              <w:bottom w:val="nil"/>
              <w:right w:val="nil"/>
            </w:tcBorders>
            <w:hideMark/>
          </w:tcPr>
          <w:p w14:paraId="53F9F332" w14:textId="77777777" w:rsidR="0054281F" w:rsidRDefault="0054281F">
            <w:pPr>
              <w:ind w:firstLine="0"/>
              <w:jc w:val="right"/>
              <w:rPr>
                <w:rFonts w:ascii="Times New Roman" w:hAnsi="Times New Roman"/>
                <w:sz w:val="24"/>
                <w:szCs w:val="24"/>
              </w:rPr>
            </w:pPr>
            <w:r>
              <w:rPr>
                <w:rFonts w:ascii="Times New Roman" w:hAnsi="Times New Roman"/>
                <w:b/>
                <w:bCs/>
                <w:sz w:val="24"/>
                <w:szCs w:val="24"/>
              </w:rPr>
              <w:t>Порубочный билет N</w:t>
            </w:r>
          </w:p>
        </w:tc>
        <w:tc>
          <w:tcPr>
            <w:tcW w:w="481" w:type="dxa"/>
            <w:gridSpan w:val="2"/>
            <w:tcBorders>
              <w:top w:val="nil"/>
              <w:left w:val="nil"/>
              <w:bottom w:val="single" w:sz="4" w:space="0" w:color="auto"/>
              <w:right w:val="nil"/>
            </w:tcBorders>
          </w:tcPr>
          <w:p w14:paraId="36F3ADD7"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3D60E16E" w14:textId="77777777" w:rsidR="0054281F" w:rsidRDefault="0054281F">
            <w:pPr>
              <w:ind w:firstLine="0"/>
              <w:rPr>
                <w:rFonts w:ascii="Times New Roman" w:hAnsi="Times New Roman"/>
                <w:sz w:val="24"/>
                <w:szCs w:val="24"/>
              </w:rPr>
            </w:pPr>
          </w:p>
        </w:tc>
      </w:tr>
      <w:tr w:rsidR="0054281F" w14:paraId="1B189CAB" w14:textId="77777777" w:rsidTr="0005417B">
        <w:trPr>
          <w:gridAfter w:val="2"/>
          <w:wAfter w:w="362" w:type="dxa"/>
        </w:trPr>
        <w:tc>
          <w:tcPr>
            <w:tcW w:w="3054" w:type="dxa"/>
            <w:gridSpan w:val="4"/>
            <w:tcBorders>
              <w:top w:val="nil"/>
              <w:left w:val="nil"/>
              <w:bottom w:val="nil"/>
              <w:right w:val="nil"/>
            </w:tcBorders>
            <w:hideMark/>
          </w:tcPr>
          <w:p w14:paraId="640126C4" w14:textId="77777777" w:rsidR="0054281F" w:rsidRDefault="0054281F">
            <w:pPr>
              <w:ind w:firstLine="0"/>
              <w:jc w:val="right"/>
              <w:rPr>
                <w:rFonts w:ascii="Times New Roman" w:hAnsi="Times New Roman"/>
                <w:sz w:val="24"/>
                <w:szCs w:val="24"/>
              </w:rPr>
            </w:pPr>
            <w:r>
              <w:rPr>
                <w:rFonts w:ascii="Times New Roman" w:hAnsi="Times New Roman"/>
                <w:sz w:val="24"/>
                <w:szCs w:val="24"/>
              </w:rPr>
              <w:t>от "</w:t>
            </w:r>
          </w:p>
        </w:tc>
        <w:tc>
          <w:tcPr>
            <w:tcW w:w="382" w:type="dxa"/>
            <w:tcBorders>
              <w:top w:val="nil"/>
              <w:left w:val="nil"/>
              <w:bottom w:val="single" w:sz="4" w:space="0" w:color="auto"/>
              <w:right w:val="nil"/>
            </w:tcBorders>
          </w:tcPr>
          <w:p w14:paraId="1B391894" w14:textId="77777777" w:rsidR="0054281F" w:rsidRDefault="0054281F">
            <w:pPr>
              <w:ind w:firstLine="0"/>
              <w:rPr>
                <w:rFonts w:ascii="Times New Roman" w:hAnsi="Times New Roman"/>
                <w:sz w:val="24"/>
                <w:szCs w:val="24"/>
              </w:rPr>
            </w:pPr>
          </w:p>
        </w:tc>
        <w:tc>
          <w:tcPr>
            <w:tcW w:w="382" w:type="dxa"/>
            <w:tcBorders>
              <w:top w:val="nil"/>
              <w:left w:val="nil"/>
              <w:bottom w:val="nil"/>
              <w:right w:val="nil"/>
            </w:tcBorders>
            <w:hideMark/>
          </w:tcPr>
          <w:p w14:paraId="7870A467" w14:textId="77777777" w:rsidR="0054281F" w:rsidRDefault="0054281F">
            <w:pPr>
              <w:ind w:firstLine="0"/>
              <w:rPr>
                <w:rFonts w:ascii="Times New Roman" w:hAnsi="Times New Roman"/>
                <w:sz w:val="24"/>
                <w:szCs w:val="24"/>
              </w:rPr>
            </w:pPr>
            <w:r>
              <w:rPr>
                <w:rFonts w:ascii="Times New Roman" w:hAnsi="Times New Roman"/>
                <w:sz w:val="24"/>
                <w:szCs w:val="24"/>
              </w:rPr>
              <w:t>"</w:t>
            </w:r>
          </w:p>
        </w:tc>
        <w:tc>
          <w:tcPr>
            <w:tcW w:w="1656" w:type="dxa"/>
            <w:gridSpan w:val="5"/>
            <w:tcBorders>
              <w:top w:val="nil"/>
              <w:left w:val="nil"/>
              <w:bottom w:val="single" w:sz="4" w:space="0" w:color="auto"/>
              <w:right w:val="nil"/>
            </w:tcBorders>
          </w:tcPr>
          <w:p w14:paraId="145FFDEE" w14:textId="77777777" w:rsidR="0054281F" w:rsidRDefault="0054281F">
            <w:pPr>
              <w:ind w:firstLine="0"/>
              <w:rPr>
                <w:rFonts w:ascii="Times New Roman" w:hAnsi="Times New Roman"/>
                <w:sz w:val="24"/>
                <w:szCs w:val="24"/>
              </w:rPr>
            </w:pPr>
          </w:p>
        </w:tc>
        <w:tc>
          <w:tcPr>
            <w:tcW w:w="764" w:type="dxa"/>
            <w:gridSpan w:val="3"/>
            <w:tcBorders>
              <w:top w:val="nil"/>
              <w:left w:val="nil"/>
              <w:bottom w:val="nil"/>
              <w:right w:val="nil"/>
            </w:tcBorders>
            <w:hideMark/>
          </w:tcPr>
          <w:p w14:paraId="419D4656" w14:textId="77777777" w:rsidR="0054281F" w:rsidRDefault="0054281F">
            <w:pPr>
              <w:ind w:firstLine="0"/>
              <w:rPr>
                <w:rFonts w:ascii="Times New Roman" w:hAnsi="Times New Roman"/>
                <w:sz w:val="24"/>
                <w:szCs w:val="24"/>
              </w:rPr>
            </w:pPr>
            <w:r>
              <w:rPr>
                <w:rFonts w:ascii="Times New Roman" w:hAnsi="Times New Roman"/>
                <w:sz w:val="24"/>
                <w:szCs w:val="24"/>
              </w:rPr>
              <w:t>20</w:t>
            </w:r>
          </w:p>
        </w:tc>
        <w:tc>
          <w:tcPr>
            <w:tcW w:w="384" w:type="dxa"/>
            <w:tcBorders>
              <w:top w:val="nil"/>
              <w:left w:val="nil"/>
              <w:bottom w:val="single" w:sz="4" w:space="0" w:color="auto"/>
              <w:right w:val="nil"/>
            </w:tcBorders>
          </w:tcPr>
          <w:p w14:paraId="49A037E5" w14:textId="77777777" w:rsidR="0054281F" w:rsidRDefault="0054281F">
            <w:pPr>
              <w:ind w:firstLine="0"/>
              <w:rPr>
                <w:rFonts w:ascii="Times New Roman" w:hAnsi="Times New Roman"/>
                <w:sz w:val="24"/>
                <w:szCs w:val="24"/>
              </w:rPr>
            </w:pPr>
          </w:p>
        </w:tc>
        <w:tc>
          <w:tcPr>
            <w:tcW w:w="3189" w:type="dxa"/>
            <w:gridSpan w:val="9"/>
            <w:tcBorders>
              <w:top w:val="nil"/>
              <w:left w:val="nil"/>
              <w:bottom w:val="nil"/>
              <w:right w:val="nil"/>
            </w:tcBorders>
            <w:hideMark/>
          </w:tcPr>
          <w:p w14:paraId="228D2030" w14:textId="77777777" w:rsidR="0054281F" w:rsidRDefault="0054281F">
            <w:pPr>
              <w:ind w:firstLine="0"/>
              <w:rPr>
                <w:rFonts w:ascii="Times New Roman" w:hAnsi="Times New Roman"/>
                <w:sz w:val="24"/>
                <w:szCs w:val="24"/>
              </w:rPr>
            </w:pPr>
            <w:r>
              <w:rPr>
                <w:rFonts w:ascii="Times New Roman" w:hAnsi="Times New Roman"/>
                <w:sz w:val="24"/>
                <w:szCs w:val="24"/>
              </w:rPr>
              <w:t>г.</w:t>
            </w:r>
          </w:p>
        </w:tc>
      </w:tr>
      <w:tr w:rsidR="0054281F" w14:paraId="543DA7C8" w14:textId="77777777" w:rsidTr="0005417B">
        <w:trPr>
          <w:gridAfter w:val="2"/>
          <w:wAfter w:w="362" w:type="dxa"/>
        </w:trPr>
        <w:tc>
          <w:tcPr>
            <w:tcW w:w="3054" w:type="dxa"/>
            <w:gridSpan w:val="4"/>
            <w:tcBorders>
              <w:top w:val="nil"/>
              <w:left w:val="nil"/>
              <w:bottom w:val="nil"/>
              <w:right w:val="nil"/>
            </w:tcBorders>
          </w:tcPr>
          <w:p w14:paraId="1A3F0DB0"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7FFCC9F0"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1FDBF473" w14:textId="77777777" w:rsidR="0054281F" w:rsidRDefault="0054281F">
            <w:pPr>
              <w:ind w:firstLine="0"/>
              <w:rPr>
                <w:rFonts w:ascii="Times New Roman" w:hAnsi="Times New Roman"/>
                <w:sz w:val="24"/>
                <w:szCs w:val="24"/>
              </w:rPr>
            </w:pPr>
          </w:p>
        </w:tc>
      </w:tr>
      <w:tr w:rsidR="0054281F" w14:paraId="08ACBB6E" w14:textId="77777777" w:rsidTr="0005417B">
        <w:trPr>
          <w:gridAfter w:val="2"/>
          <w:wAfter w:w="362" w:type="dxa"/>
        </w:trPr>
        <w:tc>
          <w:tcPr>
            <w:tcW w:w="1399" w:type="dxa"/>
            <w:tcBorders>
              <w:top w:val="nil"/>
              <w:left w:val="nil"/>
              <w:bottom w:val="nil"/>
              <w:right w:val="nil"/>
            </w:tcBorders>
            <w:hideMark/>
          </w:tcPr>
          <w:p w14:paraId="5C5A92D9" w14:textId="77777777" w:rsidR="0054281F" w:rsidRDefault="0054281F">
            <w:pPr>
              <w:ind w:firstLine="0"/>
              <w:rPr>
                <w:rFonts w:ascii="Times New Roman" w:hAnsi="Times New Roman"/>
                <w:sz w:val="24"/>
                <w:szCs w:val="24"/>
              </w:rPr>
            </w:pPr>
            <w:r>
              <w:rPr>
                <w:rFonts w:ascii="Times New Roman" w:hAnsi="Times New Roman"/>
                <w:sz w:val="24"/>
                <w:szCs w:val="24"/>
              </w:rPr>
              <w:t>Адрес:</w:t>
            </w:r>
          </w:p>
        </w:tc>
        <w:tc>
          <w:tcPr>
            <w:tcW w:w="8412" w:type="dxa"/>
            <w:gridSpan w:val="23"/>
            <w:tcBorders>
              <w:top w:val="nil"/>
              <w:left w:val="nil"/>
              <w:bottom w:val="single" w:sz="4" w:space="0" w:color="auto"/>
              <w:right w:val="nil"/>
            </w:tcBorders>
          </w:tcPr>
          <w:p w14:paraId="19C07DF4" w14:textId="77777777" w:rsidR="0054281F" w:rsidRDefault="0054281F">
            <w:pPr>
              <w:ind w:firstLine="0"/>
              <w:rPr>
                <w:rFonts w:ascii="Times New Roman" w:hAnsi="Times New Roman"/>
                <w:sz w:val="24"/>
                <w:szCs w:val="24"/>
              </w:rPr>
            </w:pPr>
          </w:p>
        </w:tc>
      </w:tr>
      <w:tr w:rsidR="0054281F" w14:paraId="7675E3E9" w14:textId="77777777" w:rsidTr="0005417B">
        <w:trPr>
          <w:gridAfter w:val="2"/>
          <w:wAfter w:w="362" w:type="dxa"/>
        </w:trPr>
        <w:tc>
          <w:tcPr>
            <w:tcW w:w="2035" w:type="dxa"/>
            <w:gridSpan w:val="3"/>
            <w:tcBorders>
              <w:top w:val="nil"/>
              <w:left w:val="nil"/>
              <w:bottom w:val="nil"/>
              <w:right w:val="nil"/>
            </w:tcBorders>
            <w:hideMark/>
          </w:tcPr>
          <w:p w14:paraId="659F30DE" w14:textId="77777777" w:rsidR="0054281F" w:rsidRDefault="0054281F">
            <w:pPr>
              <w:ind w:firstLine="0"/>
              <w:rPr>
                <w:rFonts w:ascii="Times New Roman" w:hAnsi="Times New Roman"/>
                <w:sz w:val="24"/>
                <w:szCs w:val="24"/>
              </w:rPr>
            </w:pPr>
            <w:r>
              <w:rPr>
                <w:rFonts w:ascii="Times New Roman" w:hAnsi="Times New Roman"/>
                <w:sz w:val="24"/>
                <w:szCs w:val="24"/>
              </w:rPr>
              <w:t>Вид работ:</w:t>
            </w:r>
          </w:p>
        </w:tc>
        <w:tc>
          <w:tcPr>
            <w:tcW w:w="7776" w:type="dxa"/>
            <w:gridSpan w:val="21"/>
            <w:tcBorders>
              <w:top w:val="nil"/>
              <w:left w:val="nil"/>
              <w:bottom w:val="single" w:sz="4" w:space="0" w:color="auto"/>
              <w:right w:val="nil"/>
            </w:tcBorders>
          </w:tcPr>
          <w:p w14:paraId="2722A08C" w14:textId="77777777" w:rsidR="0054281F" w:rsidRDefault="0054281F">
            <w:pPr>
              <w:ind w:firstLine="0"/>
              <w:rPr>
                <w:rFonts w:ascii="Times New Roman" w:hAnsi="Times New Roman"/>
                <w:sz w:val="24"/>
                <w:szCs w:val="24"/>
              </w:rPr>
            </w:pPr>
          </w:p>
        </w:tc>
      </w:tr>
      <w:tr w:rsidR="0054281F" w14:paraId="6348FDF9" w14:textId="77777777" w:rsidTr="0005417B">
        <w:trPr>
          <w:gridAfter w:val="1"/>
          <w:wAfter w:w="126" w:type="dxa"/>
        </w:trPr>
        <w:tc>
          <w:tcPr>
            <w:tcW w:w="5700" w:type="dxa"/>
            <w:gridSpan w:val="12"/>
            <w:tcBorders>
              <w:top w:val="nil"/>
              <w:left w:val="nil"/>
              <w:bottom w:val="nil"/>
              <w:right w:val="nil"/>
            </w:tcBorders>
            <w:hideMark/>
          </w:tcPr>
          <w:p w14:paraId="23B565AC" w14:textId="77777777" w:rsidR="0054281F" w:rsidRDefault="0054281F">
            <w:pPr>
              <w:ind w:firstLine="0"/>
              <w:rPr>
                <w:rFonts w:ascii="Times New Roman" w:hAnsi="Times New Roman"/>
                <w:sz w:val="24"/>
                <w:szCs w:val="24"/>
              </w:rPr>
            </w:pPr>
            <w:r>
              <w:rPr>
                <w:rFonts w:ascii="Times New Roman" w:hAnsi="Times New Roman"/>
                <w:sz w:val="24"/>
                <w:szCs w:val="24"/>
              </w:rPr>
              <w:t>На основании акта обследования зеленых насаждений N</w:t>
            </w:r>
          </w:p>
        </w:tc>
        <w:tc>
          <w:tcPr>
            <w:tcW w:w="922" w:type="dxa"/>
            <w:gridSpan w:val="3"/>
            <w:tcBorders>
              <w:top w:val="nil"/>
              <w:left w:val="nil"/>
              <w:bottom w:val="single" w:sz="4" w:space="0" w:color="auto"/>
              <w:right w:val="nil"/>
            </w:tcBorders>
          </w:tcPr>
          <w:p w14:paraId="010A2D10" w14:textId="77777777" w:rsidR="0054281F" w:rsidRDefault="0054281F">
            <w:pPr>
              <w:ind w:firstLine="0"/>
              <w:rPr>
                <w:rFonts w:ascii="Times New Roman" w:hAnsi="Times New Roman"/>
                <w:sz w:val="24"/>
                <w:szCs w:val="24"/>
              </w:rPr>
            </w:pPr>
          </w:p>
        </w:tc>
        <w:tc>
          <w:tcPr>
            <w:tcW w:w="637" w:type="dxa"/>
            <w:gridSpan w:val="2"/>
            <w:tcBorders>
              <w:top w:val="nil"/>
              <w:left w:val="nil"/>
              <w:bottom w:val="nil"/>
              <w:right w:val="nil"/>
            </w:tcBorders>
            <w:hideMark/>
          </w:tcPr>
          <w:p w14:paraId="7E6F6D6A" w14:textId="77777777" w:rsidR="0054281F" w:rsidRDefault="0054281F">
            <w:pPr>
              <w:ind w:firstLine="0"/>
              <w:rPr>
                <w:rFonts w:ascii="Times New Roman" w:hAnsi="Times New Roman"/>
                <w:sz w:val="24"/>
                <w:szCs w:val="24"/>
              </w:rPr>
            </w:pPr>
            <w:r>
              <w:rPr>
                <w:rFonts w:ascii="Times New Roman" w:hAnsi="Times New Roman"/>
                <w:sz w:val="24"/>
                <w:szCs w:val="24"/>
              </w:rPr>
              <w:t>от "</w:t>
            </w:r>
          </w:p>
        </w:tc>
        <w:tc>
          <w:tcPr>
            <w:tcW w:w="382" w:type="dxa"/>
            <w:tcBorders>
              <w:top w:val="nil"/>
              <w:left w:val="nil"/>
              <w:bottom w:val="single" w:sz="4" w:space="0" w:color="auto"/>
              <w:right w:val="nil"/>
            </w:tcBorders>
          </w:tcPr>
          <w:p w14:paraId="13C57AF7" w14:textId="77777777" w:rsidR="0054281F" w:rsidRDefault="0054281F">
            <w:pPr>
              <w:ind w:firstLine="0"/>
              <w:rPr>
                <w:rFonts w:ascii="Times New Roman" w:hAnsi="Times New Roman"/>
                <w:sz w:val="24"/>
                <w:szCs w:val="24"/>
              </w:rPr>
            </w:pPr>
          </w:p>
        </w:tc>
        <w:tc>
          <w:tcPr>
            <w:tcW w:w="255" w:type="dxa"/>
            <w:tcBorders>
              <w:top w:val="nil"/>
              <w:left w:val="nil"/>
              <w:bottom w:val="nil"/>
              <w:right w:val="nil"/>
            </w:tcBorders>
            <w:hideMark/>
          </w:tcPr>
          <w:p w14:paraId="1A0B13B3" w14:textId="77777777" w:rsidR="0054281F" w:rsidRDefault="0054281F">
            <w:pPr>
              <w:ind w:firstLine="0"/>
              <w:rPr>
                <w:rFonts w:ascii="Times New Roman" w:hAnsi="Times New Roman"/>
                <w:sz w:val="24"/>
                <w:szCs w:val="24"/>
              </w:rPr>
            </w:pPr>
            <w:r>
              <w:rPr>
                <w:rFonts w:ascii="Times New Roman" w:hAnsi="Times New Roman"/>
                <w:sz w:val="24"/>
                <w:szCs w:val="24"/>
              </w:rPr>
              <w:t>"</w:t>
            </w:r>
          </w:p>
        </w:tc>
        <w:tc>
          <w:tcPr>
            <w:tcW w:w="1019" w:type="dxa"/>
            <w:gridSpan w:val="2"/>
            <w:tcBorders>
              <w:top w:val="nil"/>
              <w:left w:val="nil"/>
              <w:bottom w:val="single" w:sz="4" w:space="0" w:color="auto"/>
              <w:right w:val="nil"/>
            </w:tcBorders>
          </w:tcPr>
          <w:p w14:paraId="35FF75D2" w14:textId="77777777" w:rsidR="0054281F" w:rsidRDefault="0054281F">
            <w:pPr>
              <w:ind w:firstLine="0"/>
              <w:rPr>
                <w:rFonts w:ascii="Times New Roman" w:hAnsi="Times New Roman"/>
                <w:sz w:val="24"/>
                <w:szCs w:val="24"/>
              </w:rPr>
            </w:pPr>
          </w:p>
        </w:tc>
        <w:tc>
          <w:tcPr>
            <w:tcW w:w="510" w:type="dxa"/>
            <w:gridSpan w:val="2"/>
            <w:tcBorders>
              <w:top w:val="nil"/>
              <w:left w:val="nil"/>
              <w:bottom w:val="nil"/>
              <w:right w:val="nil"/>
            </w:tcBorders>
            <w:hideMark/>
          </w:tcPr>
          <w:p w14:paraId="2457D12F" w14:textId="77777777" w:rsidR="0054281F" w:rsidRDefault="0054281F">
            <w:pPr>
              <w:ind w:firstLine="0"/>
              <w:rPr>
                <w:rFonts w:ascii="Times New Roman" w:hAnsi="Times New Roman"/>
                <w:sz w:val="24"/>
                <w:szCs w:val="24"/>
              </w:rPr>
            </w:pPr>
            <w:r>
              <w:rPr>
                <w:rFonts w:ascii="Times New Roman" w:hAnsi="Times New Roman"/>
                <w:sz w:val="24"/>
                <w:szCs w:val="24"/>
              </w:rPr>
              <w:t>20</w:t>
            </w:r>
          </w:p>
        </w:tc>
        <w:tc>
          <w:tcPr>
            <w:tcW w:w="386" w:type="dxa"/>
            <w:tcBorders>
              <w:top w:val="nil"/>
              <w:left w:val="nil"/>
              <w:bottom w:val="single" w:sz="4" w:space="0" w:color="auto"/>
              <w:right w:val="nil"/>
            </w:tcBorders>
          </w:tcPr>
          <w:p w14:paraId="5800AE05" w14:textId="77777777" w:rsidR="0054281F" w:rsidRDefault="0054281F">
            <w:pPr>
              <w:ind w:firstLine="0"/>
              <w:rPr>
                <w:rFonts w:ascii="Times New Roman" w:hAnsi="Times New Roman"/>
                <w:sz w:val="24"/>
                <w:szCs w:val="24"/>
              </w:rPr>
            </w:pPr>
          </w:p>
        </w:tc>
        <w:tc>
          <w:tcPr>
            <w:tcW w:w="236" w:type="dxa"/>
            <w:tcBorders>
              <w:top w:val="nil"/>
              <w:left w:val="nil"/>
              <w:bottom w:val="nil"/>
              <w:right w:val="nil"/>
            </w:tcBorders>
            <w:hideMark/>
          </w:tcPr>
          <w:p w14:paraId="2D20EDA1" w14:textId="77777777" w:rsidR="0054281F" w:rsidRDefault="0054281F">
            <w:pPr>
              <w:ind w:firstLine="0"/>
              <w:rPr>
                <w:rFonts w:ascii="Times New Roman" w:hAnsi="Times New Roman"/>
                <w:sz w:val="24"/>
                <w:szCs w:val="24"/>
              </w:rPr>
            </w:pPr>
            <w:r>
              <w:rPr>
                <w:rFonts w:ascii="Times New Roman" w:hAnsi="Times New Roman"/>
                <w:sz w:val="24"/>
                <w:szCs w:val="24"/>
              </w:rPr>
              <w:t>г.</w:t>
            </w:r>
          </w:p>
        </w:tc>
      </w:tr>
      <w:tr w:rsidR="0054281F" w14:paraId="0FFAF275" w14:textId="77777777" w:rsidTr="0005417B">
        <w:trPr>
          <w:gridAfter w:val="2"/>
          <w:wAfter w:w="362" w:type="dxa"/>
        </w:trPr>
        <w:tc>
          <w:tcPr>
            <w:tcW w:w="4837" w:type="dxa"/>
            <w:gridSpan w:val="9"/>
            <w:tcBorders>
              <w:top w:val="nil"/>
              <w:left w:val="nil"/>
              <w:bottom w:val="nil"/>
              <w:right w:val="nil"/>
            </w:tcBorders>
            <w:hideMark/>
          </w:tcPr>
          <w:p w14:paraId="0244140D" w14:textId="77777777" w:rsidR="0054281F" w:rsidRDefault="0054281F">
            <w:pPr>
              <w:ind w:firstLine="0"/>
              <w:rPr>
                <w:rFonts w:ascii="Times New Roman" w:hAnsi="Times New Roman"/>
                <w:sz w:val="24"/>
                <w:szCs w:val="24"/>
              </w:rPr>
            </w:pPr>
            <w:r>
              <w:rPr>
                <w:rFonts w:ascii="Times New Roman" w:hAnsi="Times New Roman"/>
                <w:sz w:val="24"/>
                <w:szCs w:val="24"/>
              </w:rPr>
              <w:t>Оплата компенсационной стоимости</w:t>
            </w:r>
          </w:p>
        </w:tc>
        <w:tc>
          <w:tcPr>
            <w:tcW w:w="4974" w:type="dxa"/>
            <w:gridSpan w:val="15"/>
            <w:tcBorders>
              <w:top w:val="nil"/>
              <w:left w:val="nil"/>
              <w:bottom w:val="single" w:sz="4" w:space="0" w:color="auto"/>
              <w:right w:val="nil"/>
            </w:tcBorders>
          </w:tcPr>
          <w:p w14:paraId="08C1DAFE" w14:textId="77777777" w:rsidR="0054281F" w:rsidRDefault="0054281F">
            <w:pPr>
              <w:ind w:firstLine="0"/>
              <w:rPr>
                <w:rFonts w:ascii="Times New Roman" w:hAnsi="Times New Roman"/>
                <w:sz w:val="24"/>
                <w:szCs w:val="24"/>
              </w:rPr>
            </w:pPr>
          </w:p>
        </w:tc>
      </w:tr>
      <w:tr w:rsidR="0054281F" w14:paraId="4B559DA2" w14:textId="77777777" w:rsidTr="0005417B">
        <w:trPr>
          <w:gridAfter w:val="2"/>
          <w:wAfter w:w="362" w:type="dxa"/>
        </w:trPr>
        <w:tc>
          <w:tcPr>
            <w:tcW w:w="3054" w:type="dxa"/>
            <w:gridSpan w:val="4"/>
            <w:tcBorders>
              <w:top w:val="nil"/>
              <w:left w:val="nil"/>
              <w:bottom w:val="nil"/>
              <w:right w:val="nil"/>
            </w:tcBorders>
          </w:tcPr>
          <w:p w14:paraId="2934351C"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52E629C2"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hideMark/>
          </w:tcPr>
          <w:p w14:paraId="62DCCA9C" w14:textId="77777777" w:rsidR="0054281F" w:rsidRDefault="0054281F">
            <w:pPr>
              <w:ind w:firstLine="0"/>
              <w:rPr>
                <w:rFonts w:ascii="Times New Roman" w:hAnsi="Times New Roman"/>
                <w:sz w:val="24"/>
                <w:szCs w:val="24"/>
              </w:rPr>
            </w:pPr>
            <w:r>
              <w:rPr>
                <w:rFonts w:ascii="Times New Roman" w:hAnsi="Times New Roman"/>
                <w:sz w:val="24"/>
                <w:szCs w:val="24"/>
              </w:rPr>
              <w:t>(номер платежного поручения и дата)</w:t>
            </w:r>
          </w:p>
        </w:tc>
      </w:tr>
      <w:tr w:rsidR="0054281F" w14:paraId="06915534" w14:textId="77777777" w:rsidTr="0005417B">
        <w:trPr>
          <w:gridAfter w:val="2"/>
          <w:wAfter w:w="362" w:type="dxa"/>
        </w:trPr>
        <w:tc>
          <w:tcPr>
            <w:tcW w:w="5700" w:type="dxa"/>
            <w:gridSpan w:val="12"/>
            <w:tcBorders>
              <w:top w:val="nil"/>
              <w:left w:val="nil"/>
              <w:bottom w:val="nil"/>
              <w:right w:val="nil"/>
            </w:tcBorders>
            <w:hideMark/>
          </w:tcPr>
          <w:p w14:paraId="2E8D3D53" w14:textId="77777777" w:rsidR="0054281F" w:rsidRDefault="0054281F">
            <w:pPr>
              <w:ind w:firstLine="0"/>
              <w:rPr>
                <w:rFonts w:ascii="Times New Roman" w:hAnsi="Times New Roman"/>
                <w:sz w:val="24"/>
                <w:szCs w:val="24"/>
              </w:rPr>
            </w:pPr>
            <w:r>
              <w:rPr>
                <w:rFonts w:ascii="Times New Roman" w:hAnsi="Times New Roman"/>
                <w:sz w:val="24"/>
                <w:szCs w:val="24"/>
              </w:rPr>
              <w:t>Срок компенсационного озеленение по адресу</w:t>
            </w:r>
          </w:p>
        </w:tc>
        <w:tc>
          <w:tcPr>
            <w:tcW w:w="4111" w:type="dxa"/>
            <w:gridSpan w:val="12"/>
            <w:tcBorders>
              <w:top w:val="nil"/>
              <w:left w:val="nil"/>
              <w:bottom w:val="single" w:sz="4" w:space="0" w:color="auto"/>
              <w:right w:val="nil"/>
            </w:tcBorders>
          </w:tcPr>
          <w:p w14:paraId="7B765B16" w14:textId="77777777" w:rsidR="0054281F" w:rsidRDefault="0054281F">
            <w:pPr>
              <w:ind w:firstLine="0"/>
              <w:rPr>
                <w:rFonts w:ascii="Times New Roman" w:hAnsi="Times New Roman"/>
                <w:sz w:val="24"/>
                <w:szCs w:val="24"/>
              </w:rPr>
            </w:pPr>
          </w:p>
        </w:tc>
      </w:tr>
      <w:tr w:rsidR="0054281F" w14:paraId="5C98D9BF" w14:textId="77777777" w:rsidTr="0005417B">
        <w:trPr>
          <w:gridAfter w:val="2"/>
          <w:wAfter w:w="362" w:type="dxa"/>
        </w:trPr>
        <w:tc>
          <w:tcPr>
            <w:tcW w:w="9811" w:type="dxa"/>
            <w:gridSpan w:val="24"/>
            <w:tcBorders>
              <w:top w:val="nil"/>
              <w:left w:val="nil"/>
              <w:bottom w:val="single" w:sz="4" w:space="0" w:color="auto"/>
              <w:right w:val="nil"/>
            </w:tcBorders>
          </w:tcPr>
          <w:p w14:paraId="107E6943" w14:textId="77777777" w:rsidR="0054281F" w:rsidRDefault="0054281F">
            <w:pPr>
              <w:ind w:firstLine="0"/>
              <w:rPr>
                <w:rFonts w:ascii="Times New Roman" w:hAnsi="Times New Roman"/>
                <w:sz w:val="24"/>
                <w:szCs w:val="24"/>
              </w:rPr>
            </w:pPr>
          </w:p>
        </w:tc>
      </w:tr>
      <w:tr w:rsidR="0054281F" w14:paraId="18F9E334" w14:textId="77777777" w:rsidTr="0005417B">
        <w:trPr>
          <w:gridAfter w:val="2"/>
          <w:wAfter w:w="362" w:type="dxa"/>
        </w:trPr>
        <w:tc>
          <w:tcPr>
            <w:tcW w:w="9811" w:type="dxa"/>
            <w:gridSpan w:val="24"/>
            <w:tcBorders>
              <w:top w:val="nil"/>
              <w:left w:val="nil"/>
              <w:bottom w:val="nil"/>
              <w:right w:val="nil"/>
            </w:tcBorders>
            <w:hideMark/>
          </w:tcPr>
          <w:p w14:paraId="6EE66D3E" w14:textId="77777777" w:rsidR="0054281F" w:rsidRDefault="0054281F">
            <w:pPr>
              <w:ind w:firstLine="0"/>
              <w:rPr>
                <w:rFonts w:ascii="Times New Roman" w:hAnsi="Times New Roman"/>
                <w:sz w:val="24"/>
                <w:szCs w:val="24"/>
              </w:rPr>
            </w:pPr>
            <w:r>
              <w:rPr>
                <w:rFonts w:ascii="Times New Roman" w:hAnsi="Times New Roman"/>
                <w:sz w:val="24"/>
                <w:szCs w:val="24"/>
              </w:rPr>
              <w:t>В соответствии с прилагаемой схемой расположения зеленых насаждений разрешается:</w:t>
            </w:r>
          </w:p>
        </w:tc>
      </w:tr>
      <w:tr w:rsidR="0054281F" w14:paraId="24D12C0B" w14:textId="77777777" w:rsidTr="0005417B">
        <w:trPr>
          <w:gridAfter w:val="2"/>
          <w:wAfter w:w="362" w:type="dxa"/>
        </w:trPr>
        <w:tc>
          <w:tcPr>
            <w:tcW w:w="1452" w:type="dxa"/>
            <w:gridSpan w:val="2"/>
            <w:tcBorders>
              <w:top w:val="nil"/>
              <w:left w:val="nil"/>
              <w:bottom w:val="nil"/>
              <w:right w:val="nil"/>
            </w:tcBorders>
            <w:hideMark/>
          </w:tcPr>
          <w:p w14:paraId="458E0926" w14:textId="77777777" w:rsidR="0054281F" w:rsidRDefault="0054281F">
            <w:pPr>
              <w:ind w:firstLine="0"/>
              <w:rPr>
                <w:rFonts w:ascii="Times New Roman" w:hAnsi="Times New Roman"/>
                <w:sz w:val="24"/>
                <w:szCs w:val="24"/>
              </w:rPr>
            </w:pPr>
            <w:r>
              <w:rPr>
                <w:rFonts w:ascii="Times New Roman" w:hAnsi="Times New Roman"/>
                <w:sz w:val="24"/>
                <w:szCs w:val="24"/>
              </w:rPr>
              <w:t>вырубить</w:t>
            </w:r>
          </w:p>
        </w:tc>
        <w:tc>
          <w:tcPr>
            <w:tcW w:w="6825" w:type="dxa"/>
            <w:gridSpan w:val="18"/>
            <w:tcBorders>
              <w:top w:val="nil"/>
              <w:left w:val="nil"/>
              <w:bottom w:val="single" w:sz="4" w:space="0" w:color="auto"/>
              <w:right w:val="nil"/>
            </w:tcBorders>
          </w:tcPr>
          <w:p w14:paraId="7501C6AD" w14:textId="77777777" w:rsidR="0054281F" w:rsidRDefault="0054281F">
            <w:pPr>
              <w:ind w:firstLine="0"/>
              <w:rPr>
                <w:rFonts w:ascii="Times New Roman" w:hAnsi="Times New Roman"/>
                <w:sz w:val="24"/>
                <w:szCs w:val="24"/>
              </w:rPr>
            </w:pPr>
          </w:p>
        </w:tc>
        <w:tc>
          <w:tcPr>
            <w:tcW w:w="1534" w:type="dxa"/>
            <w:gridSpan w:val="4"/>
            <w:tcBorders>
              <w:top w:val="nil"/>
              <w:left w:val="nil"/>
              <w:bottom w:val="nil"/>
              <w:right w:val="nil"/>
            </w:tcBorders>
            <w:hideMark/>
          </w:tcPr>
          <w:p w14:paraId="602FCCD0" w14:textId="77777777" w:rsidR="0054281F" w:rsidRDefault="0054281F">
            <w:pPr>
              <w:ind w:firstLine="0"/>
              <w:rPr>
                <w:rFonts w:ascii="Times New Roman" w:hAnsi="Times New Roman"/>
                <w:sz w:val="24"/>
                <w:szCs w:val="24"/>
              </w:rPr>
            </w:pPr>
            <w:r>
              <w:rPr>
                <w:rFonts w:ascii="Times New Roman" w:hAnsi="Times New Roman"/>
                <w:sz w:val="24"/>
                <w:szCs w:val="24"/>
              </w:rPr>
              <w:t>шт. деревьев</w:t>
            </w:r>
          </w:p>
        </w:tc>
      </w:tr>
      <w:tr w:rsidR="0054281F" w14:paraId="2094D768" w14:textId="77777777" w:rsidTr="0005417B">
        <w:trPr>
          <w:gridAfter w:val="2"/>
          <w:wAfter w:w="362" w:type="dxa"/>
        </w:trPr>
        <w:tc>
          <w:tcPr>
            <w:tcW w:w="8277" w:type="dxa"/>
            <w:gridSpan w:val="20"/>
            <w:tcBorders>
              <w:top w:val="nil"/>
              <w:left w:val="nil"/>
              <w:bottom w:val="single" w:sz="4" w:space="0" w:color="auto"/>
              <w:right w:val="nil"/>
            </w:tcBorders>
          </w:tcPr>
          <w:p w14:paraId="07936BBB" w14:textId="77777777" w:rsidR="0054281F" w:rsidRDefault="0054281F">
            <w:pPr>
              <w:ind w:firstLine="0"/>
              <w:rPr>
                <w:rFonts w:ascii="Times New Roman" w:hAnsi="Times New Roman"/>
                <w:sz w:val="24"/>
                <w:szCs w:val="24"/>
              </w:rPr>
            </w:pPr>
          </w:p>
        </w:tc>
        <w:tc>
          <w:tcPr>
            <w:tcW w:w="1534" w:type="dxa"/>
            <w:gridSpan w:val="4"/>
            <w:tcBorders>
              <w:top w:val="nil"/>
              <w:left w:val="nil"/>
              <w:bottom w:val="nil"/>
              <w:right w:val="nil"/>
            </w:tcBorders>
            <w:hideMark/>
          </w:tcPr>
          <w:p w14:paraId="3D988E38" w14:textId="77777777" w:rsidR="0054281F" w:rsidRDefault="0054281F">
            <w:pPr>
              <w:ind w:firstLine="0"/>
              <w:rPr>
                <w:rFonts w:ascii="Times New Roman" w:hAnsi="Times New Roman"/>
                <w:sz w:val="24"/>
                <w:szCs w:val="24"/>
              </w:rPr>
            </w:pPr>
            <w:r>
              <w:rPr>
                <w:rFonts w:ascii="Times New Roman" w:hAnsi="Times New Roman"/>
                <w:sz w:val="24"/>
                <w:szCs w:val="24"/>
              </w:rPr>
              <w:t>шт. кустарников</w:t>
            </w:r>
          </w:p>
        </w:tc>
      </w:tr>
      <w:tr w:rsidR="0054281F" w14:paraId="3D989EF0" w14:textId="77777777" w:rsidTr="0005417B">
        <w:trPr>
          <w:gridAfter w:val="2"/>
          <w:wAfter w:w="362" w:type="dxa"/>
        </w:trPr>
        <w:tc>
          <w:tcPr>
            <w:tcW w:w="4003" w:type="dxa"/>
            <w:gridSpan w:val="7"/>
            <w:tcBorders>
              <w:top w:val="nil"/>
              <w:left w:val="nil"/>
              <w:bottom w:val="nil"/>
              <w:right w:val="nil"/>
            </w:tcBorders>
            <w:hideMark/>
          </w:tcPr>
          <w:p w14:paraId="09187B30" w14:textId="77777777" w:rsidR="0054281F" w:rsidRDefault="0054281F">
            <w:pPr>
              <w:ind w:firstLine="0"/>
              <w:rPr>
                <w:rFonts w:ascii="Times New Roman" w:hAnsi="Times New Roman"/>
                <w:sz w:val="24"/>
                <w:szCs w:val="24"/>
              </w:rPr>
            </w:pPr>
            <w:r>
              <w:rPr>
                <w:rFonts w:ascii="Times New Roman" w:hAnsi="Times New Roman"/>
                <w:sz w:val="24"/>
                <w:szCs w:val="24"/>
              </w:rPr>
              <w:t>Санитарно-формовочная обрезка</w:t>
            </w:r>
          </w:p>
        </w:tc>
        <w:tc>
          <w:tcPr>
            <w:tcW w:w="4274" w:type="dxa"/>
            <w:gridSpan w:val="13"/>
            <w:tcBorders>
              <w:top w:val="nil"/>
              <w:left w:val="nil"/>
              <w:bottom w:val="single" w:sz="4" w:space="0" w:color="auto"/>
              <w:right w:val="nil"/>
            </w:tcBorders>
          </w:tcPr>
          <w:p w14:paraId="0B3AA214" w14:textId="77777777" w:rsidR="0054281F" w:rsidRDefault="0054281F">
            <w:pPr>
              <w:ind w:firstLine="0"/>
              <w:rPr>
                <w:rFonts w:ascii="Times New Roman" w:hAnsi="Times New Roman"/>
                <w:sz w:val="24"/>
                <w:szCs w:val="24"/>
              </w:rPr>
            </w:pPr>
          </w:p>
        </w:tc>
        <w:tc>
          <w:tcPr>
            <w:tcW w:w="1534" w:type="dxa"/>
            <w:gridSpan w:val="4"/>
            <w:tcBorders>
              <w:top w:val="nil"/>
              <w:left w:val="nil"/>
              <w:bottom w:val="nil"/>
              <w:right w:val="nil"/>
            </w:tcBorders>
            <w:hideMark/>
          </w:tcPr>
          <w:p w14:paraId="6368913C" w14:textId="77777777" w:rsidR="0054281F" w:rsidRDefault="0054281F">
            <w:pPr>
              <w:ind w:firstLine="0"/>
              <w:rPr>
                <w:rFonts w:ascii="Times New Roman" w:hAnsi="Times New Roman"/>
                <w:sz w:val="24"/>
                <w:szCs w:val="24"/>
              </w:rPr>
            </w:pPr>
            <w:r>
              <w:rPr>
                <w:rFonts w:ascii="Times New Roman" w:hAnsi="Times New Roman"/>
                <w:sz w:val="24"/>
                <w:szCs w:val="24"/>
              </w:rPr>
              <w:t>шт. деревьев</w:t>
            </w:r>
          </w:p>
        </w:tc>
      </w:tr>
      <w:tr w:rsidR="0054281F" w14:paraId="2DC221F5" w14:textId="77777777" w:rsidTr="0005417B">
        <w:trPr>
          <w:gridAfter w:val="2"/>
          <w:wAfter w:w="362" w:type="dxa"/>
        </w:trPr>
        <w:tc>
          <w:tcPr>
            <w:tcW w:w="8277" w:type="dxa"/>
            <w:gridSpan w:val="20"/>
            <w:tcBorders>
              <w:top w:val="nil"/>
              <w:left w:val="nil"/>
              <w:bottom w:val="single" w:sz="4" w:space="0" w:color="auto"/>
              <w:right w:val="nil"/>
            </w:tcBorders>
          </w:tcPr>
          <w:p w14:paraId="2316257F" w14:textId="77777777" w:rsidR="0054281F" w:rsidRDefault="0054281F">
            <w:pPr>
              <w:ind w:firstLine="0"/>
              <w:rPr>
                <w:rFonts w:ascii="Times New Roman" w:hAnsi="Times New Roman"/>
                <w:sz w:val="24"/>
                <w:szCs w:val="24"/>
              </w:rPr>
            </w:pPr>
          </w:p>
        </w:tc>
        <w:tc>
          <w:tcPr>
            <w:tcW w:w="1534" w:type="dxa"/>
            <w:gridSpan w:val="4"/>
            <w:tcBorders>
              <w:top w:val="nil"/>
              <w:left w:val="nil"/>
              <w:bottom w:val="nil"/>
              <w:right w:val="nil"/>
            </w:tcBorders>
            <w:hideMark/>
          </w:tcPr>
          <w:p w14:paraId="23A9377B" w14:textId="77777777" w:rsidR="0054281F" w:rsidRDefault="0054281F">
            <w:pPr>
              <w:ind w:firstLine="0"/>
              <w:rPr>
                <w:rFonts w:ascii="Times New Roman" w:hAnsi="Times New Roman"/>
                <w:sz w:val="24"/>
                <w:szCs w:val="24"/>
              </w:rPr>
            </w:pPr>
            <w:r>
              <w:rPr>
                <w:rFonts w:ascii="Times New Roman" w:hAnsi="Times New Roman"/>
                <w:sz w:val="24"/>
                <w:szCs w:val="24"/>
              </w:rPr>
              <w:t>шт. кустарников</w:t>
            </w:r>
          </w:p>
        </w:tc>
      </w:tr>
      <w:tr w:rsidR="0054281F" w14:paraId="4F5F73C9" w14:textId="77777777" w:rsidTr="0005417B">
        <w:trPr>
          <w:gridAfter w:val="2"/>
          <w:wAfter w:w="362" w:type="dxa"/>
        </w:trPr>
        <w:tc>
          <w:tcPr>
            <w:tcW w:w="3054" w:type="dxa"/>
            <w:gridSpan w:val="4"/>
            <w:tcBorders>
              <w:top w:val="nil"/>
              <w:left w:val="nil"/>
              <w:bottom w:val="nil"/>
              <w:right w:val="nil"/>
            </w:tcBorders>
            <w:hideMark/>
          </w:tcPr>
          <w:p w14:paraId="0B9D774B" w14:textId="77777777" w:rsidR="0054281F" w:rsidRDefault="0054281F">
            <w:pPr>
              <w:ind w:firstLine="0"/>
              <w:rPr>
                <w:rFonts w:ascii="Times New Roman" w:hAnsi="Times New Roman"/>
                <w:sz w:val="24"/>
                <w:szCs w:val="24"/>
              </w:rPr>
            </w:pPr>
            <w:r>
              <w:rPr>
                <w:rFonts w:ascii="Times New Roman" w:hAnsi="Times New Roman"/>
                <w:sz w:val="24"/>
                <w:szCs w:val="24"/>
              </w:rPr>
              <w:t>Глубокая обрезка</w:t>
            </w:r>
          </w:p>
        </w:tc>
        <w:tc>
          <w:tcPr>
            <w:tcW w:w="5223" w:type="dxa"/>
            <w:gridSpan w:val="16"/>
            <w:tcBorders>
              <w:top w:val="nil"/>
              <w:left w:val="nil"/>
              <w:bottom w:val="single" w:sz="4" w:space="0" w:color="auto"/>
              <w:right w:val="nil"/>
            </w:tcBorders>
          </w:tcPr>
          <w:p w14:paraId="32F63012" w14:textId="77777777" w:rsidR="0054281F" w:rsidRDefault="0054281F">
            <w:pPr>
              <w:ind w:firstLine="0"/>
              <w:rPr>
                <w:rFonts w:ascii="Times New Roman" w:hAnsi="Times New Roman"/>
                <w:sz w:val="24"/>
                <w:szCs w:val="24"/>
              </w:rPr>
            </w:pPr>
          </w:p>
        </w:tc>
        <w:tc>
          <w:tcPr>
            <w:tcW w:w="1534" w:type="dxa"/>
            <w:gridSpan w:val="4"/>
            <w:tcBorders>
              <w:top w:val="nil"/>
              <w:left w:val="nil"/>
              <w:bottom w:val="nil"/>
              <w:right w:val="nil"/>
            </w:tcBorders>
            <w:hideMark/>
          </w:tcPr>
          <w:p w14:paraId="299EE261" w14:textId="77777777" w:rsidR="0054281F" w:rsidRDefault="0054281F">
            <w:pPr>
              <w:ind w:firstLine="0"/>
              <w:rPr>
                <w:rFonts w:ascii="Times New Roman" w:hAnsi="Times New Roman"/>
                <w:sz w:val="24"/>
                <w:szCs w:val="24"/>
              </w:rPr>
            </w:pPr>
            <w:r>
              <w:rPr>
                <w:rFonts w:ascii="Times New Roman" w:hAnsi="Times New Roman"/>
                <w:sz w:val="24"/>
                <w:szCs w:val="24"/>
              </w:rPr>
              <w:t>шт. деревьев</w:t>
            </w:r>
          </w:p>
        </w:tc>
      </w:tr>
      <w:tr w:rsidR="0054281F" w14:paraId="6B4773D8" w14:textId="77777777" w:rsidTr="0005417B">
        <w:trPr>
          <w:gridAfter w:val="2"/>
          <w:wAfter w:w="362" w:type="dxa"/>
        </w:trPr>
        <w:tc>
          <w:tcPr>
            <w:tcW w:w="8277" w:type="dxa"/>
            <w:gridSpan w:val="20"/>
            <w:tcBorders>
              <w:top w:val="nil"/>
              <w:left w:val="nil"/>
              <w:bottom w:val="single" w:sz="4" w:space="0" w:color="auto"/>
              <w:right w:val="nil"/>
            </w:tcBorders>
          </w:tcPr>
          <w:p w14:paraId="1BE9C9FA" w14:textId="77777777" w:rsidR="0054281F" w:rsidRDefault="0054281F">
            <w:pPr>
              <w:ind w:firstLine="0"/>
              <w:rPr>
                <w:rFonts w:ascii="Times New Roman" w:hAnsi="Times New Roman"/>
                <w:sz w:val="24"/>
                <w:szCs w:val="24"/>
              </w:rPr>
            </w:pPr>
          </w:p>
        </w:tc>
        <w:tc>
          <w:tcPr>
            <w:tcW w:w="1534" w:type="dxa"/>
            <w:gridSpan w:val="4"/>
            <w:tcBorders>
              <w:top w:val="nil"/>
              <w:left w:val="nil"/>
              <w:bottom w:val="nil"/>
              <w:right w:val="nil"/>
            </w:tcBorders>
            <w:hideMark/>
          </w:tcPr>
          <w:p w14:paraId="72F63B22" w14:textId="77777777" w:rsidR="0054281F" w:rsidRDefault="0054281F">
            <w:pPr>
              <w:ind w:firstLine="0"/>
              <w:rPr>
                <w:rFonts w:ascii="Times New Roman" w:hAnsi="Times New Roman"/>
                <w:sz w:val="24"/>
                <w:szCs w:val="24"/>
              </w:rPr>
            </w:pPr>
            <w:r>
              <w:rPr>
                <w:rFonts w:ascii="Times New Roman" w:hAnsi="Times New Roman"/>
                <w:sz w:val="24"/>
                <w:szCs w:val="24"/>
              </w:rPr>
              <w:t>шт. кустарников.</w:t>
            </w:r>
          </w:p>
        </w:tc>
      </w:tr>
      <w:tr w:rsidR="0054281F" w14:paraId="4F204BEB" w14:textId="77777777" w:rsidTr="0005417B">
        <w:trPr>
          <w:gridAfter w:val="2"/>
          <w:wAfter w:w="362" w:type="dxa"/>
        </w:trPr>
        <w:tc>
          <w:tcPr>
            <w:tcW w:w="7003" w:type="dxa"/>
            <w:gridSpan w:val="16"/>
            <w:tcBorders>
              <w:top w:val="nil"/>
              <w:left w:val="nil"/>
              <w:bottom w:val="nil"/>
              <w:right w:val="nil"/>
            </w:tcBorders>
            <w:hideMark/>
          </w:tcPr>
          <w:p w14:paraId="2F342646" w14:textId="77777777" w:rsidR="0054281F" w:rsidRDefault="0054281F">
            <w:pPr>
              <w:ind w:firstLine="0"/>
              <w:rPr>
                <w:rFonts w:ascii="Times New Roman" w:hAnsi="Times New Roman"/>
                <w:sz w:val="24"/>
                <w:szCs w:val="24"/>
              </w:rPr>
            </w:pPr>
            <w:r>
              <w:rPr>
                <w:rFonts w:ascii="Times New Roman" w:hAnsi="Times New Roman"/>
                <w:sz w:val="24"/>
                <w:szCs w:val="24"/>
              </w:rPr>
              <w:t>Дату начала работ по вырубке зеленых насаждений сообщить</w:t>
            </w:r>
          </w:p>
        </w:tc>
        <w:tc>
          <w:tcPr>
            <w:tcW w:w="2808" w:type="dxa"/>
            <w:gridSpan w:val="8"/>
            <w:tcBorders>
              <w:top w:val="nil"/>
              <w:left w:val="nil"/>
              <w:bottom w:val="single" w:sz="4" w:space="0" w:color="auto"/>
              <w:right w:val="nil"/>
            </w:tcBorders>
          </w:tcPr>
          <w:p w14:paraId="7EAD0831" w14:textId="77777777" w:rsidR="0054281F" w:rsidRDefault="0054281F">
            <w:pPr>
              <w:ind w:firstLine="0"/>
              <w:rPr>
                <w:rFonts w:ascii="Times New Roman" w:hAnsi="Times New Roman"/>
                <w:sz w:val="24"/>
                <w:szCs w:val="24"/>
              </w:rPr>
            </w:pPr>
          </w:p>
        </w:tc>
      </w:tr>
      <w:tr w:rsidR="0054281F" w14:paraId="70875A96" w14:textId="77777777" w:rsidTr="0005417B">
        <w:tc>
          <w:tcPr>
            <w:tcW w:w="5856" w:type="dxa"/>
            <w:gridSpan w:val="13"/>
            <w:tcBorders>
              <w:top w:val="nil"/>
              <w:left w:val="nil"/>
              <w:bottom w:val="nil"/>
              <w:right w:val="nil"/>
            </w:tcBorders>
            <w:hideMark/>
          </w:tcPr>
          <w:p w14:paraId="250D43A0" w14:textId="77777777" w:rsidR="0054281F" w:rsidRDefault="0054281F">
            <w:pPr>
              <w:ind w:firstLine="0"/>
              <w:rPr>
                <w:rFonts w:ascii="Times New Roman" w:hAnsi="Times New Roman"/>
                <w:sz w:val="24"/>
                <w:szCs w:val="24"/>
              </w:rPr>
            </w:pPr>
            <w:r>
              <w:rPr>
                <w:rFonts w:ascii="Times New Roman" w:hAnsi="Times New Roman"/>
                <w:sz w:val="24"/>
                <w:szCs w:val="24"/>
              </w:rPr>
              <w:t>не позднее чем за 5 дней до назначенного срока (тел.</w:t>
            </w:r>
          </w:p>
        </w:tc>
        <w:tc>
          <w:tcPr>
            <w:tcW w:w="3955" w:type="dxa"/>
            <w:gridSpan w:val="11"/>
            <w:tcBorders>
              <w:top w:val="nil"/>
              <w:left w:val="nil"/>
              <w:bottom w:val="single" w:sz="4" w:space="0" w:color="auto"/>
              <w:right w:val="nil"/>
            </w:tcBorders>
          </w:tcPr>
          <w:p w14:paraId="08E80F05" w14:textId="77777777" w:rsidR="0054281F" w:rsidRDefault="0054281F">
            <w:pPr>
              <w:ind w:firstLine="0"/>
              <w:rPr>
                <w:rFonts w:ascii="Times New Roman" w:hAnsi="Times New Roman"/>
                <w:sz w:val="24"/>
                <w:szCs w:val="24"/>
              </w:rPr>
            </w:pPr>
          </w:p>
        </w:tc>
        <w:tc>
          <w:tcPr>
            <w:tcW w:w="362" w:type="dxa"/>
            <w:gridSpan w:val="2"/>
            <w:tcBorders>
              <w:top w:val="nil"/>
              <w:left w:val="nil"/>
              <w:bottom w:val="nil"/>
              <w:right w:val="nil"/>
            </w:tcBorders>
            <w:hideMark/>
          </w:tcPr>
          <w:p w14:paraId="4994E7A4" w14:textId="77777777" w:rsidR="0054281F" w:rsidRDefault="0054281F">
            <w:pPr>
              <w:ind w:firstLine="0"/>
              <w:rPr>
                <w:rFonts w:ascii="Times New Roman" w:hAnsi="Times New Roman"/>
                <w:sz w:val="24"/>
                <w:szCs w:val="24"/>
              </w:rPr>
            </w:pPr>
            <w:r>
              <w:rPr>
                <w:rFonts w:ascii="Times New Roman" w:hAnsi="Times New Roman"/>
                <w:sz w:val="24"/>
                <w:szCs w:val="24"/>
              </w:rPr>
              <w:t>)</w:t>
            </w:r>
          </w:p>
        </w:tc>
      </w:tr>
      <w:tr w:rsidR="0054281F" w14:paraId="09BE8372" w14:textId="77777777" w:rsidTr="0005417B">
        <w:trPr>
          <w:gridAfter w:val="2"/>
          <w:wAfter w:w="362" w:type="dxa"/>
        </w:trPr>
        <w:tc>
          <w:tcPr>
            <w:tcW w:w="4328" w:type="dxa"/>
            <w:gridSpan w:val="8"/>
            <w:tcBorders>
              <w:top w:val="nil"/>
              <w:left w:val="nil"/>
              <w:bottom w:val="nil"/>
              <w:right w:val="nil"/>
            </w:tcBorders>
            <w:hideMark/>
          </w:tcPr>
          <w:p w14:paraId="13AB2ECC" w14:textId="77777777" w:rsidR="0054281F" w:rsidRDefault="0054281F">
            <w:pPr>
              <w:ind w:firstLine="0"/>
              <w:rPr>
                <w:rFonts w:ascii="Times New Roman" w:hAnsi="Times New Roman"/>
                <w:sz w:val="24"/>
                <w:szCs w:val="24"/>
              </w:rPr>
            </w:pPr>
            <w:r>
              <w:rPr>
                <w:rFonts w:ascii="Times New Roman" w:hAnsi="Times New Roman"/>
                <w:sz w:val="24"/>
                <w:szCs w:val="24"/>
              </w:rPr>
              <w:t>Срок действия порубочного билета</w:t>
            </w:r>
          </w:p>
        </w:tc>
        <w:tc>
          <w:tcPr>
            <w:tcW w:w="5483" w:type="dxa"/>
            <w:gridSpan w:val="16"/>
            <w:tcBorders>
              <w:top w:val="nil"/>
              <w:left w:val="nil"/>
              <w:bottom w:val="single" w:sz="4" w:space="0" w:color="auto"/>
              <w:right w:val="nil"/>
            </w:tcBorders>
          </w:tcPr>
          <w:p w14:paraId="292EF6CB" w14:textId="77777777" w:rsidR="0054281F" w:rsidRDefault="0054281F">
            <w:pPr>
              <w:ind w:firstLine="0"/>
              <w:rPr>
                <w:rFonts w:ascii="Times New Roman" w:hAnsi="Times New Roman"/>
                <w:sz w:val="24"/>
                <w:szCs w:val="24"/>
              </w:rPr>
            </w:pPr>
          </w:p>
        </w:tc>
      </w:tr>
      <w:tr w:rsidR="0054281F" w14:paraId="7B004CDB" w14:textId="77777777" w:rsidTr="0005417B">
        <w:trPr>
          <w:gridAfter w:val="2"/>
          <w:wAfter w:w="362" w:type="dxa"/>
        </w:trPr>
        <w:tc>
          <w:tcPr>
            <w:tcW w:w="3054" w:type="dxa"/>
            <w:gridSpan w:val="4"/>
            <w:tcBorders>
              <w:top w:val="nil"/>
              <w:left w:val="nil"/>
              <w:bottom w:val="nil"/>
              <w:right w:val="nil"/>
            </w:tcBorders>
          </w:tcPr>
          <w:p w14:paraId="6CC55AA4"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6A33488D"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4C73368B" w14:textId="77777777" w:rsidR="0054281F" w:rsidRDefault="0054281F">
            <w:pPr>
              <w:ind w:firstLine="0"/>
              <w:rPr>
                <w:rFonts w:ascii="Times New Roman" w:hAnsi="Times New Roman"/>
                <w:sz w:val="24"/>
                <w:szCs w:val="24"/>
              </w:rPr>
            </w:pPr>
          </w:p>
        </w:tc>
      </w:tr>
      <w:tr w:rsidR="0054281F" w14:paraId="02CCFA93" w14:textId="77777777" w:rsidTr="0005417B">
        <w:trPr>
          <w:gridAfter w:val="2"/>
          <w:wAfter w:w="362" w:type="dxa"/>
        </w:trPr>
        <w:tc>
          <w:tcPr>
            <w:tcW w:w="5700" w:type="dxa"/>
            <w:gridSpan w:val="12"/>
            <w:tcBorders>
              <w:top w:val="nil"/>
              <w:left w:val="nil"/>
              <w:bottom w:val="nil"/>
              <w:right w:val="nil"/>
            </w:tcBorders>
            <w:hideMark/>
          </w:tcPr>
          <w:p w14:paraId="55917002" w14:textId="77777777" w:rsidR="0054281F" w:rsidRDefault="0054281F">
            <w:pPr>
              <w:ind w:firstLine="0"/>
              <w:rPr>
                <w:rFonts w:ascii="Times New Roman" w:hAnsi="Times New Roman"/>
                <w:sz w:val="24"/>
                <w:szCs w:val="24"/>
              </w:rPr>
            </w:pPr>
            <w:r>
              <w:rPr>
                <w:rFonts w:ascii="Times New Roman" w:hAnsi="Times New Roman"/>
                <w:sz w:val="24"/>
                <w:szCs w:val="24"/>
              </w:rPr>
              <w:t>Порубочный билет выдал:</w:t>
            </w:r>
          </w:p>
        </w:tc>
        <w:tc>
          <w:tcPr>
            <w:tcW w:w="4111" w:type="dxa"/>
            <w:gridSpan w:val="12"/>
            <w:tcBorders>
              <w:top w:val="nil"/>
              <w:left w:val="nil"/>
              <w:bottom w:val="nil"/>
              <w:right w:val="nil"/>
            </w:tcBorders>
          </w:tcPr>
          <w:p w14:paraId="4782DFB5" w14:textId="77777777" w:rsidR="0054281F" w:rsidRDefault="0054281F">
            <w:pPr>
              <w:ind w:firstLine="0"/>
              <w:rPr>
                <w:rFonts w:ascii="Times New Roman" w:hAnsi="Times New Roman"/>
                <w:sz w:val="24"/>
                <w:szCs w:val="24"/>
              </w:rPr>
            </w:pPr>
          </w:p>
        </w:tc>
      </w:tr>
      <w:tr w:rsidR="0054281F" w14:paraId="01C08C18" w14:textId="77777777" w:rsidTr="0005417B">
        <w:trPr>
          <w:gridAfter w:val="2"/>
          <w:wAfter w:w="362" w:type="dxa"/>
        </w:trPr>
        <w:tc>
          <w:tcPr>
            <w:tcW w:w="5700" w:type="dxa"/>
            <w:gridSpan w:val="12"/>
            <w:tcBorders>
              <w:top w:val="nil"/>
              <w:left w:val="nil"/>
              <w:bottom w:val="nil"/>
              <w:right w:val="nil"/>
            </w:tcBorders>
          </w:tcPr>
          <w:p w14:paraId="0CB58863"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2B3DED2C" w14:textId="77777777" w:rsidR="0054281F" w:rsidRDefault="0054281F">
            <w:pPr>
              <w:ind w:firstLine="0"/>
              <w:rPr>
                <w:rFonts w:ascii="Times New Roman" w:hAnsi="Times New Roman"/>
                <w:sz w:val="24"/>
                <w:szCs w:val="24"/>
              </w:rPr>
            </w:pPr>
          </w:p>
        </w:tc>
      </w:tr>
      <w:tr w:rsidR="0054281F" w14:paraId="10BE7759" w14:textId="77777777" w:rsidTr="0005417B">
        <w:trPr>
          <w:gridAfter w:val="2"/>
          <w:wAfter w:w="362" w:type="dxa"/>
        </w:trPr>
        <w:tc>
          <w:tcPr>
            <w:tcW w:w="5700" w:type="dxa"/>
            <w:gridSpan w:val="12"/>
            <w:tcBorders>
              <w:top w:val="nil"/>
              <w:left w:val="nil"/>
              <w:bottom w:val="nil"/>
              <w:right w:val="nil"/>
            </w:tcBorders>
          </w:tcPr>
          <w:p w14:paraId="52CB1426" w14:textId="77777777" w:rsidR="0054281F" w:rsidRDefault="0054281F">
            <w:pPr>
              <w:ind w:firstLine="0"/>
              <w:rPr>
                <w:rFonts w:ascii="Times New Roman" w:hAnsi="Times New Roman"/>
                <w:sz w:val="24"/>
                <w:szCs w:val="24"/>
              </w:rPr>
            </w:pPr>
          </w:p>
        </w:tc>
        <w:tc>
          <w:tcPr>
            <w:tcW w:w="4111" w:type="dxa"/>
            <w:gridSpan w:val="12"/>
            <w:tcBorders>
              <w:top w:val="nil"/>
              <w:left w:val="nil"/>
              <w:bottom w:val="nil"/>
              <w:right w:val="nil"/>
            </w:tcBorders>
          </w:tcPr>
          <w:p w14:paraId="53D0EA6F" w14:textId="77777777" w:rsidR="0054281F" w:rsidRDefault="0054281F">
            <w:pPr>
              <w:ind w:firstLine="0"/>
              <w:rPr>
                <w:rFonts w:ascii="Times New Roman" w:hAnsi="Times New Roman"/>
                <w:sz w:val="24"/>
                <w:szCs w:val="24"/>
              </w:rPr>
            </w:pPr>
          </w:p>
        </w:tc>
      </w:tr>
      <w:tr w:rsidR="0054281F" w14:paraId="5FB56626" w14:textId="77777777" w:rsidTr="002B1323">
        <w:trPr>
          <w:gridAfter w:val="2"/>
          <w:wAfter w:w="362" w:type="dxa"/>
        </w:trPr>
        <w:tc>
          <w:tcPr>
            <w:tcW w:w="5700" w:type="dxa"/>
            <w:gridSpan w:val="12"/>
            <w:tcBorders>
              <w:top w:val="nil"/>
              <w:left w:val="nil"/>
              <w:bottom w:val="nil"/>
              <w:right w:val="nil"/>
            </w:tcBorders>
          </w:tcPr>
          <w:p w14:paraId="75F54EB2" w14:textId="77777777" w:rsidR="0054281F" w:rsidRDefault="0054281F">
            <w:pPr>
              <w:ind w:firstLine="0"/>
              <w:rPr>
                <w:rFonts w:ascii="Times New Roman" w:hAnsi="Times New Roman"/>
                <w:sz w:val="24"/>
                <w:szCs w:val="24"/>
              </w:rPr>
            </w:pPr>
          </w:p>
        </w:tc>
        <w:tc>
          <w:tcPr>
            <w:tcW w:w="3264" w:type="dxa"/>
            <w:gridSpan w:val="10"/>
            <w:tcBorders>
              <w:top w:val="nil"/>
              <w:left w:val="nil"/>
              <w:bottom w:val="single" w:sz="4" w:space="0" w:color="auto"/>
              <w:right w:val="nil"/>
            </w:tcBorders>
          </w:tcPr>
          <w:p w14:paraId="5ED8F9CC" w14:textId="77777777" w:rsidR="0054281F" w:rsidRDefault="0054281F">
            <w:pPr>
              <w:ind w:firstLine="0"/>
              <w:rPr>
                <w:rFonts w:ascii="Times New Roman" w:hAnsi="Times New Roman"/>
                <w:sz w:val="24"/>
                <w:szCs w:val="24"/>
              </w:rPr>
            </w:pPr>
          </w:p>
        </w:tc>
        <w:tc>
          <w:tcPr>
            <w:tcW w:w="847" w:type="dxa"/>
            <w:gridSpan w:val="2"/>
            <w:tcBorders>
              <w:top w:val="nil"/>
              <w:left w:val="nil"/>
              <w:bottom w:val="nil"/>
              <w:right w:val="nil"/>
            </w:tcBorders>
          </w:tcPr>
          <w:p w14:paraId="44F4001E" w14:textId="77777777" w:rsidR="0054281F" w:rsidRDefault="0054281F">
            <w:pPr>
              <w:ind w:firstLine="0"/>
              <w:rPr>
                <w:rFonts w:ascii="Times New Roman" w:hAnsi="Times New Roman"/>
                <w:sz w:val="24"/>
                <w:szCs w:val="24"/>
              </w:rPr>
            </w:pPr>
          </w:p>
        </w:tc>
      </w:tr>
      <w:tr w:rsidR="0054281F" w14:paraId="1260B03C" w14:textId="77777777" w:rsidTr="002B1323">
        <w:trPr>
          <w:gridAfter w:val="2"/>
          <w:wAfter w:w="362" w:type="dxa"/>
        </w:trPr>
        <w:tc>
          <w:tcPr>
            <w:tcW w:w="3054" w:type="dxa"/>
            <w:gridSpan w:val="4"/>
            <w:tcBorders>
              <w:top w:val="nil"/>
              <w:left w:val="nil"/>
              <w:bottom w:val="nil"/>
              <w:right w:val="nil"/>
            </w:tcBorders>
          </w:tcPr>
          <w:p w14:paraId="4D1CA52F" w14:textId="77777777" w:rsidR="0054281F" w:rsidRDefault="0054281F">
            <w:pPr>
              <w:ind w:firstLine="0"/>
              <w:rPr>
                <w:rFonts w:ascii="Times New Roman" w:hAnsi="Times New Roman"/>
                <w:sz w:val="24"/>
                <w:szCs w:val="24"/>
              </w:rPr>
            </w:pPr>
          </w:p>
        </w:tc>
        <w:tc>
          <w:tcPr>
            <w:tcW w:w="2646" w:type="dxa"/>
            <w:gridSpan w:val="8"/>
            <w:tcBorders>
              <w:top w:val="nil"/>
              <w:left w:val="nil"/>
              <w:bottom w:val="nil"/>
              <w:right w:val="nil"/>
            </w:tcBorders>
          </w:tcPr>
          <w:p w14:paraId="5EF9CCB2" w14:textId="77777777" w:rsidR="0054281F" w:rsidRDefault="0054281F">
            <w:pPr>
              <w:ind w:firstLine="0"/>
              <w:rPr>
                <w:rFonts w:ascii="Times New Roman" w:hAnsi="Times New Roman"/>
                <w:sz w:val="24"/>
                <w:szCs w:val="24"/>
              </w:rPr>
            </w:pPr>
          </w:p>
        </w:tc>
        <w:tc>
          <w:tcPr>
            <w:tcW w:w="3264" w:type="dxa"/>
            <w:gridSpan w:val="10"/>
            <w:tcBorders>
              <w:top w:val="single" w:sz="4" w:space="0" w:color="auto"/>
              <w:left w:val="nil"/>
              <w:bottom w:val="nil"/>
              <w:right w:val="nil"/>
            </w:tcBorders>
            <w:hideMark/>
          </w:tcPr>
          <w:p w14:paraId="302EB397" w14:textId="77777777" w:rsidR="0054281F" w:rsidRDefault="0054281F">
            <w:pPr>
              <w:ind w:firstLine="0"/>
              <w:jc w:val="center"/>
              <w:rPr>
                <w:rFonts w:ascii="Times New Roman" w:hAnsi="Times New Roman"/>
                <w:sz w:val="24"/>
                <w:szCs w:val="24"/>
              </w:rPr>
            </w:pPr>
            <w:r>
              <w:rPr>
                <w:rFonts w:ascii="Times New Roman" w:hAnsi="Times New Roman"/>
                <w:sz w:val="24"/>
                <w:szCs w:val="24"/>
              </w:rPr>
              <w:t>(подпись, дата)</w:t>
            </w:r>
          </w:p>
        </w:tc>
        <w:tc>
          <w:tcPr>
            <w:tcW w:w="847" w:type="dxa"/>
            <w:gridSpan w:val="2"/>
            <w:tcBorders>
              <w:top w:val="nil"/>
              <w:left w:val="nil"/>
              <w:bottom w:val="nil"/>
              <w:right w:val="nil"/>
            </w:tcBorders>
            <w:hideMark/>
          </w:tcPr>
          <w:p w14:paraId="0AAC630D" w14:textId="52DDB5D9" w:rsidR="0054281F" w:rsidRDefault="002B1323" w:rsidP="002B1323">
            <w:pPr>
              <w:ind w:firstLine="0"/>
              <w:rPr>
                <w:rFonts w:ascii="Times New Roman" w:hAnsi="Times New Roman"/>
                <w:sz w:val="24"/>
                <w:szCs w:val="24"/>
              </w:rPr>
            </w:pPr>
            <w:r>
              <w:rPr>
                <w:rFonts w:ascii="Times New Roman" w:hAnsi="Times New Roman"/>
                <w:sz w:val="24"/>
                <w:szCs w:val="24"/>
              </w:rPr>
              <w:t>М.</w:t>
            </w:r>
            <w:r w:rsidR="0054281F">
              <w:rPr>
                <w:rFonts w:ascii="Times New Roman" w:hAnsi="Times New Roman"/>
                <w:sz w:val="24"/>
                <w:szCs w:val="24"/>
              </w:rPr>
              <w:t>П.</w:t>
            </w:r>
          </w:p>
        </w:tc>
      </w:tr>
      <w:tr w:rsidR="0054281F" w14:paraId="67A0B919" w14:textId="77777777" w:rsidTr="0005417B">
        <w:trPr>
          <w:gridAfter w:val="2"/>
          <w:wAfter w:w="362" w:type="dxa"/>
        </w:trPr>
        <w:tc>
          <w:tcPr>
            <w:tcW w:w="3054" w:type="dxa"/>
            <w:gridSpan w:val="4"/>
            <w:tcBorders>
              <w:top w:val="nil"/>
              <w:left w:val="nil"/>
              <w:bottom w:val="nil"/>
              <w:right w:val="nil"/>
            </w:tcBorders>
            <w:hideMark/>
          </w:tcPr>
          <w:p w14:paraId="22559E5A" w14:textId="77777777" w:rsidR="0054281F" w:rsidRDefault="0054281F">
            <w:pPr>
              <w:ind w:firstLine="0"/>
              <w:jc w:val="left"/>
              <w:rPr>
                <w:rFonts w:ascii="Times New Roman" w:hAnsi="Times New Roman"/>
                <w:sz w:val="24"/>
                <w:szCs w:val="24"/>
              </w:rPr>
            </w:pPr>
            <w:r>
              <w:rPr>
                <w:rFonts w:ascii="Times New Roman" w:hAnsi="Times New Roman"/>
                <w:sz w:val="24"/>
                <w:szCs w:val="24"/>
              </w:rPr>
              <w:t>Порубочный билет получил</w:t>
            </w:r>
          </w:p>
        </w:tc>
        <w:tc>
          <w:tcPr>
            <w:tcW w:w="6757" w:type="dxa"/>
            <w:gridSpan w:val="20"/>
            <w:tcBorders>
              <w:top w:val="nil"/>
              <w:left w:val="nil"/>
              <w:bottom w:val="single" w:sz="4" w:space="0" w:color="auto"/>
              <w:right w:val="nil"/>
            </w:tcBorders>
          </w:tcPr>
          <w:p w14:paraId="49A8B125" w14:textId="77777777" w:rsidR="0054281F" w:rsidRDefault="0054281F">
            <w:pPr>
              <w:ind w:firstLine="0"/>
              <w:rPr>
                <w:rFonts w:ascii="Times New Roman" w:hAnsi="Times New Roman"/>
                <w:sz w:val="24"/>
                <w:szCs w:val="24"/>
              </w:rPr>
            </w:pPr>
          </w:p>
        </w:tc>
      </w:tr>
      <w:tr w:rsidR="0054281F" w14:paraId="65117975" w14:textId="77777777" w:rsidTr="0005417B">
        <w:trPr>
          <w:gridAfter w:val="2"/>
          <w:wAfter w:w="362" w:type="dxa"/>
        </w:trPr>
        <w:tc>
          <w:tcPr>
            <w:tcW w:w="3054" w:type="dxa"/>
            <w:gridSpan w:val="4"/>
            <w:tcBorders>
              <w:top w:val="nil"/>
              <w:left w:val="nil"/>
              <w:bottom w:val="nil"/>
              <w:right w:val="nil"/>
            </w:tcBorders>
          </w:tcPr>
          <w:p w14:paraId="1BE9DA10" w14:textId="77777777" w:rsidR="0054281F" w:rsidRDefault="0054281F">
            <w:pPr>
              <w:ind w:firstLine="0"/>
              <w:rPr>
                <w:rFonts w:ascii="Times New Roman" w:hAnsi="Times New Roman"/>
                <w:sz w:val="24"/>
                <w:szCs w:val="24"/>
              </w:rPr>
            </w:pPr>
          </w:p>
        </w:tc>
        <w:tc>
          <w:tcPr>
            <w:tcW w:w="6757" w:type="dxa"/>
            <w:gridSpan w:val="20"/>
            <w:tcBorders>
              <w:top w:val="nil"/>
              <w:left w:val="nil"/>
              <w:bottom w:val="nil"/>
              <w:right w:val="nil"/>
            </w:tcBorders>
            <w:hideMark/>
          </w:tcPr>
          <w:p w14:paraId="755F5374" w14:textId="77777777" w:rsidR="0054281F" w:rsidRDefault="0054281F">
            <w:pPr>
              <w:ind w:firstLine="0"/>
              <w:jc w:val="center"/>
              <w:rPr>
                <w:rFonts w:ascii="Times New Roman" w:hAnsi="Times New Roman"/>
                <w:sz w:val="24"/>
                <w:szCs w:val="24"/>
              </w:rPr>
            </w:pPr>
            <w:r>
              <w:rPr>
                <w:rFonts w:ascii="Times New Roman" w:hAnsi="Times New Roman"/>
                <w:sz w:val="24"/>
                <w:szCs w:val="24"/>
              </w:rPr>
              <w:t>(должность, организация, подпись, Ф.И.О., телефон)</w:t>
            </w:r>
          </w:p>
        </w:tc>
      </w:tr>
      <w:tr w:rsidR="0054281F" w14:paraId="096DA93A" w14:textId="77777777" w:rsidTr="0005417B">
        <w:trPr>
          <w:gridAfter w:val="2"/>
          <w:wAfter w:w="362" w:type="dxa"/>
        </w:trPr>
        <w:tc>
          <w:tcPr>
            <w:tcW w:w="3054" w:type="dxa"/>
            <w:gridSpan w:val="4"/>
            <w:tcBorders>
              <w:top w:val="nil"/>
              <w:left w:val="nil"/>
              <w:bottom w:val="nil"/>
              <w:right w:val="nil"/>
            </w:tcBorders>
            <w:hideMark/>
          </w:tcPr>
          <w:p w14:paraId="6A6D6221" w14:textId="77777777" w:rsidR="0054281F" w:rsidRDefault="0054281F">
            <w:pPr>
              <w:ind w:firstLine="0"/>
              <w:rPr>
                <w:rFonts w:ascii="Times New Roman" w:hAnsi="Times New Roman"/>
                <w:sz w:val="24"/>
                <w:szCs w:val="24"/>
              </w:rPr>
            </w:pPr>
            <w:r>
              <w:rPr>
                <w:rFonts w:ascii="Times New Roman" w:hAnsi="Times New Roman"/>
                <w:sz w:val="24"/>
                <w:szCs w:val="24"/>
              </w:rPr>
              <w:t>Порубочный билет закрыт</w:t>
            </w:r>
          </w:p>
        </w:tc>
        <w:tc>
          <w:tcPr>
            <w:tcW w:w="6757" w:type="dxa"/>
            <w:gridSpan w:val="20"/>
            <w:tcBorders>
              <w:top w:val="nil"/>
              <w:left w:val="nil"/>
              <w:bottom w:val="single" w:sz="4" w:space="0" w:color="auto"/>
              <w:right w:val="nil"/>
            </w:tcBorders>
          </w:tcPr>
          <w:p w14:paraId="015A8A06" w14:textId="77777777" w:rsidR="0054281F" w:rsidRDefault="0054281F">
            <w:pPr>
              <w:ind w:firstLine="0"/>
              <w:rPr>
                <w:rFonts w:ascii="Times New Roman" w:hAnsi="Times New Roman"/>
                <w:sz w:val="24"/>
                <w:szCs w:val="24"/>
              </w:rPr>
            </w:pPr>
          </w:p>
        </w:tc>
      </w:tr>
      <w:tr w:rsidR="0054281F" w14:paraId="21C95030" w14:textId="77777777" w:rsidTr="0005417B">
        <w:trPr>
          <w:gridAfter w:val="2"/>
          <w:wAfter w:w="362" w:type="dxa"/>
        </w:trPr>
        <w:tc>
          <w:tcPr>
            <w:tcW w:w="3054" w:type="dxa"/>
            <w:gridSpan w:val="4"/>
            <w:tcBorders>
              <w:top w:val="nil"/>
              <w:left w:val="nil"/>
              <w:bottom w:val="nil"/>
              <w:right w:val="nil"/>
            </w:tcBorders>
          </w:tcPr>
          <w:p w14:paraId="4F01CD85" w14:textId="77777777" w:rsidR="0054281F" w:rsidRDefault="0054281F">
            <w:pPr>
              <w:ind w:firstLine="0"/>
              <w:rPr>
                <w:rFonts w:ascii="Times New Roman" w:hAnsi="Times New Roman"/>
                <w:sz w:val="24"/>
                <w:szCs w:val="24"/>
              </w:rPr>
            </w:pPr>
          </w:p>
        </w:tc>
        <w:tc>
          <w:tcPr>
            <w:tcW w:w="6757" w:type="dxa"/>
            <w:gridSpan w:val="20"/>
            <w:tcBorders>
              <w:top w:val="nil"/>
              <w:left w:val="nil"/>
              <w:bottom w:val="nil"/>
              <w:right w:val="nil"/>
            </w:tcBorders>
            <w:hideMark/>
          </w:tcPr>
          <w:p w14:paraId="1336362E" w14:textId="77777777" w:rsidR="0054281F" w:rsidRDefault="0054281F">
            <w:pPr>
              <w:ind w:firstLine="0"/>
              <w:jc w:val="center"/>
              <w:rPr>
                <w:rFonts w:ascii="Times New Roman" w:hAnsi="Times New Roman"/>
                <w:sz w:val="24"/>
                <w:szCs w:val="24"/>
              </w:rPr>
            </w:pPr>
            <w:r>
              <w:rPr>
                <w:rFonts w:ascii="Times New Roman" w:hAnsi="Times New Roman"/>
                <w:sz w:val="24"/>
                <w:szCs w:val="24"/>
              </w:rPr>
              <w:t>(дата, подпись)</w:t>
            </w:r>
          </w:p>
        </w:tc>
      </w:tr>
    </w:tbl>
    <w:p w14:paraId="737E9176" w14:textId="77777777" w:rsidR="00C856A9" w:rsidRDefault="00C856A9"/>
    <w:sectPr w:rsidR="00C856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98BF" w14:textId="77777777" w:rsidR="00E814F8" w:rsidRDefault="00E814F8">
      <w:r>
        <w:separator/>
      </w:r>
    </w:p>
  </w:endnote>
  <w:endnote w:type="continuationSeparator" w:id="0">
    <w:p w14:paraId="511E8303" w14:textId="77777777" w:rsidR="00E814F8" w:rsidRDefault="00E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27D7" w14:textId="77777777" w:rsidR="00682677" w:rsidRDefault="00682677">
    <w:pPr>
      <w:pStyle w:val="ac"/>
      <w:jc w:val="center"/>
    </w:pPr>
    <w:r>
      <w:fldChar w:fldCharType="begin"/>
    </w:r>
    <w:r>
      <w:instrText>PAGE   \* MERGEFORMAT</w:instrText>
    </w:r>
    <w:r>
      <w:fldChar w:fldCharType="separate"/>
    </w:r>
    <w:r w:rsidR="00B174ED" w:rsidRPr="00B174ED">
      <w:rPr>
        <w:noProof/>
        <w:lang w:val="ru-RU"/>
      </w:rPr>
      <w:t>22</w:t>
    </w:r>
    <w:r>
      <w:fldChar w:fldCharType="end"/>
    </w:r>
  </w:p>
  <w:p w14:paraId="20304125" w14:textId="77777777" w:rsidR="00682677" w:rsidRDefault="006826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3401" w14:textId="77777777" w:rsidR="00E814F8" w:rsidRDefault="00E814F8">
      <w:r>
        <w:separator/>
      </w:r>
    </w:p>
  </w:footnote>
  <w:footnote w:type="continuationSeparator" w:id="0">
    <w:p w14:paraId="618D812C" w14:textId="77777777" w:rsidR="00E814F8" w:rsidRDefault="00E81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7EA2505"/>
    <w:multiLevelType w:val="hybridMultilevel"/>
    <w:tmpl w:val="36BA0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65"/>
    <w:rsid w:val="0005417B"/>
    <w:rsid w:val="00260D5E"/>
    <w:rsid w:val="002B1323"/>
    <w:rsid w:val="002B5FC4"/>
    <w:rsid w:val="00394FA3"/>
    <w:rsid w:val="003C4DD4"/>
    <w:rsid w:val="004855A2"/>
    <w:rsid w:val="0049317D"/>
    <w:rsid w:val="0054281F"/>
    <w:rsid w:val="006269D3"/>
    <w:rsid w:val="00681E50"/>
    <w:rsid w:val="00682677"/>
    <w:rsid w:val="0069090F"/>
    <w:rsid w:val="006C4CAA"/>
    <w:rsid w:val="008E6DFE"/>
    <w:rsid w:val="00961BBF"/>
    <w:rsid w:val="009E4E65"/>
    <w:rsid w:val="00A23693"/>
    <w:rsid w:val="00A26295"/>
    <w:rsid w:val="00AE07D9"/>
    <w:rsid w:val="00B174ED"/>
    <w:rsid w:val="00C441E2"/>
    <w:rsid w:val="00C856A9"/>
    <w:rsid w:val="00CA3299"/>
    <w:rsid w:val="00CC3D1B"/>
    <w:rsid w:val="00D275D3"/>
    <w:rsid w:val="00E1020F"/>
    <w:rsid w:val="00E57254"/>
    <w:rsid w:val="00E814F8"/>
    <w:rsid w:val="00F1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0A0"/>
  <w15:chartTrackingRefBased/>
  <w15:docId w15:val="{57CA1E85-5901-4C91-B305-E6E2407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81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54281F"/>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81F"/>
    <w:rPr>
      <w:rFonts w:ascii="Arial" w:eastAsia="Times New Roman" w:hAnsi="Arial" w:cs="Times New Roman"/>
      <w:b/>
      <w:bCs/>
      <w:sz w:val="24"/>
      <w:szCs w:val="24"/>
      <w:u w:val="single"/>
      <w:lang w:eastAsia="ru-RU"/>
    </w:rPr>
  </w:style>
  <w:style w:type="paragraph" w:customStyle="1" w:styleId="a3">
    <w:name w:val="Нормальный (таблица)"/>
    <w:basedOn w:val="a"/>
    <w:next w:val="a"/>
    <w:uiPriority w:val="99"/>
    <w:rsid w:val="0054281F"/>
    <w:pPr>
      <w:ind w:firstLine="0"/>
    </w:pPr>
  </w:style>
  <w:style w:type="paragraph" w:customStyle="1" w:styleId="a4">
    <w:name w:val="Прижатый влево"/>
    <w:basedOn w:val="a"/>
    <w:next w:val="a"/>
    <w:uiPriority w:val="99"/>
    <w:rsid w:val="0054281F"/>
    <w:pPr>
      <w:ind w:firstLine="0"/>
      <w:jc w:val="left"/>
    </w:pPr>
  </w:style>
  <w:style w:type="paragraph" w:customStyle="1" w:styleId="a5">
    <w:name w:val="Таблицы (моноширинный)"/>
    <w:basedOn w:val="a"/>
    <w:next w:val="a"/>
    <w:uiPriority w:val="99"/>
    <w:rsid w:val="0054281F"/>
    <w:pPr>
      <w:ind w:firstLine="0"/>
      <w:jc w:val="left"/>
    </w:pPr>
    <w:rPr>
      <w:rFonts w:ascii="Courier New" w:hAnsi="Courier New" w:cs="Courier New"/>
      <w:sz w:val="24"/>
      <w:szCs w:val="24"/>
    </w:rPr>
  </w:style>
  <w:style w:type="character" w:customStyle="1" w:styleId="a6">
    <w:name w:val="Цветовое выделение для Нормальный"/>
    <w:rsid w:val="0054281F"/>
  </w:style>
  <w:style w:type="table" w:styleId="a7">
    <w:name w:val="Table Grid"/>
    <w:basedOn w:val="a1"/>
    <w:rsid w:val="00542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uiPriority w:val="1"/>
    <w:locked/>
    <w:rsid w:val="00AE07D9"/>
    <w:rPr>
      <w:rFonts w:ascii="Calibri" w:hAnsi="Calibri"/>
      <w:lang w:eastAsia="ru-RU"/>
    </w:rPr>
  </w:style>
  <w:style w:type="paragraph" w:styleId="a9">
    <w:name w:val="No Spacing"/>
    <w:link w:val="a8"/>
    <w:uiPriority w:val="1"/>
    <w:qFormat/>
    <w:rsid w:val="00AE07D9"/>
    <w:pPr>
      <w:spacing w:after="0" w:line="240" w:lineRule="auto"/>
    </w:pPr>
    <w:rPr>
      <w:rFonts w:ascii="Calibri" w:hAnsi="Calibri"/>
      <w:lang w:eastAsia="ru-RU"/>
    </w:rPr>
  </w:style>
  <w:style w:type="paragraph" w:customStyle="1" w:styleId="s6mailrucssattributepostfix">
    <w:name w:val="s6_mailru_css_attribute_postfix"/>
    <w:basedOn w:val="a"/>
    <w:rsid w:val="00AE07D9"/>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s5mailrucssattributepostfix">
    <w:name w:val="s5_mailru_css_attribute_postfix"/>
    <w:basedOn w:val="a0"/>
    <w:rsid w:val="00AE07D9"/>
  </w:style>
  <w:style w:type="paragraph" w:styleId="aa">
    <w:name w:val="header"/>
    <w:basedOn w:val="a"/>
    <w:link w:val="ab"/>
    <w:uiPriority w:val="99"/>
    <w:rsid w:val="00AE07D9"/>
    <w:pPr>
      <w:widowControl/>
      <w:tabs>
        <w:tab w:val="center" w:pos="4677"/>
        <w:tab w:val="right" w:pos="9355"/>
      </w:tabs>
      <w:autoSpaceDE/>
      <w:autoSpaceDN/>
      <w:adjustRightInd/>
      <w:ind w:firstLine="0"/>
      <w:jc w:val="left"/>
    </w:pPr>
    <w:rPr>
      <w:rFonts w:ascii="Times New Roman" w:hAnsi="Times New Roman"/>
      <w:sz w:val="24"/>
      <w:szCs w:val="24"/>
      <w:lang w:val="x-none" w:eastAsia="x-none"/>
    </w:rPr>
  </w:style>
  <w:style w:type="character" w:customStyle="1" w:styleId="ab">
    <w:name w:val="Верхний колонтитул Знак"/>
    <w:basedOn w:val="a0"/>
    <w:link w:val="aa"/>
    <w:uiPriority w:val="99"/>
    <w:rsid w:val="00AE07D9"/>
    <w:rPr>
      <w:rFonts w:ascii="Times New Roman" w:eastAsia="Times New Roman" w:hAnsi="Times New Roman" w:cs="Times New Roman"/>
      <w:sz w:val="24"/>
      <w:szCs w:val="24"/>
      <w:lang w:val="x-none" w:eastAsia="x-none"/>
    </w:rPr>
  </w:style>
  <w:style w:type="paragraph" w:styleId="ac">
    <w:name w:val="footer"/>
    <w:basedOn w:val="a"/>
    <w:link w:val="ad"/>
    <w:uiPriority w:val="99"/>
    <w:rsid w:val="00AE07D9"/>
    <w:pPr>
      <w:widowControl/>
      <w:tabs>
        <w:tab w:val="center" w:pos="4677"/>
        <w:tab w:val="right" w:pos="9355"/>
      </w:tabs>
      <w:autoSpaceDE/>
      <w:autoSpaceDN/>
      <w:adjustRightInd/>
      <w:ind w:firstLine="0"/>
      <w:jc w:val="left"/>
    </w:pPr>
    <w:rPr>
      <w:rFonts w:ascii="Times New Roman" w:hAnsi="Times New Roman"/>
      <w:sz w:val="24"/>
      <w:szCs w:val="24"/>
      <w:lang w:val="x-none" w:eastAsia="x-none"/>
    </w:rPr>
  </w:style>
  <w:style w:type="character" w:customStyle="1" w:styleId="ad">
    <w:name w:val="Нижний колонтитул Знак"/>
    <w:basedOn w:val="a0"/>
    <w:link w:val="ac"/>
    <w:uiPriority w:val="99"/>
    <w:rsid w:val="00AE07D9"/>
    <w:rPr>
      <w:rFonts w:ascii="Times New Roman" w:eastAsia="Times New Roman" w:hAnsi="Times New Roman" w:cs="Times New Roman"/>
      <w:sz w:val="24"/>
      <w:szCs w:val="24"/>
      <w:lang w:val="x-none" w:eastAsia="x-none"/>
    </w:rPr>
  </w:style>
  <w:style w:type="paragraph" w:styleId="ae">
    <w:name w:val="Normal (Web)"/>
    <w:basedOn w:val="a"/>
    <w:uiPriority w:val="99"/>
    <w:rsid w:val="00AE07D9"/>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f">
    <w:name w:val="Balloon Text"/>
    <w:basedOn w:val="a"/>
    <w:link w:val="af0"/>
    <w:uiPriority w:val="99"/>
    <w:semiHidden/>
    <w:unhideWhenUsed/>
    <w:rsid w:val="002B1323"/>
    <w:rPr>
      <w:rFonts w:ascii="Segoe UI" w:hAnsi="Segoe UI" w:cs="Segoe UI"/>
      <w:sz w:val="18"/>
      <w:szCs w:val="18"/>
    </w:rPr>
  </w:style>
  <w:style w:type="character" w:customStyle="1" w:styleId="af0">
    <w:name w:val="Текст выноски Знак"/>
    <w:basedOn w:val="a0"/>
    <w:link w:val="af"/>
    <w:uiPriority w:val="99"/>
    <w:semiHidden/>
    <w:rsid w:val="002B13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26</Pages>
  <Words>10906</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23</cp:revision>
  <cp:lastPrinted>2021-12-16T11:02:00Z</cp:lastPrinted>
  <dcterms:created xsi:type="dcterms:W3CDTF">2021-04-02T12:33:00Z</dcterms:created>
  <dcterms:modified xsi:type="dcterms:W3CDTF">2021-12-16T14:32:00Z</dcterms:modified>
</cp:coreProperties>
</file>