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B44F" w14:textId="44EBB99E" w:rsidR="00CE3F4C" w:rsidRPr="00457830" w:rsidRDefault="00CE3F4C" w:rsidP="00CE3F4C">
      <w:pPr>
        <w:widowControl w:val="0"/>
        <w:autoSpaceDE w:val="0"/>
        <w:autoSpaceDN w:val="0"/>
        <w:adjustRightInd w:val="0"/>
        <w:spacing w:line="280" w:lineRule="auto"/>
        <w:jc w:val="center"/>
        <w:rPr>
          <w:rFonts w:ascii="Arial" w:eastAsia="Times New Roman" w:hAnsi="Arial" w:cs="Arial"/>
          <w:b/>
          <w:bCs/>
          <w:sz w:val="32"/>
          <w:szCs w:val="20"/>
        </w:rPr>
      </w:pPr>
      <w:r w:rsidRPr="00457830">
        <w:rPr>
          <w:rFonts w:ascii="Arial" w:eastAsia="Times New Roman" w:hAnsi="Arial" w:cs="Arial"/>
          <w:noProof/>
          <w:sz w:val="20"/>
          <w:szCs w:val="20"/>
        </w:rPr>
        <w:drawing>
          <wp:inline distT="0" distB="0" distL="0" distR="0" wp14:anchorId="42539383" wp14:editId="45B17BEB">
            <wp:extent cx="5524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solidFill>
                      <a:srgbClr val="FFFFFF"/>
                    </a:solidFill>
                    <a:ln>
                      <a:noFill/>
                    </a:ln>
                  </pic:spPr>
                </pic:pic>
              </a:graphicData>
            </a:graphic>
          </wp:inline>
        </w:drawing>
      </w:r>
    </w:p>
    <w:p w14:paraId="630D01F4" w14:textId="77777777" w:rsidR="00CE3F4C" w:rsidRPr="00457830" w:rsidRDefault="00CE3F4C" w:rsidP="00CE3F4C">
      <w:pPr>
        <w:keepNext/>
        <w:widowControl w:val="0"/>
        <w:suppressAutoHyphens/>
        <w:autoSpaceDE w:val="0"/>
        <w:autoSpaceDN w:val="0"/>
        <w:adjustRightInd w:val="0"/>
        <w:jc w:val="center"/>
        <w:outlineLvl w:val="4"/>
        <w:rPr>
          <w:rFonts w:eastAsia="Times New Roman"/>
          <w:b/>
          <w:bCs/>
          <w:iCs/>
        </w:rPr>
      </w:pPr>
      <w:r w:rsidRPr="00457830">
        <w:rPr>
          <w:rFonts w:eastAsia="Times New Roman"/>
          <w:b/>
          <w:bCs/>
          <w:iCs/>
        </w:rPr>
        <w:t>РЕСПУБЛИКА КРЫМ</w:t>
      </w:r>
    </w:p>
    <w:p w14:paraId="0510E3E2" w14:textId="77777777" w:rsidR="00CE3F4C" w:rsidRPr="00457830" w:rsidRDefault="00CE3F4C" w:rsidP="00CE3F4C">
      <w:pPr>
        <w:widowControl w:val="0"/>
        <w:autoSpaceDE w:val="0"/>
        <w:autoSpaceDN w:val="0"/>
        <w:adjustRightInd w:val="0"/>
        <w:spacing w:line="280" w:lineRule="auto"/>
        <w:ind w:left="-709" w:firstLine="709"/>
        <w:jc w:val="center"/>
        <w:rPr>
          <w:rFonts w:eastAsia="Times New Roman"/>
          <w:bCs/>
          <w:lang w:val="uk-UA"/>
        </w:rPr>
      </w:pPr>
      <w:r w:rsidRPr="00457830">
        <w:rPr>
          <w:rFonts w:eastAsia="Times New Roman"/>
          <w:bCs/>
        </w:rPr>
        <w:t>БАХЧИСАРАЙСКИЙ РАЙОН</w:t>
      </w:r>
    </w:p>
    <w:p w14:paraId="7402FA57" w14:textId="77777777" w:rsidR="00CE3F4C" w:rsidRPr="00457830" w:rsidRDefault="00CE3F4C" w:rsidP="00CE3F4C">
      <w:pPr>
        <w:keepNext/>
        <w:widowControl w:val="0"/>
        <w:autoSpaceDE w:val="0"/>
        <w:autoSpaceDN w:val="0"/>
        <w:adjustRightInd w:val="0"/>
        <w:jc w:val="both"/>
        <w:outlineLvl w:val="0"/>
        <w:rPr>
          <w:rFonts w:eastAsia="Times New Roman"/>
          <w:sz w:val="20"/>
          <w:szCs w:val="20"/>
        </w:rPr>
      </w:pPr>
      <w:r w:rsidRPr="00457830">
        <w:rPr>
          <w:rFonts w:eastAsia="Times New Roman"/>
          <w:bCs/>
          <w:lang w:val="uk-UA"/>
        </w:rPr>
        <w:t xml:space="preserve">АДМИНИСТРАЦИЯ </w:t>
      </w:r>
      <w:r w:rsidRPr="00457830">
        <w:rPr>
          <w:rFonts w:eastAsia="Times New Roman"/>
          <w:bCs/>
        </w:rPr>
        <w:t>ВЕРХОРЕЧЕНСКОГО СЕЛЬСК</w:t>
      </w:r>
      <w:r w:rsidRPr="00457830">
        <w:rPr>
          <w:rFonts w:eastAsia="Times New Roman"/>
          <w:bCs/>
          <w:lang w:val="uk-UA"/>
        </w:rPr>
        <w:t>ОГО</w:t>
      </w:r>
      <w:r w:rsidRPr="00457830">
        <w:rPr>
          <w:rFonts w:eastAsia="Times New Roman"/>
          <w:bCs/>
        </w:rPr>
        <w:t xml:space="preserve"> ПОСЕЛЕНИЯ</w:t>
      </w:r>
    </w:p>
    <w:p w14:paraId="314AC003" w14:textId="77777777" w:rsidR="00CE3F4C" w:rsidRPr="00457830" w:rsidRDefault="00CE3F4C" w:rsidP="00CE3F4C">
      <w:pPr>
        <w:keepNext/>
        <w:widowControl w:val="0"/>
        <w:autoSpaceDE w:val="0"/>
        <w:autoSpaceDN w:val="0"/>
        <w:adjustRightInd w:val="0"/>
        <w:jc w:val="center"/>
        <w:outlineLvl w:val="0"/>
        <w:rPr>
          <w:rFonts w:eastAsia="Times New Roman" w:cs="Arial"/>
          <w:b/>
          <w:bCs/>
          <w:sz w:val="32"/>
          <w:szCs w:val="20"/>
        </w:rPr>
      </w:pPr>
      <w:r>
        <w:rPr>
          <w:rFonts w:eastAsia="Times New Roman" w:cs="Arial"/>
          <w:b/>
          <w:bCs/>
          <w:sz w:val="32"/>
          <w:szCs w:val="20"/>
        </w:rPr>
        <w:t>ПРОЕКТ</w:t>
      </w:r>
    </w:p>
    <w:p w14:paraId="1BB4F5DA" w14:textId="77777777" w:rsidR="00CE3F4C" w:rsidRPr="00457830" w:rsidRDefault="00CE3F4C" w:rsidP="00CE3F4C">
      <w:pPr>
        <w:keepNext/>
        <w:widowControl w:val="0"/>
        <w:autoSpaceDE w:val="0"/>
        <w:autoSpaceDN w:val="0"/>
        <w:adjustRightInd w:val="0"/>
        <w:jc w:val="center"/>
        <w:outlineLvl w:val="0"/>
        <w:rPr>
          <w:rFonts w:eastAsia="Times New Roman" w:cs="Arial"/>
          <w:b/>
          <w:bCs/>
          <w:sz w:val="32"/>
          <w:szCs w:val="20"/>
        </w:rPr>
      </w:pPr>
      <w:r w:rsidRPr="00457830">
        <w:rPr>
          <w:rFonts w:eastAsia="Times New Roman" w:cs="Arial"/>
          <w:b/>
          <w:bCs/>
          <w:sz w:val="32"/>
          <w:szCs w:val="20"/>
        </w:rPr>
        <w:t>ПОСТАНОВЛЕНИЕ</w:t>
      </w:r>
    </w:p>
    <w:p w14:paraId="08487FF8" w14:textId="77777777" w:rsidR="00CE3F4C" w:rsidRPr="00457830" w:rsidRDefault="00CE3F4C" w:rsidP="00CE3F4C">
      <w:pPr>
        <w:keepNext/>
        <w:widowControl w:val="0"/>
        <w:autoSpaceDE w:val="0"/>
        <w:autoSpaceDN w:val="0"/>
        <w:adjustRightInd w:val="0"/>
        <w:jc w:val="center"/>
        <w:outlineLvl w:val="0"/>
        <w:rPr>
          <w:rFonts w:eastAsia="Times New Roman" w:cs="Arial"/>
          <w:b/>
          <w:bCs/>
          <w:sz w:val="20"/>
          <w:szCs w:val="20"/>
        </w:rPr>
      </w:pPr>
      <w:r w:rsidRPr="00457830">
        <w:rPr>
          <w:rFonts w:eastAsia="Times New Roman" w:cs="Arial"/>
          <w:b/>
          <w:bCs/>
          <w:sz w:val="20"/>
          <w:szCs w:val="20"/>
        </w:rPr>
        <w:t>с. Верхоречье</w:t>
      </w:r>
    </w:p>
    <w:p w14:paraId="6062036A" w14:textId="2997EC50" w:rsidR="00CE3F4C" w:rsidRPr="006F0141" w:rsidRDefault="00CE3F4C" w:rsidP="00CE3F4C">
      <w:pPr>
        <w:widowControl w:val="0"/>
        <w:suppressAutoHyphens/>
        <w:spacing w:before="28" w:after="200" w:line="276" w:lineRule="auto"/>
        <w:jc w:val="both"/>
        <w:rPr>
          <w:rFonts w:eastAsia="SimSun"/>
          <w:kern w:val="2"/>
          <w:lang w:eastAsia="zh-CN" w:bidi="hi-IN"/>
        </w:rPr>
      </w:pPr>
      <w:r>
        <w:rPr>
          <w:rFonts w:eastAsia="SimSun"/>
          <w:kern w:val="2"/>
          <w:lang w:eastAsia="zh-CN" w:bidi="hi-IN"/>
        </w:rPr>
        <w:t>___.___.2023</w:t>
      </w:r>
      <w:r w:rsidRPr="006F0141">
        <w:rPr>
          <w:rFonts w:eastAsia="SimSun"/>
          <w:kern w:val="2"/>
          <w:lang w:eastAsia="zh-CN" w:bidi="hi-IN"/>
        </w:rPr>
        <w:t xml:space="preserve"> г.                                         </w:t>
      </w:r>
      <w:r>
        <w:rPr>
          <w:rFonts w:eastAsia="SimSun"/>
          <w:kern w:val="2"/>
          <w:lang w:eastAsia="zh-CN" w:bidi="hi-IN"/>
        </w:rPr>
        <w:t xml:space="preserve">        </w:t>
      </w:r>
      <w:r>
        <w:rPr>
          <w:rFonts w:eastAsia="SimSun"/>
          <w:kern w:val="2"/>
          <w:lang w:eastAsia="zh-CN" w:bidi="hi-IN"/>
        </w:rPr>
        <w:tab/>
      </w:r>
      <w:r>
        <w:rPr>
          <w:rFonts w:eastAsia="SimSun"/>
          <w:kern w:val="2"/>
          <w:lang w:eastAsia="zh-CN" w:bidi="hi-IN"/>
        </w:rPr>
        <w:tab/>
      </w:r>
      <w:r>
        <w:rPr>
          <w:rFonts w:eastAsia="SimSun"/>
          <w:kern w:val="2"/>
          <w:lang w:eastAsia="zh-CN" w:bidi="hi-IN"/>
        </w:rPr>
        <w:tab/>
      </w:r>
      <w:r>
        <w:rPr>
          <w:rFonts w:eastAsia="SimSun"/>
          <w:kern w:val="2"/>
          <w:lang w:eastAsia="zh-CN" w:bidi="hi-IN"/>
        </w:rPr>
        <w:tab/>
        <w:t xml:space="preserve">  </w:t>
      </w:r>
      <w:r w:rsidRPr="006F0141">
        <w:rPr>
          <w:rFonts w:eastAsia="SimSun"/>
          <w:kern w:val="2"/>
          <w:lang w:eastAsia="zh-CN" w:bidi="hi-IN"/>
        </w:rPr>
        <w:t>№_____</w:t>
      </w:r>
    </w:p>
    <w:p w14:paraId="3ABB1B38" w14:textId="5615ABF6" w:rsidR="00806503" w:rsidRPr="00EB1B48" w:rsidRDefault="00806503" w:rsidP="00EB1B48">
      <w:pPr>
        <w:tabs>
          <w:tab w:val="left" w:pos="5103"/>
        </w:tabs>
        <w:suppressAutoHyphens/>
        <w:ind w:right="-1"/>
        <w:jc w:val="center"/>
        <w:rPr>
          <w:rFonts w:eastAsia="Times New Roman"/>
          <w:b/>
          <w:bCs/>
          <w:szCs w:val="22"/>
          <w:lang w:eastAsia="ar-SA"/>
        </w:rPr>
      </w:pPr>
      <w:r w:rsidRPr="00EB1B48">
        <w:rPr>
          <w:rFonts w:eastAsia="Times New Roman"/>
          <w:b/>
          <w:bCs/>
          <w:szCs w:val="22"/>
          <w:lang w:eastAsia="ar-SA"/>
        </w:rPr>
        <w:t>Об утверждении административного регламента предоставления муниципальной услуги "</w:t>
      </w:r>
      <w:bookmarkStart w:id="0" w:name="_Hlk99367791"/>
      <w:bookmarkStart w:id="1" w:name="_Hlk102037336"/>
      <w:r w:rsidR="003979E8" w:rsidRPr="00EB1B48">
        <w:rPr>
          <w:rFonts w:eastAsia="Times New Roman"/>
          <w:b/>
          <w:bCs/>
          <w:szCs w:val="22"/>
          <w:lang w:eastAsia="ar-SA"/>
        </w:rPr>
        <w:t>Перевод жилого помещения в нежилое помещение и нежилого помещения в жилое помещение</w:t>
      </w:r>
      <w:bookmarkEnd w:id="0"/>
      <w:bookmarkEnd w:id="1"/>
      <w:r w:rsidRPr="00EB1B48">
        <w:rPr>
          <w:rFonts w:eastAsia="Times New Roman"/>
          <w:b/>
          <w:bCs/>
          <w:szCs w:val="22"/>
          <w:lang w:eastAsia="ar-SA"/>
        </w:rPr>
        <w:t>"</w:t>
      </w:r>
    </w:p>
    <w:p w14:paraId="7BDCAC81" w14:textId="067E88AE" w:rsidR="00806503" w:rsidRPr="00806503" w:rsidRDefault="00806503" w:rsidP="00806503">
      <w:pPr>
        <w:suppressAutoHyphens/>
        <w:spacing w:after="120"/>
        <w:jc w:val="both"/>
        <w:rPr>
          <w:rFonts w:eastAsia="Times New Roman"/>
        </w:rPr>
      </w:pPr>
      <w:r w:rsidRPr="00806503">
        <w:rPr>
          <w:rFonts w:eastAsia="Times New Roman"/>
          <w:lang w:eastAsia="ar-SA"/>
        </w:rPr>
        <w:tab/>
      </w:r>
      <w:r w:rsidRPr="00806503">
        <w:rPr>
          <w:rFonts w:eastAsia="Times New Roman" w:cs="Arial"/>
          <w:lang w:eastAsia="ar-SA"/>
        </w:rPr>
        <w:t xml:space="preserve">В соответствии с </w:t>
      </w:r>
      <w:r w:rsidR="003979E8">
        <w:rPr>
          <w:rFonts w:eastAsia="Times New Roman" w:cs="Arial"/>
          <w:lang w:eastAsia="ar-SA"/>
        </w:rPr>
        <w:t xml:space="preserve">Жилищным кодексом Российской Федерации, </w:t>
      </w:r>
      <w:r w:rsidRPr="00806503">
        <w:rPr>
          <w:rFonts w:eastAsia="Times New Roman" w:cs="Arial"/>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806503">
        <w:rPr>
          <w:rFonts w:eastAsia="Times New Roman"/>
        </w:rPr>
        <w:t xml:space="preserve">, руководствуясь </w:t>
      </w:r>
      <w:r w:rsidR="00C53270" w:rsidRPr="00C53270">
        <w:rPr>
          <w:rFonts w:eastAsia="Times New Roman"/>
        </w:rPr>
        <w:t xml:space="preserve">Уставом муниципального образования </w:t>
      </w:r>
      <w:bookmarkStart w:id="2" w:name="_Hlk95135520"/>
      <w:r w:rsidR="00C53270" w:rsidRPr="00C53270">
        <w:rPr>
          <w:rFonts w:eastAsia="Times New Roman"/>
          <w:bCs/>
        </w:rPr>
        <w:t>Верхореченское сельское поселение Бахчисарайского района Республики Крым,</w:t>
      </w:r>
      <w:r w:rsidR="00C53270" w:rsidRPr="00C53270">
        <w:rPr>
          <w:rFonts w:eastAsia="Times New Roman"/>
        </w:rPr>
        <w:t xml:space="preserve"> </w:t>
      </w:r>
      <w:r w:rsidR="00C53270" w:rsidRPr="00C53270">
        <w:rPr>
          <w:rFonts w:eastAsia="Times New Roman"/>
          <w:bCs/>
        </w:rPr>
        <w:t>администрация Верхореченского сельского поселения Бахчисарайского района Республики Крым</w:t>
      </w:r>
      <w:bookmarkEnd w:id="2"/>
      <w:r w:rsidR="00C53270" w:rsidRPr="00C53270">
        <w:rPr>
          <w:rFonts w:eastAsia="Times New Roman"/>
        </w:rPr>
        <w:t xml:space="preserve"> </w:t>
      </w:r>
    </w:p>
    <w:p w14:paraId="5BD2CD05" w14:textId="7CC2593A" w:rsidR="00806503" w:rsidRPr="00806503" w:rsidRDefault="00806503" w:rsidP="008D7439">
      <w:pPr>
        <w:suppressAutoHyphens/>
        <w:jc w:val="center"/>
        <w:rPr>
          <w:rFonts w:eastAsia="Times New Roman" w:cs="Arial"/>
          <w:b/>
          <w:bCs/>
          <w:lang w:eastAsia="ar-SA"/>
        </w:rPr>
      </w:pPr>
      <w:r w:rsidRPr="00806503">
        <w:rPr>
          <w:rFonts w:eastAsia="Times New Roman"/>
          <w:b/>
          <w:bCs/>
        </w:rPr>
        <w:t>ПОСТАНОВЛЯЕТ:</w:t>
      </w:r>
    </w:p>
    <w:p w14:paraId="411011E8" w14:textId="6D825500" w:rsidR="00806503" w:rsidRPr="00806503" w:rsidRDefault="00D324E4" w:rsidP="008D7439">
      <w:pPr>
        <w:widowControl w:val="0"/>
        <w:tabs>
          <w:tab w:val="left" w:pos="298"/>
        </w:tabs>
        <w:ind w:left="20" w:right="20" w:firstLine="689"/>
        <w:jc w:val="both"/>
        <w:rPr>
          <w:rFonts w:eastAsia="Times New Roman"/>
          <w:color w:val="000000"/>
        </w:rPr>
      </w:pPr>
      <w:r>
        <w:rPr>
          <w:rFonts w:eastAsia="Times New Roman"/>
          <w:color w:val="000000"/>
        </w:rPr>
        <w:t>1. Утвердить прилагаемый а</w:t>
      </w:r>
      <w:r w:rsidR="00806503" w:rsidRPr="00806503">
        <w:rPr>
          <w:rFonts w:eastAsia="Times New Roman"/>
          <w:color w:val="000000"/>
        </w:rPr>
        <w:t>дминистративный регламент предоставления муниципальной услуги "</w:t>
      </w:r>
      <w:bookmarkStart w:id="3" w:name="_Hlk94093005"/>
      <w:r w:rsidR="003979E8" w:rsidRPr="003979E8">
        <w:rPr>
          <w:rFonts w:eastAsia="Times New Roman"/>
          <w:color w:val="000000"/>
        </w:rPr>
        <w:t>Перевод жилого помещения в нежилое помещение и нежилого помещения в жилое помещение</w:t>
      </w:r>
      <w:bookmarkEnd w:id="3"/>
      <w:r w:rsidR="00806503" w:rsidRPr="00806503">
        <w:rPr>
          <w:rFonts w:eastAsia="Times New Roman"/>
          <w:color w:val="000000"/>
        </w:rPr>
        <w:t>".</w:t>
      </w:r>
    </w:p>
    <w:p w14:paraId="43114F45" w14:textId="11964B70" w:rsidR="00C53270" w:rsidRPr="00C53270" w:rsidRDefault="00C53270" w:rsidP="00C53270">
      <w:pPr>
        <w:widowControl w:val="0"/>
        <w:tabs>
          <w:tab w:val="left" w:pos="298"/>
        </w:tabs>
        <w:ind w:left="20" w:right="20" w:firstLine="689"/>
        <w:jc w:val="both"/>
        <w:rPr>
          <w:rFonts w:eastAsia="Times New Roman"/>
          <w:bCs/>
          <w:shd w:val="clear" w:color="auto" w:fill="FFFFFF"/>
        </w:rPr>
      </w:pPr>
      <w:r>
        <w:rPr>
          <w:rFonts w:eastAsia="Times New Roman"/>
          <w:shd w:val="clear" w:color="auto" w:fill="FFFFFF"/>
        </w:rPr>
        <w:t xml:space="preserve">2. Признать утратившим силу постановление </w:t>
      </w:r>
      <w:r>
        <w:rPr>
          <w:rFonts w:eastAsia="Times New Roman"/>
          <w:bCs/>
          <w:shd w:val="clear" w:color="auto" w:fill="FFFFFF"/>
        </w:rPr>
        <w:t>администрации</w:t>
      </w:r>
      <w:r w:rsidRPr="00C53270">
        <w:rPr>
          <w:rFonts w:eastAsia="Times New Roman"/>
          <w:bCs/>
          <w:shd w:val="clear" w:color="auto" w:fill="FFFFFF"/>
        </w:rPr>
        <w:t xml:space="preserve"> Верхореченского сельского поселения Бахчисарайского района Республики Крым</w:t>
      </w:r>
      <w:r>
        <w:rPr>
          <w:rFonts w:eastAsia="Times New Roman"/>
          <w:bCs/>
          <w:shd w:val="clear" w:color="auto" w:fill="FFFFFF"/>
        </w:rPr>
        <w:t xml:space="preserve"> от 16.02.2018 № 26 </w:t>
      </w:r>
      <w:r w:rsidRPr="00C53270">
        <w:rPr>
          <w:rFonts w:eastAsia="Times New Roman"/>
          <w:bCs/>
          <w:shd w:val="clear" w:color="auto" w:fill="FFFFFF"/>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14:paraId="6A0BF9AB" w14:textId="77777777" w:rsidR="00C53270" w:rsidRPr="00C53270" w:rsidRDefault="00806503" w:rsidP="00C53270">
      <w:pPr>
        <w:widowControl w:val="0"/>
        <w:tabs>
          <w:tab w:val="left" w:pos="298"/>
        </w:tabs>
        <w:ind w:left="20" w:right="20" w:firstLine="689"/>
        <w:jc w:val="both"/>
        <w:rPr>
          <w:rFonts w:eastAsia="Times New Roman"/>
          <w:bCs/>
          <w:lang w:bidi="ru-RU"/>
        </w:rPr>
      </w:pPr>
      <w:r w:rsidRPr="00806503">
        <w:rPr>
          <w:rFonts w:eastAsia="Times New Roman"/>
          <w:bCs/>
        </w:rPr>
        <w:t xml:space="preserve">3. </w:t>
      </w:r>
      <w:r w:rsidR="00EB1B48" w:rsidRPr="00EB1B48">
        <w:rPr>
          <w:rFonts w:eastAsia="Times New Roman"/>
          <w:bCs/>
        </w:rPr>
        <w:t>Разместить настоящее постановление в</w:t>
      </w:r>
      <w:r w:rsidR="00EB1B48" w:rsidRPr="00EB1B48">
        <w:rPr>
          <w:rFonts w:eastAsia="Times New Roman"/>
          <w:bCs/>
          <w:lang w:bidi="ru-RU"/>
        </w:rPr>
        <w:t xml:space="preserve"> федеральной государственной информационной системе "Единый портал государственных и муниципальных услуг (функций)" </w:t>
      </w:r>
      <w:r w:rsidR="00EB1B48" w:rsidRPr="00C53270">
        <w:rPr>
          <w:rFonts w:eastAsia="Times New Roman"/>
          <w:bCs/>
          <w:lang w:bidi="ru-RU"/>
        </w:rPr>
        <w:t>(</w:t>
      </w:r>
      <w:hyperlink r:id="rId9" w:history="1">
        <w:r w:rsidR="00EB1B48" w:rsidRPr="00C53270">
          <w:rPr>
            <w:rStyle w:val="a9"/>
            <w:rFonts w:eastAsia="Times New Roman"/>
            <w:bCs/>
            <w:color w:val="auto"/>
            <w:u w:val="none"/>
            <w:lang w:bidi="ru-RU"/>
          </w:rPr>
          <w:t>https://www.gosuslugi.ru/</w:t>
        </w:r>
      </w:hyperlink>
      <w:r w:rsidR="00EB1B48" w:rsidRPr="00EB1B48">
        <w:rPr>
          <w:rFonts w:eastAsia="Times New Roman"/>
          <w:bCs/>
          <w:lang w:bidi="ru-RU"/>
        </w:rPr>
        <w:t>)</w:t>
      </w:r>
      <w:r w:rsidR="00C53270">
        <w:rPr>
          <w:rFonts w:eastAsia="Times New Roman"/>
          <w:bCs/>
          <w:lang w:bidi="ru-RU"/>
        </w:rPr>
        <w:t xml:space="preserve">, </w:t>
      </w:r>
      <w:r w:rsidR="00C53270" w:rsidRPr="00C53270">
        <w:rPr>
          <w:rFonts w:eastAsia="Times New Roman"/>
          <w:bCs/>
          <w:iCs/>
          <w:lang w:bidi="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00C53270" w:rsidRPr="00C53270">
        <w:rPr>
          <w:rFonts w:eastAsia="Times New Roman"/>
          <w:bCs/>
          <w:iCs/>
          <w:lang w:val="pt-PT" w:bidi="ru-RU"/>
        </w:rPr>
        <w:t>Бахчисарайский район, село Верхоречье, улица Советская, 10</w:t>
      </w:r>
      <w:r w:rsidR="00C53270" w:rsidRPr="00C53270">
        <w:rPr>
          <w:rFonts w:eastAsia="Times New Roman"/>
          <w:bCs/>
          <w:iCs/>
          <w:lang w:bidi="ru-RU"/>
        </w:rPr>
        <w:t xml:space="preserve">. </w:t>
      </w:r>
    </w:p>
    <w:p w14:paraId="7026A55E" w14:textId="0E52963A" w:rsidR="00EB1B48" w:rsidRPr="00EB1B48" w:rsidRDefault="00EB1B48" w:rsidP="00EB1B48">
      <w:pPr>
        <w:ind w:left="20" w:right="20" w:firstLine="689"/>
        <w:jc w:val="both"/>
        <w:rPr>
          <w:rFonts w:eastAsia="Times New Roman"/>
          <w:bCs/>
        </w:rPr>
      </w:pPr>
      <w:r w:rsidRPr="00EB1B48">
        <w:rPr>
          <w:rFonts w:eastAsia="Times New Roman"/>
          <w:bCs/>
        </w:rPr>
        <w:t>4.  Настоящее постановление вступает в силу со дня его официального</w:t>
      </w:r>
      <w:r w:rsidR="00C53270">
        <w:rPr>
          <w:rFonts w:eastAsia="Times New Roman"/>
          <w:bCs/>
        </w:rPr>
        <w:t xml:space="preserve"> опубликования</w:t>
      </w:r>
      <w:r w:rsidRPr="00EB1B48">
        <w:rPr>
          <w:rFonts w:eastAsia="Times New Roman"/>
          <w:bCs/>
        </w:rPr>
        <w:t xml:space="preserve"> </w:t>
      </w:r>
      <w:r w:rsidR="00C53270">
        <w:rPr>
          <w:rFonts w:eastAsia="Times New Roman"/>
          <w:bCs/>
        </w:rPr>
        <w:t>(</w:t>
      </w:r>
      <w:r w:rsidRPr="00EB1B48">
        <w:rPr>
          <w:rFonts w:eastAsia="Times New Roman"/>
          <w:bCs/>
        </w:rPr>
        <w:t>обнародования</w:t>
      </w:r>
      <w:r w:rsidR="00C53270">
        <w:rPr>
          <w:rFonts w:eastAsia="Times New Roman"/>
          <w:bCs/>
        </w:rPr>
        <w:t>) в установленном порядке</w:t>
      </w:r>
      <w:r w:rsidRPr="00EB1B48">
        <w:rPr>
          <w:rFonts w:eastAsia="Times New Roman"/>
          <w:bCs/>
        </w:rPr>
        <w:t>.</w:t>
      </w:r>
    </w:p>
    <w:p w14:paraId="15A2ECFB" w14:textId="77777777" w:rsidR="00EB1B48" w:rsidRDefault="00EB1B48" w:rsidP="00EB1B48">
      <w:pPr>
        <w:ind w:left="20" w:right="20" w:firstLine="689"/>
        <w:jc w:val="both"/>
        <w:rPr>
          <w:rFonts w:eastAsia="Times New Roman"/>
          <w:bCs/>
        </w:rPr>
      </w:pPr>
      <w:r w:rsidRPr="00EB1B48">
        <w:rPr>
          <w:rFonts w:eastAsia="Times New Roman"/>
          <w:bCs/>
        </w:rPr>
        <w:t>5.  Контроль за исполнением настоящего постановления оставляю за собой.</w:t>
      </w:r>
    </w:p>
    <w:p w14:paraId="530C3028" w14:textId="77777777" w:rsidR="008D7439" w:rsidRDefault="008D7439" w:rsidP="00CE3F4C">
      <w:pPr>
        <w:ind w:left="20" w:right="20" w:firstLine="689"/>
        <w:jc w:val="both"/>
        <w:rPr>
          <w:rFonts w:eastAsia="Times New Roman"/>
          <w:b/>
          <w:bCs/>
        </w:rPr>
      </w:pPr>
    </w:p>
    <w:p w14:paraId="5AEE1F92" w14:textId="77777777" w:rsidR="00CE3F4C" w:rsidRPr="00CE3F4C" w:rsidRDefault="00CE3F4C" w:rsidP="00CE3F4C">
      <w:pPr>
        <w:ind w:left="20" w:right="20" w:firstLine="689"/>
        <w:jc w:val="both"/>
        <w:rPr>
          <w:rFonts w:eastAsia="Times New Roman"/>
          <w:b/>
          <w:bCs/>
        </w:rPr>
      </w:pPr>
      <w:bookmarkStart w:id="4" w:name="_GoBack"/>
      <w:bookmarkEnd w:id="4"/>
      <w:r w:rsidRPr="00CE3F4C">
        <w:rPr>
          <w:rFonts w:eastAsia="Times New Roman"/>
          <w:b/>
          <w:bCs/>
        </w:rPr>
        <w:t>Председатель Верхореченского сельского совета –</w:t>
      </w:r>
    </w:p>
    <w:p w14:paraId="7C3DFC4D" w14:textId="77777777" w:rsidR="00CE3F4C" w:rsidRPr="00CE3F4C" w:rsidRDefault="00CE3F4C" w:rsidP="00CE3F4C">
      <w:pPr>
        <w:ind w:left="20" w:right="20" w:firstLine="689"/>
        <w:jc w:val="both"/>
        <w:rPr>
          <w:rFonts w:eastAsia="Times New Roman"/>
          <w:b/>
          <w:bCs/>
        </w:rPr>
      </w:pPr>
      <w:r w:rsidRPr="00CE3F4C">
        <w:rPr>
          <w:rFonts w:eastAsia="Times New Roman"/>
          <w:b/>
          <w:bCs/>
        </w:rPr>
        <w:lastRenderedPageBreak/>
        <w:t xml:space="preserve">глава администрации </w:t>
      </w:r>
    </w:p>
    <w:p w14:paraId="07F09FEE" w14:textId="71051520" w:rsidR="00CE3F4C" w:rsidRDefault="00CE3F4C" w:rsidP="00CE3F4C">
      <w:pPr>
        <w:ind w:left="20" w:right="20" w:firstLine="689"/>
        <w:jc w:val="both"/>
        <w:rPr>
          <w:rFonts w:eastAsia="Times New Roman"/>
          <w:b/>
          <w:bCs/>
        </w:rPr>
      </w:pPr>
      <w:r w:rsidRPr="00CE3F4C">
        <w:rPr>
          <w:rFonts w:eastAsia="Times New Roman"/>
          <w:b/>
          <w:bCs/>
        </w:rPr>
        <w:t>Верхореченского сельского поселения                    К.Н. Османова</w:t>
      </w:r>
    </w:p>
    <w:p w14:paraId="18688725" w14:textId="7D154AD0" w:rsidR="008D7439" w:rsidRDefault="008D7439">
      <w:pPr>
        <w:rPr>
          <w:rFonts w:eastAsia="Times New Roman"/>
          <w:b/>
          <w:bCs/>
        </w:rPr>
      </w:pPr>
      <w:r>
        <w:rPr>
          <w:rFonts w:eastAsia="Times New Roman"/>
          <w:b/>
          <w:bCs/>
        </w:rPr>
        <w:br w:type="page"/>
      </w:r>
    </w:p>
    <w:tbl>
      <w:tblPr>
        <w:tblW w:w="0" w:type="auto"/>
        <w:tblInd w:w="5148" w:type="dxa"/>
        <w:tblLook w:val="01E0" w:firstRow="1" w:lastRow="1" w:firstColumn="1" w:lastColumn="1" w:noHBand="0" w:noVBand="0"/>
      </w:tblPr>
      <w:tblGrid>
        <w:gridCol w:w="4705"/>
      </w:tblGrid>
      <w:tr w:rsidR="00806503" w:rsidRPr="00806503" w14:paraId="2C7EBF6B" w14:textId="77777777" w:rsidTr="00806503">
        <w:tc>
          <w:tcPr>
            <w:tcW w:w="4705" w:type="dxa"/>
            <w:shd w:val="clear" w:color="auto" w:fill="auto"/>
          </w:tcPr>
          <w:p w14:paraId="193A9670" w14:textId="77777777" w:rsidR="00806503" w:rsidRPr="00806503" w:rsidRDefault="00806503" w:rsidP="00806503">
            <w:pPr>
              <w:rPr>
                <w:rFonts w:eastAsia="Times New Roman"/>
                <w:lang w:eastAsia="en-US"/>
              </w:rPr>
            </w:pPr>
            <w:r w:rsidRPr="00806503">
              <w:rPr>
                <w:rFonts w:eastAsia="Times New Roman"/>
                <w:lang w:eastAsia="en-US"/>
              </w:rPr>
              <w:lastRenderedPageBreak/>
              <w:t>УТВЕРЖДЕН</w:t>
            </w:r>
          </w:p>
          <w:p w14:paraId="77A9F49E" w14:textId="43B9FDFF" w:rsidR="00806503" w:rsidRPr="00806503" w:rsidRDefault="00806503" w:rsidP="00806503">
            <w:pPr>
              <w:rPr>
                <w:rFonts w:eastAsia="Times New Roman"/>
                <w:lang w:eastAsia="en-US"/>
              </w:rPr>
            </w:pPr>
            <w:r>
              <w:rPr>
                <w:rFonts w:eastAsia="Times New Roman"/>
                <w:lang w:eastAsia="en-US"/>
              </w:rPr>
              <w:t>постановлением а</w:t>
            </w:r>
            <w:r w:rsidRPr="00806503">
              <w:rPr>
                <w:rFonts w:eastAsia="Times New Roman"/>
                <w:lang w:eastAsia="en-US"/>
              </w:rPr>
              <w:t xml:space="preserve">дминистрации </w:t>
            </w:r>
            <w:r w:rsidR="00C53270" w:rsidRPr="00C53270">
              <w:rPr>
                <w:rFonts w:eastAsia="Times New Roman"/>
                <w:bCs/>
                <w:iCs/>
                <w:lang w:eastAsia="en-US" w:bidi="ru-RU"/>
              </w:rPr>
              <w:t>Верхореченского сельского поселения Бахчисарайского района Республики Крым</w:t>
            </w:r>
          </w:p>
          <w:p w14:paraId="5EF65DF1" w14:textId="1C664D63" w:rsidR="00806503" w:rsidRPr="00806503" w:rsidRDefault="00806503" w:rsidP="00806503">
            <w:pPr>
              <w:rPr>
                <w:rFonts w:eastAsia="Times New Roman"/>
                <w:lang w:eastAsia="en-US"/>
              </w:rPr>
            </w:pPr>
            <w:r w:rsidRPr="00806503">
              <w:rPr>
                <w:rFonts w:eastAsia="Times New Roman"/>
                <w:lang w:eastAsia="en-US"/>
              </w:rPr>
              <w:t>о</w:t>
            </w:r>
            <w:r w:rsidR="00C53270">
              <w:rPr>
                <w:rFonts w:eastAsia="Times New Roman"/>
                <w:lang w:eastAsia="en-US"/>
              </w:rPr>
              <w:t>т _</w:t>
            </w:r>
            <w:proofErr w:type="gramStart"/>
            <w:r w:rsidR="00C53270">
              <w:rPr>
                <w:rFonts w:eastAsia="Times New Roman"/>
                <w:lang w:eastAsia="en-US"/>
              </w:rPr>
              <w:t>_._</w:t>
            </w:r>
            <w:proofErr w:type="gramEnd"/>
            <w:r w:rsidR="00C53270">
              <w:rPr>
                <w:rFonts w:eastAsia="Times New Roman"/>
                <w:lang w:eastAsia="en-US"/>
              </w:rPr>
              <w:t>_.2023</w:t>
            </w:r>
            <w:r w:rsidRPr="00806503">
              <w:rPr>
                <w:rFonts w:eastAsia="Times New Roman"/>
                <w:lang w:eastAsia="en-US"/>
              </w:rPr>
              <w:t xml:space="preserve"> № ________</w:t>
            </w:r>
          </w:p>
        </w:tc>
      </w:tr>
    </w:tbl>
    <w:p w14:paraId="3F126C5C" w14:textId="77777777" w:rsidR="00806503" w:rsidRDefault="00806503" w:rsidP="00806503">
      <w:pPr>
        <w:keepNext/>
        <w:widowControl w:val="0"/>
        <w:outlineLvl w:val="0"/>
        <w:rPr>
          <w:b/>
          <w:bCs/>
        </w:rPr>
      </w:pPr>
    </w:p>
    <w:p w14:paraId="720A6C2B" w14:textId="77777777" w:rsidR="00245734" w:rsidRPr="00897C12" w:rsidRDefault="004E7A62" w:rsidP="00136B59">
      <w:pPr>
        <w:keepNext/>
        <w:widowControl w:val="0"/>
        <w:ind w:firstLine="709"/>
        <w:jc w:val="center"/>
        <w:outlineLvl w:val="0"/>
        <w:rPr>
          <w:b/>
          <w:bCs/>
        </w:rPr>
      </w:pPr>
      <w:r w:rsidRPr="00897C12">
        <w:rPr>
          <w:b/>
          <w:bCs/>
        </w:rPr>
        <w:t>А</w:t>
      </w:r>
      <w:r w:rsidR="00245734" w:rsidRPr="00897C12">
        <w:rPr>
          <w:b/>
          <w:bCs/>
        </w:rPr>
        <w:t xml:space="preserve">дминистративный регламент </w:t>
      </w:r>
    </w:p>
    <w:p w14:paraId="21668693" w14:textId="7286E898" w:rsidR="00FB4218" w:rsidRPr="003979E8" w:rsidRDefault="00245734" w:rsidP="00806503">
      <w:pPr>
        <w:autoSpaceDE w:val="0"/>
        <w:autoSpaceDN w:val="0"/>
        <w:adjustRightInd w:val="0"/>
        <w:ind w:firstLine="709"/>
        <w:jc w:val="center"/>
        <w:rPr>
          <w:b/>
          <w:bCs/>
        </w:rPr>
      </w:pPr>
      <w:r w:rsidRPr="00897C12">
        <w:rPr>
          <w:b/>
          <w:bCs/>
        </w:rPr>
        <w:t xml:space="preserve">предоставления </w:t>
      </w:r>
      <w:r w:rsidR="00F316C9" w:rsidRPr="00897C12">
        <w:rPr>
          <w:b/>
          <w:bCs/>
        </w:rPr>
        <w:t>муниципальной услуги</w:t>
      </w:r>
      <w:r w:rsidR="00806503" w:rsidRPr="00806503">
        <w:rPr>
          <w:rFonts w:eastAsia="Times New Roman"/>
          <w:bCs/>
          <w:szCs w:val="22"/>
          <w:lang w:eastAsia="ar-SA"/>
        </w:rPr>
        <w:t xml:space="preserve"> </w:t>
      </w:r>
      <w:r w:rsidR="00806503" w:rsidRPr="003979E8">
        <w:rPr>
          <w:rFonts w:eastAsia="Times New Roman"/>
          <w:b/>
          <w:bCs/>
          <w:szCs w:val="22"/>
          <w:lang w:eastAsia="ar-SA"/>
        </w:rPr>
        <w:t>«</w:t>
      </w:r>
      <w:r w:rsidR="003979E8" w:rsidRPr="003979E8">
        <w:rPr>
          <w:rFonts w:eastAsia="Times New Roman"/>
          <w:b/>
          <w:bCs/>
          <w:szCs w:val="22"/>
          <w:lang w:eastAsia="ar-SA"/>
        </w:rPr>
        <w:t>Перевод жилого помещения в нежилое помещение и нежилого помещения в жилое помещение</w:t>
      </w:r>
      <w:r w:rsidR="00806503" w:rsidRPr="003979E8">
        <w:rPr>
          <w:b/>
          <w:bCs/>
        </w:rPr>
        <w:t>»</w:t>
      </w:r>
      <w:r w:rsidR="00F316C9" w:rsidRPr="003979E8">
        <w:rPr>
          <w:b/>
          <w:bCs/>
        </w:rPr>
        <w:t xml:space="preserve"> </w:t>
      </w:r>
    </w:p>
    <w:p w14:paraId="74686DB7" w14:textId="77777777" w:rsidR="00806503" w:rsidRPr="003979E8" w:rsidRDefault="00806503" w:rsidP="00806503">
      <w:pPr>
        <w:autoSpaceDE w:val="0"/>
        <w:autoSpaceDN w:val="0"/>
        <w:adjustRightInd w:val="0"/>
        <w:ind w:firstLine="709"/>
        <w:jc w:val="center"/>
        <w:rPr>
          <w:b/>
          <w:bCs/>
        </w:rPr>
      </w:pPr>
    </w:p>
    <w:p w14:paraId="75457CE2" w14:textId="77777777" w:rsidR="00245734" w:rsidRDefault="00245734"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I. Общие положения</w:t>
      </w:r>
    </w:p>
    <w:p w14:paraId="108A940A" w14:textId="77777777" w:rsidR="00806503" w:rsidRPr="00806503" w:rsidRDefault="00806503" w:rsidP="00136B59">
      <w:pPr>
        <w:widowControl w:val="0"/>
        <w:tabs>
          <w:tab w:val="left" w:pos="700"/>
        </w:tabs>
        <w:autoSpaceDE w:val="0"/>
        <w:autoSpaceDN w:val="0"/>
        <w:adjustRightInd w:val="0"/>
        <w:ind w:firstLine="709"/>
        <w:jc w:val="center"/>
        <w:rPr>
          <w:rFonts w:eastAsia="Times New Roman"/>
          <w:b/>
          <w:bCs/>
        </w:rPr>
      </w:pPr>
    </w:p>
    <w:p w14:paraId="05D4CEE2" w14:textId="77777777" w:rsidR="00245734" w:rsidRPr="00806503" w:rsidRDefault="00AE27CC"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 xml:space="preserve">1. </w:t>
      </w:r>
      <w:r w:rsidR="00245734" w:rsidRPr="00806503">
        <w:rPr>
          <w:rFonts w:eastAsia="Times New Roman"/>
          <w:b/>
          <w:bCs/>
        </w:rPr>
        <w:t>Предмет регулирования административного регламента</w:t>
      </w:r>
    </w:p>
    <w:p w14:paraId="5011736A" w14:textId="6F54BF5F" w:rsidR="000A7E3E" w:rsidRPr="00806503" w:rsidRDefault="00245734" w:rsidP="000A7E3E">
      <w:pPr>
        <w:autoSpaceDE w:val="0"/>
        <w:autoSpaceDN w:val="0"/>
        <w:adjustRightInd w:val="0"/>
        <w:ind w:firstLine="709"/>
        <w:jc w:val="both"/>
        <w:rPr>
          <w:rFonts w:eastAsia="Times New Roman"/>
        </w:rPr>
      </w:pPr>
      <w:r w:rsidRPr="00806503">
        <w:rPr>
          <w:rFonts w:eastAsia="Times New Roman"/>
        </w:rPr>
        <w:t>1.</w:t>
      </w:r>
      <w:r w:rsidR="00AE27CC" w:rsidRPr="00806503">
        <w:rPr>
          <w:rFonts w:eastAsia="Times New Roman"/>
        </w:rPr>
        <w:t>1.</w:t>
      </w:r>
      <w:r w:rsidRPr="00806503">
        <w:rPr>
          <w:rFonts w:eastAsia="Times New Roman"/>
        </w:rPr>
        <w:t xml:space="preserve"> </w:t>
      </w:r>
      <w:r w:rsidR="000A7E3E" w:rsidRPr="00806503">
        <w:rPr>
          <w:rFonts w:eastAsia="Times New Roman"/>
        </w:rPr>
        <w:t>Административный регламент предоставления муниципальной услуги «</w:t>
      </w:r>
      <w:r w:rsidR="003979E8" w:rsidRPr="003979E8">
        <w:rPr>
          <w:rFonts w:eastAsia="Times New Roman"/>
        </w:rPr>
        <w:t>Перевод жилого помещения в нежилое помещение и нежилого помещения в жилое помещение</w:t>
      </w:r>
      <w:r w:rsidR="00FF121F" w:rsidRPr="00806503">
        <w:rPr>
          <w:rFonts w:eastAsia="Times New Roman"/>
        </w:rPr>
        <w:t>»</w:t>
      </w:r>
      <w:r w:rsidR="000A7E3E" w:rsidRPr="00806503">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w:t>
      </w:r>
      <w:r w:rsidR="00806503">
        <w:rPr>
          <w:rFonts w:eastAsia="Times New Roman"/>
        </w:rPr>
        <w:t>й по её исполнению администрацией</w:t>
      </w:r>
      <w:r w:rsidR="000A7E3E" w:rsidRPr="00806503">
        <w:rPr>
          <w:rFonts w:eastAsia="Times New Roman"/>
        </w:rPr>
        <w:t xml:space="preserve"> </w:t>
      </w:r>
      <w:r w:rsidR="00C53270" w:rsidRPr="00C53270">
        <w:rPr>
          <w:rFonts w:eastAsia="Times New Roman"/>
          <w:bCs/>
          <w:iCs/>
          <w:lang w:bidi="ru-RU"/>
        </w:rPr>
        <w:t xml:space="preserve">Верхореченского сельского поселения Бахчисарайского района Республики Крым </w:t>
      </w:r>
      <w:r w:rsidR="000A7E3E" w:rsidRPr="00806503">
        <w:rPr>
          <w:rFonts w:eastAsia="Times New Roman"/>
        </w:rPr>
        <w:t xml:space="preserve">(далее – Орган). </w:t>
      </w:r>
    </w:p>
    <w:p w14:paraId="47D87ECD"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7856187"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упорядочения административных процедур (действий);</w:t>
      </w:r>
    </w:p>
    <w:p w14:paraId="32FB56D4"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сокращения количества документов, предоставляемых гражданами для предоставления муниципальной услуги;</w:t>
      </w:r>
    </w:p>
    <w:p w14:paraId="6F3ED43C"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xml:space="preserve">- </w:t>
      </w:r>
      <w:r w:rsidR="003F025E" w:rsidRPr="00806503">
        <w:rPr>
          <w:rFonts w:eastAsia="Times New Roman"/>
        </w:rPr>
        <w:t>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02E7C6D" w14:textId="77777777" w:rsidR="000A7E3E" w:rsidRPr="00806503" w:rsidRDefault="000A7E3E" w:rsidP="000A7E3E">
      <w:pPr>
        <w:autoSpaceDE w:val="0"/>
        <w:autoSpaceDN w:val="0"/>
        <w:adjustRightInd w:val="0"/>
        <w:ind w:firstLine="709"/>
        <w:jc w:val="both"/>
        <w:rPr>
          <w:rFonts w:eastAsia="Times New Roman"/>
        </w:rPr>
      </w:pPr>
    </w:p>
    <w:p w14:paraId="426864F2" w14:textId="77777777" w:rsidR="00C21F54" w:rsidRPr="00806503" w:rsidRDefault="00AE27CC" w:rsidP="000A7E3E">
      <w:pPr>
        <w:autoSpaceDE w:val="0"/>
        <w:autoSpaceDN w:val="0"/>
        <w:adjustRightInd w:val="0"/>
        <w:ind w:firstLine="709"/>
        <w:jc w:val="center"/>
        <w:rPr>
          <w:rFonts w:eastAsia="Times New Roman"/>
          <w:b/>
        </w:rPr>
      </w:pPr>
      <w:r w:rsidRPr="00806503">
        <w:rPr>
          <w:rFonts w:eastAsia="Times New Roman"/>
          <w:b/>
        </w:rPr>
        <w:t xml:space="preserve">2. </w:t>
      </w:r>
      <w:r w:rsidR="00245734" w:rsidRPr="00806503">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806503" w14:paraId="09D59527" w14:textId="77777777" w:rsidTr="000A7E3E">
        <w:tc>
          <w:tcPr>
            <w:tcW w:w="10261" w:type="dxa"/>
            <w:shd w:val="clear" w:color="auto" w:fill="FFFFFF"/>
            <w:tcMar>
              <w:top w:w="0" w:type="dxa"/>
              <w:left w:w="55" w:type="dxa"/>
              <w:bottom w:w="0" w:type="dxa"/>
              <w:right w:w="55" w:type="dxa"/>
            </w:tcMar>
            <w:hideMark/>
          </w:tcPr>
          <w:p w14:paraId="3E2E55AF" w14:textId="77777777" w:rsidR="00EB1B48" w:rsidRDefault="000A7E3E" w:rsidP="00EB1B48">
            <w:pPr>
              <w:pStyle w:val="formattext"/>
              <w:spacing w:before="0" w:beforeAutospacing="0" w:after="0" w:afterAutospacing="0"/>
              <w:ind w:firstLine="709"/>
              <w:jc w:val="both"/>
              <w:textAlignment w:val="baseline"/>
              <w:rPr>
                <w:sz w:val="28"/>
                <w:szCs w:val="28"/>
              </w:rPr>
            </w:pPr>
            <w:r w:rsidRPr="00806503">
              <w:rPr>
                <w:sz w:val="28"/>
                <w:szCs w:val="28"/>
              </w:rPr>
              <w:t xml:space="preserve">2.1. </w:t>
            </w:r>
            <w:r w:rsidR="003979E8" w:rsidRPr="003979E8">
              <w:rPr>
                <w:sz w:val="28"/>
                <w:szCs w:val="28"/>
              </w:rPr>
              <w:t>Заявителями на получение муниципальной услуги являются собственники помещений или уполномоченные ими лица</w:t>
            </w:r>
            <w:r w:rsidR="003979E8">
              <w:rPr>
                <w:sz w:val="28"/>
                <w:szCs w:val="28"/>
              </w:rPr>
              <w:t>.</w:t>
            </w:r>
          </w:p>
          <w:p w14:paraId="3938ADBA" w14:textId="3770561C" w:rsidR="00EB1B48" w:rsidRPr="00806503" w:rsidRDefault="00EB1B48" w:rsidP="00EB1B48">
            <w:pPr>
              <w:pStyle w:val="formattext"/>
              <w:spacing w:before="0" w:beforeAutospacing="0" w:after="0" w:afterAutospacing="0"/>
              <w:ind w:firstLine="709"/>
              <w:jc w:val="both"/>
              <w:textAlignment w:val="baseline"/>
              <w:rPr>
                <w:sz w:val="28"/>
                <w:szCs w:val="28"/>
              </w:rPr>
            </w:pPr>
            <w:r w:rsidRPr="00EB1B4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D8EDD3A" w14:textId="77777777" w:rsidR="000A7E3E" w:rsidRPr="00806503" w:rsidRDefault="000A7E3E" w:rsidP="00CC7DD6">
            <w:pPr>
              <w:pStyle w:val="formattext"/>
              <w:spacing w:before="0" w:beforeAutospacing="0" w:after="0" w:afterAutospacing="0"/>
              <w:ind w:firstLine="709"/>
              <w:jc w:val="both"/>
              <w:textAlignment w:val="baseline"/>
              <w:rPr>
                <w:sz w:val="28"/>
                <w:szCs w:val="28"/>
              </w:rPr>
            </w:pPr>
          </w:p>
          <w:p w14:paraId="1CC9EEA9" w14:textId="77777777" w:rsidR="00C21F54" w:rsidRPr="00806503" w:rsidRDefault="00AE27CC" w:rsidP="00CC7DD6">
            <w:pPr>
              <w:pStyle w:val="formattext"/>
              <w:spacing w:before="0" w:beforeAutospacing="0" w:after="0" w:afterAutospacing="0"/>
              <w:ind w:firstLine="709"/>
              <w:jc w:val="center"/>
              <w:textAlignment w:val="baseline"/>
              <w:rPr>
                <w:spacing w:val="2"/>
                <w:sz w:val="28"/>
                <w:szCs w:val="28"/>
              </w:rPr>
            </w:pPr>
            <w:r w:rsidRPr="00806503">
              <w:rPr>
                <w:b/>
                <w:sz w:val="28"/>
                <w:szCs w:val="28"/>
              </w:rPr>
              <w:t xml:space="preserve">3. </w:t>
            </w:r>
            <w:r w:rsidR="00C21F54" w:rsidRPr="00806503">
              <w:rPr>
                <w:b/>
                <w:sz w:val="28"/>
                <w:szCs w:val="28"/>
              </w:rPr>
              <w:t>Требования к порядку информирования о предоставлении муниципальной услуги</w:t>
            </w:r>
          </w:p>
        </w:tc>
      </w:tr>
    </w:tbl>
    <w:p w14:paraId="61C79EC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2233F8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1) публичное письменное консультирование (посредством размещения информации):</w:t>
      </w:r>
    </w:p>
    <w:p w14:paraId="5D4965A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 на официальном веб - сайте Органа и Государственного бюджетного </w:t>
      </w:r>
      <w:r w:rsidRPr="00806503">
        <w:rPr>
          <w:rFonts w:eastAsia="Times New Roman"/>
        </w:rPr>
        <w:lastRenderedPageBreak/>
        <w:t>учреждения Республики Крым «Многофункциональный центр предоставления государственных и муниципальных услуг» (далее – ГБУ РК «МФЦ»);</w:t>
      </w:r>
    </w:p>
    <w:p w14:paraId="63CD8D4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5FB30124"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713F9C10"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индивидуальное консультирование по справочным телефонным номерам Органа и многофункциональный центр;</w:t>
      </w:r>
    </w:p>
    <w:p w14:paraId="305317C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EC44B2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посредством индивидуального устного информирования.</w:t>
      </w:r>
    </w:p>
    <w:p w14:paraId="4B847F9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1FD57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 информационных стендах Органа, в местах предоставления муниципальной услуги, размещается следующая информация:</w:t>
      </w:r>
    </w:p>
    <w:p w14:paraId="214C271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исчерпывающая информация о порядке предоставления муниципальной услуги;</w:t>
      </w:r>
    </w:p>
    <w:p w14:paraId="0185864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Административного регламента и приложения к нему;</w:t>
      </w:r>
    </w:p>
    <w:p w14:paraId="7A7D76E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A48958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 официального сайта ГБУ РК «МФЦ», на котором можно узнать адрес и графики работы многофункциональных центров;</w:t>
      </w:r>
    </w:p>
    <w:p w14:paraId="0D9E28C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нормативных правовых актов по наиболее часто задаваемым вопросам;</w:t>
      </w:r>
    </w:p>
    <w:p w14:paraId="07900D8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C62B6D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формы заявлений;</w:t>
      </w:r>
    </w:p>
    <w:p w14:paraId="320D8A6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перечень оснований для отказа в предоставлении муниципальной услуги;</w:t>
      </w:r>
    </w:p>
    <w:p w14:paraId="4C82AC7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порядок обжалования решений, действий или бездействия должностных лиц, предоставляющих муниципальную услугу.</w:t>
      </w:r>
    </w:p>
    <w:p w14:paraId="4C201DE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3.3. Сектор информирования и ожидания многофункциональных центров включает в себя:</w:t>
      </w:r>
    </w:p>
    <w:p w14:paraId="0728601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а) информационные стенды или иные источники информирования, содержащие актуальную и исчерпывающую информацию, необходимую для получения </w:t>
      </w:r>
      <w:r w:rsidRPr="00806503">
        <w:rPr>
          <w:rFonts w:eastAsia="Times New Roman"/>
        </w:rPr>
        <w:lastRenderedPageBreak/>
        <w:t>государственных и муниципальных услуг, в том числе:</w:t>
      </w:r>
    </w:p>
    <w:p w14:paraId="32FA3FA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перечень государственных и муниципальных услуг, предоставление которых организовано в многофункциональном центре;</w:t>
      </w:r>
    </w:p>
    <w:p w14:paraId="4568841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сроки предоставления государственных и муниципальных услуг;</w:t>
      </w:r>
    </w:p>
    <w:p w14:paraId="55A1514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8B9187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5FEB919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6B3D7FA8" w14:textId="794770B4"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информацию о предусмотренной законодательством Российской Федерации </w:t>
      </w:r>
      <w:r w:rsidR="003B198B" w:rsidRPr="00806503">
        <w:rPr>
          <w:rFonts w:eastAsia="Times New Roman"/>
        </w:rPr>
        <w:t xml:space="preserve">и Республики Крым </w:t>
      </w:r>
      <w:r w:rsidRPr="00806503">
        <w:rPr>
          <w:rFonts w:eastAsia="Times New Roman"/>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1575182" w14:textId="44BBA5FF"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sidR="003B198B" w:rsidRPr="00806503">
        <w:rPr>
          <w:rFonts w:eastAsia="Times New Roman"/>
        </w:rPr>
        <w:t xml:space="preserve"> и Республики Крым</w:t>
      </w:r>
      <w:r w:rsidRPr="00806503">
        <w:rPr>
          <w:rFonts w:eastAsia="Times New Roman"/>
        </w:rPr>
        <w:t>;</w:t>
      </w:r>
    </w:p>
    <w:p w14:paraId="7DDEBD44" w14:textId="70188F89"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режим работы и адреса иных многофункциональных центров и привлекаемых организаций, находящихся на территории </w:t>
      </w:r>
      <w:r w:rsidR="003B198B" w:rsidRPr="00806503">
        <w:rPr>
          <w:rFonts w:eastAsia="Times New Roman"/>
        </w:rPr>
        <w:t>Республики Крым</w:t>
      </w:r>
      <w:r w:rsidRPr="00806503">
        <w:rPr>
          <w:rFonts w:eastAsia="Times New Roman"/>
        </w:rPr>
        <w:t>;</w:t>
      </w:r>
    </w:p>
    <w:p w14:paraId="650FE01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иную информацию, необходимую для получения государственной и муниципальной услуги;</w:t>
      </w:r>
    </w:p>
    <w:p w14:paraId="2D16005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01900B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1A3C91B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г) стулья, кресельные секции, скамьи (</w:t>
      </w:r>
      <w:proofErr w:type="spellStart"/>
      <w:r w:rsidRPr="00806503">
        <w:rPr>
          <w:rFonts w:eastAsia="Times New Roman"/>
        </w:rPr>
        <w:t>банкетки</w:t>
      </w:r>
      <w:proofErr w:type="spellEnd"/>
      <w:r w:rsidRPr="00806503">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B0012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lastRenderedPageBreak/>
        <w:t>д) электронную систему управления очередью.</w:t>
      </w:r>
    </w:p>
    <w:p w14:paraId="1B2870C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06503">
        <w:rPr>
          <w:rFonts w:eastAsia="Times New Roman"/>
        </w:rPr>
        <w:t>автоинформирования</w:t>
      </w:r>
      <w:proofErr w:type="spellEnd"/>
      <w:r w:rsidRPr="00806503">
        <w:rPr>
          <w:rFonts w:eastAsia="Times New Roman"/>
        </w:rPr>
        <w:t xml:space="preserve"> (при наличии). При </w:t>
      </w:r>
      <w:proofErr w:type="spellStart"/>
      <w:r w:rsidRPr="00806503">
        <w:rPr>
          <w:rFonts w:eastAsia="Times New Roman"/>
        </w:rPr>
        <w:t>автоинформировании</w:t>
      </w:r>
      <w:proofErr w:type="spellEnd"/>
      <w:r w:rsidRPr="00806503">
        <w:rPr>
          <w:rFonts w:eastAsia="Times New Roman"/>
        </w:rPr>
        <w:t xml:space="preserve"> обеспечивается круглосуточное предоставление справочной информации. </w:t>
      </w:r>
    </w:p>
    <w:p w14:paraId="797AA28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3.5. Индивидуальное консультирование по почте (по электронной почте).</w:t>
      </w:r>
    </w:p>
    <w:p w14:paraId="70BA365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2C46A7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3.6. Время ожидания заявителя при индивидуальном консультировании при личном обращении не должно превышать 15 минут.</w:t>
      </w:r>
    </w:p>
    <w:p w14:paraId="343571F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161A13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72935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B8A908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ответе на телефонные звонки, устные и письменные обращения должны отвечать вежливо и корректно;</w:t>
      </w:r>
    </w:p>
    <w:p w14:paraId="6DD8357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1A872BD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ответы на письменные обращения даются в простой, четкой и понятной форме в письменном виде и должны содержать:</w:t>
      </w:r>
    </w:p>
    <w:p w14:paraId="4EA966E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ответы на поставленные вопросы;</w:t>
      </w:r>
    </w:p>
    <w:p w14:paraId="53DE055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должность, фамилию и инициалы лица, подписавшего ответ;</w:t>
      </w:r>
    </w:p>
    <w:p w14:paraId="078078E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lastRenderedPageBreak/>
        <w:t>фамилию и инициалы исполнителя;</w:t>
      </w:r>
    </w:p>
    <w:p w14:paraId="66AB37F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наименование структурного подразделения-исполнителя;</w:t>
      </w:r>
    </w:p>
    <w:p w14:paraId="518FF1B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номер телефона исполнителя;</w:t>
      </w:r>
    </w:p>
    <w:p w14:paraId="1A38457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BCE574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3.8. На </w:t>
      </w:r>
      <w:r w:rsidR="00D917A6" w:rsidRPr="00806503">
        <w:rPr>
          <w:rFonts w:eastAsia="Times New Roman"/>
        </w:rPr>
        <w:t xml:space="preserve">ЕПГУ, </w:t>
      </w:r>
      <w:r w:rsidRPr="00806503">
        <w:rPr>
          <w:rFonts w:eastAsia="Times New Roman"/>
        </w:rPr>
        <w:t>РПГУ и официальном сайте Органа размещается следующая информация:</w:t>
      </w:r>
    </w:p>
    <w:p w14:paraId="35F6FF3B"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FAA5C5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круг заявителей;</w:t>
      </w:r>
    </w:p>
    <w:p w14:paraId="25A6452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срок предоставления муниципальной услуги;</w:t>
      </w:r>
    </w:p>
    <w:p w14:paraId="76B7120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3B66D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5) размер государственной пошлины, взимаемой за предоставление муниципальной услуги;</w:t>
      </w:r>
    </w:p>
    <w:p w14:paraId="49E621B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6) исчерпывающий перечень оснований для приостановления или отказа в предоставлении муниципальной услуги;</w:t>
      </w:r>
    </w:p>
    <w:p w14:paraId="1CA79BB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0D33C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8) формы заявлений (уведомлений, сообщений), используемые при предоставлении муниципальной услуги.</w:t>
      </w:r>
    </w:p>
    <w:p w14:paraId="4687A4D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CBC69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06503">
        <w:rPr>
          <w:rFonts w:eastAsia="Times New Roman"/>
        </w:rPr>
        <w:t>т.ч</w:t>
      </w:r>
      <w:proofErr w:type="spellEnd"/>
      <w:r w:rsidRPr="00806503">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806503">
        <w:rPr>
          <w:rFonts w:eastAsia="Times New Roman"/>
        </w:rPr>
        <w:t>авторизацию заявителя</w:t>
      </w:r>
      <w:proofErr w:type="gramEnd"/>
      <w:r w:rsidRPr="00806503">
        <w:rPr>
          <w:rFonts w:eastAsia="Times New Roman"/>
        </w:rPr>
        <w:t xml:space="preserve"> или предоставление им персональных данных.</w:t>
      </w:r>
    </w:p>
    <w:p w14:paraId="108F4E34" w14:textId="5BEFB883"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00BA4AA2" w:rsidRPr="00806503">
        <w:rPr>
          <w:rFonts w:eastAsia="Times New Roman"/>
        </w:rPr>
        <w:t>ЕПГУ</w:t>
      </w:r>
      <w:r w:rsidRPr="00806503">
        <w:rPr>
          <w:rFonts w:eastAsia="Times New Roman"/>
        </w:rPr>
        <w:t xml:space="preserve"> (для заявлений, поданных посредством </w:t>
      </w:r>
      <w:r w:rsidR="00BA4AA2" w:rsidRPr="00806503">
        <w:rPr>
          <w:rFonts w:eastAsia="Times New Roman"/>
        </w:rPr>
        <w:t>ЕПГУ</w:t>
      </w:r>
      <w:r w:rsidRPr="00806503">
        <w:rPr>
          <w:rFonts w:eastAsia="Times New Roman"/>
        </w:rPr>
        <w:t>), электронной почты Органа.</w:t>
      </w:r>
    </w:p>
    <w:p w14:paraId="64B7DA3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w:t>
      </w:r>
      <w:r w:rsidRPr="00806503">
        <w:rPr>
          <w:rFonts w:eastAsia="Times New Roman"/>
        </w:rPr>
        <w:lastRenderedPageBreak/>
        <w:t xml:space="preserve">обеспечивает размещение и актуализацию справочной информации в электронном виде посредством ЕПГУ, РПГУ, официального сайта Органа. </w:t>
      </w:r>
    </w:p>
    <w:p w14:paraId="7C3B21BB"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К справочной информации относится:</w:t>
      </w:r>
    </w:p>
    <w:p w14:paraId="0389F42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E68415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09F001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D3649F" w14:textId="77777777" w:rsidR="00352BCF"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о предоставлении муниципальной услуги должна быть доступна для инвалидов.</w:t>
      </w:r>
    </w:p>
    <w:p w14:paraId="5DFA6916" w14:textId="77777777" w:rsidR="00806503" w:rsidRDefault="00806503" w:rsidP="00136B59">
      <w:pPr>
        <w:widowControl w:val="0"/>
        <w:autoSpaceDE w:val="0"/>
        <w:autoSpaceDN w:val="0"/>
        <w:adjustRightInd w:val="0"/>
        <w:ind w:firstLine="709"/>
        <w:jc w:val="center"/>
        <w:rPr>
          <w:i/>
        </w:rPr>
      </w:pPr>
    </w:p>
    <w:p w14:paraId="4C38EAAE" w14:textId="77777777" w:rsidR="00245734" w:rsidRPr="00806503" w:rsidRDefault="00245734" w:rsidP="00136B59">
      <w:pPr>
        <w:widowControl w:val="0"/>
        <w:autoSpaceDE w:val="0"/>
        <w:autoSpaceDN w:val="0"/>
        <w:adjustRightInd w:val="0"/>
        <w:ind w:firstLine="709"/>
        <w:jc w:val="center"/>
        <w:rPr>
          <w:rFonts w:eastAsia="Times New Roman"/>
          <w:b/>
        </w:rPr>
      </w:pPr>
      <w:r w:rsidRPr="00806503">
        <w:rPr>
          <w:rFonts w:eastAsia="Times New Roman"/>
          <w:b/>
        </w:rPr>
        <w:t>II. Стандарт предоставления муниципальной услуги</w:t>
      </w:r>
    </w:p>
    <w:p w14:paraId="3E8FE3F6" w14:textId="77777777" w:rsidR="00245734" w:rsidRPr="00806503" w:rsidRDefault="00245734" w:rsidP="00136B59">
      <w:pPr>
        <w:widowControl w:val="0"/>
        <w:autoSpaceDE w:val="0"/>
        <w:autoSpaceDN w:val="0"/>
        <w:adjustRightInd w:val="0"/>
        <w:ind w:firstLine="709"/>
        <w:jc w:val="center"/>
        <w:rPr>
          <w:rFonts w:eastAsia="Times New Roman"/>
          <w:b/>
        </w:rPr>
      </w:pPr>
    </w:p>
    <w:p w14:paraId="31292A89" w14:textId="77777777" w:rsidR="00245734" w:rsidRPr="00806503" w:rsidRDefault="003E7DF0" w:rsidP="00136B59">
      <w:pPr>
        <w:widowControl w:val="0"/>
        <w:autoSpaceDE w:val="0"/>
        <w:autoSpaceDN w:val="0"/>
        <w:adjustRightInd w:val="0"/>
        <w:ind w:firstLine="709"/>
        <w:jc w:val="center"/>
        <w:rPr>
          <w:rFonts w:eastAsia="Times New Roman"/>
          <w:b/>
        </w:rPr>
      </w:pPr>
      <w:r w:rsidRPr="00806503">
        <w:rPr>
          <w:rFonts w:eastAsia="Times New Roman"/>
          <w:b/>
        </w:rPr>
        <w:t xml:space="preserve">4. </w:t>
      </w:r>
      <w:r w:rsidR="00245734" w:rsidRPr="00806503">
        <w:rPr>
          <w:rFonts w:eastAsia="Times New Roman"/>
          <w:b/>
        </w:rPr>
        <w:t>Наименование муниципальной услуги</w:t>
      </w:r>
    </w:p>
    <w:p w14:paraId="13519F44" w14:textId="1AFFB2E6" w:rsidR="00245734" w:rsidRPr="00806503" w:rsidRDefault="003E7DF0" w:rsidP="00136B59">
      <w:pPr>
        <w:suppressLineNumbers/>
        <w:autoSpaceDE w:val="0"/>
        <w:ind w:firstLine="709"/>
        <w:jc w:val="both"/>
        <w:rPr>
          <w:bCs/>
        </w:rPr>
      </w:pPr>
      <w:r w:rsidRPr="00806503">
        <w:rPr>
          <w:bCs/>
        </w:rPr>
        <w:t>4.1</w:t>
      </w:r>
      <w:r w:rsidR="00245734" w:rsidRPr="00806503">
        <w:rPr>
          <w:bCs/>
        </w:rPr>
        <w:t xml:space="preserve">. </w:t>
      </w:r>
      <w:r w:rsidR="00BF02E5" w:rsidRPr="00806503">
        <w:rPr>
          <w:bCs/>
        </w:rPr>
        <w:t>«</w:t>
      </w:r>
      <w:r w:rsidR="003979E8" w:rsidRPr="003979E8">
        <w:rPr>
          <w:bCs/>
        </w:rPr>
        <w:t>Перевод жилого помещения в нежилое помещение и нежилого помещения в жилое помещение</w:t>
      </w:r>
      <w:r w:rsidR="00BF02E5" w:rsidRPr="00806503">
        <w:rPr>
          <w:bCs/>
        </w:rPr>
        <w:t>»</w:t>
      </w:r>
      <w:r w:rsidR="007D235F" w:rsidRPr="00806503">
        <w:rPr>
          <w:bCs/>
        </w:rPr>
        <w:t>.</w:t>
      </w:r>
    </w:p>
    <w:p w14:paraId="3D57B0D8" w14:textId="77777777" w:rsidR="0010508C" w:rsidRPr="00806503" w:rsidRDefault="0010508C" w:rsidP="00136B59">
      <w:pPr>
        <w:pStyle w:val="af9"/>
        <w:ind w:firstLine="709"/>
        <w:jc w:val="center"/>
        <w:rPr>
          <w:b/>
          <w:sz w:val="28"/>
          <w:szCs w:val="28"/>
        </w:rPr>
      </w:pPr>
    </w:p>
    <w:p w14:paraId="682830B3" w14:textId="77777777" w:rsidR="007D235F" w:rsidRPr="00806503" w:rsidRDefault="003E7DF0" w:rsidP="00136B59">
      <w:pPr>
        <w:pStyle w:val="af9"/>
        <w:ind w:firstLine="709"/>
        <w:jc w:val="center"/>
        <w:rPr>
          <w:b/>
          <w:sz w:val="28"/>
          <w:szCs w:val="28"/>
        </w:rPr>
      </w:pPr>
      <w:r w:rsidRPr="00806503">
        <w:rPr>
          <w:b/>
          <w:sz w:val="28"/>
          <w:szCs w:val="28"/>
        </w:rPr>
        <w:t xml:space="preserve">5. </w:t>
      </w:r>
      <w:r w:rsidR="007D235F" w:rsidRPr="00806503">
        <w:rPr>
          <w:b/>
          <w:sz w:val="28"/>
          <w:szCs w:val="28"/>
        </w:rPr>
        <w:t>Наименование органа, предоставляющего муниципальную услугу</w:t>
      </w:r>
    </w:p>
    <w:p w14:paraId="1CF3D3DB" w14:textId="0C761932" w:rsidR="007D235F" w:rsidRPr="00806503" w:rsidRDefault="003E7DF0" w:rsidP="00806503">
      <w:pPr>
        <w:pStyle w:val="af9"/>
        <w:ind w:firstLine="709"/>
        <w:jc w:val="both"/>
        <w:rPr>
          <w:sz w:val="28"/>
          <w:szCs w:val="28"/>
        </w:rPr>
      </w:pPr>
      <w:r w:rsidRPr="00806503">
        <w:rPr>
          <w:sz w:val="28"/>
          <w:szCs w:val="28"/>
        </w:rPr>
        <w:t>5</w:t>
      </w:r>
      <w:r w:rsidR="007D235F" w:rsidRPr="00806503">
        <w:rPr>
          <w:sz w:val="28"/>
          <w:szCs w:val="28"/>
        </w:rPr>
        <w:t>.</w:t>
      </w:r>
      <w:r w:rsidRPr="00806503">
        <w:rPr>
          <w:sz w:val="28"/>
          <w:szCs w:val="28"/>
        </w:rPr>
        <w:t>1.</w:t>
      </w:r>
      <w:r w:rsidR="007D235F" w:rsidRPr="00806503">
        <w:rPr>
          <w:sz w:val="28"/>
          <w:szCs w:val="28"/>
        </w:rPr>
        <w:t xml:space="preserve"> Муниципальную услугу предоставляет</w:t>
      </w:r>
      <w:r w:rsidR="00806503" w:rsidRPr="00806503">
        <w:rPr>
          <w:sz w:val="28"/>
          <w:szCs w:val="28"/>
        </w:rPr>
        <w:t xml:space="preserve"> </w:t>
      </w:r>
      <w:r w:rsidR="00806503">
        <w:rPr>
          <w:sz w:val="28"/>
          <w:szCs w:val="28"/>
        </w:rPr>
        <w:t>администрация</w:t>
      </w:r>
      <w:r w:rsidR="00806503" w:rsidRPr="00806503">
        <w:rPr>
          <w:sz w:val="28"/>
          <w:szCs w:val="28"/>
        </w:rPr>
        <w:t xml:space="preserve"> </w:t>
      </w:r>
      <w:r w:rsidR="00C53270" w:rsidRPr="00C53270">
        <w:rPr>
          <w:bCs/>
          <w:iCs/>
          <w:sz w:val="28"/>
          <w:szCs w:val="28"/>
          <w:lang w:bidi="ru-RU"/>
        </w:rPr>
        <w:t>Верхореченского сельского поселения Бахчиса</w:t>
      </w:r>
      <w:r w:rsidR="00C53270">
        <w:rPr>
          <w:bCs/>
          <w:iCs/>
          <w:sz w:val="28"/>
          <w:szCs w:val="28"/>
          <w:lang w:bidi="ru-RU"/>
        </w:rPr>
        <w:t>райского района Республики Крым.</w:t>
      </w:r>
    </w:p>
    <w:p w14:paraId="305450E7" w14:textId="30B36F3A" w:rsidR="00026378" w:rsidRPr="003979E8" w:rsidRDefault="00B207E0" w:rsidP="003979E8">
      <w:pPr>
        <w:pStyle w:val="af9"/>
        <w:ind w:firstLine="709"/>
        <w:jc w:val="both"/>
        <w:rPr>
          <w:i/>
          <w:sz w:val="28"/>
          <w:szCs w:val="28"/>
        </w:rPr>
      </w:pPr>
      <w:r w:rsidRPr="00806503">
        <w:rPr>
          <w:sz w:val="28"/>
          <w:szCs w:val="28"/>
        </w:rPr>
        <w:t>При предоставлении муниципальной услуги Орган взаимодействует с</w:t>
      </w:r>
      <w:r w:rsidR="00460898" w:rsidRPr="00806503">
        <w:rPr>
          <w:sz w:val="28"/>
          <w:szCs w:val="28"/>
        </w:rPr>
        <w:t xml:space="preserve"> </w:t>
      </w:r>
      <w:r w:rsidR="00026378" w:rsidRPr="003979E8">
        <w:rPr>
          <w:bCs/>
          <w:sz w:val="28"/>
          <w:szCs w:val="28"/>
          <w:lang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5B75DFA1" w14:textId="3027EA58" w:rsidR="00026378" w:rsidRPr="00026378" w:rsidRDefault="00026378" w:rsidP="00026378">
      <w:pPr>
        <w:widowControl w:val="0"/>
        <w:autoSpaceDE w:val="0"/>
        <w:autoSpaceDN w:val="0"/>
        <w:ind w:firstLine="709"/>
        <w:jc w:val="both"/>
        <w:rPr>
          <w:rFonts w:eastAsia="Times New Roman"/>
          <w:bCs/>
          <w:lang w:bidi="ru-RU"/>
        </w:rPr>
      </w:pPr>
      <w:r w:rsidRPr="00026378">
        <w:rPr>
          <w:rFonts w:eastAsia="Times New Roman"/>
          <w:bCs/>
          <w:lang w:bidi="ru-RU"/>
        </w:rPr>
        <w:t xml:space="preserve">В предоставлении муниципальной услуги принимают участие структурные подразделения </w:t>
      </w:r>
      <w:r>
        <w:rPr>
          <w:rFonts w:eastAsia="Times New Roman"/>
          <w:bCs/>
          <w:lang w:bidi="ru-RU"/>
        </w:rPr>
        <w:t>О</w:t>
      </w:r>
      <w:r w:rsidRPr="00026378">
        <w:rPr>
          <w:rFonts w:eastAsia="Times New Roman"/>
          <w:bCs/>
          <w:lang w:bidi="ru-RU"/>
        </w:rPr>
        <w:t>ргана (многофункциональные центры при наличии соответствующего соглашения о взаимодействии).</w:t>
      </w:r>
    </w:p>
    <w:p w14:paraId="22FFF1E6" w14:textId="77777777" w:rsidR="00C10A7A" w:rsidRPr="00806503" w:rsidRDefault="00C10A7A" w:rsidP="000B31A8">
      <w:pPr>
        <w:suppressAutoHyphens/>
        <w:ind w:firstLine="709"/>
        <w:jc w:val="both"/>
        <w:rPr>
          <w:rFonts w:eastAsia="SimSun"/>
          <w:color w:val="000000"/>
          <w:kern w:val="1"/>
          <w:lang w:eastAsia="zh-CN" w:bidi="hi-IN"/>
        </w:rPr>
      </w:pPr>
      <w:r w:rsidRPr="00806503">
        <w:t>5.</w:t>
      </w:r>
      <w:r w:rsidR="0086329A" w:rsidRPr="00806503">
        <w:t>2</w:t>
      </w:r>
      <w:r w:rsidRPr="00806503">
        <w:t xml:space="preserve">. </w:t>
      </w:r>
      <w:r w:rsidRPr="00806503">
        <w:rPr>
          <w:rFonts w:eastAsia="SimSun"/>
          <w:color w:val="000000"/>
          <w:kern w:val="1"/>
          <w:lang w:eastAsia="zh-CN" w:bidi="hi-IN"/>
        </w:rPr>
        <w:t xml:space="preserve">Муниципальная услуга может предоставляться в </w:t>
      </w:r>
      <w:r w:rsidR="00656486" w:rsidRPr="00806503">
        <w:rPr>
          <w:rFonts w:eastAsia="SimSun"/>
          <w:color w:val="000000"/>
          <w:kern w:val="1"/>
          <w:lang w:eastAsia="zh-CN" w:bidi="hi-IN"/>
        </w:rPr>
        <w:t>многофункциональном центре</w:t>
      </w:r>
      <w:r w:rsidRPr="00806503">
        <w:rPr>
          <w:rFonts w:eastAsia="SimSun"/>
          <w:color w:val="000000"/>
          <w:kern w:val="1"/>
          <w:lang w:eastAsia="zh-CN" w:bidi="hi-IN"/>
        </w:rPr>
        <w:t xml:space="preserve"> в части: </w:t>
      </w:r>
    </w:p>
    <w:p w14:paraId="4FEFCA03" w14:textId="77777777" w:rsidR="00BA41E2" w:rsidRPr="00806503" w:rsidRDefault="00BA41E2" w:rsidP="00BA41E2">
      <w:pPr>
        <w:suppressAutoHyphens/>
        <w:ind w:firstLine="709"/>
        <w:jc w:val="both"/>
        <w:rPr>
          <w:rFonts w:eastAsia="SimSun"/>
          <w:color w:val="000000"/>
          <w:kern w:val="1"/>
          <w:lang w:eastAsia="zh-CN" w:bidi="hi-IN"/>
        </w:rPr>
      </w:pPr>
      <w:r w:rsidRPr="00806503">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14:paraId="6BE538E9" w14:textId="5C33C4D9" w:rsidR="00BA41E2" w:rsidRPr="00806503" w:rsidRDefault="00BA41E2" w:rsidP="00B16D93">
      <w:pPr>
        <w:suppressAutoHyphens/>
        <w:ind w:firstLine="709"/>
        <w:jc w:val="both"/>
        <w:rPr>
          <w:rFonts w:eastAsia="SimSun"/>
          <w:color w:val="000000"/>
          <w:kern w:val="1"/>
          <w:lang w:eastAsia="zh-CN" w:bidi="hi-IN"/>
        </w:rPr>
      </w:pPr>
      <w:r w:rsidRPr="00806503">
        <w:rPr>
          <w:rFonts w:eastAsia="SimSun"/>
          <w:color w:val="000000"/>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3C5446B" w14:textId="77777777" w:rsidR="001E3E69" w:rsidRPr="00806503" w:rsidRDefault="00C10A7A" w:rsidP="00BA41E2">
      <w:pPr>
        <w:autoSpaceDE w:val="0"/>
        <w:autoSpaceDN w:val="0"/>
        <w:adjustRightInd w:val="0"/>
        <w:ind w:firstLine="709"/>
        <w:jc w:val="both"/>
        <w:rPr>
          <w:rFonts w:eastAsia="SimSun"/>
          <w:color w:val="000000"/>
          <w:kern w:val="1"/>
          <w:lang w:eastAsia="zh-CN" w:bidi="hi-IN"/>
        </w:rPr>
      </w:pPr>
      <w:r w:rsidRPr="00806503">
        <w:rPr>
          <w:rFonts w:eastAsia="SimSun"/>
          <w:color w:val="000000"/>
          <w:kern w:val="1"/>
          <w:lang w:eastAsia="zh-CN" w:bidi="hi-IN"/>
        </w:rPr>
        <w:t>- выдачи результата предоставления муниципальной услуги.</w:t>
      </w:r>
      <w:r w:rsidR="001E3E69" w:rsidRPr="00806503">
        <w:rPr>
          <w:rFonts w:eastAsia="SimSun"/>
          <w:color w:val="000000"/>
          <w:kern w:val="1"/>
          <w:lang w:eastAsia="zh-CN" w:bidi="hi-IN"/>
        </w:rPr>
        <w:t xml:space="preserve"> </w:t>
      </w:r>
    </w:p>
    <w:p w14:paraId="66BDEDF4" w14:textId="299AA937" w:rsidR="002F2539" w:rsidRPr="00806503" w:rsidRDefault="00C10A7A" w:rsidP="00026378">
      <w:pPr>
        <w:autoSpaceDE w:val="0"/>
        <w:autoSpaceDN w:val="0"/>
        <w:adjustRightInd w:val="0"/>
        <w:ind w:firstLine="709"/>
        <w:jc w:val="both"/>
      </w:pPr>
      <w:r w:rsidRPr="00806503">
        <w:lastRenderedPageBreak/>
        <w:t>5.</w:t>
      </w:r>
      <w:r w:rsidR="0086329A" w:rsidRPr="00806503">
        <w:t>3</w:t>
      </w:r>
      <w:r w:rsidR="007D235F" w:rsidRPr="00806503">
        <w:t xml:space="preserve">. Запрещено </w:t>
      </w:r>
      <w:r w:rsidR="00F05B84" w:rsidRPr="00806503">
        <w:t xml:space="preserve">требовать от заявителя осуществления действий, в том числе </w:t>
      </w:r>
      <w:r w:rsidR="009D4C16" w:rsidRPr="00806503">
        <w:t xml:space="preserve">согласований, необходимых для получения муниципальной услуги и связанных с обращением в </w:t>
      </w:r>
      <w:r w:rsidR="00F05B84" w:rsidRPr="00806503">
        <w:t xml:space="preserve">иные государственные органы и организации, за исключением получения услуг и получения </w:t>
      </w:r>
      <w:r w:rsidR="00CC7DD6" w:rsidRPr="00806503">
        <w:t xml:space="preserve"> </w:t>
      </w:r>
      <w:r w:rsidR="00F05B84" w:rsidRPr="00806503">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806503">
          <w:t>части первой статьи 9</w:t>
        </w:r>
      </w:hyperlink>
      <w:r w:rsidR="00F05B84" w:rsidRPr="00806503">
        <w:t xml:space="preserve"> Федерального закона от 27 июля 2010 года </w:t>
      </w:r>
      <w:r w:rsidR="002F2539" w:rsidRPr="00806503">
        <w:t>№</w:t>
      </w:r>
      <w:r w:rsidR="00F05B84" w:rsidRPr="00806503">
        <w:t xml:space="preserve"> 210-ФЗ «Об организации предоставления государственных и муниципальных услуг»</w:t>
      </w:r>
      <w:r w:rsidR="00DD3A29" w:rsidRPr="00806503">
        <w:t xml:space="preserve"> (далее – Федеральный закон №210-ФЗ)</w:t>
      </w:r>
      <w:r w:rsidR="00F05B84" w:rsidRPr="00806503">
        <w:t>.</w:t>
      </w:r>
    </w:p>
    <w:p w14:paraId="1F5EA619" w14:textId="77777777" w:rsidR="00BA409B" w:rsidRPr="00806503" w:rsidRDefault="00BA409B" w:rsidP="00136B59">
      <w:pPr>
        <w:ind w:firstLine="709"/>
        <w:jc w:val="center"/>
        <w:rPr>
          <w:rFonts w:eastAsia="Times New Roman"/>
          <w:b/>
        </w:rPr>
      </w:pPr>
    </w:p>
    <w:p w14:paraId="0D16DB9C" w14:textId="77777777" w:rsidR="007D235F" w:rsidRPr="00806503" w:rsidRDefault="00C10A7A" w:rsidP="00136B59">
      <w:pPr>
        <w:ind w:firstLine="709"/>
        <w:jc w:val="center"/>
        <w:rPr>
          <w:rFonts w:eastAsia="Times New Roman"/>
          <w:b/>
        </w:rPr>
      </w:pPr>
      <w:r w:rsidRPr="00806503">
        <w:rPr>
          <w:rFonts w:eastAsia="Times New Roman"/>
          <w:b/>
        </w:rPr>
        <w:t xml:space="preserve">6. </w:t>
      </w:r>
      <w:r w:rsidR="007D235F" w:rsidRPr="00806503">
        <w:rPr>
          <w:rFonts w:eastAsia="Times New Roman"/>
          <w:b/>
        </w:rPr>
        <w:t>Описание результата предоставления муниципальной услуги</w:t>
      </w:r>
    </w:p>
    <w:p w14:paraId="40F3B0EF" w14:textId="77777777" w:rsidR="0053419B" w:rsidRDefault="005D0129" w:rsidP="0053419B">
      <w:pPr>
        <w:ind w:firstLine="709"/>
        <w:jc w:val="both"/>
        <w:rPr>
          <w:rFonts w:eastAsia="Times New Roman"/>
        </w:rPr>
      </w:pPr>
      <w:r w:rsidRPr="00806503">
        <w:rPr>
          <w:rFonts w:eastAsia="Times New Roman"/>
        </w:rPr>
        <w:t>6.1</w:t>
      </w:r>
      <w:r w:rsidR="007D235F" w:rsidRPr="00806503">
        <w:rPr>
          <w:rFonts w:eastAsia="Times New Roman"/>
        </w:rPr>
        <w:t xml:space="preserve">. </w:t>
      </w:r>
      <w:r w:rsidR="0053419B" w:rsidRPr="00806503">
        <w:rPr>
          <w:rFonts w:eastAsia="Times New Roman"/>
        </w:rPr>
        <w:t>Результатом предоставления муниципальной услуги является:</w:t>
      </w:r>
    </w:p>
    <w:p w14:paraId="106D9569" w14:textId="047E9C92" w:rsidR="00993A81" w:rsidRPr="00993A81" w:rsidRDefault="00993A81" w:rsidP="00993A81">
      <w:pPr>
        <w:ind w:firstLine="709"/>
        <w:jc w:val="both"/>
        <w:rPr>
          <w:rFonts w:eastAsia="Times New Roman"/>
          <w:lang w:bidi="ru-RU"/>
        </w:rPr>
      </w:pPr>
      <w:r w:rsidRPr="00993A81">
        <w:rPr>
          <w:rFonts w:eastAsia="Times New Roman"/>
          <w:lang w:bidi="ru-RU"/>
        </w:rPr>
        <w:t>- решение о переводе жилого помещения в нежилое помещение и нежилого помещения в жилое помещение;</w:t>
      </w:r>
    </w:p>
    <w:p w14:paraId="2028F916" w14:textId="7E848AE1" w:rsidR="00993A81" w:rsidRDefault="00993A81" w:rsidP="00993A81">
      <w:pPr>
        <w:ind w:firstLine="709"/>
        <w:jc w:val="both"/>
        <w:rPr>
          <w:rFonts w:eastAsia="Times New Roman"/>
          <w:lang w:bidi="ru-RU"/>
        </w:rPr>
      </w:pPr>
      <w:r w:rsidRPr="00993A81">
        <w:rPr>
          <w:rFonts w:eastAsia="Times New Roman"/>
          <w:lang w:bidi="ru-RU"/>
        </w:rPr>
        <w:t>- решение об отказе в переводе жилого помещения в нежилое помещение и нежилого помещения в жилое помещение.</w:t>
      </w:r>
    </w:p>
    <w:p w14:paraId="2CED3481" w14:textId="1CB8F25D" w:rsidR="00993A81" w:rsidRDefault="00993A81" w:rsidP="00993A81">
      <w:pPr>
        <w:ind w:firstLine="709"/>
        <w:jc w:val="both"/>
        <w:rPr>
          <w:rFonts w:eastAsia="Times New Roman"/>
          <w:lang w:bidi="ru-RU"/>
        </w:rPr>
      </w:pPr>
      <w:r>
        <w:rPr>
          <w:rFonts w:eastAsia="Times New Roman"/>
          <w:lang w:bidi="ru-RU"/>
        </w:rPr>
        <w:t xml:space="preserve">Решение </w:t>
      </w:r>
      <w:r w:rsidRPr="00993A81">
        <w:rPr>
          <w:rFonts w:eastAsia="Times New Roman"/>
          <w:lang w:bidi="ru-RU"/>
        </w:rPr>
        <w:t>офор</w:t>
      </w:r>
      <w:r>
        <w:rPr>
          <w:rFonts w:eastAsia="Times New Roman"/>
          <w:lang w:bidi="ru-RU"/>
        </w:rPr>
        <w:t>мляется по форме, утвержденной п</w:t>
      </w:r>
      <w:r w:rsidRPr="00993A81">
        <w:rPr>
          <w:rFonts w:eastAsia="Times New Roman"/>
          <w:lang w:bidi="ru-RU"/>
        </w:rPr>
        <w:t>остановлением Правительства Р</w:t>
      </w:r>
      <w:r>
        <w:rPr>
          <w:rFonts w:eastAsia="Times New Roman"/>
          <w:lang w:bidi="ru-RU"/>
        </w:rPr>
        <w:t xml:space="preserve">оссийской </w:t>
      </w:r>
      <w:r w:rsidRPr="00993A81">
        <w:rPr>
          <w:rFonts w:eastAsia="Times New Roman"/>
          <w:lang w:bidi="ru-RU"/>
        </w:rPr>
        <w:t>Ф</w:t>
      </w:r>
      <w:r>
        <w:rPr>
          <w:rFonts w:eastAsia="Times New Roman"/>
          <w:lang w:bidi="ru-RU"/>
        </w:rPr>
        <w:t>едерации</w:t>
      </w:r>
      <w:r w:rsidRPr="00993A81">
        <w:rPr>
          <w:rFonts w:eastAsia="Times New Roman"/>
          <w:lang w:bidi="ru-RU"/>
        </w:rPr>
        <w:t xml:space="preserve"> от 10.08.2005 № 502 «Об утверждении формы уведомления о переводе (отказе в переводе) жилого (нежилого) помещения в нежилое (жилое) помещение»</w:t>
      </w:r>
      <w:r>
        <w:rPr>
          <w:rFonts w:eastAsia="Times New Roman"/>
          <w:lang w:bidi="ru-RU"/>
        </w:rPr>
        <w:t xml:space="preserve"> и приведено в Приложении № 2 к Административному регламенту.</w:t>
      </w:r>
    </w:p>
    <w:p w14:paraId="467FC10F" w14:textId="17F62986" w:rsidR="00C52DEA" w:rsidRDefault="00C53270" w:rsidP="00C52DEA">
      <w:pPr>
        <w:ind w:firstLine="709"/>
        <w:jc w:val="both"/>
        <w:rPr>
          <w:rFonts w:eastAsia="Times New Roman"/>
          <w:lang w:bidi="ru-RU"/>
        </w:rPr>
      </w:pPr>
      <w:r>
        <w:rPr>
          <w:rFonts w:eastAsia="Times New Roman"/>
          <w:lang w:bidi="ru-RU"/>
        </w:rPr>
        <w:t>6.2. В</w:t>
      </w:r>
      <w:r w:rsidRPr="00C53270">
        <w:rPr>
          <w:rFonts w:eastAsia="Times New Roman"/>
          <w:lang w:bidi="ru-RU"/>
        </w:rPr>
        <w:t xml:space="preserve"> случае, если</w:t>
      </w:r>
      <w:r>
        <w:rPr>
          <w:rFonts w:eastAsia="Times New Roman"/>
          <w:lang w:bidi="ru-RU"/>
        </w:rPr>
        <w:t xml:space="preserve"> для</w:t>
      </w:r>
      <w:r w:rsidRPr="00C53270">
        <w:rPr>
          <w:rFonts w:eastAsia="Times New Roman"/>
          <w:lang w:bidi="ru-RU"/>
        </w:rPr>
        <w:t xml:space="preserve"> </w:t>
      </w:r>
      <w:r>
        <w:rPr>
          <w:rFonts w:eastAsia="Times New Roman"/>
          <w:lang w:bidi="ru-RU"/>
        </w:rPr>
        <w:t xml:space="preserve">использования </w:t>
      </w:r>
      <w:r w:rsidRPr="00C53270">
        <w:rPr>
          <w:rFonts w:eastAsia="Times New Roman"/>
          <w:lang w:bidi="ru-RU"/>
        </w:rPr>
        <w:t>помещения в качестве жилого или нежилого помещения</w:t>
      </w:r>
      <w:r>
        <w:rPr>
          <w:rFonts w:eastAsia="Times New Roman"/>
          <w:lang w:bidi="ru-RU"/>
        </w:rPr>
        <w:t xml:space="preserve"> требуется </w:t>
      </w:r>
      <w:r w:rsidRPr="00C53270">
        <w:rPr>
          <w:rFonts w:eastAsia="Times New Roman"/>
          <w:lang w:bidi="ru-RU"/>
        </w:rPr>
        <w:t>переустройство и (или) перепланировка</w:t>
      </w:r>
      <w:r w:rsidR="00C52DEA">
        <w:rPr>
          <w:rFonts w:eastAsia="Times New Roman"/>
          <w:lang w:bidi="ru-RU"/>
        </w:rPr>
        <w:t>,</w:t>
      </w:r>
      <w:r w:rsidRPr="00C53270">
        <w:rPr>
          <w:rFonts w:eastAsia="Times New Roman"/>
          <w:lang w:bidi="ru-RU"/>
        </w:rPr>
        <w:t xml:space="preserve"> </w:t>
      </w:r>
      <w:r w:rsidR="00C52DEA" w:rsidRPr="00C52DEA">
        <w:rPr>
          <w:rFonts w:eastAsia="Times New Roman"/>
          <w:lang w:bidi="ru-RU"/>
        </w:rPr>
        <w:t xml:space="preserve">по завершению указанных работ, заявителю выдается: </w:t>
      </w:r>
    </w:p>
    <w:p w14:paraId="2A5EFD2D" w14:textId="0BC0046D" w:rsidR="00C52DEA" w:rsidRDefault="00C52DEA" w:rsidP="00C52DEA">
      <w:pPr>
        <w:ind w:firstLine="709"/>
        <w:jc w:val="both"/>
        <w:rPr>
          <w:rFonts w:eastAsia="Times New Roman"/>
          <w:lang w:bidi="ru-RU"/>
        </w:rPr>
      </w:pPr>
      <w:r w:rsidRPr="00C52DEA">
        <w:rPr>
          <w:rFonts w:eastAsia="Times New Roman"/>
          <w:lang w:bidi="ru-RU"/>
        </w:rPr>
        <w:t xml:space="preserve">- </w:t>
      </w:r>
      <w:r>
        <w:rPr>
          <w:rFonts w:eastAsia="Times New Roman"/>
          <w:lang w:bidi="ru-RU"/>
        </w:rPr>
        <w:t xml:space="preserve">акт </w:t>
      </w:r>
      <w:r w:rsidRPr="00C52DEA">
        <w:rPr>
          <w:rFonts w:eastAsia="Times New Roman"/>
          <w:lang w:bidi="ru-RU"/>
        </w:rPr>
        <w:t>приемки в эксплуатацию помещения в многоквартирном доме после переустройства</w:t>
      </w:r>
      <w:r>
        <w:rPr>
          <w:rFonts w:eastAsia="Times New Roman"/>
          <w:lang w:bidi="ru-RU"/>
        </w:rPr>
        <w:t xml:space="preserve"> </w:t>
      </w:r>
      <w:r w:rsidRPr="00C52DEA">
        <w:rPr>
          <w:rFonts w:eastAsia="Times New Roman"/>
          <w:lang w:bidi="ru-RU"/>
        </w:rPr>
        <w:t>и (или) перепланировки</w:t>
      </w:r>
      <w:r>
        <w:rPr>
          <w:rFonts w:eastAsia="Times New Roman"/>
          <w:lang w:bidi="ru-RU"/>
        </w:rPr>
        <w:t xml:space="preserve"> по форме Приложения № 3 к Административному регламенту;</w:t>
      </w:r>
    </w:p>
    <w:p w14:paraId="2B688ACD" w14:textId="76759586" w:rsidR="00C52DEA" w:rsidRPr="00C52DEA" w:rsidRDefault="00C52DEA" w:rsidP="00C52DEA">
      <w:pPr>
        <w:ind w:firstLine="709"/>
        <w:jc w:val="both"/>
        <w:rPr>
          <w:rFonts w:eastAsia="Times New Roman"/>
          <w:lang w:bidi="ru-RU"/>
        </w:rPr>
      </w:pPr>
      <w:r>
        <w:rPr>
          <w:rFonts w:eastAsia="Times New Roman"/>
          <w:lang w:bidi="ru-RU"/>
        </w:rPr>
        <w:t xml:space="preserve">- отказ </w:t>
      </w:r>
      <w:r w:rsidRPr="00C52DEA">
        <w:rPr>
          <w:rFonts w:eastAsia="Times New Roman"/>
          <w:lang w:bidi="ru-RU"/>
        </w:rPr>
        <w:t>в выдаче акта приемки в эксплуатацию помещения</w:t>
      </w:r>
      <w:r>
        <w:rPr>
          <w:rFonts w:eastAsia="Times New Roman"/>
          <w:lang w:bidi="ru-RU"/>
        </w:rPr>
        <w:t xml:space="preserve"> </w:t>
      </w:r>
      <w:r w:rsidRPr="00C52DEA">
        <w:rPr>
          <w:rFonts w:eastAsia="Times New Roman"/>
          <w:lang w:bidi="ru-RU"/>
        </w:rPr>
        <w:t>в многоквартирном доме после переустройства</w:t>
      </w:r>
      <w:r>
        <w:rPr>
          <w:rFonts w:eastAsia="Times New Roman"/>
          <w:lang w:bidi="ru-RU"/>
        </w:rPr>
        <w:t xml:space="preserve"> </w:t>
      </w:r>
      <w:r w:rsidRPr="00C52DEA">
        <w:rPr>
          <w:rFonts w:eastAsia="Times New Roman"/>
          <w:lang w:bidi="ru-RU"/>
        </w:rPr>
        <w:t xml:space="preserve">и (или) перепланировки по форме Приложения № </w:t>
      </w:r>
      <w:r>
        <w:rPr>
          <w:rFonts w:eastAsia="Times New Roman"/>
          <w:lang w:bidi="ru-RU"/>
        </w:rPr>
        <w:t>4 к Административному регламенту.</w:t>
      </w:r>
    </w:p>
    <w:p w14:paraId="793B969D" w14:textId="77777777" w:rsidR="00167938" w:rsidRPr="00806503" w:rsidRDefault="00167938" w:rsidP="00167938">
      <w:pPr>
        <w:suppressLineNumbers/>
        <w:autoSpaceDE w:val="0"/>
        <w:ind w:firstLine="709"/>
        <w:jc w:val="center"/>
        <w:rPr>
          <w:b/>
        </w:rPr>
      </w:pPr>
    </w:p>
    <w:p w14:paraId="7E0DFDF7" w14:textId="77777777" w:rsidR="00167938" w:rsidRPr="00806503" w:rsidRDefault="00167938" w:rsidP="00167938">
      <w:pPr>
        <w:suppressLineNumbers/>
        <w:autoSpaceDE w:val="0"/>
        <w:ind w:firstLine="709"/>
        <w:jc w:val="center"/>
        <w:rPr>
          <w:b/>
        </w:rPr>
      </w:pPr>
      <w:r w:rsidRPr="00806503">
        <w:rPr>
          <w:b/>
        </w:rPr>
        <w:t>7. Срок предоставления муниципальной услуги</w:t>
      </w:r>
    </w:p>
    <w:p w14:paraId="79D4F386" w14:textId="0D0CDE11" w:rsidR="00167938" w:rsidRPr="00806503" w:rsidRDefault="00167938" w:rsidP="00167938">
      <w:pPr>
        <w:suppressLineNumbers/>
        <w:autoSpaceDE w:val="0"/>
        <w:ind w:firstLine="709"/>
        <w:jc w:val="both"/>
      </w:pPr>
      <w:r w:rsidRPr="00806503">
        <w:t>7.1. Общий срок предоставления муниципальной услуги</w:t>
      </w:r>
      <w:r w:rsidR="00460898" w:rsidRPr="00806503">
        <w:t xml:space="preserve"> составляет</w:t>
      </w:r>
      <w:r w:rsidR="00993A81">
        <w:t xml:space="preserve"> 45</w:t>
      </w:r>
      <w:r w:rsidR="00E35432">
        <w:t xml:space="preserve"> рабочих дней</w:t>
      </w:r>
      <w:r w:rsidR="00460898" w:rsidRPr="00806503">
        <w:t xml:space="preserve"> </w:t>
      </w:r>
      <w:r w:rsidRPr="00806503">
        <w:t xml:space="preserve">со дня представления в Орган документов, обязанность по предоставлению которых возложена на заявителя. </w:t>
      </w:r>
    </w:p>
    <w:p w14:paraId="0A774DDB" w14:textId="1EEF3EDF" w:rsidR="0053419B" w:rsidRPr="00806503" w:rsidRDefault="0053419B" w:rsidP="0053419B">
      <w:pPr>
        <w:suppressLineNumbers/>
        <w:autoSpaceDE w:val="0"/>
        <w:ind w:firstLine="709"/>
        <w:jc w:val="both"/>
      </w:pPr>
      <w:r w:rsidRPr="00806503">
        <w:t xml:space="preserve">В случае представления заявителем документов через </w:t>
      </w:r>
      <w:r w:rsidR="002171A3" w:rsidRPr="00806503">
        <w:t>многофункциональный центр</w:t>
      </w:r>
      <w:r w:rsidRPr="00806503">
        <w:t xml:space="preserve"> или направления запроса в электронном виде, посредством </w:t>
      </w:r>
      <w:r w:rsidR="00BA4AA2" w:rsidRPr="00806503">
        <w:rPr>
          <w:rFonts w:eastAsia="Times New Roman"/>
        </w:rPr>
        <w:t>ЕПГУ</w:t>
      </w:r>
      <w:r w:rsidRPr="00806503">
        <w:t>, срок предоставления муниципальной услуги исчисляется со дня поступления (регистрации) документов в Орган</w:t>
      </w:r>
      <w:r w:rsidR="00E35432">
        <w:t>е</w:t>
      </w:r>
      <w:r w:rsidRPr="00806503">
        <w:t xml:space="preserve">. </w:t>
      </w:r>
    </w:p>
    <w:p w14:paraId="1DF26FF3" w14:textId="2C458CEF" w:rsidR="00C504D8" w:rsidRPr="00806503" w:rsidRDefault="00C504D8" w:rsidP="00C504D8">
      <w:pPr>
        <w:suppressAutoHyphens/>
        <w:ind w:firstLine="709"/>
        <w:jc w:val="both"/>
        <w:rPr>
          <w:rFonts w:eastAsia="SimSun"/>
          <w:kern w:val="1"/>
          <w:lang w:eastAsia="zh-CN" w:bidi="hi-IN"/>
        </w:rPr>
      </w:pPr>
      <w:r w:rsidRPr="00806503">
        <w:t>Многофункциональный центр</w:t>
      </w:r>
      <w:r w:rsidRPr="00806503">
        <w:rPr>
          <w:rFonts w:eastAsia="SimSun"/>
          <w:kern w:val="1"/>
          <w:lang w:eastAsia="zh-CN" w:bidi="hi-IN"/>
        </w:rPr>
        <w:t xml:space="preserve"> обеспечивает передачу заявления и документов в Орган в срок, не превышающих 2 рабочих дней, </w:t>
      </w:r>
      <w:r w:rsidR="007F05BC" w:rsidRPr="00806503">
        <w:rPr>
          <w:rFonts w:eastAsia="SimSun"/>
          <w:kern w:val="1"/>
          <w:lang w:eastAsia="zh-CN" w:bidi="hi-IN"/>
        </w:rPr>
        <w:t>следующих за днем приема документов в многофункциональном центре</w:t>
      </w:r>
      <w:r w:rsidRPr="00806503">
        <w:rPr>
          <w:rFonts w:eastAsia="SimSun"/>
          <w:kern w:val="1"/>
          <w:lang w:eastAsia="zh-CN" w:bidi="hi-IN"/>
        </w:rPr>
        <w:t>.</w:t>
      </w:r>
    </w:p>
    <w:p w14:paraId="78BD8940" w14:textId="71F9A0CF" w:rsidR="0053419B" w:rsidRPr="00806503" w:rsidRDefault="0053419B" w:rsidP="0053419B">
      <w:pPr>
        <w:suppressLineNumbers/>
        <w:autoSpaceDE w:val="0"/>
        <w:ind w:firstLine="709"/>
        <w:jc w:val="both"/>
      </w:pPr>
      <w:r w:rsidRPr="00806503">
        <w:t>7.2. Срок выдачи (направления) результата предоставления муниципальной услуги заявителю составляет не более</w:t>
      </w:r>
      <w:r w:rsidR="00E35432">
        <w:t xml:space="preserve"> 2 рабочих </w:t>
      </w:r>
      <w:r w:rsidRPr="00806503">
        <w:t>дн</w:t>
      </w:r>
      <w:r w:rsidR="009D7DEF" w:rsidRPr="00806503">
        <w:t>ей</w:t>
      </w:r>
      <w:r w:rsidRPr="00806503">
        <w:t xml:space="preserve"> со дня принятия соответствующего решения Органом.</w:t>
      </w:r>
    </w:p>
    <w:p w14:paraId="1A476380" w14:textId="77777777" w:rsidR="00C504D8" w:rsidRPr="00806503" w:rsidRDefault="0053419B" w:rsidP="00C504D8">
      <w:pPr>
        <w:suppressAutoHyphens/>
        <w:ind w:firstLine="708"/>
        <w:jc w:val="both"/>
        <w:rPr>
          <w:rFonts w:eastAsia="SimSun"/>
          <w:kern w:val="1"/>
          <w:lang w:eastAsia="zh-CN" w:bidi="hi-IN"/>
        </w:rPr>
      </w:pPr>
      <w:r w:rsidRPr="00806503">
        <w:lastRenderedPageBreak/>
        <w:t xml:space="preserve">7.3. </w:t>
      </w:r>
      <w:r w:rsidR="007F05BC" w:rsidRPr="00806503">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504D8" w:rsidRPr="00806503">
        <w:rPr>
          <w:rFonts w:eastAsia="SimSun"/>
          <w:kern w:val="1"/>
          <w:lang w:eastAsia="zh-CN" w:bidi="hi-IN"/>
        </w:rPr>
        <w:t>.</w:t>
      </w:r>
    </w:p>
    <w:p w14:paraId="3FC0D3BB" w14:textId="296BFF73" w:rsidR="00C504D8" w:rsidRPr="00806503" w:rsidRDefault="00C504D8" w:rsidP="00C504D8">
      <w:pPr>
        <w:autoSpaceDE w:val="0"/>
        <w:autoSpaceDN w:val="0"/>
        <w:adjustRightInd w:val="0"/>
        <w:ind w:firstLine="709"/>
        <w:jc w:val="both"/>
        <w:rPr>
          <w:rFonts w:eastAsia="SimSun"/>
          <w:color w:val="000000" w:themeColor="text1"/>
          <w:kern w:val="1"/>
          <w:lang w:eastAsia="zh-CN" w:bidi="hi-IN"/>
        </w:rPr>
      </w:pPr>
      <w:r w:rsidRPr="00806503">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9D7DEF" w:rsidRPr="00806503">
        <w:rPr>
          <w:rFonts w:eastAsia="SimSun"/>
          <w:color w:val="000000" w:themeColor="text1"/>
          <w:kern w:val="1"/>
          <w:lang w:eastAsia="zh-CN" w:bidi="hi-IN"/>
        </w:rPr>
        <w:t>е</w:t>
      </w:r>
      <w:r w:rsidRPr="00806503">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387898B" w14:textId="2AA6E8E5" w:rsidR="007D235F" w:rsidRPr="00806503" w:rsidRDefault="0053419B" w:rsidP="00C504D8">
      <w:pPr>
        <w:suppressLineNumbers/>
        <w:autoSpaceDE w:val="0"/>
        <w:ind w:firstLine="709"/>
        <w:jc w:val="both"/>
        <w:rPr>
          <w:i/>
        </w:rPr>
      </w:pPr>
      <w:r w:rsidRPr="00806503">
        <w:t xml:space="preserve">7.4. </w:t>
      </w:r>
      <w:r w:rsidR="00C5725B">
        <w:t>Срок п</w:t>
      </w:r>
      <w:r w:rsidRPr="00806503">
        <w:t>риостановлени</w:t>
      </w:r>
      <w:r w:rsidR="00C5725B">
        <w:t>я</w:t>
      </w:r>
      <w:r w:rsidRPr="00806503">
        <w:t xml:space="preserve"> предоставления муниципальной</w:t>
      </w:r>
      <w:r w:rsidR="00536B9C">
        <w:t xml:space="preserve"> услуги не</w:t>
      </w:r>
      <w:r w:rsidR="00993A81">
        <w:t xml:space="preserve"> может превышать 15 рабочих</w:t>
      </w:r>
      <w:r w:rsidR="00C5725B">
        <w:t xml:space="preserve"> дней.</w:t>
      </w:r>
      <w:r w:rsidR="00536B9C">
        <w:t xml:space="preserve"> </w:t>
      </w:r>
    </w:p>
    <w:p w14:paraId="61B486D1" w14:textId="77777777" w:rsidR="0053419B" w:rsidRPr="00806503" w:rsidRDefault="0053419B" w:rsidP="0053419B">
      <w:pPr>
        <w:suppressLineNumbers/>
        <w:autoSpaceDE w:val="0"/>
        <w:ind w:firstLine="709"/>
        <w:jc w:val="both"/>
      </w:pPr>
    </w:p>
    <w:p w14:paraId="65A4DA4A" w14:textId="77777777" w:rsidR="007D235F" w:rsidRPr="00806503" w:rsidRDefault="00C10A7A" w:rsidP="00136B59">
      <w:pPr>
        <w:pStyle w:val="printj"/>
        <w:spacing w:before="0" w:after="0"/>
        <w:ind w:firstLine="709"/>
        <w:jc w:val="center"/>
        <w:rPr>
          <w:b/>
          <w:color w:val="000000"/>
          <w:sz w:val="28"/>
          <w:szCs w:val="28"/>
        </w:rPr>
      </w:pPr>
      <w:r w:rsidRPr="00806503">
        <w:rPr>
          <w:b/>
          <w:color w:val="000000"/>
          <w:sz w:val="28"/>
          <w:szCs w:val="28"/>
        </w:rPr>
        <w:t xml:space="preserve">8. </w:t>
      </w:r>
      <w:r w:rsidR="007D235F" w:rsidRPr="00806503">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14:paraId="30633D32" w14:textId="6DE093A7" w:rsidR="00EB1B48" w:rsidRPr="00EB1B48" w:rsidRDefault="00C10A7A" w:rsidP="00EB1B48">
      <w:pPr>
        <w:pStyle w:val="printj"/>
        <w:spacing w:before="0" w:after="0"/>
        <w:ind w:firstLine="709"/>
        <w:rPr>
          <w:bCs/>
          <w:sz w:val="28"/>
          <w:szCs w:val="28"/>
        </w:rPr>
      </w:pPr>
      <w:r w:rsidRPr="00EB1B48">
        <w:rPr>
          <w:sz w:val="28"/>
          <w:szCs w:val="28"/>
        </w:rPr>
        <w:t>8.1</w:t>
      </w:r>
      <w:r w:rsidR="007D235F" w:rsidRPr="00EB1B48">
        <w:rPr>
          <w:sz w:val="28"/>
          <w:szCs w:val="28"/>
        </w:rPr>
        <w:t xml:space="preserve">. </w:t>
      </w:r>
      <w:r w:rsidR="00EB1B48" w:rsidRPr="00EB1B48">
        <w:rPr>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EB1B48">
        <w:rPr>
          <w:bCs/>
          <w:sz w:val="28"/>
          <w:szCs w:val="28"/>
        </w:rPr>
        <w:t>твенной информационной системе «</w:t>
      </w:r>
      <w:r w:rsidR="00EB1B48" w:rsidRPr="00EB1B48">
        <w:rPr>
          <w:bCs/>
          <w:sz w:val="28"/>
          <w:szCs w:val="28"/>
        </w:rPr>
        <w:t xml:space="preserve">Федеральный реестр государственных </w:t>
      </w:r>
      <w:r w:rsidR="00EB1B48">
        <w:rPr>
          <w:bCs/>
          <w:sz w:val="28"/>
          <w:szCs w:val="28"/>
        </w:rPr>
        <w:t>и муниципальных услуг (функций)»</w:t>
      </w:r>
      <w:r w:rsidR="00EB1B48" w:rsidRPr="00EB1B48">
        <w:rPr>
          <w:bCs/>
          <w:sz w:val="28"/>
          <w:szCs w:val="28"/>
        </w:rPr>
        <w:t>, на ЕПГУ, РПГУ и официальном сайте Органа.</w:t>
      </w:r>
    </w:p>
    <w:p w14:paraId="0BB1E676" w14:textId="77777777" w:rsidR="00EB1B48" w:rsidRDefault="00EB1B48" w:rsidP="00EB1B48">
      <w:pPr>
        <w:pStyle w:val="printj"/>
        <w:spacing w:before="0" w:after="0"/>
        <w:ind w:firstLine="709"/>
        <w:rPr>
          <w:bCs/>
          <w:sz w:val="28"/>
          <w:szCs w:val="28"/>
        </w:rPr>
      </w:pPr>
      <w:r w:rsidRPr="00EB1B48">
        <w:rPr>
          <w:bCs/>
          <w:sz w:val="28"/>
          <w:szCs w:val="28"/>
        </w:rPr>
        <w:t>Досудебный (внесудебный) порядок обжалования решений и действий (бездействия) Органа, а также его должностных лиц, муниципальных служащих содержится в разделе V настоящего Административного регламента.</w:t>
      </w:r>
    </w:p>
    <w:p w14:paraId="641E6776" w14:textId="77777777" w:rsidR="00536B9C" w:rsidRDefault="00536B9C" w:rsidP="00136B59">
      <w:pPr>
        <w:ind w:firstLine="709"/>
        <w:jc w:val="center"/>
        <w:rPr>
          <w:rFonts w:eastAsia="Times New Roman"/>
          <w:b/>
          <w:color w:val="000000"/>
        </w:rPr>
      </w:pPr>
    </w:p>
    <w:p w14:paraId="3A5E1F58" w14:textId="77777777" w:rsidR="00C10A7A" w:rsidRPr="00806503" w:rsidRDefault="00C10A7A" w:rsidP="00136B59">
      <w:pPr>
        <w:ind w:firstLine="709"/>
        <w:jc w:val="center"/>
        <w:rPr>
          <w:rFonts w:eastAsia="Times New Roman"/>
          <w:b/>
          <w:color w:val="000000"/>
        </w:rPr>
      </w:pPr>
      <w:r w:rsidRPr="00806503">
        <w:rPr>
          <w:rFonts w:eastAsia="Times New Roman"/>
          <w:b/>
          <w:color w:val="000000"/>
        </w:rPr>
        <w:t xml:space="preserve">9. </w:t>
      </w:r>
      <w:r w:rsidR="00D0046D" w:rsidRPr="00806503">
        <w:rPr>
          <w:rFonts w:eastAsia="Times New Roman"/>
          <w:b/>
          <w:color w:val="000000"/>
        </w:rPr>
        <w:t xml:space="preserve">Исчерпывающий перечень документов, необходимых </w:t>
      </w:r>
      <w:r w:rsidRPr="00806503">
        <w:rPr>
          <w:rFonts w:eastAsia="Times New Roman"/>
          <w:b/>
          <w:color w:val="000000"/>
        </w:rPr>
        <w:t xml:space="preserve">в соответствии с нормативными правовыми актами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и услуг, которые являются необходимыми и обязательными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подлежащих предоставлению заявителем, в том числе в электронной форме</w:t>
      </w:r>
    </w:p>
    <w:p w14:paraId="754115A6" w14:textId="7F5EA368" w:rsidR="00BA4AA2" w:rsidRDefault="00BA4AA2" w:rsidP="00BA4AA2">
      <w:pPr>
        <w:suppressLineNumbers/>
        <w:autoSpaceDE w:val="0"/>
        <w:autoSpaceDN w:val="0"/>
        <w:adjustRightInd w:val="0"/>
        <w:ind w:firstLine="709"/>
        <w:jc w:val="both"/>
      </w:pPr>
      <w:r w:rsidRPr="00806503">
        <w:t xml:space="preserve">9.1. </w:t>
      </w:r>
      <w:r w:rsidR="00536B9C" w:rsidRPr="00536B9C">
        <w:t xml:space="preserve">Перечень документов, обязательных к предоставлению заявителем, для получения </w:t>
      </w:r>
      <w:r w:rsidR="00536B9C" w:rsidRPr="00536B9C">
        <w:rPr>
          <w:bCs/>
        </w:rPr>
        <w:t>муниципальной услуги</w:t>
      </w:r>
      <w:r w:rsidRPr="00806503">
        <w:t xml:space="preserve">: </w:t>
      </w:r>
    </w:p>
    <w:p w14:paraId="66065121" w14:textId="2AA3F30A" w:rsidR="00993A81" w:rsidRDefault="00993A81" w:rsidP="00993A81">
      <w:pPr>
        <w:suppressLineNumbers/>
        <w:autoSpaceDE w:val="0"/>
        <w:autoSpaceDN w:val="0"/>
        <w:adjustRightInd w:val="0"/>
        <w:ind w:firstLine="709"/>
        <w:jc w:val="both"/>
      </w:pPr>
      <w:r>
        <w:t xml:space="preserve">1) </w:t>
      </w:r>
      <w:r w:rsidRPr="00993A81">
        <w:t>заявление о переводе помещения (далее – заявление) (Приложение № 1 к настоящему Административному регламенту)</w:t>
      </w:r>
      <w:r>
        <w:t>.</w:t>
      </w:r>
    </w:p>
    <w:p w14:paraId="6524D645" w14:textId="2594EA78" w:rsidR="00993A81" w:rsidRPr="00993A81" w:rsidRDefault="00993A81" w:rsidP="00993A81">
      <w:pPr>
        <w:suppressLineNumbers/>
        <w:autoSpaceDE w:val="0"/>
        <w:autoSpaceDN w:val="0"/>
        <w:adjustRightInd w:val="0"/>
        <w:ind w:firstLine="709"/>
        <w:jc w:val="both"/>
      </w:pPr>
      <w:r w:rsidRPr="00993A81">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B6354DA" w14:textId="0D9B9AF9" w:rsidR="00993A81" w:rsidRPr="00993A81" w:rsidRDefault="00993A81" w:rsidP="00993A81">
      <w:pPr>
        <w:suppressLineNumbers/>
        <w:autoSpaceDE w:val="0"/>
        <w:autoSpaceDN w:val="0"/>
        <w:adjustRightInd w:val="0"/>
        <w:ind w:firstLine="709"/>
        <w:jc w:val="both"/>
      </w:pPr>
      <w:r>
        <w:t xml:space="preserve">2) </w:t>
      </w:r>
      <w:r w:rsidRPr="00993A81">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CBAFE52" w14:textId="492EC1C7" w:rsidR="00993A81" w:rsidRPr="00993A81" w:rsidRDefault="00993A81" w:rsidP="00993A81">
      <w:pPr>
        <w:suppressLineNumbers/>
        <w:autoSpaceDE w:val="0"/>
        <w:autoSpaceDN w:val="0"/>
        <w:adjustRightInd w:val="0"/>
        <w:ind w:firstLine="709"/>
        <w:jc w:val="both"/>
      </w:pPr>
      <w:r>
        <w:t xml:space="preserve">3) </w:t>
      </w:r>
      <w:r w:rsidRPr="00993A81">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14:paraId="3CBB626F" w14:textId="66A65259" w:rsidR="00993A81" w:rsidRPr="00993A81" w:rsidRDefault="00993A81" w:rsidP="00993A81">
      <w:pPr>
        <w:suppressLineNumbers/>
        <w:autoSpaceDE w:val="0"/>
        <w:autoSpaceDN w:val="0"/>
        <w:adjustRightInd w:val="0"/>
        <w:ind w:firstLine="709"/>
        <w:jc w:val="both"/>
      </w:pPr>
      <w:r>
        <w:lastRenderedPageBreak/>
        <w:t xml:space="preserve">4) </w:t>
      </w:r>
      <w:r w:rsidRPr="00993A81">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BBC2392" w14:textId="32E2D6E3" w:rsidR="00993A81" w:rsidRPr="00993A81" w:rsidRDefault="00993A81" w:rsidP="00993A81">
      <w:pPr>
        <w:suppressLineNumbers/>
        <w:autoSpaceDE w:val="0"/>
        <w:autoSpaceDN w:val="0"/>
        <w:adjustRightInd w:val="0"/>
        <w:ind w:firstLine="709"/>
        <w:jc w:val="both"/>
      </w:pPr>
      <w:r>
        <w:t xml:space="preserve">5) </w:t>
      </w:r>
      <w:r w:rsidRPr="00993A81">
        <w:t>согласие каждого собственника всех помещений, примыкающих к переводимому помещению, на перевод жилого помещения в нежилое помещение.</w:t>
      </w:r>
    </w:p>
    <w:p w14:paraId="40E59033" w14:textId="3046266B" w:rsidR="00BA4AA2" w:rsidRPr="00243A97" w:rsidRDefault="00243A97" w:rsidP="00BA4AA2">
      <w:pPr>
        <w:suppressLineNumbers/>
        <w:autoSpaceDE w:val="0"/>
        <w:autoSpaceDN w:val="0"/>
        <w:adjustRightInd w:val="0"/>
        <w:ind w:firstLine="709"/>
        <w:jc w:val="both"/>
      </w:pPr>
      <w:r w:rsidRPr="00243A97">
        <w:t>9.2</w:t>
      </w:r>
      <w:r w:rsidR="00BA4AA2" w:rsidRPr="00243A97">
        <w:t>. Заявитель или его представитель представляет в Орган заявление, а также прилагаемые к нему до</w:t>
      </w:r>
      <w:r w:rsidR="00993A81">
        <w:t>кументы, указанные в пункте</w:t>
      </w:r>
      <w:r w:rsidRPr="00243A97">
        <w:t xml:space="preserve"> 9.1</w:t>
      </w:r>
      <w:r w:rsidR="00993A81">
        <w:t xml:space="preserve"> </w:t>
      </w:r>
      <w:r w:rsidR="00BA4AA2" w:rsidRPr="00243A97">
        <w:t xml:space="preserve">Административного регламента, одним из следующих способов по выбору заявителя: </w:t>
      </w:r>
    </w:p>
    <w:p w14:paraId="41D9D602" w14:textId="77777777" w:rsidR="00BA4AA2" w:rsidRPr="00243A97" w:rsidRDefault="00BA4AA2" w:rsidP="00BA4AA2">
      <w:pPr>
        <w:suppressLineNumbers/>
        <w:autoSpaceDE w:val="0"/>
        <w:autoSpaceDN w:val="0"/>
        <w:adjustRightInd w:val="0"/>
        <w:ind w:firstLine="709"/>
        <w:jc w:val="both"/>
      </w:pPr>
      <w:r w:rsidRPr="00243A97">
        <w:t xml:space="preserve">а) в электронной форме посредством ЕПГУ. </w:t>
      </w:r>
    </w:p>
    <w:p w14:paraId="5CF3F0A1" w14:textId="77777777" w:rsidR="00BA4AA2" w:rsidRPr="00243A97" w:rsidRDefault="00BA4AA2" w:rsidP="00BA4AA2">
      <w:pPr>
        <w:suppressLineNumbers/>
        <w:autoSpaceDE w:val="0"/>
        <w:autoSpaceDN w:val="0"/>
        <w:adjustRightInd w:val="0"/>
        <w:ind w:firstLine="709"/>
        <w:jc w:val="both"/>
      </w:pPr>
      <w:r w:rsidRPr="00243A97">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14:paraId="15632B87" w14:textId="08E579BE" w:rsidR="00BA4AA2" w:rsidRPr="00243A97" w:rsidRDefault="00BA4AA2" w:rsidP="00BA4AA2">
      <w:pPr>
        <w:suppressLineNumbers/>
        <w:autoSpaceDE w:val="0"/>
        <w:autoSpaceDN w:val="0"/>
        <w:adjustRightInd w:val="0"/>
        <w:ind w:firstLine="709"/>
        <w:jc w:val="both"/>
      </w:pPr>
      <w:r w:rsidRPr="00243A97">
        <w:t>б) на бумажном носителе посредством личного обращения в Орган,</w:t>
      </w:r>
      <w:r w:rsidR="00BF02E5" w:rsidRPr="00243A97">
        <w:t xml:space="preserve"> многофункциональный центр</w:t>
      </w:r>
      <w:r w:rsidRPr="00243A97">
        <w:t xml:space="preserve"> либо посредством почтового отправления с уведомлением о вручении.</w:t>
      </w:r>
    </w:p>
    <w:p w14:paraId="1889A81F" w14:textId="06951C99" w:rsidR="00BA4AA2" w:rsidRPr="00243A97" w:rsidRDefault="00243A97" w:rsidP="00BA4AA2">
      <w:pPr>
        <w:suppressLineNumbers/>
        <w:autoSpaceDE w:val="0"/>
        <w:autoSpaceDN w:val="0"/>
        <w:adjustRightInd w:val="0"/>
        <w:ind w:firstLine="709"/>
        <w:jc w:val="both"/>
      </w:pPr>
      <w:r w:rsidRPr="00243A97">
        <w:t>9.3</w:t>
      </w:r>
      <w:r w:rsidR="00BA4AA2" w:rsidRPr="00243A97">
        <w:t xml:space="preserve">. Документы, прилагаемые к заявлению, представляемые в электронной форме, направляются в следующих форматах: </w:t>
      </w:r>
    </w:p>
    <w:p w14:paraId="74036B13" w14:textId="77777777" w:rsidR="00BA4AA2" w:rsidRPr="00243A97" w:rsidRDefault="00BA4AA2" w:rsidP="00BA4AA2">
      <w:pPr>
        <w:suppressLineNumbers/>
        <w:autoSpaceDE w:val="0"/>
        <w:autoSpaceDN w:val="0"/>
        <w:adjustRightInd w:val="0"/>
        <w:ind w:firstLine="709"/>
        <w:jc w:val="both"/>
      </w:pPr>
      <w:r w:rsidRPr="00243A97">
        <w:t xml:space="preserve">а) </w:t>
      </w:r>
      <w:proofErr w:type="spellStart"/>
      <w:r w:rsidRPr="00243A97">
        <w:t>xml</w:t>
      </w:r>
      <w:proofErr w:type="spellEnd"/>
      <w:r w:rsidRPr="00243A9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3A97">
        <w:t>xml</w:t>
      </w:r>
      <w:proofErr w:type="spellEnd"/>
      <w:r w:rsidRPr="00243A97">
        <w:t xml:space="preserve">; </w:t>
      </w:r>
    </w:p>
    <w:p w14:paraId="422FB27C" w14:textId="77777777" w:rsidR="00BA4AA2" w:rsidRPr="00243A97" w:rsidRDefault="00BA4AA2" w:rsidP="00BA4AA2">
      <w:pPr>
        <w:suppressLineNumbers/>
        <w:autoSpaceDE w:val="0"/>
        <w:autoSpaceDN w:val="0"/>
        <w:adjustRightInd w:val="0"/>
        <w:ind w:firstLine="709"/>
        <w:jc w:val="both"/>
      </w:pPr>
      <w:r w:rsidRPr="00243A97">
        <w:t xml:space="preserve">б) </w:t>
      </w:r>
      <w:proofErr w:type="spellStart"/>
      <w:r w:rsidRPr="00243A97">
        <w:t>doc</w:t>
      </w:r>
      <w:proofErr w:type="spellEnd"/>
      <w:r w:rsidRPr="00243A97">
        <w:t xml:space="preserve">, </w:t>
      </w:r>
      <w:proofErr w:type="spellStart"/>
      <w:r w:rsidRPr="00243A97">
        <w:t>docx</w:t>
      </w:r>
      <w:proofErr w:type="spellEnd"/>
      <w:r w:rsidRPr="00243A97">
        <w:t xml:space="preserve">, </w:t>
      </w:r>
      <w:proofErr w:type="spellStart"/>
      <w:r w:rsidRPr="00243A97">
        <w:t>odt</w:t>
      </w:r>
      <w:proofErr w:type="spellEnd"/>
      <w:r w:rsidRPr="00243A97">
        <w:t xml:space="preserve"> - для документов с текстовым содержанием, не включающим формулы; </w:t>
      </w:r>
    </w:p>
    <w:p w14:paraId="3ADF1F2E" w14:textId="77777777" w:rsidR="00BA4AA2" w:rsidRPr="00243A97" w:rsidRDefault="00BA4AA2" w:rsidP="00BA4AA2">
      <w:pPr>
        <w:suppressLineNumbers/>
        <w:autoSpaceDE w:val="0"/>
        <w:autoSpaceDN w:val="0"/>
        <w:adjustRightInd w:val="0"/>
        <w:ind w:firstLine="709"/>
        <w:jc w:val="both"/>
      </w:pPr>
      <w:r w:rsidRPr="00243A97">
        <w:t xml:space="preserve">в) </w:t>
      </w:r>
      <w:proofErr w:type="spellStart"/>
      <w:r w:rsidRPr="00243A97">
        <w:t>pdf</w:t>
      </w:r>
      <w:proofErr w:type="spellEnd"/>
      <w:r w:rsidRPr="00243A97">
        <w:t xml:space="preserve">, </w:t>
      </w:r>
      <w:proofErr w:type="spellStart"/>
      <w:r w:rsidRPr="00243A97">
        <w:t>jpg</w:t>
      </w:r>
      <w:proofErr w:type="spellEnd"/>
      <w:r w:rsidRPr="00243A97">
        <w:t xml:space="preserve">, </w:t>
      </w:r>
      <w:proofErr w:type="spellStart"/>
      <w:r w:rsidRPr="00243A97">
        <w:t>jpeg</w:t>
      </w:r>
      <w:proofErr w:type="spellEnd"/>
      <w:r w:rsidRPr="00243A97">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1CBC0347" w14:textId="687429CA" w:rsidR="00BA4AA2" w:rsidRPr="00243A97" w:rsidRDefault="00243A97" w:rsidP="00BA4AA2">
      <w:pPr>
        <w:suppressLineNumbers/>
        <w:autoSpaceDE w:val="0"/>
        <w:autoSpaceDN w:val="0"/>
        <w:adjustRightInd w:val="0"/>
        <w:ind w:firstLine="709"/>
        <w:jc w:val="both"/>
      </w:pPr>
      <w:r w:rsidRPr="00243A97">
        <w:t>9.4</w:t>
      </w:r>
      <w:r w:rsidR="00BA4AA2" w:rsidRPr="00243A97">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A4AA2" w:rsidRPr="00243A97">
        <w:t>dpi</w:t>
      </w:r>
      <w:proofErr w:type="spellEnd"/>
      <w:r w:rsidR="00BA4AA2" w:rsidRPr="00243A97">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73D66CEB" w14:textId="77777777" w:rsidR="00BA4AA2" w:rsidRPr="00243A97" w:rsidRDefault="00BA4AA2" w:rsidP="00BA4AA2">
      <w:pPr>
        <w:suppressLineNumbers/>
        <w:autoSpaceDE w:val="0"/>
        <w:autoSpaceDN w:val="0"/>
        <w:adjustRightInd w:val="0"/>
        <w:ind w:firstLine="709"/>
        <w:jc w:val="both"/>
      </w:pPr>
      <w:r w:rsidRPr="00243A97">
        <w:t xml:space="preserve">«черно-белый» (при отсутствии в документе графических изображений и (или) цветного текста); </w:t>
      </w:r>
    </w:p>
    <w:p w14:paraId="041D6112" w14:textId="77777777" w:rsidR="00BA4AA2" w:rsidRPr="00243A97" w:rsidRDefault="00BA4AA2" w:rsidP="00BA4AA2">
      <w:pPr>
        <w:suppressLineNumbers/>
        <w:autoSpaceDE w:val="0"/>
        <w:autoSpaceDN w:val="0"/>
        <w:adjustRightInd w:val="0"/>
        <w:ind w:firstLine="709"/>
        <w:jc w:val="both"/>
      </w:pPr>
      <w:r w:rsidRPr="00243A97">
        <w:t xml:space="preserve">«оттенки серого» (при наличии в документе графических изображений, отличных от цветного графического изображения); </w:t>
      </w:r>
    </w:p>
    <w:p w14:paraId="7621A004" w14:textId="77777777" w:rsidR="00BA4AA2" w:rsidRPr="00243A97" w:rsidRDefault="00BA4AA2" w:rsidP="00BA4AA2">
      <w:pPr>
        <w:suppressLineNumbers/>
        <w:autoSpaceDE w:val="0"/>
        <w:autoSpaceDN w:val="0"/>
        <w:adjustRightInd w:val="0"/>
        <w:ind w:firstLine="709"/>
        <w:jc w:val="both"/>
      </w:pPr>
      <w:r w:rsidRPr="00243A97">
        <w:t xml:space="preserve">«цветной» или «режим полной цветопередачи» (при наличии в документе цветных графических изображений либо цветного текста). </w:t>
      </w:r>
    </w:p>
    <w:p w14:paraId="0304A74D" w14:textId="77777777" w:rsidR="00BA4AA2" w:rsidRPr="00243A97" w:rsidRDefault="00BA4AA2" w:rsidP="00BA4AA2">
      <w:pPr>
        <w:suppressLineNumbers/>
        <w:autoSpaceDE w:val="0"/>
        <w:autoSpaceDN w:val="0"/>
        <w:adjustRightInd w:val="0"/>
        <w:ind w:firstLine="709"/>
        <w:jc w:val="both"/>
      </w:pPr>
      <w:r w:rsidRPr="00243A97">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492F389" w14:textId="3D964796" w:rsidR="00BA4AA2" w:rsidRPr="00243A97" w:rsidRDefault="00243A97" w:rsidP="00BA4AA2">
      <w:pPr>
        <w:suppressLineNumbers/>
        <w:autoSpaceDE w:val="0"/>
        <w:autoSpaceDN w:val="0"/>
        <w:adjustRightInd w:val="0"/>
        <w:ind w:firstLine="709"/>
        <w:jc w:val="both"/>
      </w:pPr>
      <w:r w:rsidRPr="00243A97">
        <w:lastRenderedPageBreak/>
        <w:t>9.5</w:t>
      </w:r>
      <w:r w:rsidR="00BA4AA2" w:rsidRPr="00243A97">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495C24F" w14:textId="77777777" w:rsidR="00BA4AA2" w:rsidRPr="00243A97" w:rsidRDefault="00BA4AA2" w:rsidP="00BA4AA2">
      <w:pPr>
        <w:suppressLineNumbers/>
        <w:autoSpaceDE w:val="0"/>
        <w:autoSpaceDN w:val="0"/>
        <w:adjustRightInd w:val="0"/>
        <w:ind w:firstLine="709"/>
        <w:jc w:val="both"/>
      </w:pPr>
      <w:r w:rsidRPr="00243A97">
        <w:t xml:space="preserve">Документы, подлежащие представлению в форматах </w:t>
      </w:r>
      <w:proofErr w:type="spellStart"/>
      <w:r w:rsidRPr="00243A97">
        <w:t>xls</w:t>
      </w:r>
      <w:proofErr w:type="spellEnd"/>
      <w:r w:rsidRPr="00243A97">
        <w:t xml:space="preserve">, </w:t>
      </w:r>
      <w:proofErr w:type="spellStart"/>
      <w:r w:rsidRPr="00243A97">
        <w:t>xlsx</w:t>
      </w:r>
      <w:proofErr w:type="spellEnd"/>
      <w:r w:rsidRPr="00243A97">
        <w:t xml:space="preserve"> или </w:t>
      </w:r>
      <w:proofErr w:type="spellStart"/>
      <w:r w:rsidRPr="00243A97">
        <w:t>ods</w:t>
      </w:r>
      <w:proofErr w:type="spellEnd"/>
      <w:r w:rsidRPr="00243A97">
        <w:t xml:space="preserve">, формируются в виде отдельного документа, представляемого в электронной форме. </w:t>
      </w:r>
    </w:p>
    <w:p w14:paraId="304C44FD" w14:textId="79FE2680" w:rsidR="00BA4AA2" w:rsidRPr="00806503" w:rsidRDefault="00243A97" w:rsidP="00BA4AA2">
      <w:pPr>
        <w:suppressLineNumbers/>
        <w:autoSpaceDE w:val="0"/>
        <w:autoSpaceDN w:val="0"/>
        <w:adjustRightInd w:val="0"/>
        <w:ind w:firstLine="709"/>
        <w:jc w:val="both"/>
      </w:pPr>
      <w:r w:rsidRPr="00243A97">
        <w:t>9.6</w:t>
      </w:r>
      <w:r w:rsidR="00BA4AA2" w:rsidRPr="00243A97">
        <w:t>. Формы документов для заполнения могут быть получены заявителем при личном обращении в Уполномоченный орган, в электронной</w:t>
      </w:r>
      <w:r w:rsidR="00BA4AA2" w:rsidRPr="00806503">
        <w:t xml:space="preserve"> форме на официальном веб-сайте Уполномоченного органа, ЕПГУ, РПГУ.</w:t>
      </w:r>
    </w:p>
    <w:p w14:paraId="5F17648D" w14:textId="77777777" w:rsidR="00EB033B" w:rsidRPr="00806503" w:rsidRDefault="00EB033B" w:rsidP="00F96483">
      <w:pPr>
        <w:suppressLineNumbers/>
        <w:autoSpaceDE w:val="0"/>
        <w:autoSpaceDN w:val="0"/>
        <w:adjustRightInd w:val="0"/>
        <w:ind w:firstLine="709"/>
        <w:jc w:val="both"/>
      </w:pPr>
    </w:p>
    <w:p w14:paraId="1F795F66" w14:textId="77777777" w:rsidR="00D0046D" w:rsidRPr="00806503" w:rsidRDefault="005D0129" w:rsidP="00F96483">
      <w:pPr>
        <w:suppressLineNumbers/>
        <w:autoSpaceDE w:val="0"/>
        <w:autoSpaceDN w:val="0"/>
        <w:adjustRightInd w:val="0"/>
        <w:ind w:firstLine="709"/>
        <w:jc w:val="center"/>
        <w:rPr>
          <w:b/>
        </w:rPr>
      </w:pPr>
      <w:r w:rsidRPr="00806503">
        <w:rPr>
          <w:b/>
        </w:rPr>
        <w:t>10. Исчерпывающий перечень документов, необходимых в соответствии с нормативными</w:t>
      </w:r>
      <w:r w:rsidRPr="00806503">
        <w:t xml:space="preserve"> </w:t>
      </w:r>
      <w:r w:rsidRPr="00806503">
        <w:rPr>
          <w:b/>
        </w:rPr>
        <w:t xml:space="preserve">правовыми актами для предоставления </w:t>
      </w:r>
      <w:r w:rsidR="00967C28" w:rsidRPr="00806503">
        <w:rPr>
          <w:b/>
        </w:rPr>
        <w:t>муниципальной</w:t>
      </w:r>
      <w:r w:rsidRPr="00806503">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06503">
        <w:rPr>
          <w:b/>
        </w:rPr>
        <w:t>муниципальной</w:t>
      </w:r>
      <w:r w:rsidRPr="00806503">
        <w:rPr>
          <w:b/>
        </w:rPr>
        <w:t xml:space="preserve"> услуг</w:t>
      </w:r>
      <w:r w:rsidR="00967C28" w:rsidRPr="00806503">
        <w:rPr>
          <w:b/>
        </w:rPr>
        <w:t>и</w:t>
      </w:r>
      <w:r w:rsidRPr="00806503">
        <w:rPr>
          <w:b/>
        </w:rPr>
        <w:t>, и которые заявитель вправе представить, в том числе в электронной форме</w:t>
      </w:r>
    </w:p>
    <w:p w14:paraId="0E4D8E4B" w14:textId="77777777" w:rsidR="0016738E" w:rsidRDefault="005D0129" w:rsidP="00F96483">
      <w:pPr>
        <w:suppressLineNumbers/>
        <w:autoSpaceDE w:val="0"/>
        <w:autoSpaceDN w:val="0"/>
        <w:adjustRightInd w:val="0"/>
        <w:ind w:firstLine="709"/>
        <w:jc w:val="both"/>
      </w:pPr>
      <w:r w:rsidRPr="00806503">
        <w:t>10</w:t>
      </w:r>
      <w:r w:rsidR="00D0046D" w:rsidRPr="00806503">
        <w:t>.</w:t>
      </w:r>
      <w:r w:rsidRPr="00806503">
        <w:t>1</w:t>
      </w:r>
      <w:r w:rsidR="00DF35DA" w:rsidRPr="00806503">
        <w:t>.</w:t>
      </w:r>
      <w:r w:rsidR="00D0046D" w:rsidRPr="00806503">
        <w:t xml:space="preserve"> </w:t>
      </w:r>
      <w:r w:rsidR="0016738E" w:rsidRPr="00806503">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806503">
        <w:t>,</w:t>
      </w:r>
      <w:r w:rsidR="0016738E" w:rsidRPr="00806503">
        <w:t xml:space="preserve"> запрашивает </w:t>
      </w:r>
      <w:r w:rsidR="00EB033B" w:rsidRPr="00806503">
        <w:t>следующие документы:</w:t>
      </w:r>
    </w:p>
    <w:p w14:paraId="073953EE" w14:textId="0B2ED538" w:rsidR="00993A81" w:rsidRPr="00993A81" w:rsidRDefault="00993A81" w:rsidP="00993A81">
      <w:pPr>
        <w:suppressLineNumbers/>
        <w:autoSpaceDE w:val="0"/>
        <w:autoSpaceDN w:val="0"/>
        <w:adjustRightInd w:val="0"/>
        <w:ind w:firstLine="709"/>
        <w:jc w:val="both"/>
      </w:pPr>
      <w:r>
        <w:t xml:space="preserve">1) </w:t>
      </w:r>
      <w:r w:rsidRPr="00993A81">
        <w:t>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14:paraId="3D55945F" w14:textId="2077FF9A" w:rsidR="00993A81" w:rsidRPr="00993A81" w:rsidRDefault="00993A81" w:rsidP="00993A81">
      <w:pPr>
        <w:suppressLineNumbers/>
        <w:autoSpaceDE w:val="0"/>
        <w:autoSpaceDN w:val="0"/>
        <w:adjustRightInd w:val="0"/>
        <w:ind w:firstLine="709"/>
        <w:jc w:val="both"/>
      </w:pPr>
      <w:r>
        <w:t xml:space="preserve">2) </w:t>
      </w:r>
      <w:r w:rsidRPr="00993A81">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729E239" w14:textId="5F6E49F1" w:rsidR="00993A81" w:rsidRPr="00993A81" w:rsidRDefault="00993A81" w:rsidP="00993A81">
      <w:pPr>
        <w:suppressLineNumbers/>
        <w:autoSpaceDE w:val="0"/>
        <w:autoSpaceDN w:val="0"/>
        <w:adjustRightInd w:val="0"/>
        <w:ind w:firstLine="709"/>
        <w:jc w:val="both"/>
      </w:pPr>
      <w:r>
        <w:t xml:space="preserve">3) </w:t>
      </w:r>
      <w:r w:rsidRPr="00993A81">
        <w:t>поэтажный план дома, в котором находится переводимое помещение.</w:t>
      </w:r>
    </w:p>
    <w:p w14:paraId="4302FDB1" w14:textId="6E09D061" w:rsidR="000A4908" w:rsidRPr="00806503" w:rsidRDefault="00DF35DA" w:rsidP="00136B59">
      <w:pPr>
        <w:suppressLineNumbers/>
        <w:autoSpaceDE w:val="0"/>
        <w:autoSpaceDN w:val="0"/>
        <w:adjustRightInd w:val="0"/>
        <w:ind w:firstLine="709"/>
        <w:jc w:val="both"/>
      </w:pPr>
      <w:r w:rsidRPr="00806503">
        <w:t>10.2</w:t>
      </w:r>
      <w:r w:rsidR="004C5878" w:rsidRPr="00806503">
        <w:t xml:space="preserve">. </w:t>
      </w:r>
      <w:r w:rsidR="00F60908" w:rsidRPr="00806503">
        <w:t>Заявитель вправе, по собственной инициативе предоставить документы, предусмотренные п</w:t>
      </w:r>
      <w:r w:rsidR="00243A97">
        <w:t>унктом</w:t>
      </w:r>
      <w:r w:rsidR="0095225A" w:rsidRPr="00806503">
        <w:t xml:space="preserve"> </w:t>
      </w:r>
      <w:r w:rsidRPr="00806503">
        <w:t>10.1</w:t>
      </w:r>
      <w:r w:rsidR="00F60908" w:rsidRPr="00806503">
        <w:t xml:space="preserve"> Административного регламента</w:t>
      </w:r>
      <w:r w:rsidR="00DD3A29" w:rsidRPr="00806503">
        <w:t>.</w:t>
      </w:r>
      <w:r w:rsidR="005C3070" w:rsidRPr="00806503">
        <w:t xml:space="preserve"> </w:t>
      </w:r>
    </w:p>
    <w:p w14:paraId="64CB465E" w14:textId="77777777" w:rsidR="0016738E" w:rsidRPr="00806503" w:rsidRDefault="00DD3A29" w:rsidP="00136B59">
      <w:pPr>
        <w:suppressLineNumbers/>
        <w:autoSpaceDE w:val="0"/>
        <w:autoSpaceDN w:val="0"/>
        <w:adjustRightInd w:val="0"/>
        <w:ind w:firstLine="709"/>
        <w:jc w:val="both"/>
      </w:pPr>
      <w:r w:rsidRPr="00806503">
        <w:t>Н</w:t>
      </w:r>
      <w:r w:rsidR="005C3070" w:rsidRPr="00806503">
        <w:t>е предоставление вышеуказанных документов не является причиной для отказа</w:t>
      </w:r>
      <w:r w:rsidR="00811259" w:rsidRPr="00806503">
        <w:t xml:space="preserve"> в предоставлении муниципальной услуги</w:t>
      </w:r>
      <w:r w:rsidR="005C3070" w:rsidRPr="00806503">
        <w:t>.</w:t>
      </w:r>
    </w:p>
    <w:p w14:paraId="65576088" w14:textId="77777777" w:rsidR="00D0046D" w:rsidRPr="00806503" w:rsidRDefault="00D0046D" w:rsidP="00136B59">
      <w:pPr>
        <w:suppressLineNumbers/>
        <w:autoSpaceDE w:val="0"/>
        <w:autoSpaceDN w:val="0"/>
        <w:adjustRightInd w:val="0"/>
        <w:ind w:firstLine="709"/>
        <w:jc w:val="both"/>
      </w:pPr>
    </w:p>
    <w:p w14:paraId="641F402F" w14:textId="77777777" w:rsidR="00D0046D" w:rsidRPr="00806503" w:rsidRDefault="001B7468" w:rsidP="00136B59">
      <w:pPr>
        <w:pStyle w:val="printj"/>
        <w:spacing w:before="0" w:after="0"/>
        <w:ind w:firstLine="709"/>
        <w:jc w:val="center"/>
        <w:rPr>
          <w:b/>
          <w:sz w:val="28"/>
          <w:szCs w:val="28"/>
        </w:rPr>
      </w:pPr>
      <w:r w:rsidRPr="00806503">
        <w:rPr>
          <w:b/>
          <w:sz w:val="28"/>
          <w:szCs w:val="28"/>
        </w:rPr>
        <w:t xml:space="preserve">11. </w:t>
      </w:r>
      <w:r w:rsidR="00D0046D" w:rsidRPr="00806503">
        <w:rPr>
          <w:b/>
          <w:sz w:val="28"/>
          <w:szCs w:val="28"/>
        </w:rPr>
        <w:t>Указание на запрет требовать от заявителя</w:t>
      </w:r>
    </w:p>
    <w:p w14:paraId="1DEE31CE" w14:textId="5B8D5E22" w:rsidR="00D0046D" w:rsidRPr="00806503" w:rsidRDefault="00AB1979" w:rsidP="00136B59">
      <w:pPr>
        <w:pStyle w:val="printj"/>
        <w:spacing w:before="0" w:after="0"/>
        <w:ind w:firstLine="709"/>
        <w:rPr>
          <w:sz w:val="28"/>
          <w:szCs w:val="28"/>
        </w:rPr>
      </w:pPr>
      <w:r w:rsidRPr="00806503">
        <w:rPr>
          <w:sz w:val="28"/>
          <w:szCs w:val="28"/>
        </w:rPr>
        <w:t>1</w:t>
      </w:r>
      <w:r w:rsidR="001B7468" w:rsidRPr="00806503">
        <w:rPr>
          <w:sz w:val="28"/>
          <w:szCs w:val="28"/>
        </w:rPr>
        <w:t>1.1</w:t>
      </w:r>
      <w:r w:rsidR="00D0046D" w:rsidRPr="00806503">
        <w:rPr>
          <w:sz w:val="28"/>
          <w:szCs w:val="28"/>
        </w:rPr>
        <w:t>. Орган</w:t>
      </w:r>
      <w:r w:rsidR="00F878ED" w:rsidRPr="00806503">
        <w:rPr>
          <w:sz w:val="28"/>
          <w:szCs w:val="28"/>
        </w:rPr>
        <w:t>, предоставляющий муниципальную услугу не вправе</w:t>
      </w:r>
      <w:r w:rsidR="00EB1B48">
        <w:rPr>
          <w:sz w:val="28"/>
          <w:szCs w:val="28"/>
        </w:rPr>
        <w:t xml:space="preserve"> требовать</w:t>
      </w:r>
      <w:r w:rsidR="00D0046D" w:rsidRPr="00806503">
        <w:rPr>
          <w:sz w:val="28"/>
          <w:szCs w:val="28"/>
        </w:rPr>
        <w:t>:</w:t>
      </w:r>
    </w:p>
    <w:p w14:paraId="3C1D9BA8" w14:textId="77777777" w:rsidR="00EB1B48" w:rsidRPr="00EB1B48" w:rsidRDefault="00EB1B48" w:rsidP="00EB1B48">
      <w:pPr>
        <w:autoSpaceDE w:val="0"/>
        <w:autoSpaceDN w:val="0"/>
        <w:adjustRightInd w:val="0"/>
        <w:ind w:firstLine="709"/>
        <w:jc w:val="both"/>
        <w:rPr>
          <w:bCs/>
          <w:color w:val="000000" w:themeColor="text1"/>
        </w:rPr>
      </w:pPr>
      <w:r w:rsidRPr="00EB1B48">
        <w:rPr>
          <w:bC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B1B48">
        <w:rPr>
          <w:bCs/>
          <w:color w:val="000000" w:themeColor="text1"/>
        </w:rPr>
        <w:t>муниципальной услуги;</w:t>
      </w:r>
    </w:p>
    <w:p w14:paraId="56E94B87" w14:textId="77777777" w:rsidR="00EB1B48" w:rsidRPr="00EB1B48" w:rsidRDefault="00EB1B48" w:rsidP="00EB1B48">
      <w:pPr>
        <w:autoSpaceDE w:val="0"/>
        <w:autoSpaceDN w:val="0"/>
        <w:adjustRightInd w:val="0"/>
        <w:ind w:firstLine="709"/>
        <w:jc w:val="both"/>
        <w:rPr>
          <w:bCs/>
          <w:color w:val="000000" w:themeColor="text1"/>
        </w:rPr>
      </w:pPr>
      <w:r w:rsidRPr="00EB1B48">
        <w:rPr>
          <w:bCs/>
          <w:color w:val="000000" w:themeColor="text1"/>
        </w:rPr>
        <w:t>2) представления документов и информации, которые находятся в распоряжении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B1B48">
          <w:rPr>
            <w:rStyle w:val="a9"/>
            <w:bCs/>
            <w:color w:val="000000" w:themeColor="text1"/>
            <w:u w:val="none"/>
          </w:rPr>
          <w:t>частью 1 статьи 1</w:t>
        </w:r>
      </w:hyperlink>
      <w:r w:rsidRPr="00EB1B48">
        <w:rPr>
          <w:bCs/>
          <w:color w:val="000000" w:themeColor="text1"/>
        </w:rPr>
        <w:t>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w:t>
      </w:r>
      <w:hyperlink r:id="rId12" w:history="1">
        <w:r w:rsidRPr="00EB1B48">
          <w:rPr>
            <w:rStyle w:val="a9"/>
            <w:bCs/>
            <w:color w:val="000000" w:themeColor="text1"/>
            <w:u w:val="none"/>
          </w:rPr>
          <w:t>частью 6 статьи 7</w:t>
        </w:r>
      </w:hyperlink>
      <w:r w:rsidRPr="00EB1B48">
        <w:rPr>
          <w:bCs/>
          <w:color w:val="000000" w:themeColor="text1"/>
        </w:rPr>
        <w:t xml:space="preserve"> Федерального закона № 210-ФЗ перечень </w:t>
      </w:r>
      <w:r w:rsidRPr="00EB1B48">
        <w:rPr>
          <w:bCs/>
          <w:color w:val="000000" w:themeColor="text1"/>
        </w:rPr>
        <w:lastRenderedPageBreak/>
        <w:t>документов. Заявитель вправе представить указанные документы и информацию в Орган по собственной инициативе;</w:t>
      </w:r>
    </w:p>
    <w:p w14:paraId="4F036F88" w14:textId="77777777" w:rsidR="00EB1B48" w:rsidRPr="00EB1B48" w:rsidRDefault="00EB1B48" w:rsidP="00EB1B48">
      <w:pPr>
        <w:autoSpaceDE w:val="0"/>
        <w:autoSpaceDN w:val="0"/>
        <w:adjustRightInd w:val="0"/>
        <w:ind w:firstLine="709"/>
        <w:jc w:val="both"/>
        <w:rPr>
          <w:bCs/>
          <w:color w:val="000000" w:themeColor="text1"/>
        </w:rPr>
      </w:pPr>
      <w:r w:rsidRPr="00EB1B48">
        <w:rPr>
          <w:bCs/>
          <w:color w:val="000000" w:themeColor="text1"/>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1DA870D" w14:textId="77777777" w:rsidR="00EB1B48" w:rsidRPr="00EB1B48" w:rsidRDefault="00EB1B48" w:rsidP="00EB1B48">
      <w:pPr>
        <w:autoSpaceDE w:val="0"/>
        <w:autoSpaceDN w:val="0"/>
        <w:adjustRightInd w:val="0"/>
        <w:ind w:firstLine="709"/>
        <w:jc w:val="both"/>
        <w:rPr>
          <w:bCs/>
          <w:color w:val="000000" w:themeColor="text1"/>
        </w:rPr>
      </w:pPr>
      <w:r w:rsidRPr="00EB1B48">
        <w:rPr>
          <w:bCs/>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7BE4F9" w14:textId="77777777" w:rsidR="00EB1B48" w:rsidRPr="00EB1B48" w:rsidRDefault="00EB1B48" w:rsidP="00EB1B48">
      <w:pPr>
        <w:autoSpaceDE w:val="0"/>
        <w:autoSpaceDN w:val="0"/>
        <w:adjustRightInd w:val="0"/>
        <w:ind w:firstLine="709"/>
        <w:jc w:val="both"/>
        <w:rPr>
          <w:bCs/>
          <w:color w:val="000000" w:themeColor="text1"/>
        </w:rPr>
      </w:pPr>
      <w:r w:rsidRPr="00EB1B48">
        <w:rPr>
          <w:bCs/>
          <w:color w:val="000000" w:themeColor="text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70C09D5" w14:textId="77777777" w:rsidR="00EB1B48" w:rsidRPr="00EB1B48" w:rsidRDefault="00EB1B48" w:rsidP="00EB1B48">
      <w:pPr>
        <w:autoSpaceDE w:val="0"/>
        <w:autoSpaceDN w:val="0"/>
        <w:adjustRightInd w:val="0"/>
        <w:ind w:firstLine="709"/>
        <w:jc w:val="both"/>
        <w:rPr>
          <w:bCs/>
          <w:color w:val="000000" w:themeColor="text1"/>
        </w:rPr>
      </w:pPr>
      <w:r w:rsidRPr="00EB1B48">
        <w:rPr>
          <w:bCs/>
          <w:color w:val="000000" w:themeColor="text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3E2275E" w14:textId="77777777" w:rsidR="00EB1B48" w:rsidRPr="00EB1B48" w:rsidRDefault="00EB1B48" w:rsidP="00EB1B48">
      <w:pPr>
        <w:autoSpaceDE w:val="0"/>
        <w:autoSpaceDN w:val="0"/>
        <w:adjustRightInd w:val="0"/>
        <w:ind w:firstLine="709"/>
        <w:jc w:val="both"/>
        <w:rPr>
          <w:bCs/>
          <w:color w:val="000000" w:themeColor="text1"/>
        </w:rPr>
      </w:pPr>
      <w:r w:rsidRPr="00EB1B48">
        <w:rPr>
          <w:bCs/>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0D05B5" w14:textId="77777777" w:rsidR="00EB1B48" w:rsidRPr="00EB1B48" w:rsidRDefault="00EB1B48" w:rsidP="00EB1B48">
      <w:pPr>
        <w:autoSpaceDE w:val="0"/>
        <w:autoSpaceDN w:val="0"/>
        <w:adjustRightInd w:val="0"/>
        <w:ind w:firstLine="709"/>
        <w:jc w:val="both"/>
        <w:rPr>
          <w:bCs/>
          <w:color w:val="000000" w:themeColor="text1"/>
        </w:rPr>
      </w:pPr>
      <w:r w:rsidRPr="00EB1B48">
        <w:rPr>
          <w:bCs/>
          <w:color w:val="000000" w:themeColor="text1"/>
        </w:rPr>
        <w:t>-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w:t>
      </w:r>
      <w:hyperlink r:id="rId13" w:history="1">
        <w:r w:rsidRPr="00EB1B48">
          <w:rPr>
            <w:rStyle w:val="a9"/>
            <w:bCs/>
            <w:color w:val="000000" w:themeColor="text1"/>
            <w:u w:val="none"/>
          </w:rPr>
          <w:t>частью 1.1 статьи 16</w:t>
        </w:r>
      </w:hyperlink>
      <w:r w:rsidRPr="00EB1B48">
        <w:rPr>
          <w:bCs/>
          <w:color w:val="000000" w:themeColor="text1"/>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B1B48">
          <w:rPr>
            <w:rStyle w:val="a9"/>
            <w:bCs/>
            <w:color w:val="000000" w:themeColor="text1"/>
            <w:u w:val="none"/>
          </w:rPr>
          <w:t>частью 1.1 статьи 16</w:t>
        </w:r>
      </w:hyperlink>
      <w:r w:rsidRPr="00EB1B48">
        <w:rPr>
          <w:bCs/>
          <w:color w:val="000000" w:themeColor="text1"/>
        </w:rPr>
        <w:t> Федерального закона № 210-ФЗ, уведомляется заявитель, а также приносятся извинения за доставленные неудобства;</w:t>
      </w:r>
    </w:p>
    <w:p w14:paraId="5C30EFB2" w14:textId="2CA0D250" w:rsidR="00BF02E5" w:rsidRPr="00EB1B48" w:rsidRDefault="00EB1B48" w:rsidP="00EB1B48">
      <w:pPr>
        <w:autoSpaceDE w:val="0"/>
        <w:autoSpaceDN w:val="0"/>
        <w:adjustRightInd w:val="0"/>
        <w:ind w:firstLine="709"/>
        <w:jc w:val="both"/>
        <w:rPr>
          <w:bCs/>
          <w:color w:val="000000" w:themeColor="text1"/>
        </w:rPr>
      </w:pPr>
      <w:r w:rsidRPr="00EB1B48">
        <w:rPr>
          <w:bCs/>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617649" w14:textId="77777777" w:rsidR="00EB1B48" w:rsidRPr="00806503" w:rsidRDefault="00EB1B48" w:rsidP="00EB1B48">
      <w:pPr>
        <w:autoSpaceDE w:val="0"/>
        <w:autoSpaceDN w:val="0"/>
        <w:adjustRightInd w:val="0"/>
        <w:ind w:firstLine="709"/>
        <w:jc w:val="both"/>
      </w:pPr>
    </w:p>
    <w:p w14:paraId="68E689BD" w14:textId="77777777" w:rsidR="00D0046D" w:rsidRPr="00806503" w:rsidRDefault="00AB1979" w:rsidP="00AB1979">
      <w:pPr>
        <w:pStyle w:val="printj"/>
        <w:spacing w:before="0" w:after="0"/>
        <w:ind w:firstLine="709"/>
        <w:jc w:val="center"/>
        <w:rPr>
          <w:sz w:val="28"/>
          <w:szCs w:val="28"/>
        </w:rPr>
      </w:pPr>
      <w:r w:rsidRPr="00806503">
        <w:rPr>
          <w:b/>
          <w:sz w:val="28"/>
          <w:szCs w:val="28"/>
        </w:rPr>
        <w:lastRenderedPageBreak/>
        <w:t xml:space="preserve">12. </w:t>
      </w:r>
      <w:r w:rsidR="00D0046D" w:rsidRPr="00806503">
        <w:rPr>
          <w:b/>
          <w:sz w:val="28"/>
          <w:szCs w:val="28"/>
        </w:rPr>
        <w:t>Исчерпывающий перечень оснований для отказа в приеме документов, необходимых для предоставления муниципальной услуги</w:t>
      </w:r>
    </w:p>
    <w:p w14:paraId="6F3F0DAB" w14:textId="77777777" w:rsidR="00D0046D" w:rsidRDefault="00AB1979" w:rsidP="00136B59">
      <w:pPr>
        <w:pStyle w:val="printj"/>
        <w:spacing w:before="0" w:after="0"/>
        <w:ind w:firstLine="709"/>
        <w:rPr>
          <w:sz w:val="28"/>
          <w:szCs w:val="28"/>
        </w:rPr>
      </w:pPr>
      <w:r w:rsidRPr="00806503">
        <w:rPr>
          <w:sz w:val="28"/>
          <w:szCs w:val="28"/>
        </w:rPr>
        <w:t>12.1</w:t>
      </w:r>
      <w:r w:rsidR="00D0046D" w:rsidRPr="00806503">
        <w:rPr>
          <w:sz w:val="28"/>
          <w:szCs w:val="28"/>
        </w:rPr>
        <w:t>. Основания для отказа в приеме документов</w:t>
      </w:r>
      <w:r w:rsidR="007055F5" w:rsidRPr="00806503">
        <w:rPr>
          <w:sz w:val="28"/>
          <w:szCs w:val="28"/>
        </w:rPr>
        <w:t xml:space="preserve"> необходимых для предоставления муниципальной услуги</w:t>
      </w:r>
      <w:r w:rsidR="00D0046D" w:rsidRPr="00806503">
        <w:rPr>
          <w:sz w:val="28"/>
          <w:szCs w:val="28"/>
        </w:rPr>
        <w:t>:</w:t>
      </w:r>
    </w:p>
    <w:p w14:paraId="49D90094"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неполное заполнение полей в форме заявления, в том числе в интерактивной форме заявления на ЕПГУ;</w:t>
      </w:r>
    </w:p>
    <w:p w14:paraId="24F7F7F2"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7EFD202" w14:textId="77777777" w:rsidR="00F1701B" w:rsidRPr="00F1701B" w:rsidRDefault="00F1701B" w:rsidP="00F1701B">
      <w:pPr>
        <w:widowControl w:val="0"/>
        <w:autoSpaceDE w:val="0"/>
        <w:autoSpaceDN w:val="0"/>
        <w:ind w:firstLine="709"/>
        <w:jc w:val="both"/>
        <w:rPr>
          <w:rFonts w:eastAsia="Times New Roman"/>
          <w:lang w:bidi="ru-RU"/>
        </w:rPr>
      </w:pPr>
      <w:r w:rsidRPr="00F1701B">
        <w:rPr>
          <w:rFonts w:eastAsia="Times New Roman"/>
          <w:lang w:bidi="ru-RU"/>
        </w:rPr>
        <w:t>- п</w:t>
      </w:r>
      <w:r w:rsidRPr="00F1701B">
        <w:rPr>
          <w:rFonts w:eastAsia="Times New Roman"/>
        </w:rPr>
        <w:t>редставление неполного комплекта документов;</w:t>
      </w:r>
    </w:p>
    <w:p w14:paraId="2658816D"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C69FF40"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9720D1E"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76E340E"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наличие противоречивых сведений в заявлении и приложенных к нему документах.</w:t>
      </w:r>
    </w:p>
    <w:p w14:paraId="13AF7F16" w14:textId="77777777" w:rsidR="00F57337" w:rsidRPr="00806503" w:rsidRDefault="00F57337" w:rsidP="00136B59">
      <w:pPr>
        <w:suppressLineNumbers/>
        <w:autoSpaceDE w:val="0"/>
        <w:ind w:firstLine="709"/>
        <w:jc w:val="both"/>
      </w:pPr>
      <w:r w:rsidRPr="00806503">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4EAB1EB9" w14:textId="77777777" w:rsidR="007055F5" w:rsidRPr="00806503" w:rsidRDefault="00AB1979" w:rsidP="00136B59">
      <w:pPr>
        <w:suppressLineNumbers/>
        <w:autoSpaceDE w:val="0"/>
        <w:ind w:firstLine="709"/>
        <w:jc w:val="both"/>
        <w:rPr>
          <w:rFonts w:eastAsia="SimSun"/>
          <w:kern w:val="1"/>
          <w:lang w:eastAsia="zh-CN" w:bidi="hi-IN"/>
        </w:rPr>
      </w:pPr>
      <w:r w:rsidRPr="00806503">
        <w:rPr>
          <w:rFonts w:eastAsia="SimSun"/>
          <w:kern w:val="1"/>
          <w:lang w:eastAsia="zh-CN" w:bidi="hi-IN"/>
        </w:rPr>
        <w:t>12.</w:t>
      </w:r>
      <w:r w:rsidR="00F57337" w:rsidRPr="00806503">
        <w:rPr>
          <w:rFonts w:eastAsia="SimSun"/>
          <w:kern w:val="1"/>
          <w:lang w:eastAsia="zh-CN" w:bidi="hi-IN"/>
        </w:rPr>
        <w:t>3</w:t>
      </w:r>
      <w:r w:rsidRPr="00806503">
        <w:rPr>
          <w:rFonts w:eastAsia="SimSun"/>
          <w:kern w:val="1"/>
          <w:lang w:eastAsia="zh-CN" w:bidi="hi-IN"/>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5C66DBC" w14:textId="77777777" w:rsidR="00AB1979" w:rsidRPr="00806503" w:rsidRDefault="00AB1979" w:rsidP="00136B59">
      <w:pPr>
        <w:suppressLineNumbers/>
        <w:autoSpaceDE w:val="0"/>
        <w:ind w:firstLine="709"/>
        <w:jc w:val="both"/>
      </w:pPr>
    </w:p>
    <w:p w14:paraId="786C868E" w14:textId="77777777" w:rsidR="007055F5" w:rsidRPr="00806503" w:rsidRDefault="00AB1979" w:rsidP="00136B59">
      <w:pPr>
        <w:ind w:firstLine="709"/>
        <w:jc w:val="center"/>
        <w:rPr>
          <w:rFonts w:eastAsia="Times New Roman"/>
          <w:b/>
        </w:rPr>
      </w:pPr>
      <w:r w:rsidRPr="00806503">
        <w:rPr>
          <w:rFonts w:eastAsia="Times New Roman"/>
          <w:b/>
        </w:rPr>
        <w:t xml:space="preserve">13. </w:t>
      </w:r>
      <w:r w:rsidR="007055F5" w:rsidRPr="00806503">
        <w:rPr>
          <w:rFonts w:eastAsia="Times New Roman"/>
          <w:b/>
        </w:rPr>
        <w:t>Исчерпывающий перечень оснований для приостановления или отказа в предоставлении муниципальной услуги</w:t>
      </w:r>
    </w:p>
    <w:p w14:paraId="3CFC71EB" w14:textId="45A90862" w:rsidR="00993A81" w:rsidRDefault="00AB1979" w:rsidP="00C5725B">
      <w:pPr>
        <w:ind w:firstLine="709"/>
        <w:jc w:val="both"/>
        <w:rPr>
          <w:rFonts w:eastAsia="Times New Roman"/>
        </w:rPr>
      </w:pPr>
      <w:r w:rsidRPr="00806503">
        <w:rPr>
          <w:rFonts w:eastAsia="Times New Roman"/>
        </w:rPr>
        <w:t>13</w:t>
      </w:r>
      <w:r w:rsidR="007055F5" w:rsidRPr="00806503">
        <w:rPr>
          <w:rFonts w:eastAsia="Times New Roman"/>
        </w:rPr>
        <w:t>.</w:t>
      </w:r>
      <w:r w:rsidRPr="00806503">
        <w:rPr>
          <w:rFonts w:eastAsia="Times New Roman"/>
        </w:rPr>
        <w:t>1.</w:t>
      </w:r>
      <w:r w:rsidR="007055F5" w:rsidRPr="00806503">
        <w:rPr>
          <w:rFonts w:eastAsia="Times New Roman"/>
        </w:rPr>
        <w:t xml:space="preserve"> Основани</w:t>
      </w:r>
      <w:r w:rsidR="00C5725B">
        <w:rPr>
          <w:rFonts w:eastAsia="Times New Roman"/>
        </w:rPr>
        <w:t>ем</w:t>
      </w:r>
      <w:r w:rsidR="007055F5" w:rsidRPr="00806503">
        <w:rPr>
          <w:rFonts w:eastAsia="Times New Roman"/>
        </w:rPr>
        <w:t xml:space="preserve"> для приостановления предоставления муниципальной услуги </w:t>
      </w:r>
      <w:r w:rsidR="00C5725B">
        <w:rPr>
          <w:rFonts w:eastAsia="Times New Roman"/>
        </w:rPr>
        <w:t>является</w:t>
      </w:r>
      <w:r w:rsidR="00C5725B" w:rsidRPr="00C5725B">
        <w:rPr>
          <w:rFonts w:eastAsia="Times New Roman"/>
        </w:rPr>
        <w:t xml:space="preserve"> поступление в </w:t>
      </w:r>
      <w:r w:rsidR="00C5725B">
        <w:rPr>
          <w:rFonts w:eastAsia="Times New Roman"/>
        </w:rPr>
        <w:t>О</w:t>
      </w:r>
      <w:r w:rsidR="00C5725B" w:rsidRPr="00C5725B">
        <w:rPr>
          <w:rFonts w:eastAsia="Times New Roman"/>
        </w:rPr>
        <w:t xml:space="preserve">рган </w:t>
      </w:r>
      <w:r w:rsidR="00993A81" w:rsidRPr="00993A81">
        <w:rPr>
          <w:rFonts w:eastAsia="Times New Roman"/>
        </w:rPr>
        <w:t>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w:t>
      </w:r>
      <w:r w:rsidR="00993A81">
        <w:rPr>
          <w:rFonts w:eastAsia="Times New Roman"/>
        </w:rPr>
        <w:t>е в соответствии с пунктом 10.1</w:t>
      </w:r>
      <w:r w:rsidR="00993A81" w:rsidRPr="00993A81">
        <w:rPr>
          <w:rFonts w:eastAsia="Times New Roman"/>
        </w:rPr>
        <w:t xml:space="preserve"> </w:t>
      </w:r>
      <w:r w:rsidR="00993A81">
        <w:rPr>
          <w:rFonts w:eastAsia="Times New Roman"/>
        </w:rPr>
        <w:t>А</w:t>
      </w:r>
      <w:r w:rsidR="00993A81" w:rsidRPr="00993A81">
        <w:rPr>
          <w:rFonts w:eastAsia="Times New Roman"/>
        </w:rPr>
        <w:t>дминистративного регламента, если соответствующий документ не представлен заявителем по собственной инициативе</w:t>
      </w:r>
      <w:r w:rsidR="00993A81">
        <w:rPr>
          <w:rFonts w:eastAsia="Times New Roman"/>
        </w:rPr>
        <w:t>.</w:t>
      </w:r>
    </w:p>
    <w:p w14:paraId="35457BBE" w14:textId="4D410C42" w:rsidR="00993A81" w:rsidRDefault="00993A81" w:rsidP="00C5725B">
      <w:pPr>
        <w:ind w:firstLine="709"/>
        <w:jc w:val="both"/>
        <w:rPr>
          <w:rFonts w:eastAsia="Times New Roman"/>
        </w:rPr>
      </w:pPr>
      <w:r>
        <w:rPr>
          <w:rFonts w:eastAsia="Times New Roman"/>
        </w:rPr>
        <w:t xml:space="preserve">В данном случае Орган уведомляет заявителя (представителя заявителя) о предоставлении </w:t>
      </w:r>
      <w:r w:rsidR="00A47470">
        <w:rPr>
          <w:rFonts w:eastAsia="Times New Roman"/>
        </w:rPr>
        <w:t xml:space="preserve">в срок не более 15 рабочих дней </w:t>
      </w:r>
      <w:r w:rsidR="00A47470" w:rsidRPr="00A47470">
        <w:rPr>
          <w:rFonts w:eastAsia="Times New Roman"/>
        </w:rPr>
        <w:t>документ</w:t>
      </w:r>
      <w:r w:rsidR="00A47470">
        <w:rPr>
          <w:rFonts w:eastAsia="Times New Roman"/>
        </w:rPr>
        <w:t>ов и (или) информации, необходимых</w:t>
      </w:r>
      <w:r w:rsidR="00A47470" w:rsidRPr="00A47470">
        <w:rPr>
          <w:rFonts w:eastAsia="Times New Roman"/>
        </w:rPr>
        <w:t xml:space="preserve"> для перевода жилого помещения в нежилое помещение или нежилого </w:t>
      </w:r>
      <w:r w:rsidR="00A47470" w:rsidRPr="00A47470">
        <w:rPr>
          <w:rFonts w:eastAsia="Times New Roman"/>
        </w:rPr>
        <w:lastRenderedPageBreak/>
        <w:t>помещения в жилое помеще</w:t>
      </w:r>
      <w:r w:rsidR="00A47470">
        <w:rPr>
          <w:rFonts w:eastAsia="Times New Roman"/>
        </w:rPr>
        <w:t>ние в соответствии с пунктом 10.1</w:t>
      </w:r>
      <w:r w:rsidR="00A47470" w:rsidRPr="00A47470">
        <w:rPr>
          <w:rFonts w:eastAsia="Times New Roman"/>
        </w:rPr>
        <w:t xml:space="preserve"> </w:t>
      </w:r>
      <w:r w:rsidR="00A47470">
        <w:rPr>
          <w:rFonts w:eastAsia="Times New Roman"/>
        </w:rPr>
        <w:t>А</w:t>
      </w:r>
      <w:r w:rsidR="00A47470" w:rsidRPr="00A47470">
        <w:rPr>
          <w:rFonts w:eastAsia="Times New Roman"/>
        </w:rPr>
        <w:t>дминистративного регламента</w:t>
      </w:r>
      <w:r w:rsidR="00A47470">
        <w:rPr>
          <w:rFonts w:eastAsia="Times New Roman"/>
        </w:rPr>
        <w:t>.</w:t>
      </w:r>
    </w:p>
    <w:p w14:paraId="347FAA5E" w14:textId="77777777" w:rsidR="007055F5" w:rsidRPr="00806503" w:rsidRDefault="00AB1979" w:rsidP="00EB1B48">
      <w:pPr>
        <w:suppressLineNumbers/>
        <w:autoSpaceDE w:val="0"/>
        <w:ind w:firstLine="709"/>
        <w:jc w:val="both"/>
      </w:pPr>
      <w:r w:rsidRPr="00806503">
        <w:rPr>
          <w:rFonts w:eastAsia="Times New Roman"/>
        </w:rPr>
        <w:t>13.2</w:t>
      </w:r>
      <w:r w:rsidR="007055F5" w:rsidRPr="00806503">
        <w:rPr>
          <w:rFonts w:eastAsia="Times New Roman"/>
        </w:rPr>
        <w:t>. Основаниями для отказа в предоставлении муниципальной услуги являются:</w:t>
      </w:r>
    </w:p>
    <w:p w14:paraId="09BFEB03" w14:textId="33BAF20C" w:rsidR="00A47470" w:rsidRPr="00A41A58" w:rsidRDefault="00A47470" w:rsidP="00EB1B48">
      <w:pPr>
        <w:autoSpaceDE w:val="0"/>
        <w:autoSpaceDN w:val="0"/>
        <w:adjustRightInd w:val="0"/>
        <w:ind w:firstLine="709"/>
        <w:jc w:val="both"/>
      </w:pPr>
      <w:r>
        <w:t xml:space="preserve">1) </w:t>
      </w:r>
      <w:r w:rsidRPr="00BC756C">
        <w:t>непредста</w:t>
      </w:r>
      <w:r>
        <w:t>вления определенных в пункте 9</w:t>
      </w:r>
      <w:r w:rsidRPr="00BC756C">
        <w:t xml:space="preserve">.1 </w:t>
      </w:r>
      <w:r>
        <w:t>А</w:t>
      </w:r>
      <w:r w:rsidRPr="00BC756C">
        <w:t>дминистративного регламента документов, обязанность по представлению которых возложена на заявителя;</w:t>
      </w:r>
    </w:p>
    <w:p w14:paraId="22A79168" w14:textId="66E6652E" w:rsidR="00A47470" w:rsidRPr="00A41A58" w:rsidRDefault="00A47470" w:rsidP="00EB1B48">
      <w:pPr>
        <w:autoSpaceDE w:val="0"/>
        <w:autoSpaceDN w:val="0"/>
        <w:adjustRightInd w:val="0"/>
        <w:ind w:firstLine="709"/>
        <w:jc w:val="both"/>
      </w:pPr>
      <w:r>
        <w:t xml:space="preserve">2) поступление в Орган </w:t>
      </w:r>
      <w:r w:rsidRPr="00A41A58">
        <w:t>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w:t>
      </w:r>
      <w:r>
        <w:t>е в соответствии с пунктом 10.1</w:t>
      </w:r>
      <w:r w:rsidRPr="00A41A58">
        <w:t xml:space="preserve"> </w:t>
      </w:r>
      <w:r>
        <w:t>А</w:t>
      </w:r>
      <w:r w:rsidRPr="00A41A58">
        <w:t>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w:t>
      </w:r>
      <w:r>
        <w:t>нию допускается в случае, если О</w:t>
      </w:r>
      <w:r w:rsidRPr="00A41A58">
        <w:t>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t>ние в соответствии с пунктом 10.1</w:t>
      </w:r>
      <w:r w:rsidRPr="00A41A58">
        <w:t xml:space="preserve"> </w:t>
      </w:r>
      <w:r>
        <w:t>А</w:t>
      </w:r>
      <w:r w:rsidRPr="00A41A58">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14:paraId="118208EB" w14:textId="4062AE5B" w:rsidR="00A47470" w:rsidRPr="00A41A58" w:rsidRDefault="00A47470" w:rsidP="00EB1B48">
      <w:pPr>
        <w:autoSpaceDE w:val="0"/>
        <w:autoSpaceDN w:val="0"/>
        <w:adjustRightInd w:val="0"/>
        <w:ind w:firstLine="709"/>
        <w:jc w:val="both"/>
      </w:pPr>
      <w:r>
        <w:t>3) представление</w:t>
      </w:r>
      <w:r w:rsidRPr="00A41A58">
        <w:t xml:space="preserve"> документов в ненадлежащий орган;</w:t>
      </w:r>
    </w:p>
    <w:p w14:paraId="449CD372" w14:textId="32139654" w:rsidR="00A47470" w:rsidRPr="00A41A58" w:rsidRDefault="00A47470" w:rsidP="00EB1B48">
      <w:pPr>
        <w:autoSpaceDE w:val="0"/>
        <w:autoSpaceDN w:val="0"/>
        <w:adjustRightInd w:val="0"/>
        <w:ind w:firstLine="709"/>
        <w:jc w:val="both"/>
      </w:pPr>
      <w:r>
        <w:t>4) несоответствие</w:t>
      </w:r>
      <w:r w:rsidRPr="00A41A58">
        <w:t xml:space="preserve"> проекта переустройства и (или) перепланировки помещения в многоквартирном доме требованиям законодательства;</w:t>
      </w:r>
    </w:p>
    <w:p w14:paraId="07B8FF95" w14:textId="58AF4301" w:rsidR="00A47470" w:rsidRDefault="00A47470" w:rsidP="00EB1B48">
      <w:pPr>
        <w:widowControl w:val="0"/>
        <w:autoSpaceDE w:val="0"/>
        <w:autoSpaceDN w:val="0"/>
        <w:adjustRightInd w:val="0"/>
        <w:ind w:firstLine="709"/>
        <w:jc w:val="both"/>
      </w:pPr>
      <w:r>
        <w:t xml:space="preserve">5) </w:t>
      </w:r>
      <w:r w:rsidRPr="00A41A58">
        <w:t>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w:t>
      </w:r>
      <w:r w:rsidRPr="00A41A58">
        <w:rPr>
          <w:rStyle w:val="aff"/>
        </w:rPr>
        <w:footnoteReference w:id="1"/>
      </w:r>
      <w:r w:rsidRPr="00A41A58">
        <w:t>.</w:t>
      </w:r>
    </w:p>
    <w:p w14:paraId="200637B3" w14:textId="00FB0F6B" w:rsidR="00803781" w:rsidRPr="00806503" w:rsidRDefault="00AB1979" w:rsidP="006A3555">
      <w:pPr>
        <w:suppressLineNumbers/>
        <w:autoSpaceDE w:val="0"/>
        <w:ind w:firstLine="709"/>
        <w:jc w:val="both"/>
      </w:pPr>
      <w:r w:rsidRPr="00806503">
        <w:rPr>
          <w:color w:val="000000" w:themeColor="text1"/>
        </w:rPr>
        <w:lastRenderedPageBreak/>
        <w:t>13</w:t>
      </w:r>
      <w:r w:rsidR="004B0F3F" w:rsidRPr="00806503">
        <w:rPr>
          <w:color w:val="000000" w:themeColor="text1"/>
        </w:rPr>
        <w:t>.</w:t>
      </w:r>
      <w:r w:rsidRPr="00806503">
        <w:rPr>
          <w:color w:val="000000" w:themeColor="text1"/>
        </w:rPr>
        <w:t>3.</w:t>
      </w:r>
      <w:r w:rsidR="004B0F3F" w:rsidRPr="00806503">
        <w:rPr>
          <w:color w:val="000000" w:themeColor="text1"/>
        </w:rPr>
        <w:t xml:space="preserve"> </w:t>
      </w:r>
      <w:r w:rsidR="00C5725B">
        <w:rPr>
          <w:color w:val="000000" w:themeColor="text1"/>
        </w:rPr>
        <w:t>Заявитель (представитель з</w:t>
      </w:r>
      <w:r w:rsidR="00803781" w:rsidRPr="00806503">
        <w:rPr>
          <w:color w:val="000000" w:themeColor="text1"/>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9938B18" w14:textId="77777777" w:rsidR="00D0046D" w:rsidRPr="00806503" w:rsidRDefault="004B4757" w:rsidP="00136B59">
      <w:pPr>
        <w:suppressLineNumbers/>
        <w:autoSpaceDE w:val="0"/>
        <w:ind w:firstLine="709"/>
        <w:jc w:val="both"/>
      </w:pPr>
      <w:r w:rsidRPr="00806503">
        <w:t>Отказ в предоставлении муниципальной услуги не препятствует повторному обращению за предоставлением муниципальной услуги.</w:t>
      </w:r>
    </w:p>
    <w:p w14:paraId="1C4BF2FC" w14:textId="77777777" w:rsidR="004B4757" w:rsidRPr="00806503" w:rsidRDefault="004B4757" w:rsidP="00136B59">
      <w:pPr>
        <w:suppressLineNumbers/>
        <w:autoSpaceDE w:val="0"/>
        <w:ind w:firstLine="709"/>
        <w:jc w:val="both"/>
      </w:pPr>
    </w:p>
    <w:p w14:paraId="28B56A2A" w14:textId="77777777" w:rsidR="007055F5" w:rsidRPr="00806503" w:rsidRDefault="00AB1979" w:rsidP="00136B59">
      <w:pPr>
        <w:pStyle w:val="printj"/>
        <w:spacing w:before="0" w:after="0"/>
        <w:ind w:firstLine="709"/>
        <w:jc w:val="center"/>
        <w:rPr>
          <w:b/>
          <w:sz w:val="28"/>
          <w:szCs w:val="28"/>
        </w:rPr>
      </w:pPr>
      <w:r w:rsidRPr="00806503">
        <w:rPr>
          <w:b/>
          <w:sz w:val="28"/>
          <w:szCs w:val="28"/>
        </w:rPr>
        <w:t xml:space="preserve">14. </w:t>
      </w:r>
      <w:r w:rsidR="007055F5" w:rsidRPr="00806503">
        <w:rPr>
          <w:b/>
          <w:sz w:val="28"/>
          <w:szCs w:val="28"/>
        </w:rPr>
        <w:t>Перечень услуг, которые являются необходимыми и обязательными для предоставления муниципальной услуги</w:t>
      </w:r>
    </w:p>
    <w:p w14:paraId="52B6A513" w14:textId="3A8B3DF5" w:rsidR="007F42AE" w:rsidRPr="00806503" w:rsidRDefault="00AB1979" w:rsidP="00136B59">
      <w:pPr>
        <w:pStyle w:val="printj"/>
        <w:spacing w:before="0" w:after="0"/>
        <w:ind w:firstLine="709"/>
        <w:rPr>
          <w:sz w:val="28"/>
          <w:szCs w:val="28"/>
        </w:rPr>
      </w:pPr>
      <w:r w:rsidRPr="00806503">
        <w:rPr>
          <w:sz w:val="28"/>
          <w:szCs w:val="28"/>
        </w:rPr>
        <w:t>14</w:t>
      </w:r>
      <w:r w:rsidR="007055F5" w:rsidRPr="00806503">
        <w:rPr>
          <w:sz w:val="28"/>
          <w:szCs w:val="28"/>
        </w:rPr>
        <w:t>.</w:t>
      </w:r>
      <w:r w:rsidRPr="00806503">
        <w:rPr>
          <w:sz w:val="28"/>
          <w:szCs w:val="28"/>
        </w:rPr>
        <w:t>1.</w:t>
      </w:r>
      <w:r w:rsidR="007055F5" w:rsidRPr="00806503">
        <w:rPr>
          <w:sz w:val="28"/>
          <w:szCs w:val="28"/>
        </w:rPr>
        <w:t xml:space="preserve"> </w:t>
      </w:r>
      <w:r w:rsidR="007F42AE" w:rsidRPr="00806503">
        <w:rPr>
          <w:sz w:val="28"/>
          <w:szCs w:val="28"/>
        </w:rPr>
        <w:t>Услуги, которые являются необходимыми и обязательными для предоставления муниципальной услуги</w:t>
      </w:r>
      <w:r w:rsidR="00D3034F" w:rsidRPr="00806503">
        <w:rPr>
          <w:sz w:val="28"/>
          <w:szCs w:val="28"/>
        </w:rPr>
        <w:t xml:space="preserve"> отсутствуют.</w:t>
      </w:r>
    </w:p>
    <w:p w14:paraId="43E79F3F" w14:textId="77777777" w:rsidR="007055F5" w:rsidRPr="00806503" w:rsidRDefault="007055F5" w:rsidP="00136B59">
      <w:pPr>
        <w:pStyle w:val="printj"/>
        <w:spacing w:before="0" w:after="0"/>
        <w:ind w:firstLine="709"/>
        <w:rPr>
          <w:sz w:val="28"/>
          <w:szCs w:val="28"/>
        </w:rPr>
      </w:pPr>
    </w:p>
    <w:p w14:paraId="27D50975" w14:textId="77777777" w:rsidR="007055F5" w:rsidRPr="00806503" w:rsidRDefault="00A13A88" w:rsidP="00136B59">
      <w:pPr>
        <w:pStyle w:val="printj"/>
        <w:spacing w:before="0" w:after="0"/>
        <w:ind w:firstLine="709"/>
        <w:jc w:val="center"/>
        <w:rPr>
          <w:b/>
          <w:sz w:val="28"/>
          <w:szCs w:val="28"/>
        </w:rPr>
      </w:pPr>
      <w:r w:rsidRPr="00806503">
        <w:rPr>
          <w:b/>
          <w:sz w:val="28"/>
          <w:szCs w:val="28"/>
        </w:rPr>
        <w:t xml:space="preserve">15. </w:t>
      </w:r>
      <w:r w:rsidR="007055F5" w:rsidRPr="0080650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3555C89" w14:textId="17AFF635" w:rsidR="003678FC" w:rsidRPr="00C5725B" w:rsidRDefault="00966C4F" w:rsidP="005D6E0C">
      <w:pPr>
        <w:pStyle w:val="printj"/>
        <w:spacing w:before="0" w:after="0"/>
        <w:ind w:firstLine="709"/>
        <w:rPr>
          <w:sz w:val="28"/>
          <w:szCs w:val="28"/>
        </w:rPr>
      </w:pPr>
      <w:r w:rsidRPr="00806503">
        <w:rPr>
          <w:sz w:val="28"/>
          <w:szCs w:val="28"/>
        </w:rPr>
        <w:t xml:space="preserve">15.1. </w:t>
      </w:r>
      <w:r w:rsidR="00C5725B">
        <w:rPr>
          <w:sz w:val="28"/>
          <w:szCs w:val="28"/>
        </w:rPr>
        <w:t>Предоставление муниципальной услуги осуществляется на бесплатно.</w:t>
      </w:r>
    </w:p>
    <w:p w14:paraId="1CCBB69C" w14:textId="77777777" w:rsidR="007055F5" w:rsidRPr="00806503" w:rsidRDefault="007055F5" w:rsidP="00136B59">
      <w:pPr>
        <w:pStyle w:val="ab"/>
        <w:suppressLineNumbers/>
        <w:spacing w:after="0"/>
        <w:ind w:left="0" w:firstLine="709"/>
        <w:jc w:val="both"/>
      </w:pPr>
    </w:p>
    <w:p w14:paraId="4E29330C" w14:textId="77777777" w:rsidR="00315BDC" w:rsidRPr="00806503" w:rsidRDefault="00A13A88" w:rsidP="00136B59">
      <w:pPr>
        <w:autoSpaceDE w:val="0"/>
        <w:autoSpaceDN w:val="0"/>
        <w:adjustRightInd w:val="0"/>
        <w:ind w:firstLine="709"/>
        <w:jc w:val="center"/>
        <w:rPr>
          <w:b/>
          <w:bCs/>
        </w:rPr>
      </w:pPr>
      <w:r w:rsidRPr="00806503">
        <w:rPr>
          <w:b/>
          <w:bCs/>
        </w:rPr>
        <w:t xml:space="preserve">16. </w:t>
      </w:r>
      <w:r w:rsidR="00283BDA" w:rsidRPr="00806503">
        <w:rPr>
          <w:b/>
          <w:bCs/>
        </w:rPr>
        <w:t>П</w:t>
      </w:r>
      <w:r w:rsidR="00315BDC" w:rsidRPr="0080650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06503">
        <w:rPr>
          <w:b/>
          <w:bCs/>
        </w:rPr>
        <w:t>муниципальной</w:t>
      </w:r>
      <w:r w:rsidR="00315BDC" w:rsidRPr="00806503">
        <w:rPr>
          <w:b/>
          <w:bCs/>
        </w:rPr>
        <w:t xml:space="preserve"> услуги</w:t>
      </w:r>
    </w:p>
    <w:p w14:paraId="1D982BED" w14:textId="5484FB16" w:rsidR="00283BDA" w:rsidRPr="00806503" w:rsidRDefault="00A13A88" w:rsidP="00136B59">
      <w:pPr>
        <w:autoSpaceDE w:val="0"/>
        <w:autoSpaceDN w:val="0"/>
        <w:adjustRightInd w:val="0"/>
        <w:ind w:firstLine="709"/>
        <w:jc w:val="both"/>
        <w:rPr>
          <w:bCs/>
        </w:rPr>
      </w:pPr>
      <w:r w:rsidRPr="00806503">
        <w:rPr>
          <w:bCs/>
        </w:rPr>
        <w:t>16.1</w:t>
      </w:r>
      <w:r w:rsidR="00283BDA" w:rsidRPr="00806503">
        <w:rPr>
          <w:bCs/>
        </w:rPr>
        <w:t xml:space="preserve">. </w:t>
      </w:r>
      <w:r w:rsidR="00D3034F" w:rsidRPr="00806503">
        <w:rPr>
          <w:bCs/>
        </w:rPr>
        <w:t>Плата за предоставление услуг, которые являются необходимыми и обязательными для предоставления муниципальной услуги отсутствует.</w:t>
      </w:r>
    </w:p>
    <w:p w14:paraId="71D9F165" w14:textId="77777777" w:rsidR="00315BDC" w:rsidRPr="00806503" w:rsidRDefault="00315BDC" w:rsidP="00136B59">
      <w:pPr>
        <w:pStyle w:val="ab"/>
        <w:suppressLineNumbers/>
        <w:spacing w:after="0"/>
        <w:ind w:left="0" w:firstLine="709"/>
        <w:jc w:val="center"/>
      </w:pPr>
    </w:p>
    <w:p w14:paraId="510EA8C6" w14:textId="77777777" w:rsidR="007055F5" w:rsidRPr="00806503" w:rsidRDefault="00A13A88" w:rsidP="00136B59">
      <w:pPr>
        <w:ind w:firstLine="709"/>
        <w:jc w:val="center"/>
        <w:rPr>
          <w:rFonts w:eastAsia="Times New Roman"/>
          <w:b/>
        </w:rPr>
      </w:pPr>
      <w:r w:rsidRPr="00806503">
        <w:rPr>
          <w:rFonts w:eastAsia="Times New Roman"/>
          <w:b/>
        </w:rPr>
        <w:t xml:space="preserve">17. </w:t>
      </w:r>
      <w:r w:rsidR="007055F5" w:rsidRPr="0080650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A6DA226" w14:textId="77777777" w:rsidR="007055F5" w:rsidRPr="00806503" w:rsidRDefault="00A13A88" w:rsidP="00136B59">
      <w:pPr>
        <w:ind w:firstLine="709"/>
        <w:jc w:val="both"/>
        <w:rPr>
          <w:rFonts w:eastAsia="Times New Roman"/>
        </w:rPr>
      </w:pPr>
      <w:r w:rsidRPr="00806503">
        <w:rPr>
          <w:rFonts w:eastAsia="Times New Roman"/>
        </w:rPr>
        <w:t>17</w:t>
      </w:r>
      <w:r w:rsidR="007055F5" w:rsidRPr="00806503">
        <w:rPr>
          <w:rFonts w:eastAsia="Times New Roman"/>
        </w:rPr>
        <w:t>.</w:t>
      </w:r>
      <w:r w:rsidRPr="00806503">
        <w:rPr>
          <w:rFonts w:eastAsia="Times New Roman"/>
        </w:rPr>
        <w:t>1.</w:t>
      </w:r>
      <w:r w:rsidR="007055F5" w:rsidRPr="0080650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AF26D10" w14:textId="77777777" w:rsidR="007055F5" w:rsidRPr="00806503" w:rsidRDefault="007055F5" w:rsidP="00136B59">
      <w:pPr>
        <w:suppressLineNumbers/>
        <w:suppressAutoHyphens/>
        <w:autoSpaceDE w:val="0"/>
        <w:ind w:firstLine="709"/>
        <w:jc w:val="center"/>
        <w:rPr>
          <w:rFonts w:eastAsia="Times New Roman"/>
          <w:b/>
          <w:lang w:eastAsia="ar-SA"/>
        </w:rPr>
      </w:pPr>
    </w:p>
    <w:p w14:paraId="614ECFCF" w14:textId="77777777" w:rsidR="007055F5" w:rsidRPr="00806503" w:rsidRDefault="00A13A88"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18. </w:t>
      </w:r>
      <w:r w:rsidR="007055F5" w:rsidRPr="0080650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14:paraId="27871F9A" w14:textId="77777777" w:rsidR="007055F5" w:rsidRPr="00806503" w:rsidRDefault="00A13A88" w:rsidP="00136B59">
      <w:pPr>
        <w:suppressLineNumbers/>
        <w:autoSpaceDE w:val="0"/>
        <w:ind w:firstLine="709"/>
        <w:jc w:val="both"/>
        <w:rPr>
          <w:rFonts w:eastAsia="Times New Roman"/>
          <w:lang w:eastAsia="ar-SA"/>
        </w:rPr>
      </w:pPr>
      <w:r w:rsidRPr="00806503">
        <w:rPr>
          <w:rFonts w:eastAsia="Times New Roman"/>
          <w:lang w:eastAsia="ar-SA"/>
        </w:rPr>
        <w:t>18</w:t>
      </w:r>
      <w:r w:rsidR="007055F5" w:rsidRPr="00806503">
        <w:rPr>
          <w:rFonts w:eastAsia="Times New Roman"/>
          <w:lang w:eastAsia="ar-SA"/>
        </w:rPr>
        <w:t>.</w:t>
      </w:r>
      <w:r w:rsidRPr="00806503">
        <w:rPr>
          <w:rFonts w:eastAsia="Times New Roman"/>
          <w:lang w:eastAsia="ar-SA"/>
        </w:rPr>
        <w:t>1.</w:t>
      </w:r>
      <w:r w:rsidR="007055F5" w:rsidRPr="00806503">
        <w:rPr>
          <w:rFonts w:eastAsia="Times New Roman"/>
          <w:lang w:eastAsia="ar-SA"/>
        </w:rPr>
        <w:t xml:space="preserve"> Регистрация заявления, поступившего в Орган, осуществляется в течение 1 рабочего дня</w:t>
      </w:r>
      <w:r w:rsidR="00755625" w:rsidRPr="00806503">
        <w:rPr>
          <w:rFonts w:eastAsia="Times New Roman"/>
          <w:lang w:eastAsia="ar-SA"/>
        </w:rPr>
        <w:t>,</w:t>
      </w:r>
      <w:r w:rsidR="007055F5" w:rsidRPr="00806503">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05D423E7" w14:textId="77777777"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18.2</w:t>
      </w:r>
      <w:r w:rsidR="007055F5" w:rsidRPr="00806503">
        <w:rPr>
          <w:rFonts w:eastAsia="Times New Roman"/>
          <w:bCs/>
          <w:lang w:eastAsia="ar-SA"/>
        </w:rPr>
        <w:t xml:space="preserve">. </w:t>
      </w:r>
      <w:r w:rsidR="00707987" w:rsidRPr="00806503">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806503">
        <w:rPr>
          <w:rFonts w:eastAsia="Times New Roman"/>
          <w:bCs/>
          <w:lang w:eastAsia="ar-SA"/>
        </w:rPr>
        <w:t>.</w:t>
      </w:r>
    </w:p>
    <w:p w14:paraId="3671F6F0" w14:textId="4DD1671D"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18.3</w:t>
      </w:r>
      <w:r w:rsidR="00CC2530" w:rsidRPr="00806503">
        <w:rPr>
          <w:rFonts w:eastAsia="Times New Roman"/>
          <w:bCs/>
          <w:lang w:eastAsia="ar-SA"/>
        </w:rPr>
        <w:t xml:space="preserve">. </w:t>
      </w:r>
      <w:r w:rsidR="00C34013" w:rsidRPr="00806503">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806503">
        <w:rPr>
          <w:rFonts w:eastAsia="Times New Roman"/>
          <w:bCs/>
          <w:lang w:eastAsia="ar-SA"/>
        </w:rPr>
        <w:t xml:space="preserve">посредством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Орган в течение </w:t>
      </w:r>
      <w:r w:rsidR="00A932B5" w:rsidRPr="00806503">
        <w:rPr>
          <w:rFonts w:eastAsia="Times New Roman"/>
          <w:bCs/>
          <w:lang w:eastAsia="ar-SA"/>
        </w:rPr>
        <w:t>3</w:t>
      </w:r>
      <w:r w:rsidR="00C34013" w:rsidRPr="00806503">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806503">
        <w:rPr>
          <w:rFonts w:eastAsia="Times New Roman"/>
          <w:bCs/>
          <w:lang w:eastAsia="ar-SA"/>
        </w:rPr>
        <w:t>«</w:t>
      </w:r>
      <w:r w:rsidR="00C34013" w:rsidRPr="00806503">
        <w:rPr>
          <w:rFonts w:eastAsia="Times New Roman"/>
          <w:bCs/>
          <w:lang w:eastAsia="ar-SA"/>
        </w:rPr>
        <w:t>лич</w:t>
      </w:r>
      <w:r w:rsidR="00283BDA" w:rsidRPr="00806503">
        <w:rPr>
          <w:rFonts w:eastAsia="Times New Roman"/>
          <w:bCs/>
          <w:lang w:eastAsia="ar-SA"/>
        </w:rPr>
        <w:t>ный кабинет</w:t>
      </w:r>
      <w:r w:rsidR="00A932B5" w:rsidRPr="00806503">
        <w:rPr>
          <w:rFonts w:eastAsia="Times New Roman"/>
          <w:bCs/>
          <w:lang w:eastAsia="ar-SA"/>
        </w:rPr>
        <w:t>»</w:t>
      </w:r>
      <w:r w:rsidR="00283BDA" w:rsidRPr="00806503">
        <w:rPr>
          <w:rFonts w:eastAsia="Times New Roman"/>
          <w:bCs/>
          <w:lang w:eastAsia="ar-SA"/>
        </w:rPr>
        <w:t xml:space="preserve"> на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 необходимости представления в Орган документов, указанных в пункт</w:t>
      </w:r>
      <w:r w:rsidR="00A47470">
        <w:rPr>
          <w:rFonts w:eastAsia="Times New Roman"/>
          <w:bCs/>
          <w:lang w:eastAsia="ar-SA"/>
        </w:rPr>
        <w:t xml:space="preserve">е 9.1 </w:t>
      </w:r>
      <w:r w:rsidR="00CC2530" w:rsidRPr="00806503">
        <w:rPr>
          <w:rFonts w:eastAsia="Times New Roman"/>
          <w:bCs/>
          <w:lang w:eastAsia="ar-SA"/>
        </w:rPr>
        <w:t>А</w:t>
      </w:r>
      <w:r w:rsidR="00C34013" w:rsidRPr="00806503">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14:paraId="4D1B1A7F" w14:textId="77777777" w:rsidR="00283BDA" w:rsidRPr="00806503" w:rsidRDefault="00283BDA" w:rsidP="00136B59">
      <w:pPr>
        <w:suppressLineNumbers/>
        <w:suppressAutoHyphens/>
        <w:ind w:firstLine="709"/>
        <w:jc w:val="both"/>
        <w:rPr>
          <w:rFonts w:eastAsia="Times New Roman"/>
          <w:bCs/>
          <w:lang w:eastAsia="ar-SA"/>
        </w:rPr>
      </w:pPr>
    </w:p>
    <w:p w14:paraId="23D454A7" w14:textId="77777777" w:rsidR="007055F5" w:rsidRPr="00806503" w:rsidRDefault="00040A8B" w:rsidP="00136B59">
      <w:pPr>
        <w:suppressLineNumbers/>
        <w:suppressAutoHyphens/>
        <w:ind w:firstLine="709"/>
        <w:jc w:val="center"/>
        <w:rPr>
          <w:rFonts w:eastAsia="Times New Roman"/>
          <w:b/>
          <w:bCs/>
          <w:lang w:eastAsia="ar-SA"/>
        </w:rPr>
      </w:pPr>
      <w:r w:rsidRPr="00806503">
        <w:rPr>
          <w:rFonts w:eastAsia="Times New Roman"/>
          <w:b/>
          <w:bCs/>
          <w:lang w:eastAsia="ar-SA"/>
        </w:rPr>
        <w:t xml:space="preserve">19. </w:t>
      </w:r>
      <w:r w:rsidR="007055F5" w:rsidRPr="0080650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C04E55" w14:textId="77777777" w:rsidR="007055F5" w:rsidRPr="00806503" w:rsidRDefault="00040A8B" w:rsidP="00136B59">
      <w:pPr>
        <w:suppressLineNumbers/>
        <w:suppressAutoHyphens/>
        <w:ind w:firstLine="709"/>
        <w:jc w:val="both"/>
        <w:rPr>
          <w:rFonts w:eastAsia="Times New Roman"/>
          <w:lang w:eastAsia="ar-SA"/>
        </w:rPr>
      </w:pPr>
      <w:r w:rsidRPr="00806503">
        <w:rPr>
          <w:rFonts w:eastAsia="Times New Roman"/>
          <w:bCs/>
          <w:lang w:eastAsia="ar-SA"/>
        </w:rPr>
        <w:t>19.1</w:t>
      </w:r>
      <w:r w:rsidR="007055F5" w:rsidRPr="00806503">
        <w:rPr>
          <w:rFonts w:eastAsia="Times New Roman"/>
          <w:bCs/>
          <w:lang w:eastAsia="ar-SA"/>
        </w:rPr>
        <w:t>.</w:t>
      </w:r>
      <w:r w:rsidR="007055F5" w:rsidRPr="00806503">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389C72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77AB014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65E061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Заявители, обратившиеся в Орган, непосредственно информируются:</w:t>
      </w:r>
    </w:p>
    <w:p w14:paraId="101DA59C"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документов, необходимых для предоставления муниципальной услуги, их комплектности;</w:t>
      </w:r>
    </w:p>
    <w:p w14:paraId="5C671D20"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AD52B17"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правильности оформления документов, необходимых для предоставления муниципальной услуги;</w:t>
      </w:r>
    </w:p>
    <w:p w14:paraId="5EE302B8"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об источниках получения документов, необходимых для предоставления муниципальной услуги; </w:t>
      </w:r>
    </w:p>
    <w:p w14:paraId="45EC464D"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14:paraId="1451E2AC"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оснований для отказа в предоставлении муниципальной услуги.</w:t>
      </w:r>
    </w:p>
    <w:p w14:paraId="2471AD23"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19.2.</w:t>
      </w:r>
      <w:r w:rsidR="006956FB" w:rsidRPr="00806503">
        <w:rPr>
          <w:rFonts w:eastAsia="Times New Roman"/>
          <w:iCs/>
          <w:color w:val="000000"/>
        </w:rPr>
        <w:t xml:space="preserve"> </w:t>
      </w:r>
      <w:r w:rsidR="006351AA" w:rsidRPr="00806503">
        <w:rPr>
          <w:rFonts w:eastAsia="Times New Roman"/>
          <w:color w:val="000000"/>
          <w:bdr w:val="none" w:sz="0" w:space="0" w:color="auto" w:frame="1"/>
        </w:rPr>
        <w:t xml:space="preserve">Помещения, в которых предоставляется </w:t>
      </w:r>
      <w:r w:rsidR="00080433" w:rsidRPr="00806503">
        <w:rPr>
          <w:rFonts w:eastAsia="Times New Roman"/>
          <w:color w:val="000000"/>
          <w:bdr w:val="none" w:sz="0" w:space="0" w:color="auto" w:frame="1"/>
        </w:rPr>
        <w:t>муниципальная</w:t>
      </w:r>
      <w:r w:rsidR="006351AA" w:rsidRPr="00806503">
        <w:rPr>
          <w:rFonts w:eastAsia="Times New Roman"/>
          <w:color w:val="000000"/>
          <w:bdr w:val="none" w:sz="0" w:space="0" w:color="auto" w:frame="1"/>
        </w:rPr>
        <w:t xml:space="preserve"> услуга:</w:t>
      </w:r>
    </w:p>
    <w:p w14:paraId="380BEA96"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335249" w14:textId="77777777" w:rsidR="006351AA" w:rsidRPr="00806503" w:rsidRDefault="006351AA" w:rsidP="00136B59">
      <w:pPr>
        <w:shd w:val="clear" w:color="auto" w:fill="FFFFFF"/>
        <w:ind w:firstLine="709"/>
        <w:jc w:val="both"/>
        <w:textAlignment w:val="baseline"/>
        <w:rPr>
          <w:rFonts w:eastAsia="Times New Roman"/>
          <w:color w:val="000000"/>
          <w:bdr w:val="none" w:sz="0" w:space="0" w:color="auto" w:frame="1"/>
        </w:rPr>
      </w:pPr>
      <w:r w:rsidRPr="00806503">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17E8938A" w14:textId="77777777" w:rsidR="00856B22" w:rsidRPr="00806503" w:rsidRDefault="00856B22" w:rsidP="00136B59">
      <w:pPr>
        <w:shd w:val="clear" w:color="auto" w:fill="FFFFFF"/>
        <w:ind w:firstLine="709"/>
        <w:jc w:val="both"/>
        <w:textAlignment w:val="baseline"/>
        <w:rPr>
          <w:rFonts w:eastAsia="Times New Roman"/>
          <w:color w:val="000000"/>
        </w:rPr>
      </w:pPr>
      <w:r w:rsidRPr="00806503">
        <w:t>-  оборудуются световым информационным табло;</w:t>
      </w:r>
    </w:p>
    <w:p w14:paraId="5070C084"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lastRenderedPageBreak/>
        <w:t xml:space="preserve">- комплектуется необходимым оборудованием в целях создания комфортных условий для получателей </w:t>
      </w:r>
      <w:r w:rsidR="00080433" w:rsidRPr="00806503">
        <w:rPr>
          <w:rFonts w:eastAsia="Times New Roman"/>
          <w:color w:val="000000"/>
          <w:bdr w:val="none" w:sz="0" w:space="0" w:color="auto" w:frame="1"/>
        </w:rPr>
        <w:t xml:space="preserve">муниципальной </w:t>
      </w:r>
      <w:r w:rsidRPr="00806503">
        <w:rPr>
          <w:rFonts w:eastAsia="Times New Roman"/>
          <w:color w:val="000000"/>
          <w:bdr w:val="none" w:sz="0" w:space="0" w:color="auto" w:frame="1"/>
        </w:rPr>
        <w:t>услуги;</w:t>
      </w:r>
    </w:p>
    <w:p w14:paraId="10966850" w14:textId="77777777" w:rsidR="006351AA" w:rsidRPr="00806503" w:rsidRDefault="006351AA" w:rsidP="00136B59">
      <w:pPr>
        <w:pStyle w:val="ConsPlusNormal"/>
        <w:ind w:firstLine="709"/>
        <w:jc w:val="both"/>
        <w:rPr>
          <w:rFonts w:ascii="Times New Roman" w:hAnsi="Times New Roman" w:cs="Times New Roman"/>
          <w:sz w:val="28"/>
          <w:szCs w:val="28"/>
        </w:rPr>
      </w:pPr>
      <w:r w:rsidRPr="00806503">
        <w:rPr>
          <w:rFonts w:ascii="Times New Roman" w:eastAsia="Times New Roman" w:hAnsi="Times New Roman" w:cs="Times New Roman"/>
          <w:color w:val="000000"/>
          <w:sz w:val="28"/>
          <w:szCs w:val="28"/>
          <w:bdr w:val="none" w:sz="0" w:space="0" w:color="auto" w:frame="1"/>
        </w:rPr>
        <w:t xml:space="preserve">- </w:t>
      </w:r>
      <w:r w:rsidR="00DA227F" w:rsidRPr="00806503">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806503">
        <w:rPr>
          <w:rFonts w:ascii="Times New Roman" w:hAnsi="Times New Roman" w:cs="Times New Roman"/>
          <w:sz w:val="28"/>
          <w:szCs w:val="28"/>
        </w:rPr>
        <w:t xml:space="preserve"> </w:t>
      </w:r>
      <w:r w:rsidRPr="00806503">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806503">
        <w:rPr>
          <w:rFonts w:ascii="Times New Roman" w:eastAsia="Times New Roman" w:hAnsi="Times New Roman" w:cs="Times New Roman"/>
          <w:color w:val="000000"/>
          <w:sz w:val="28"/>
          <w:szCs w:val="28"/>
          <w:bdr w:val="none" w:sz="0" w:space="0" w:color="auto" w:frame="1"/>
        </w:rPr>
        <w:t>сурдопереводчика</w:t>
      </w:r>
      <w:proofErr w:type="spellEnd"/>
      <w:r w:rsidRPr="00806503">
        <w:rPr>
          <w:rFonts w:ascii="Times New Roman" w:eastAsia="Times New Roman" w:hAnsi="Times New Roman" w:cs="Times New Roman"/>
          <w:color w:val="000000"/>
          <w:sz w:val="28"/>
          <w:szCs w:val="28"/>
          <w:bdr w:val="none" w:sz="0" w:space="0" w:color="auto" w:frame="1"/>
        </w:rPr>
        <w:t xml:space="preserve"> и </w:t>
      </w:r>
      <w:proofErr w:type="spellStart"/>
      <w:r w:rsidRPr="00806503">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806503">
        <w:rPr>
          <w:rFonts w:ascii="Times New Roman" w:eastAsia="Times New Roman" w:hAnsi="Times New Roman" w:cs="Times New Roman"/>
          <w:color w:val="000000"/>
          <w:sz w:val="28"/>
          <w:szCs w:val="28"/>
          <w:bdr w:val="none" w:sz="0" w:space="0" w:color="auto" w:frame="1"/>
        </w:rPr>
        <w:t>.</w:t>
      </w:r>
    </w:p>
    <w:p w14:paraId="752C8F2A"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19.3.</w:t>
      </w:r>
      <w:r w:rsidR="006351AA" w:rsidRPr="00806503">
        <w:rPr>
          <w:rFonts w:eastAsia="Times New Roman"/>
          <w:iCs/>
          <w:color w:val="000000"/>
        </w:rPr>
        <w:t xml:space="preserve"> Требования к залу ожидания.</w:t>
      </w:r>
    </w:p>
    <w:p w14:paraId="497D30BF"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ожидания должны быть оборудованы стульями, кресельными секциями, скамьями.</w:t>
      </w:r>
    </w:p>
    <w:p w14:paraId="62C3FE34"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14:paraId="13FC0389"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19.4</w:t>
      </w:r>
      <w:r w:rsidR="00FD1D88" w:rsidRPr="00806503">
        <w:rPr>
          <w:rFonts w:eastAsia="Times New Roman"/>
          <w:iCs/>
          <w:color w:val="000000"/>
        </w:rPr>
        <w:t xml:space="preserve">. </w:t>
      </w:r>
      <w:r w:rsidR="006351AA" w:rsidRPr="00806503">
        <w:rPr>
          <w:rFonts w:eastAsia="Times New Roman"/>
          <w:iCs/>
          <w:color w:val="000000"/>
        </w:rPr>
        <w:t xml:space="preserve">Требования к местам для заполнения запросов о предоставлении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14:paraId="46204ECC"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607BD282"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19.5</w:t>
      </w:r>
      <w:r w:rsidR="00FD1D88" w:rsidRPr="00806503">
        <w:rPr>
          <w:rFonts w:eastAsia="Times New Roman"/>
          <w:iCs/>
          <w:color w:val="000000"/>
        </w:rPr>
        <w:t xml:space="preserve">. </w:t>
      </w:r>
      <w:r w:rsidR="006351AA" w:rsidRPr="00806503">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14:paraId="09479C5F"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B46A582"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69A86C6" w14:textId="77777777"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41311400" w14:textId="77777777" w:rsidR="00124895" w:rsidRPr="00806503" w:rsidRDefault="00124895" w:rsidP="00124895">
      <w:pPr>
        <w:shd w:val="clear" w:color="auto" w:fill="FFFFFF"/>
        <w:ind w:firstLine="709"/>
        <w:jc w:val="both"/>
        <w:textAlignment w:val="baseline"/>
      </w:pPr>
      <w:r w:rsidRPr="00806503">
        <w:t xml:space="preserve">-  </w:t>
      </w:r>
      <w:r w:rsidRPr="00806503">
        <w:rPr>
          <w:color w:val="000000"/>
        </w:rPr>
        <w:t xml:space="preserve">условия для </w:t>
      </w:r>
      <w:r w:rsidRPr="00806503">
        <w:t>беспрепятственного доступа к объектам,</w:t>
      </w:r>
      <w:r w:rsidRPr="00806503">
        <w:rPr>
          <w:color w:val="000000"/>
        </w:rPr>
        <w:t xml:space="preserve"> местам отдыха </w:t>
      </w:r>
      <w:r w:rsidRPr="00806503">
        <w:t>и к предоставляемым в них услугам;</w:t>
      </w:r>
    </w:p>
    <w:p w14:paraId="12D91513" w14:textId="77777777" w:rsidR="00124895" w:rsidRPr="00806503" w:rsidRDefault="00124895" w:rsidP="00124895">
      <w:pPr>
        <w:shd w:val="clear" w:color="auto" w:fill="FFFFFF"/>
        <w:ind w:firstLine="709"/>
        <w:jc w:val="both"/>
        <w:textAlignment w:val="baseline"/>
      </w:pPr>
      <w:r w:rsidRPr="00806503">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D0A41E9" w14:textId="77777777" w:rsidR="00124895" w:rsidRPr="00806503" w:rsidRDefault="00124895" w:rsidP="00124895">
      <w:pPr>
        <w:shd w:val="clear" w:color="auto" w:fill="FFFFFF"/>
        <w:ind w:firstLine="709"/>
        <w:jc w:val="both"/>
        <w:textAlignment w:val="baseline"/>
      </w:pPr>
      <w:r w:rsidRPr="00806503">
        <w:t>- сопровождение инвалидов, имеющих стойкие расстройства функции зрения и самостоятельного передвижения, и оказание им помощи на объекте;</w:t>
      </w:r>
    </w:p>
    <w:p w14:paraId="7D8F5079" w14:textId="77777777" w:rsidR="00124895" w:rsidRPr="00806503" w:rsidRDefault="00124895" w:rsidP="00124895">
      <w:pPr>
        <w:shd w:val="clear" w:color="auto" w:fill="FFFFFF"/>
        <w:ind w:firstLine="709"/>
        <w:jc w:val="both"/>
        <w:textAlignment w:val="baseline"/>
      </w:pPr>
      <w:r w:rsidRPr="00806503">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E0F2112" w14:textId="77777777"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6503">
        <w:rPr>
          <w:rFonts w:eastAsia="Times New Roman"/>
          <w:color w:val="000000"/>
          <w:bdr w:val="none" w:sz="0" w:space="0" w:color="auto" w:frame="1"/>
        </w:rPr>
        <w:t>сурдопереводчика</w:t>
      </w:r>
      <w:proofErr w:type="spellEnd"/>
      <w:r w:rsidRPr="00806503">
        <w:rPr>
          <w:rFonts w:eastAsia="Times New Roman"/>
          <w:color w:val="000000"/>
          <w:bdr w:val="none" w:sz="0" w:space="0" w:color="auto" w:frame="1"/>
        </w:rPr>
        <w:t xml:space="preserve"> и </w:t>
      </w:r>
      <w:proofErr w:type="spellStart"/>
      <w:r w:rsidRPr="00806503">
        <w:rPr>
          <w:rFonts w:eastAsia="Times New Roman"/>
          <w:color w:val="000000"/>
          <w:bdr w:val="none" w:sz="0" w:space="0" w:color="auto" w:frame="1"/>
        </w:rPr>
        <w:t>тифлосурдопереводчика</w:t>
      </w:r>
      <w:proofErr w:type="spellEnd"/>
      <w:r w:rsidRPr="00806503">
        <w:rPr>
          <w:rFonts w:eastAsia="Times New Roman"/>
          <w:color w:val="000000"/>
          <w:bdr w:val="none" w:sz="0" w:space="0" w:color="auto" w:frame="1"/>
        </w:rPr>
        <w:t>;</w:t>
      </w:r>
    </w:p>
    <w:p w14:paraId="2574BE21" w14:textId="77777777" w:rsidR="00124895" w:rsidRPr="00806503" w:rsidRDefault="00124895" w:rsidP="00124895">
      <w:pPr>
        <w:shd w:val="clear" w:color="auto" w:fill="FFFFFF"/>
        <w:ind w:firstLine="709"/>
        <w:jc w:val="both"/>
        <w:textAlignment w:val="baseline"/>
        <w:rPr>
          <w:rFonts w:eastAsia="Times New Roman"/>
          <w:color w:val="000000"/>
          <w:bdr w:val="none" w:sz="0" w:space="0" w:color="auto" w:frame="1"/>
        </w:rPr>
      </w:pPr>
      <w:r w:rsidRPr="00806503">
        <w:rPr>
          <w:rFonts w:eastAsia="Times New Roman"/>
          <w:color w:val="000000"/>
          <w:bdr w:val="none" w:sz="0" w:space="0" w:color="auto" w:frame="1"/>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AEC4F1" w14:textId="77777777" w:rsidR="00124895" w:rsidRPr="00806503" w:rsidRDefault="00124895" w:rsidP="00124895">
      <w:pPr>
        <w:shd w:val="clear" w:color="auto" w:fill="FFFFFF"/>
        <w:tabs>
          <w:tab w:val="left" w:pos="851"/>
        </w:tabs>
        <w:jc w:val="both"/>
        <w:textAlignment w:val="baseline"/>
        <w:rPr>
          <w:color w:val="000000"/>
        </w:rPr>
      </w:pPr>
      <w:r w:rsidRPr="00806503">
        <w:rPr>
          <w:color w:val="000000"/>
          <w:bdr w:val="none" w:sz="0" w:space="0" w:color="auto" w:frame="1"/>
        </w:rPr>
        <w:t xml:space="preserve">            - оказание </w:t>
      </w:r>
      <w:r w:rsidRPr="00806503">
        <w:rPr>
          <w:rFonts w:eastAsia="Times New Roman"/>
          <w:color w:val="000000"/>
          <w:bdr w:val="none" w:sz="0" w:space="0" w:color="auto" w:frame="1"/>
        </w:rPr>
        <w:t>должностными лицами</w:t>
      </w:r>
      <w:r w:rsidRPr="00806503">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6DC619EE" w14:textId="22EC2A8F" w:rsidR="00124895" w:rsidRPr="00806503" w:rsidRDefault="00124895" w:rsidP="00124895">
      <w:pPr>
        <w:pStyle w:val="aa"/>
        <w:spacing w:after="0" w:line="240" w:lineRule="auto"/>
        <w:jc w:val="both"/>
        <w:rPr>
          <w:color w:val="000000"/>
          <w:sz w:val="28"/>
          <w:szCs w:val="28"/>
        </w:rPr>
      </w:pPr>
      <w:r w:rsidRPr="00806503">
        <w:rPr>
          <w:color w:val="000000"/>
          <w:sz w:val="28"/>
          <w:szCs w:val="28"/>
        </w:rPr>
        <w:t xml:space="preserve">            </w:t>
      </w:r>
      <w:r w:rsidRPr="00806503">
        <w:rPr>
          <w:sz w:val="28"/>
          <w:szCs w:val="28"/>
        </w:rPr>
        <w:t xml:space="preserve">- выделение на всех парковках общего пользования, около объектов и мест </w:t>
      </w:r>
      <w:r w:rsidR="005A7A80" w:rsidRPr="00806503">
        <w:rPr>
          <w:sz w:val="28"/>
          <w:szCs w:val="28"/>
        </w:rPr>
        <w:t>отдыха, не</w:t>
      </w:r>
      <w:r w:rsidRPr="00806503">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3DDAB22" w14:textId="77777777" w:rsidR="00124895" w:rsidRPr="00806503" w:rsidRDefault="00124895" w:rsidP="00124895">
      <w:pPr>
        <w:pStyle w:val="aa"/>
        <w:spacing w:after="0" w:line="240" w:lineRule="auto"/>
        <w:ind w:firstLine="709"/>
        <w:jc w:val="both"/>
        <w:rPr>
          <w:color w:val="000000"/>
          <w:sz w:val="28"/>
          <w:szCs w:val="28"/>
        </w:rPr>
      </w:pPr>
      <w:r w:rsidRPr="00806503">
        <w:rPr>
          <w:color w:val="000000"/>
          <w:sz w:val="28"/>
          <w:szCs w:val="28"/>
        </w:rPr>
        <w:t>-</w:t>
      </w:r>
      <w:r w:rsidRPr="00806503">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9FB11F1" w14:textId="77777777" w:rsidR="00124895" w:rsidRPr="00806503" w:rsidRDefault="00124895" w:rsidP="00124895">
      <w:pPr>
        <w:pStyle w:val="aa"/>
        <w:spacing w:after="0" w:line="240" w:lineRule="auto"/>
        <w:ind w:firstLine="709"/>
        <w:jc w:val="both"/>
        <w:rPr>
          <w:sz w:val="28"/>
          <w:szCs w:val="28"/>
        </w:rPr>
      </w:pPr>
      <w:r w:rsidRPr="00806503">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130EDC13" w14:textId="77777777" w:rsidR="002510A2" w:rsidRPr="00806503" w:rsidRDefault="00040A8B" w:rsidP="00136B59">
      <w:pPr>
        <w:pStyle w:val="aa"/>
        <w:spacing w:after="0" w:line="240" w:lineRule="auto"/>
        <w:ind w:firstLine="709"/>
        <w:jc w:val="both"/>
        <w:rPr>
          <w:color w:val="000000"/>
          <w:sz w:val="28"/>
          <w:szCs w:val="28"/>
          <w:shd w:val="clear" w:color="auto" w:fill="FFFFFF"/>
        </w:rPr>
      </w:pPr>
      <w:r w:rsidRPr="00806503">
        <w:rPr>
          <w:rFonts w:eastAsia="Times New Roman"/>
          <w:color w:val="000000"/>
          <w:sz w:val="28"/>
          <w:szCs w:val="28"/>
          <w:bdr w:val="none" w:sz="0" w:space="0" w:color="auto" w:frame="1"/>
        </w:rPr>
        <w:t>19.7</w:t>
      </w:r>
      <w:r w:rsidR="00FD1D88" w:rsidRPr="00806503">
        <w:rPr>
          <w:rFonts w:eastAsia="Times New Roman"/>
          <w:color w:val="000000"/>
          <w:sz w:val="28"/>
          <w:szCs w:val="28"/>
          <w:bdr w:val="none" w:sz="0" w:space="0" w:color="auto" w:frame="1"/>
        </w:rPr>
        <w:t xml:space="preserve">. </w:t>
      </w:r>
      <w:r w:rsidR="002510A2" w:rsidRPr="00806503">
        <w:rPr>
          <w:rFonts w:eastAsia="Times New Roman"/>
          <w:color w:val="000000"/>
          <w:sz w:val="28"/>
          <w:szCs w:val="28"/>
          <w:bdr w:val="none" w:sz="0" w:space="0" w:color="auto" w:frame="1"/>
        </w:rPr>
        <w:t>Должностные лица</w:t>
      </w:r>
      <w:r w:rsidR="002510A2" w:rsidRPr="00806503">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C1D8484" w14:textId="77777777" w:rsidR="006351AA" w:rsidRPr="00806503" w:rsidRDefault="006351AA" w:rsidP="00136B59">
      <w:pPr>
        <w:suppressLineNumbers/>
        <w:suppressAutoHyphens/>
        <w:ind w:firstLine="709"/>
        <w:jc w:val="both"/>
        <w:rPr>
          <w:rFonts w:eastAsia="Times New Roman"/>
          <w:lang w:eastAsia="ar-SA"/>
        </w:rPr>
      </w:pPr>
    </w:p>
    <w:p w14:paraId="53719DF5" w14:textId="77777777" w:rsidR="007055F5" w:rsidRPr="00806503" w:rsidRDefault="00040A8B" w:rsidP="00136B59">
      <w:pPr>
        <w:suppressLineNumbers/>
        <w:suppressAutoHyphens/>
        <w:ind w:firstLine="709"/>
        <w:jc w:val="center"/>
        <w:rPr>
          <w:rFonts w:eastAsia="Times New Roman"/>
          <w:b/>
          <w:lang w:eastAsia="ar-SA"/>
        </w:rPr>
      </w:pPr>
      <w:r w:rsidRPr="00806503">
        <w:rPr>
          <w:rFonts w:eastAsia="Times New Roman"/>
          <w:b/>
          <w:lang w:eastAsia="ar-SA"/>
        </w:rPr>
        <w:t xml:space="preserve">20. </w:t>
      </w:r>
      <w:r w:rsidR="007055F5" w:rsidRPr="00806503">
        <w:rPr>
          <w:rFonts w:eastAsia="Times New Roman"/>
          <w:b/>
          <w:lang w:eastAsia="ar-SA"/>
        </w:rPr>
        <w:t>Показатели доступности и качества муниципальной услуги</w:t>
      </w:r>
    </w:p>
    <w:p w14:paraId="48C5B052" w14:textId="77777777" w:rsidR="007055F5" w:rsidRPr="00806503" w:rsidRDefault="00040A8B" w:rsidP="00136B59">
      <w:pPr>
        <w:suppressLineNumbers/>
        <w:suppressAutoHyphens/>
        <w:ind w:firstLine="709"/>
        <w:jc w:val="both"/>
        <w:rPr>
          <w:rFonts w:eastAsia="Times New Roman"/>
          <w:b/>
          <w:i/>
          <w:lang w:eastAsia="ar-SA"/>
        </w:rPr>
      </w:pPr>
      <w:r w:rsidRPr="00806503">
        <w:rPr>
          <w:rFonts w:eastAsia="Times New Roman"/>
          <w:lang w:eastAsia="ar-SA"/>
        </w:rPr>
        <w:t>20.1</w:t>
      </w:r>
      <w:r w:rsidR="007055F5" w:rsidRPr="00806503">
        <w:rPr>
          <w:rFonts w:eastAsia="Times New Roman"/>
          <w:lang w:eastAsia="ar-SA"/>
        </w:rPr>
        <w:t xml:space="preserve">. </w:t>
      </w:r>
      <w:r w:rsidR="007055F5" w:rsidRPr="00806503">
        <w:rPr>
          <w:rFonts w:eastAsia="Times New Roman"/>
        </w:rPr>
        <w:t xml:space="preserve">Показателями доступности предоставления муниципальной услуги являются: </w:t>
      </w:r>
    </w:p>
    <w:p w14:paraId="630A1E57" w14:textId="77777777" w:rsidR="00FB17E3" w:rsidRPr="00806503" w:rsidRDefault="00FB17E3" w:rsidP="00FB17E3">
      <w:pPr>
        <w:suppressLineNumbers/>
        <w:suppressAutoHyphens/>
        <w:autoSpaceDE w:val="0"/>
        <w:ind w:firstLine="709"/>
        <w:jc w:val="both"/>
        <w:rPr>
          <w:rFonts w:eastAsia="Times New Roman"/>
        </w:rPr>
      </w:pPr>
      <w:r w:rsidRPr="00806503">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63AE6AB" w14:textId="7389A4DC" w:rsidR="00C504D8" w:rsidRPr="005D6E0C" w:rsidRDefault="00C504D8" w:rsidP="00F65D87">
      <w:pPr>
        <w:autoSpaceDE w:val="0"/>
        <w:autoSpaceDN w:val="0"/>
        <w:adjustRightInd w:val="0"/>
        <w:ind w:firstLine="709"/>
        <w:jc w:val="both"/>
      </w:pPr>
      <w:r w:rsidRPr="005D6E0C">
        <w:t>-</w:t>
      </w:r>
      <w:r w:rsidR="005D6E0C" w:rsidRPr="005D6E0C">
        <w:t xml:space="preserve"> </w:t>
      </w:r>
      <w:r w:rsidR="005D6E0C">
        <w:t xml:space="preserve">обеспечена возможность </w:t>
      </w:r>
      <w:r w:rsidR="005D6E0C" w:rsidRPr="005D6E0C">
        <w:t xml:space="preserve">подачи заявлений посредством ЕПГУ и получения результата </w:t>
      </w:r>
      <w:r w:rsidR="005D6E0C">
        <w:t xml:space="preserve">предоставления </w:t>
      </w:r>
      <w:r w:rsidR="005D6E0C" w:rsidRPr="005D6E0C">
        <w:t>муниципальной услуги в многофункциональном центре</w:t>
      </w:r>
      <w:r w:rsidR="005D6E0C">
        <w:t xml:space="preserve"> (п</w:t>
      </w:r>
      <w:r w:rsidR="005D6E0C" w:rsidRPr="005D6E0C">
        <w:t>редоставление муниципальной услуги по экстерриториальному принципу</w:t>
      </w:r>
      <w:r w:rsidR="005D6E0C">
        <w:t>);</w:t>
      </w:r>
    </w:p>
    <w:p w14:paraId="6CAFF9A5" w14:textId="77777777" w:rsidR="00C504D8" w:rsidRPr="00806503" w:rsidRDefault="00C504D8" w:rsidP="00C504D8">
      <w:pPr>
        <w:ind w:firstLine="709"/>
        <w:jc w:val="both"/>
        <w:rPr>
          <w:b/>
        </w:rPr>
      </w:pPr>
      <w:r w:rsidRPr="00806503">
        <w:rPr>
          <w:iCs/>
        </w:rPr>
        <w:lastRenderedPageBreak/>
        <w:t>-</w:t>
      </w:r>
      <w:r w:rsidRPr="00806503">
        <w:rPr>
          <w:b/>
        </w:rPr>
        <w:t xml:space="preserve"> </w:t>
      </w:r>
      <w:r w:rsidRPr="00806503">
        <w:t xml:space="preserve">услуга </w:t>
      </w:r>
      <w:r w:rsidR="004D5C70" w:rsidRPr="00806503">
        <w:t>предоставляется через многофункциональные центры в соответствии с соглашением о взаимодействии</w:t>
      </w:r>
      <w:r w:rsidRPr="00806503">
        <w:t>;</w:t>
      </w:r>
    </w:p>
    <w:p w14:paraId="360932BE" w14:textId="2FB8FDC7" w:rsidR="00FB17E3" w:rsidRDefault="00FB17E3" w:rsidP="00FB17E3">
      <w:pPr>
        <w:suppressLineNumbers/>
        <w:suppressAutoHyphens/>
        <w:autoSpaceDE w:val="0"/>
        <w:ind w:firstLine="709"/>
        <w:jc w:val="both"/>
        <w:rPr>
          <w:rFonts w:eastAsia="Times New Roman"/>
        </w:rPr>
      </w:pPr>
      <w:r w:rsidRPr="00806503">
        <w:rPr>
          <w:rFonts w:eastAsia="Times New Roman"/>
        </w:rPr>
        <w:t xml:space="preserve">- возможность получения сведений о ходе предоставления муниципальной услуги посредством </w:t>
      </w:r>
      <w:r w:rsidR="00BA4AA2" w:rsidRPr="00806503">
        <w:rPr>
          <w:rFonts w:eastAsia="Times New Roman"/>
        </w:rPr>
        <w:t xml:space="preserve">ЕПГУ </w:t>
      </w:r>
      <w:r w:rsidRPr="00806503">
        <w:rPr>
          <w:rFonts w:eastAsia="Times New Roman"/>
        </w:rPr>
        <w:t xml:space="preserve">(в случае подачи заявления в электронном виде через </w:t>
      </w:r>
      <w:r w:rsidR="00BA4AA2" w:rsidRPr="00806503">
        <w:rPr>
          <w:rFonts w:eastAsia="Times New Roman"/>
        </w:rPr>
        <w:t>ЕПГУ</w:t>
      </w:r>
      <w:r w:rsidRPr="00806503">
        <w:rPr>
          <w:rFonts w:eastAsia="Times New Roman"/>
        </w:rPr>
        <w:t xml:space="preserve">),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00BA4AA2" w:rsidRPr="00806503">
        <w:rPr>
          <w:rFonts w:eastAsia="Times New Roman"/>
        </w:rPr>
        <w:t xml:space="preserve">ЕПГУ </w:t>
      </w:r>
      <w:r w:rsidRPr="00806503">
        <w:rPr>
          <w:rFonts w:eastAsia="Times New Roman"/>
        </w:rPr>
        <w:t>возможно в любое время с момента подачи документов;</w:t>
      </w:r>
    </w:p>
    <w:p w14:paraId="0286848F" w14:textId="7D982681" w:rsidR="00F65D87" w:rsidRPr="00806503" w:rsidRDefault="00F65D87" w:rsidP="00FB17E3">
      <w:pPr>
        <w:suppressLineNumbers/>
        <w:suppressAutoHyphens/>
        <w:autoSpaceDE w:val="0"/>
        <w:ind w:firstLine="709"/>
        <w:jc w:val="both"/>
        <w:rPr>
          <w:rFonts w:eastAsia="Times New Roman"/>
        </w:rPr>
      </w:pPr>
      <w:r>
        <w:rPr>
          <w:rFonts w:eastAsia="Times New Roman"/>
        </w:rPr>
        <w:t>- предоставление муниципальной услуги посредством комплексного запроса не осуществляется.</w:t>
      </w:r>
    </w:p>
    <w:p w14:paraId="1DAA9C8D" w14:textId="77777777" w:rsidR="007055F5" w:rsidRPr="00806503" w:rsidRDefault="007E5715" w:rsidP="00FB17E3">
      <w:pPr>
        <w:suppressLineNumbers/>
        <w:suppressAutoHyphens/>
        <w:autoSpaceDE w:val="0"/>
        <w:ind w:firstLine="709"/>
        <w:jc w:val="both"/>
        <w:rPr>
          <w:rFonts w:eastAsia="Times New Roman"/>
          <w:lang w:eastAsia="ar-SA"/>
        </w:rPr>
      </w:pPr>
      <w:r w:rsidRPr="00806503">
        <w:rPr>
          <w:rFonts w:eastAsia="Times New Roman"/>
          <w:lang w:eastAsia="ar-SA"/>
        </w:rPr>
        <w:t>20.2</w:t>
      </w:r>
      <w:r w:rsidR="007055F5" w:rsidRPr="00806503">
        <w:rPr>
          <w:rFonts w:eastAsia="Times New Roman"/>
          <w:lang w:eastAsia="ar-SA"/>
        </w:rPr>
        <w:t>.</w:t>
      </w:r>
      <w:r w:rsidR="006956FB" w:rsidRPr="00806503">
        <w:rPr>
          <w:rFonts w:eastAsia="Times New Roman"/>
          <w:lang w:eastAsia="ar-SA"/>
        </w:rPr>
        <w:t xml:space="preserve"> </w:t>
      </w:r>
      <w:r w:rsidR="007055F5" w:rsidRPr="00806503">
        <w:rPr>
          <w:rFonts w:eastAsia="Times New Roman"/>
        </w:rPr>
        <w:t xml:space="preserve">Качество предоставления муниципальной услуги характеризуется </w:t>
      </w:r>
      <w:r w:rsidR="007055F5" w:rsidRPr="0080650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806503">
        <w:rPr>
          <w:rFonts w:eastAsia="Times New Roman"/>
        </w:rPr>
        <w:t xml:space="preserve">отсутствием: </w:t>
      </w:r>
    </w:p>
    <w:p w14:paraId="354482F2"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безосновательных отказов в приеме </w:t>
      </w:r>
      <w:r w:rsidRPr="00806503">
        <w:rPr>
          <w:rFonts w:eastAsia="Times New Roman"/>
        </w:rPr>
        <w:t>заявлений о предоставлении муниципальной услуги от заявителей</w:t>
      </w:r>
      <w:r w:rsidRPr="00806503">
        <w:rPr>
          <w:rFonts w:eastAsia="Times New Roman"/>
          <w:lang w:eastAsia="ar-SA"/>
        </w:rPr>
        <w:t xml:space="preserve"> и в предоставлении муниципальной услуги;</w:t>
      </w:r>
    </w:p>
    <w:p w14:paraId="206060D2" w14:textId="77777777" w:rsidR="007055F5" w:rsidRPr="00806503" w:rsidRDefault="007055F5" w:rsidP="00136B59">
      <w:pPr>
        <w:suppressLineNumbers/>
        <w:suppressAutoHyphens/>
        <w:ind w:firstLine="709"/>
        <w:jc w:val="both"/>
        <w:rPr>
          <w:rFonts w:eastAsia="Times New Roman"/>
        </w:rPr>
      </w:pPr>
      <w:r w:rsidRPr="00806503">
        <w:rPr>
          <w:rFonts w:eastAsia="Times New Roman"/>
          <w:lang w:eastAsia="ar-SA"/>
        </w:rPr>
        <w:t>- нарушений сроков предоставления муниципальной услуги;</w:t>
      </w:r>
    </w:p>
    <w:p w14:paraId="2C6F2923" w14:textId="77777777" w:rsidR="007055F5" w:rsidRPr="00806503" w:rsidRDefault="007055F5" w:rsidP="00136B59">
      <w:pPr>
        <w:suppressLineNumbers/>
        <w:tabs>
          <w:tab w:val="left" w:pos="0"/>
        </w:tabs>
        <w:suppressAutoHyphens/>
        <w:autoSpaceDE w:val="0"/>
        <w:ind w:firstLine="709"/>
        <w:jc w:val="both"/>
        <w:rPr>
          <w:rFonts w:eastAsia="Times New Roman"/>
          <w:lang w:eastAsia="ar-SA"/>
        </w:rPr>
      </w:pPr>
      <w:r w:rsidRPr="00806503">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F89FD2E" w14:textId="77777777" w:rsidR="007055F5" w:rsidRPr="00806503" w:rsidRDefault="007055F5" w:rsidP="00136B59">
      <w:pPr>
        <w:suppressLineNumbers/>
        <w:tabs>
          <w:tab w:val="left" w:pos="0"/>
        </w:tabs>
        <w:suppressAutoHyphens/>
        <w:autoSpaceDE w:val="0"/>
        <w:ind w:firstLine="709"/>
        <w:jc w:val="both"/>
        <w:rPr>
          <w:rFonts w:eastAsia="Times New Roman"/>
          <w:lang w:eastAsia="ar-SA"/>
        </w:rPr>
      </w:pPr>
      <w:r w:rsidRPr="00806503">
        <w:rPr>
          <w:rFonts w:eastAsia="Times New Roman"/>
        </w:rPr>
        <w:t>- </w:t>
      </w:r>
      <w:r w:rsidRPr="00806503">
        <w:rPr>
          <w:rFonts w:eastAsia="Times New Roman"/>
          <w:lang w:eastAsia="ar-SA"/>
        </w:rPr>
        <w:t>некомпетентности специалистов;</w:t>
      </w:r>
    </w:p>
    <w:p w14:paraId="2BC2A2E8" w14:textId="77777777" w:rsidR="007055F5" w:rsidRPr="00806503" w:rsidRDefault="007055F5" w:rsidP="00136B59">
      <w:pPr>
        <w:suppressLineNumbers/>
        <w:suppressAutoHyphens/>
        <w:ind w:firstLine="709"/>
        <w:jc w:val="both"/>
        <w:rPr>
          <w:rFonts w:eastAsia="Times New Roman"/>
        </w:rPr>
      </w:pPr>
      <w:r w:rsidRPr="00806503">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4F065E9" w14:textId="77777777" w:rsidR="007055F5" w:rsidRPr="00806503" w:rsidRDefault="007055F5" w:rsidP="00136B59">
      <w:pPr>
        <w:suppressLineNumbers/>
        <w:suppressAutoHyphens/>
        <w:autoSpaceDE w:val="0"/>
        <w:ind w:firstLine="709"/>
        <w:jc w:val="both"/>
      </w:pPr>
    </w:p>
    <w:p w14:paraId="75828E5B" w14:textId="77777777" w:rsidR="00FB17E3" w:rsidRPr="00806503" w:rsidRDefault="007E5715" w:rsidP="00FB17E3">
      <w:pPr>
        <w:suppressLineNumbers/>
        <w:suppressAutoHyphens/>
        <w:autoSpaceDE w:val="0"/>
        <w:ind w:firstLine="709"/>
        <w:jc w:val="center"/>
        <w:rPr>
          <w:rFonts w:eastAsia="Times New Roman"/>
          <w:b/>
          <w:lang w:eastAsia="ar-SA"/>
        </w:rPr>
      </w:pPr>
      <w:r w:rsidRPr="00806503">
        <w:rPr>
          <w:rFonts w:eastAsia="Times New Roman"/>
          <w:b/>
          <w:lang w:eastAsia="ar-SA"/>
        </w:rPr>
        <w:t xml:space="preserve">21. </w:t>
      </w:r>
      <w:r w:rsidR="00FB17E3" w:rsidRPr="00806503">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7252A8" w14:textId="4ED3B988" w:rsidR="00BA4AA2" w:rsidRPr="00806503" w:rsidRDefault="00BA4AA2" w:rsidP="00BA4AA2">
      <w:pPr>
        <w:suppressLineNumbers/>
        <w:suppressAutoHyphens/>
        <w:autoSpaceDE w:val="0"/>
        <w:ind w:firstLine="709"/>
        <w:jc w:val="both"/>
        <w:rPr>
          <w:rFonts w:eastAsia="Times New Roman"/>
          <w:i/>
          <w:lang w:eastAsia="ar-SA"/>
        </w:rPr>
      </w:pPr>
      <w:r w:rsidRPr="00806503">
        <w:rPr>
          <w:rFonts w:eastAsia="Times New Roman"/>
          <w:lang w:eastAsia="ar-SA"/>
        </w:rPr>
        <w:t>21.1.</w:t>
      </w:r>
      <w:r w:rsidR="00F65D87" w:rsidRPr="00F65D87">
        <w:rPr>
          <w:rFonts w:eastAsia="Times New Roman"/>
        </w:rPr>
        <w:t xml:space="preserve"> </w:t>
      </w:r>
      <w:r w:rsidR="00F65D87" w:rsidRPr="00F65D87">
        <w:rPr>
          <w:rFonts w:eastAsia="Times New Roman"/>
          <w:lang w:eastAsia="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F65D87">
        <w:rPr>
          <w:rFonts w:eastAsia="Times New Roman"/>
          <w:lang w:eastAsia="ar-SA"/>
        </w:rPr>
        <w:t>.</w:t>
      </w:r>
    </w:p>
    <w:p w14:paraId="00D9A797"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21.2. Особенности предоставления муниципальной услуги в электронном виде.</w:t>
      </w:r>
    </w:p>
    <w:p w14:paraId="38FEF3F1"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27E14536"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w:t>
      </w:r>
      <w:r w:rsidRPr="00806503">
        <w:rPr>
          <w:rFonts w:eastAsia="Times New Roman"/>
          <w:lang w:eastAsia="ar-SA"/>
        </w:rPr>
        <w:lastRenderedPageBreak/>
        <w:t>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0828F3B3"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619CDA8" w14:textId="77777777" w:rsidR="00BA4AA2"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96D7B16" w14:textId="45667302" w:rsidR="00EB1F3F" w:rsidRPr="00806503" w:rsidRDefault="00EB1F3F" w:rsidP="00BA4AA2">
      <w:pPr>
        <w:suppressLineNumbers/>
        <w:suppressAutoHyphens/>
        <w:autoSpaceDE w:val="0"/>
        <w:ind w:firstLine="709"/>
        <w:jc w:val="both"/>
        <w:rPr>
          <w:rFonts w:eastAsia="Times New Roman"/>
          <w:lang w:eastAsia="ar-SA"/>
        </w:rPr>
      </w:pPr>
      <w:r>
        <w:rPr>
          <w:rFonts w:eastAsia="Times New Roman"/>
          <w:lang w:eastAsia="ar-SA"/>
        </w:rPr>
        <w:t xml:space="preserve">21.4. </w:t>
      </w:r>
      <w:r w:rsidRPr="00EB1F3F">
        <w:rPr>
          <w:rFonts w:eastAsia="Times New Roman"/>
          <w:bCs/>
          <w:lang w:eastAsia="ar-SA"/>
        </w:rPr>
        <w:t>Муниципальная услуга не предоставляется в упреждающем (</w:t>
      </w:r>
      <w:proofErr w:type="spellStart"/>
      <w:r w:rsidRPr="00EB1F3F">
        <w:rPr>
          <w:rFonts w:eastAsia="Times New Roman"/>
          <w:bCs/>
          <w:lang w:eastAsia="ar-SA"/>
        </w:rPr>
        <w:t>проактивном</w:t>
      </w:r>
      <w:proofErr w:type="spellEnd"/>
      <w:r w:rsidRPr="00EB1F3F">
        <w:rPr>
          <w:rFonts w:eastAsia="Times New Roman"/>
          <w:bCs/>
          <w:lang w:eastAsia="ar-SA"/>
        </w:rPr>
        <w:t>) режиме, предусмотренном частью 1 статьи 7.3 Федерального закона № 210-ФЗ.</w:t>
      </w:r>
    </w:p>
    <w:p w14:paraId="64764019" w14:textId="77777777" w:rsidR="00FB17E3" w:rsidRPr="00806503" w:rsidRDefault="00FB17E3" w:rsidP="00FB17E3">
      <w:pPr>
        <w:suppressLineNumbers/>
        <w:suppressAutoHyphens/>
        <w:autoSpaceDE w:val="0"/>
        <w:ind w:firstLine="709"/>
        <w:jc w:val="both"/>
        <w:rPr>
          <w:rFonts w:eastAsia="Times New Roman"/>
          <w:color w:val="000000"/>
        </w:rPr>
      </w:pPr>
    </w:p>
    <w:p w14:paraId="2785EAD5" w14:textId="77777777" w:rsidR="007055F5" w:rsidRPr="00806503" w:rsidRDefault="007055F5" w:rsidP="00136B59">
      <w:pPr>
        <w:suppressLineNumbers/>
        <w:suppressAutoHyphens/>
        <w:ind w:firstLine="709"/>
        <w:jc w:val="center"/>
        <w:rPr>
          <w:rFonts w:eastAsia="Times New Roman"/>
          <w:lang w:eastAsia="ar-SA"/>
        </w:rPr>
      </w:pPr>
      <w:r w:rsidRPr="00806503">
        <w:rPr>
          <w:rFonts w:eastAsia="Times New Roman"/>
          <w:b/>
          <w:lang w:val="en-US" w:eastAsia="ar-SA"/>
        </w:rPr>
        <w:t>III</w:t>
      </w:r>
      <w:r w:rsidRPr="0080650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06503">
        <w:rPr>
          <w:rFonts w:eastAsia="Times New Roman"/>
          <w:b/>
          <w:lang w:eastAsia="ar-SA"/>
        </w:rPr>
        <w:t xml:space="preserve"> </w:t>
      </w:r>
      <w:r w:rsidRPr="00806503">
        <w:rPr>
          <w:rFonts w:eastAsia="Times New Roman"/>
          <w:b/>
          <w:lang w:eastAsia="ar-SA"/>
        </w:rPr>
        <w:t>административных процедур в электронной форме и в многофункциональном центре</w:t>
      </w:r>
    </w:p>
    <w:p w14:paraId="578EA87F" w14:textId="77777777" w:rsidR="007055F5" w:rsidRPr="00806503" w:rsidRDefault="007055F5" w:rsidP="00136B59">
      <w:pPr>
        <w:suppressLineNumbers/>
        <w:suppressAutoHyphens/>
        <w:autoSpaceDE w:val="0"/>
        <w:ind w:firstLine="709"/>
        <w:jc w:val="both"/>
        <w:rPr>
          <w:rFonts w:eastAsia="Times New Roman"/>
          <w:lang w:eastAsia="ar-SA"/>
        </w:rPr>
      </w:pPr>
    </w:p>
    <w:p w14:paraId="16E2F60B" w14:textId="77777777" w:rsidR="007055F5" w:rsidRPr="00806503" w:rsidRDefault="0044307F"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22. </w:t>
      </w:r>
      <w:r w:rsidR="007055F5" w:rsidRPr="00806503">
        <w:rPr>
          <w:rFonts w:eastAsia="Times New Roman"/>
          <w:b/>
          <w:lang w:eastAsia="ar-SA"/>
        </w:rPr>
        <w:t>Исчерпывающий перечень административных процедур при предоставлении муниципальной услуги</w:t>
      </w:r>
    </w:p>
    <w:p w14:paraId="1C05B8AC" w14:textId="77777777" w:rsidR="007055F5" w:rsidRPr="00806503" w:rsidRDefault="0044307F" w:rsidP="00136B59">
      <w:pPr>
        <w:suppressLineNumbers/>
        <w:suppressAutoHyphens/>
        <w:autoSpaceDE w:val="0"/>
        <w:ind w:firstLine="709"/>
        <w:jc w:val="both"/>
        <w:rPr>
          <w:rFonts w:eastAsia="Times New Roman"/>
          <w:lang w:eastAsia="ar-SA"/>
        </w:rPr>
      </w:pPr>
      <w:r w:rsidRPr="00806503">
        <w:rPr>
          <w:rFonts w:eastAsia="Times New Roman"/>
          <w:lang w:eastAsia="ar-SA"/>
        </w:rPr>
        <w:t>22.1</w:t>
      </w:r>
      <w:r w:rsidR="007055F5" w:rsidRPr="00806503">
        <w:rPr>
          <w:rFonts w:eastAsia="Times New Roman"/>
          <w:lang w:eastAsia="ar-SA"/>
        </w:rPr>
        <w:t>. Предоставление муниципальной услуги включает в себя следующие административные процедуры:</w:t>
      </w:r>
    </w:p>
    <w:p w14:paraId="228A6C90" w14:textId="77777777" w:rsidR="007055F5" w:rsidRPr="00F65D87" w:rsidRDefault="007055F5" w:rsidP="00136B59">
      <w:pPr>
        <w:suppressLineNumbers/>
        <w:suppressAutoHyphens/>
        <w:autoSpaceDE w:val="0"/>
        <w:ind w:firstLine="709"/>
        <w:jc w:val="both"/>
      </w:pPr>
      <w:r w:rsidRPr="00F65D87">
        <w:t>1) прием и регистрация заявления и документов</w:t>
      </w:r>
      <w:r w:rsidR="001330A9" w:rsidRPr="00F65D87">
        <w:t>, обязательных к предоставлению</w:t>
      </w:r>
      <w:r w:rsidRPr="00F65D87">
        <w:t xml:space="preserve">; </w:t>
      </w:r>
    </w:p>
    <w:p w14:paraId="33738E21" w14:textId="77777777" w:rsidR="00AC509D" w:rsidRPr="00F65D87" w:rsidRDefault="007055F5" w:rsidP="00136B59">
      <w:pPr>
        <w:suppressLineNumbers/>
        <w:suppressAutoHyphens/>
        <w:autoSpaceDE w:val="0"/>
        <w:ind w:firstLine="709"/>
        <w:jc w:val="both"/>
      </w:pPr>
      <w:r w:rsidRPr="00F65D87">
        <w:t xml:space="preserve">2) рассмотрение представленных документов; </w:t>
      </w:r>
    </w:p>
    <w:p w14:paraId="73205C34" w14:textId="77777777" w:rsidR="00B51BED" w:rsidRPr="00F65D87" w:rsidRDefault="00B51BED" w:rsidP="00136B59">
      <w:pPr>
        <w:suppressLineNumbers/>
        <w:suppressAutoHyphens/>
        <w:autoSpaceDE w:val="0"/>
        <w:ind w:firstLine="709"/>
        <w:jc w:val="both"/>
      </w:pPr>
      <w:r w:rsidRPr="00F65D87">
        <w:t>3) формирование и направление межведомственных запросов;</w:t>
      </w:r>
    </w:p>
    <w:p w14:paraId="3B7E3D63" w14:textId="77777777" w:rsidR="00AC509D" w:rsidRPr="00F65D87" w:rsidRDefault="00B51BED" w:rsidP="00136B59">
      <w:pPr>
        <w:suppressLineNumbers/>
        <w:suppressAutoHyphens/>
        <w:autoSpaceDE w:val="0"/>
        <w:ind w:firstLine="709"/>
        <w:jc w:val="both"/>
      </w:pPr>
      <w:r w:rsidRPr="00F65D87">
        <w:t>4</w:t>
      </w:r>
      <w:r w:rsidR="00AC509D" w:rsidRPr="00F65D87">
        <w:t>)</w:t>
      </w:r>
      <w:r w:rsidR="007055F5" w:rsidRPr="00F65D87">
        <w:t xml:space="preserve"> принятие</w:t>
      </w:r>
      <w:r w:rsidR="00485868" w:rsidRPr="00F65D87">
        <w:t xml:space="preserve"> </w:t>
      </w:r>
      <w:r w:rsidR="0058000F" w:rsidRPr="00F65D87">
        <w:t xml:space="preserve">решения о </w:t>
      </w:r>
      <w:r w:rsidR="00411BA4" w:rsidRPr="00F65D87">
        <w:t>предоставлении муниципальной услуги</w:t>
      </w:r>
      <w:r w:rsidR="007055F5" w:rsidRPr="00F65D87">
        <w:t xml:space="preserve">; </w:t>
      </w:r>
    </w:p>
    <w:p w14:paraId="5E320ACD" w14:textId="77777777" w:rsidR="00C52DEA" w:rsidRDefault="00B51BED" w:rsidP="009B1D91">
      <w:pPr>
        <w:suppressLineNumbers/>
        <w:suppressAutoHyphens/>
        <w:autoSpaceDE w:val="0"/>
        <w:ind w:firstLine="709"/>
        <w:jc w:val="both"/>
      </w:pPr>
      <w:r w:rsidRPr="00F65D87">
        <w:t>5</w:t>
      </w:r>
      <w:r w:rsidR="00AC509D" w:rsidRPr="00F65D87">
        <w:t>)</w:t>
      </w:r>
      <w:r w:rsidR="007055F5" w:rsidRPr="00F65D87">
        <w:t xml:space="preserve"> выдача </w:t>
      </w:r>
      <w:r w:rsidR="00A867AB" w:rsidRPr="00F65D87">
        <w:t xml:space="preserve">или направление </w:t>
      </w:r>
      <w:r w:rsidR="00987035" w:rsidRPr="00F65D87">
        <w:t xml:space="preserve">заявителю </w:t>
      </w:r>
      <w:r w:rsidR="00411BA4" w:rsidRPr="00F65D87">
        <w:t>результата пред</w:t>
      </w:r>
      <w:r w:rsidR="00C52DEA">
        <w:t>оставления муниципальной услуги;</w:t>
      </w:r>
    </w:p>
    <w:p w14:paraId="7EDD5F33" w14:textId="176FAD8A" w:rsidR="00C52DEA" w:rsidRDefault="00C52DEA" w:rsidP="00C52DEA">
      <w:pPr>
        <w:suppressLineNumbers/>
        <w:suppressAutoHyphens/>
        <w:autoSpaceDE w:val="0"/>
        <w:ind w:firstLine="709"/>
        <w:jc w:val="both"/>
        <w:rPr>
          <w:lang w:bidi="ru-RU"/>
        </w:rPr>
      </w:pPr>
      <w:r>
        <w:t xml:space="preserve">6) </w:t>
      </w:r>
      <w:r w:rsidR="00FA0515" w:rsidRPr="00F65D87">
        <w:t xml:space="preserve"> </w:t>
      </w:r>
      <w:r>
        <w:rPr>
          <w:lang w:bidi="ru-RU"/>
        </w:rPr>
        <w:t>приемка</w:t>
      </w:r>
      <w:r w:rsidRPr="00C52DEA">
        <w:rPr>
          <w:lang w:bidi="ru-RU"/>
        </w:rPr>
        <w:t xml:space="preserve"> в эксплуатацию помещения после переустройства и (или) перепланировки</w:t>
      </w:r>
      <w:r>
        <w:rPr>
          <w:lang w:bidi="ru-RU"/>
        </w:rPr>
        <w:t xml:space="preserve">, </w:t>
      </w:r>
      <w:r w:rsidRPr="00C52DEA">
        <w:rPr>
          <w:lang w:bidi="ru-RU"/>
        </w:rPr>
        <w:t>если для использования помещения в качестве жилого или нежилого помещения требуется переустройство и (или) перепланировка</w:t>
      </w:r>
      <w:r w:rsidR="00B16D93">
        <w:rPr>
          <w:lang w:bidi="ru-RU"/>
        </w:rPr>
        <w:t>.</w:t>
      </w:r>
    </w:p>
    <w:p w14:paraId="7CA02567" w14:textId="77777777" w:rsidR="009B1D91" w:rsidRPr="00806503" w:rsidRDefault="009B1D91" w:rsidP="00B16D93">
      <w:pPr>
        <w:suppressLineNumbers/>
        <w:suppressAutoHyphens/>
        <w:autoSpaceDE w:val="0"/>
        <w:jc w:val="both"/>
        <w:rPr>
          <w:rFonts w:eastAsia="Times New Roman"/>
        </w:rPr>
      </w:pPr>
    </w:p>
    <w:p w14:paraId="26C7CA25" w14:textId="77777777" w:rsidR="00881399" w:rsidRPr="00806503" w:rsidRDefault="0044307F" w:rsidP="00136B59">
      <w:pPr>
        <w:widowControl w:val="0"/>
        <w:autoSpaceDE w:val="0"/>
        <w:autoSpaceDN w:val="0"/>
        <w:adjustRightInd w:val="0"/>
        <w:ind w:firstLine="709"/>
        <w:jc w:val="center"/>
        <w:rPr>
          <w:b/>
        </w:rPr>
      </w:pPr>
      <w:r w:rsidRPr="00806503">
        <w:rPr>
          <w:b/>
        </w:rPr>
        <w:lastRenderedPageBreak/>
        <w:t xml:space="preserve">23. </w:t>
      </w:r>
      <w:r w:rsidR="0012362B" w:rsidRPr="00806503">
        <w:rPr>
          <w:b/>
        </w:rPr>
        <w:t>Прием и регистрация заявления и документов, обязательных к предоставлению</w:t>
      </w:r>
    </w:p>
    <w:p w14:paraId="59A2AC4E" w14:textId="05E98FEE" w:rsidR="00C504D8" w:rsidRPr="00806503" w:rsidRDefault="0044307F" w:rsidP="00C504D8">
      <w:pPr>
        <w:suppressAutoHyphens/>
        <w:ind w:firstLine="709"/>
        <w:jc w:val="both"/>
      </w:pPr>
      <w:r w:rsidRPr="00806503">
        <w:rPr>
          <w:rFonts w:eastAsia="Times New Roman"/>
        </w:rPr>
        <w:t>23.1</w:t>
      </w:r>
      <w:r w:rsidR="00AC509D" w:rsidRPr="00806503">
        <w:rPr>
          <w:rFonts w:eastAsia="Times New Roman"/>
        </w:rPr>
        <w:t xml:space="preserve">. </w:t>
      </w:r>
      <w:r w:rsidR="00AC509D" w:rsidRPr="00806503">
        <w:t>Основанием для начала административной процедуры является поступление в</w:t>
      </w:r>
      <w:r w:rsidR="00F65D87">
        <w:t xml:space="preserve"> Орган з</w:t>
      </w:r>
      <w:r w:rsidR="00AC509D" w:rsidRPr="00806503">
        <w:t>аявления</w:t>
      </w:r>
      <w:r w:rsidR="00F65D87">
        <w:t xml:space="preserve"> о предоставлении муниципальной услуги</w:t>
      </w:r>
      <w:r w:rsidR="00AC509D" w:rsidRPr="00806503">
        <w:t xml:space="preserve">. </w:t>
      </w:r>
      <w:r w:rsidR="006536FB" w:rsidRPr="00806503">
        <w:rPr>
          <w:rFonts w:eastAsia="SimSun"/>
          <w:color w:val="000000"/>
          <w:kern w:val="1"/>
          <w:lang w:eastAsia="zh-CN" w:bidi="hi-IN"/>
        </w:rPr>
        <w:t xml:space="preserve">Запрос (заявление) представляется заявителем (представителем заявителя) </w:t>
      </w:r>
      <w:r w:rsidR="00C504D8" w:rsidRPr="00806503">
        <w:rPr>
          <w:rFonts w:eastAsia="Times New Roman"/>
          <w:lang w:eastAsia="ar-SA"/>
        </w:rPr>
        <w:t xml:space="preserve">в Орган, посредством почтовой связи или в электронной форме через </w:t>
      </w:r>
      <w:bookmarkStart w:id="5" w:name="_Hlk106107201"/>
      <w:r w:rsidR="00BA4AA2" w:rsidRPr="00806503">
        <w:rPr>
          <w:rFonts w:eastAsia="Times New Roman"/>
          <w:lang w:eastAsia="ar-SA"/>
        </w:rPr>
        <w:t>ЕПГУ</w:t>
      </w:r>
      <w:bookmarkEnd w:id="5"/>
      <w:r w:rsidR="00C504D8" w:rsidRPr="00806503">
        <w:rPr>
          <w:rFonts w:eastAsia="Times New Roman"/>
          <w:lang w:eastAsia="ar-SA"/>
        </w:rPr>
        <w:t>, либо при личном обращении в многофункциональный центр</w:t>
      </w:r>
      <w:r w:rsidR="00C504D8" w:rsidRPr="00806503">
        <w:rPr>
          <w:rFonts w:eastAsia="SimSun"/>
          <w:lang w:eastAsia="zh-CN" w:bidi="hi-IN"/>
        </w:rPr>
        <w:t>.</w:t>
      </w:r>
    </w:p>
    <w:p w14:paraId="50B91562" w14:textId="2E4FDADD" w:rsidR="006536FB" w:rsidRPr="00806503" w:rsidRDefault="00AC509D" w:rsidP="007829DC">
      <w:pPr>
        <w:suppressAutoHyphens/>
        <w:ind w:firstLine="709"/>
        <w:jc w:val="both"/>
        <w:rPr>
          <w:rFonts w:eastAsia="SimSun"/>
          <w:color w:val="000000"/>
          <w:kern w:val="1"/>
          <w:lang w:eastAsia="zh-CN" w:bidi="hi-IN"/>
        </w:rPr>
      </w:pPr>
      <w:r w:rsidRPr="00806503">
        <w:t>Специалист, ответственный за прием и регистрацию документ</w:t>
      </w:r>
      <w:r w:rsidR="00A47470">
        <w:t xml:space="preserve">ов, производит прием заявления </w:t>
      </w:r>
      <w:r w:rsidR="00FC4BA6" w:rsidRPr="00806503">
        <w:t>и</w:t>
      </w:r>
      <w:r w:rsidRPr="00806503">
        <w:t xml:space="preserve"> приложенных к нему документов лично от заявителя или его </w:t>
      </w:r>
      <w:r w:rsidR="00707987" w:rsidRPr="00806503">
        <w:t>уполномоченного представителя</w:t>
      </w:r>
      <w:r w:rsidRPr="00806503">
        <w:t xml:space="preserve">. </w:t>
      </w:r>
      <w:r w:rsidR="006536FB" w:rsidRPr="00806503">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806503">
        <w:rPr>
          <w:rFonts w:eastAsia="SimSun"/>
          <w:color w:val="000000"/>
          <w:kern w:val="1"/>
          <w:lang w:eastAsia="zh-CN" w:bidi="hi-IN"/>
        </w:rPr>
        <w:t>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7643C4" w14:textId="77777777" w:rsidR="006536FB" w:rsidRPr="00806503" w:rsidRDefault="006536FB" w:rsidP="007829DC">
      <w:pPr>
        <w:suppressAutoHyphens/>
        <w:ind w:firstLine="709"/>
        <w:jc w:val="both"/>
        <w:rPr>
          <w:rFonts w:eastAsia="SimSun"/>
          <w:color w:val="000000"/>
          <w:kern w:val="1"/>
          <w:lang w:eastAsia="zh-CN" w:bidi="hi-IN"/>
        </w:rPr>
      </w:pPr>
      <w:r w:rsidRPr="00806503">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C504D8" w:rsidRPr="00806503">
        <w:rPr>
          <w:rFonts w:eastAsia="SimSun"/>
          <w:color w:val="000000"/>
          <w:kern w:val="1"/>
          <w:lang w:eastAsia="zh-CN" w:bidi="hi-IN"/>
        </w:rPr>
        <w:t xml:space="preserve"> </w:t>
      </w:r>
      <w:r w:rsidR="00C504D8" w:rsidRPr="00806503">
        <w:rPr>
          <w:rFonts w:eastAsia="SimSun"/>
          <w:kern w:val="1"/>
          <w:lang w:eastAsia="zh-CN" w:bidi="hi-IN"/>
        </w:rPr>
        <w:t>(листа записи Единого государственного реестра юридических лиц)</w:t>
      </w:r>
      <w:r w:rsidRPr="00806503">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F129703" w14:textId="77777777" w:rsidR="00AC509D" w:rsidRPr="00806503" w:rsidRDefault="00AC509D" w:rsidP="007829DC">
      <w:pPr>
        <w:widowControl w:val="0"/>
        <w:autoSpaceDE w:val="0"/>
        <w:autoSpaceDN w:val="0"/>
        <w:adjustRightInd w:val="0"/>
        <w:ind w:firstLine="709"/>
        <w:jc w:val="both"/>
      </w:pPr>
      <w:r w:rsidRPr="00806503">
        <w:t xml:space="preserve">В ходе приема заявления и прилагаемых к нему документов специалист осуществляет их проверку на: </w:t>
      </w:r>
    </w:p>
    <w:p w14:paraId="47381BA4" w14:textId="77777777" w:rsidR="00AC509D" w:rsidRPr="00806503" w:rsidRDefault="00D4258C" w:rsidP="007829DC">
      <w:pPr>
        <w:widowControl w:val="0"/>
        <w:autoSpaceDE w:val="0"/>
        <w:autoSpaceDN w:val="0"/>
        <w:adjustRightInd w:val="0"/>
        <w:ind w:firstLine="709"/>
        <w:jc w:val="both"/>
      </w:pPr>
      <w:r w:rsidRPr="00806503">
        <w:t>- </w:t>
      </w:r>
      <w:r w:rsidR="00AC509D" w:rsidRPr="00806503">
        <w:t xml:space="preserve">правильность оформления заявления; </w:t>
      </w:r>
    </w:p>
    <w:p w14:paraId="4E893C57" w14:textId="77777777" w:rsidR="00AC509D" w:rsidRPr="00806503" w:rsidRDefault="00D4258C" w:rsidP="007829DC">
      <w:pPr>
        <w:widowControl w:val="0"/>
        <w:autoSpaceDE w:val="0"/>
        <w:autoSpaceDN w:val="0"/>
        <w:adjustRightInd w:val="0"/>
        <w:ind w:firstLine="709"/>
        <w:jc w:val="both"/>
      </w:pPr>
      <w:r w:rsidRPr="00806503">
        <w:t>- </w:t>
      </w:r>
      <w:r w:rsidR="00AC509D" w:rsidRPr="00806503">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1DCC6AD" w14:textId="77777777" w:rsidR="00AC509D" w:rsidRPr="00806503" w:rsidRDefault="00D4258C" w:rsidP="007829DC">
      <w:pPr>
        <w:widowControl w:val="0"/>
        <w:autoSpaceDE w:val="0"/>
        <w:autoSpaceDN w:val="0"/>
        <w:adjustRightInd w:val="0"/>
        <w:ind w:firstLine="709"/>
        <w:jc w:val="both"/>
      </w:pPr>
      <w:r w:rsidRPr="00806503">
        <w:t>- </w:t>
      </w:r>
      <w:r w:rsidR="00AC509D" w:rsidRPr="00806503">
        <w:t xml:space="preserve">отсутствие в заявлении и прилагаемых к заявлению документах записей, выполненных карандашом. </w:t>
      </w:r>
    </w:p>
    <w:p w14:paraId="0DBE9200" w14:textId="08FF3574" w:rsidR="006E10C0" w:rsidRPr="00806503" w:rsidRDefault="006E10C0" w:rsidP="007829DC">
      <w:pPr>
        <w:widowControl w:val="0"/>
        <w:autoSpaceDE w:val="0"/>
        <w:autoSpaceDN w:val="0"/>
        <w:adjustRightInd w:val="0"/>
        <w:ind w:firstLine="709"/>
        <w:jc w:val="both"/>
      </w:pPr>
      <w:r w:rsidRPr="00806503">
        <w:t>В случае наличия оснований для отказа в приеме документов, предусмотренных пунктами</w:t>
      </w:r>
      <w:r w:rsidR="001B4497">
        <w:t xml:space="preserve"> 12.1 – 12.3 Административного регламента</w:t>
      </w:r>
      <w:r w:rsidRPr="00806503">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14:paraId="62F3B17D" w14:textId="77777777" w:rsidR="00A269FC" w:rsidRPr="00806503" w:rsidRDefault="006E10C0" w:rsidP="00A269FC">
      <w:pPr>
        <w:autoSpaceDE w:val="0"/>
        <w:autoSpaceDN w:val="0"/>
        <w:adjustRightInd w:val="0"/>
        <w:ind w:firstLine="709"/>
        <w:jc w:val="both"/>
      </w:pPr>
      <w:r w:rsidRPr="00806503">
        <w:t>В случае отсутствия оснований для отказа в приеме документов, п</w:t>
      </w:r>
      <w:r w:rsidR="00A269FC" w:rsidRPr="00806503">
        <w:t xml:space="preserve">осле </w:t>
      </w:r>
      <w:r w:rsidRPr="00806503">
        <w:t xml:space="preserve">соответствующей </w:t>
      </w:r>
      <w:r w:rsidR="00A269FC" w:rsidRPr="00806503">
        <w:t>проверки документов</w:t>
      </w:r>
      <w:r w:rsidRPr="00806503">
        <w:t>,</w:t>
      </w:r>
      <w:r w:rsidR="00A269FC" w:rsidRPr="00806503">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9ECEEB0" w14:textId="57FF7160" w:rsidR="00A269FC" w:rsidRPr="00806503" w:rsidRDefault="00B050AE" w:rsidP="00A269FC">
      <w:pPr>
        <w:autoSpaceDE w:val="0"/>
        <w:autoSpaceDN w:val="0"/>
        <w:adjustRightInd w:val="0"/>
        <w:ind w:firstLine="709"/>
        <w:jc w:val="both"/>
      </w:pPr>
      <w:r w:rsidRPr="00806503">
        <w:t xml:space="preserve">23.2. </w:t>
      </w:r>
      <w:r w:rsidR="001B4497">
        <w:t>Заявителю выдается расписка</w:t>
      </w:r>
      <w:r w:rsidR="00A269FC" w:rsidRPr="00806503">
        <w:t xml:space="preserve"> в получении от заявителя документов с указанием их перечня и даты получения </w:t>
      </w:r>
      <w:r w:rsidR="00A9548C" w:rsidRPr="00806503">
        <w:t>О</w:t>
      </w:r>
      <w:r w:rsidR="00A269FC" w:rsidRPr="00806503">
        <w:t xml:space="preserve">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w:t>
      </w:r>
      <w:r w:rsidR="00A269FC" w:rsidRPr="00806503">
        <w:lastRenderedPageBreak/>
        <w:t xml:space="preserve">получены посредством межведомственного информационного взаимодействия. В случае представления документов через </w:t>
      </w:r>
      <w:r w:rsidR="00656486" w:rsidRPr="00806503">
        <w:t>многофункциональный центр</w:t>
      </w:r>
      <w:r w:rsidR="00A269FC" w:rsidRPr="00806503">
        <w:t xml:space="preserve"> расписка выдается указанным </w:t>
      </w:r>
      <w:r w:rsidR="00656486" w:rsidRPr="00806503">
        <w:t>многофункциональным центром</w:t>
      </w:r>
      <w:r w:rsidR="00A269FC" w:rsidRPr="00806503">
        <w:t xml:space="preserve">. </w:t>
      </w:r>
    </w:p>
    <w:p w14:paraId="518DAD74" w14:textId="67AC899C" w:rsidR="006536FB" w:rsidRPr="00806503" w:rsidRDefault="006536FB" w:rsidP="00BF21C0">
      <w:pPr>
        <w:suppressAutoHyphens/>
        <w:ind w:firstLine="709"/>
        <w:jc w:val="both"/>
        <w:rPr>
          <w:rFonts w:eastAsia="SimSun"/>
          <w:kern w:val="1"/>
          <w:lang w:eastAsia="zh-CN" w:bidi="hi-IN"/>
        </w:rPr>
      </w:pPr>
      <w:r w:rsidRPr="00806503">
        <w:t xml:space="preserve">23.3. </w:t>
      </w:r>
      <w:r w:rsidRPr="00806503">
        <w:rPr>
          <w:rFonts w:eastAsia="SimSun"/>
          <w:kern w:val="1"/>
          <w:lang w:eastAsia="zh-CN" w:bidi="hi-IN"/>
        </w:rPr>
        <w:t xml:space="preserve">В случае, если заявление </w:t>
      </w:r>
      <w:r w:rsidR="00A47470">
        <w:rPr>
          <w:rFonts w:eastAsia="SimSun"/>
          <w:kern w:val="1"/>
          <w:lang w:eastAsia="zh-CN" w:bidi="hi-IN"/>
        </w:rPr>
        <w:t>и документы, указанные в пункте 9.1</w:t>
      </w:r>
      <w:r w:rsidR="00A9548C" w:rsidRPr="00806503">
        <w:rPr>
          <w:rFonts w:eastAsia="SimSun"/>
          <w:kern w:val="1"/>
          <w:lang w:eastAsia="zh-CN" w:bidi="hi-IN"/>
        </w:rPr>
        <w:t xml:space="preserve">, </w:t>
      </w:r>
      <w:r w:rsidRPr="00806503">
        <w:rPr>
          <w:rFonts w:eastAsia="SimSun"/>
          <w:kern w:val="1"/>
          <w:lang w:eastAsia="zh-CN" w:bidi="hi-IN"/>
        </w:rPr>
        <w:t xml:space="preserve">а также в пункте </w:t>
      </w:r>
      <w:r w:rsidR="001B4497">
        <w:rPr>
          <w:rFonts w:eastAsia="SimSun"/>
          <w:kern w:val="1"/>
          <w:lang w:eastAsia="zh-CN" w:bidi="hi-IN"/>
        </w:rPr>
        <w:t xml:space="preserve">10.1 </w:t>
      </w:r>
      <w:r w:rsidRPr="00806503">
        <w:rPr>
          <w:rFonts w:eastAsia="SimSun"/>
          <w:kern w:val="1"/>
          <w:lang w:eastAsia="zh-CN" w:bidi="hi-IN"/>
        </w:rPr>
        <w:t xml:space="preserve">(документы, которые заявитель вправе представить самостоятельно) Административного регламента, представлены в Орган посредством почтового отправления, </w:t>
      </w:r>
      <w:r w:rsidR="00A269FC" w:rsidRPr="00806503">
        <w:rPr>
          <w:rFonts w:eastAsia="SimSun"/>
          <w:kern w:val="1"/>
          <w:lang w:eastAsia="zh-CN" w:bidi="hi-IN"/>
        </w:rPr>
        <w:t>уведомление</w:t>
      </w:r>
      <w:r w:rsidRPr="00806503">
        <w:rPr>
          <w:rFonts w:eastAsia="SimSun"/>
          <w:kern w:val="1"/>
          <w:lang w:eastAsia="zh-CN" w:bidi="hi-IN"/>
        </w:rPr>
        <w:t xml:space="preserve"> в получении таких заявления и документов</w:t>
      </w:r>
      <w:r w:rsidR="006E10C0" w:rsidRPr="00806503">
        <w:rPr>
          <w:rFonts w:eastAsia="SimSun"/>
          <w:kern w:val="1"/>
          <w:lang w:eastAsia="zh-CN" w:bidi="hi-IN"/>
        </w:rPr>
        <w:t xml:space="preserve"> либо </w:t>
      </w:r>
      <w:r w:rsidR="006E10C0" w:rsidRPr="00806503">
        <w:t>уведомление о необходимости устранения нарушений в оформлении заявления и (или) представления отсутствующих документов</w:t>
      </w:r>
      <w:r w:rsidRPr="00806503">
        <w:rPr>
          <w:rFonts w:eastAsia="SimSun"/>
          <w:kern w:val="1"/>
          <w:lang w:eastAsia="zh-CN" w:bidi="hi-IN"/>
        </w:rPr>
        <w:t xml:space="preserve"> направляется Органом по указанному в заявлении почтовому адресу в день получения Органом документов.</w:t>
      </w:r>
    </w:p>
    <w:p w14:paraId="43441AF9" w14:textId="44EA62C4"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23.4. Получение заявления и</w:t>
      </w:r>
      <w:r w:rsidR="00A47470">
        <w:rPr>
          <w:rFonts w:eastAsia="SimSun"/>
          <w:kern w:val="1"/>
          <w:lang w:eastAsia="zh-CN" w:bidi="hi-IN"/>
        </w:rPr>
        <w:t xml:space="preserve"> документов, указанных в пункте</w:t>
      </w:r>
      <w:r w:rsidR="001B4497">
        <w:rPr>
          <w:rFonts w:eastAsia="SimSun"/>
          <w:kern w:val="1"/>
          <w:lang w:eastAsia="zh-CN" w:bidi="hi-IN"/>
        </w:rPr>
        <w:t xml:space="preserve"> 9.1</w:t>
      </w:r>
      <w:r w:rsidR="0049367F" w:rsidRPr="00806503">
        <w:rPr>
          <w:rFonts w:eastAsia="SimSun"/>
          <w:kern w:val="1"/>
          <w:lang w:eastAsia="zh-CN" w:bidi="hi-IN"/>
        </w:rPr>
        <w:t xml:space="preserve">, </w:t>
      </w:r>
      <w:r w:rsidRPr="00806503">
        <w:rPr>
          <w:rFonts w:eastAsia="SimSun"/>
          <w:kern w:val="1"/>
          <w:lang w:eastAsia="zh-CN" w:bidi="hi-IN"/>
        </w:rPr>
        <w:t xml:space="preserve">а также в пункте </w:t>
      </w:r>
      <w:r w:rsidR="001B4497">
        <w:rPr>
          <w:rFonts w:eastAsia="SimSun"/>
          <w:kern w:val="1"/>
          <w:lang w:eastAsia="zh-CN" w:bidi="hi-IN"/>
        </w:rPr>
        <w:t>10.1</w:t>
      </w:r>
      <w:r w:rsidRPr="00806503">
        <w:rPr>
          <w:rFonts w:eastAsia="SimSun"/>
          <w:kern w:val="1"/>
          <w:lang w:eastAsia="zh-CN" w:bidi="hi-IN"/>
        </w:rPr>
        <w:t xml:space="preserve"> (документы, которые заявитель вправе представить самостоятельно)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6CBA883" w14:textId="297888A1"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 xml:space="preserve">Сообщение о получении заявления и документов, </w:t>
      </w:r>
      <w:r w:rsidR="00A47470">
        <w:rPr>
          <w:rFonts w:eastAsia="SimSun"/>
          <w:kern w:val="1"/>
          <w:lang w:eastAsia="zh-CN" w:bidi="hi-IN"/>
        </w:rPr>
        <w:t>указанных в пункте 9.1</w:t>
      </w:r>
      <w:r w:rsidR="001B4497" w:rsidRPr="001B4497">
        <w:rPr>
          <w:rFonts w:eastAsia="SimSun"/>
          <w:kern w:val="1"/>
          <w:lang w:eastAsia="zh-CN" w:bidi="hi-IN"/>
        </w:rPr>
        <w:t>, а также в пункте 10.1 (документы, которые заявитель вправе представить самостоятельно)</w:t>
      </w:r>
      <w:r w:rsidR="001B4497">
        <w:rPr>
          <w:rFonts w:eastAsia="SimSun"/>
          <w:kern w:val="1"/>
          <w:lang w:eastAsia="zh-CN" w:bidi="hi-IN"/>
        </w:rPr>
        <w:t xml:space="preserve"> </w:t>
      </w:r>
      <w:r w:rsidRPr="00806503">
        <w:rPr>
          <w:rFonts w:eastAsia="SimSun"/>
          <w:kern w:val="1"/>
          <w:lang w:eastAsia="zh-CN" w:bidi="hi-IN"/>
        </w:rPr>
        <w:t xml:space="preserve">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BA4AA2" w:rsidRPr="00806503">
        <w:rPr>
          <w:rFonts w:eastAsia="SimSun"/>
          <w:kern w:val="1"/>
          <w:lang w:eastAsia="zh-CN" w:bidi="hi-IN"/>
        </w:rPr>
        <w:t xml:space="preserve">ЕПГУ </w:t>
      </w:r>
      <w:r w:rsidRPr="00806503">
        <w:rPr>
          <w:rFonts w:eastAsia="SimSun"/>
          <w:kern w:val="1"/>
          <w:lang w:eastAsia="zh-CN" w:bidi="hi-IN"/>
        </w:rPr>
        <w:t xml:space="preserve">в случае представления заявления и документов через </w:t>
      </w:r>
      <w:r w:rsidR="00BA4AA2" w:rsidRPr="00806503">
        <w:rPr>
          <w:rFonts w:eastAsia="SimSun"/>
          <w:kern w:val="1"/>
          <w:lang w:eastAsia="zh-CN" w:bidi="hi-IN"/>
        </w:rPr>
        <w:t>ЕПГУ</w:t>
      </w:r>
      <w:r w:rsidRPr="00806503">
        <w:rPr>
          <w:rFonts w:eastAsia="SimSun"/>
          <w:kern w:val="1"/>
          <w:lang w:eastAsia="zh-CN" w:bidi="hi-IN"/>
        </w:rPr>
        <w:t>.</w:t>
      </w:r>
    </w:p>
    <w:p w14:paraId="6D9FCCB9" w14:textId="2E1336DA" w:rsidR="006536FB" w:rsidRPr="00806503" w:rsidRDefault="006536FB" w:rsidP="001D2E76">
      <w:pPr>
        <w:suppressAutoHyphens/>
        <w:ind w:firstLine="709"/>
        <w:jc w:val="both"/>
        <w:rPr>
          <w:rFonts w:eastAsia="SimSun"/>
          <w:kern w:val="1"/>
          <w:lang w:eastAsia="zh-CN" w:bidi="hi-IN"/>
        </w:rPr>
      </w:pPr>
      <w:r w:rsidRPr="00806503">
        <w:rPr>
          <w:rFonts w:eastAsia="SimSun"/>
          <w:kern w:val="1"/>
          <w:lang w:eastAsia="zh-CN" w:bidi="hi-IN"/>
        </w:rPr>
        <w:t xml:space="preserve">23.5. </w:t>
      </w:r>
      <w:r w:rsidR="002D40F0" w:rsidRPr="00806503">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806503">
        <w:rPr>
          <w:rFonts w:eastAsia="SimSun"/>
          <w:kern w:val="1"/>
          <w:lang w:eastAsia="zh-CN" w:bidi="hi-IN"/>
        </w:rPr>
        <w:t xml:space="preserve"> </w:t>
      </w:r>
    </w:p>
    <w:p w14:paraId="267DBA23" w14:textId="77777777" w:rsidR="00E909A8" w:rsidRPr="00806503" w:rsidRDefault="0044307F" w:rsidP="00BF21C0">
      <w:pPr>
        <w:ind w:firstLine="709"/>
        <w:jc w:val="both"/>
      </w:pPr>
      <w:r w:rsidRPr="00806503">
        <w:t>23.</w:t>
      </w:r>
      <w:r w:rsidR="00F01FD5" w:rsidRPr="00806503">
        <w:t>6</w:t>
      </w:r>
      <w:r w:rsidR="00E909A8" w:rsidRPr="00806503">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05A9DF7" w14:textId="77777777" w:rsidR="00E909A8" w:rsidRPr="00806503" w:rsidRDefault="00F01FD5" w:rsidP="00BF21C0">
      <w:pPr>
        <w:ind w:firstLine="709"/>
        <w:jc w:val="both"/>
      </w:pPr>
      <w:r w:rsidRPr="00806503">
        <w:t>23.7</w:t>
      </w:r>
      <w:r w:rsidR="00E909A8" w:rsidRPr="00806503">
        <w:t xml:space="preserve">. Результатом </w:t>
      </w:r>
      <w:r w:rsidR="00D749B1" w:rsidRPr="00806503">
        <w:t xml:space="preserve">исполнения административной процедуры </w:t>
      </w:r>
      <w:r w:rsidR="00E909A8" w:rsidRPr="00806503">
        <w:t>является регистрация поступившего заявления и полного комплекта документов, обязательных для предоставления муниципальной услуги</w:t>
      </w:r>
      <w:r w:rsidR="006E10C0" w:rsidRPr="00806503">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806503">
        <w:t>.</w:t>
      </w:r>
    </w:p>
    <w:p w14:paraId="6F6AF0FB" w14:textId="77777777" w:rsidR="00E909A8" w:rsidRPr="00806503" w:rsidRDefault="0044307F" w:rsidP="00BF21C0">
      <w:pPr>
        <w:ind w:firstLine="709"/>
        <w:jc w:val="both"/>
      </w:pPr>
      <w:r w:rsidRPr="00806503">
        <w:t>23.</w:t>
      </w:r>
      <w:r w:rsidR="00F01FD5" w:rsidRPr="00806503">
        <w:t>8</w:t>
      </w:r>
      <w:r w:rsidR="00E909A8" w:rsidRPr="00806503">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74ABCEBB" w14:textId="39FB7913" w:rsidR="00A02827" w:rsidRPr="00806503" w:rsidRDefault="0044307F" w:rsidP="00BF21C0">
      <w:pPr>
        <w:widowControl w:val="0"/>
        <w:autoSpaceDE w:val="0"/>
        <w:autoSpaceDN w:val="0"/>
        <w:adjustRightInd w:val="0"/>
        <w:ind w:firstLine="709"/>
        <w:jc w:val="both"/>
      </w:pPr>
      <w:r w:rsidRPr="00806503">
        <w:t>23.</w:t>
      </w:r>
      <w:r w:rsidR="00F01FD5" w:rsidRPr="00806503">
        <w:t>9</w:t>
      </w:r>
      <w:r w:rsidR="0033493A" w:rsidRPr="00806503">
        <w:t xml:space="preserve">. </w:t>
      </w:r>
      <w:r w:rsidR="00A02827" w:rsidRPr="00806503">
        <w:t>Процедуры, устанавливаемые пункт</w:t>
      </w:r>
      <w:r w:rsidR="000B04CF" w:rsidRPr="00806503">
        <w:t>а</w:t>
      </w:r>
      <w:r w:rsidR="00A02827" w:rsidRPr="00806503">
        <w:t>м</w:t>
      </w:r>
      <w:r w:rsidR="000B04CF" w:rsidRPr="00806503">
        <w:t xml:space="preserve">и </w:t>
      </w:r>
      <w:r w:rsidRPr="00806503">
        <w:t>23.1. – 23.2.</w:t>
      </w:r>
      <w:r w:rsidR="00A02827" w:rsidRPr="00806503">
        <w:t xml:space="preserve"> осуществляются в течение</w:t>
      </w:r>
      <w:r w:rsidR="001B4497">
        <w:t xml:space="preserve"> 1 рабочего дня со дня поступления заявления и полного комплекта документов в Орган. </w:t>
      </w:r>
      <w:r w:rsidR="00A02827" w:rsidRPr="00806503">
        <w:t xml:space="preserve"> </w:t>
      </w:r>
    </w:p>
    <w:p w14:paraId="7E26DE61" w14:textId="101E5691" w:rsidR="00F316C9" w:rsidRPr="00806503" w:rsidRDefault="00AC509D" w:rsidP="00BF21C0">
      <w:pPr>
        <w:widowControl w:val="0"/>
        <w:autoSpaceDE w:val="0"/>
        <w:autoSpaceDN w:val="0"/>
        <w:adjustRightInd w:val="0"/>
        <w:ind w:firstLine="709"/>
        <w:jc w:val="both"/>
      </w:pPr>
      <w:r w:rsidRPr="00806503">
        <w:t>Регистрация заявления</w:t>
      </w:r>
      <w:r w:rsidR="00A47470">
        <w:t>,</w:t>
      </w:r>
      <w:r w:rsidR="00A02827" w:rsidRPr="00806503">
        <w:t xml:space="preserve"> поступившего в Орган от </w:t>
      </w:r>
      <w:r w:rsidR="00656486" w:rsidRPr="00806503">
        <w:rPr>
          <w:rFonts w:eastAsia="SimSun"/>
          <w:kern w:val="1"/>
          <w:lang w:eastAsia="zh-CN" w:bidi="hi-IN"/>
        </w:rPr>
        <w:t>многофункционального центр</w:t>
      </w:r>
      <w:r w:rsidR="00656486" w:rsidRPr="00806503">
        <w:t xml:space="preserve">а </w:t>
      </w:r>
      <w:r w:rsidRPr="00806503">
        <w:t xml:space="preserve">осуществляется </w:t>
      </w:r>
      <w:r w:rsidR="006D612E" w:rsidRPr="00806503">
        <w:rPr>
          <w:rFonts w:eastAsia="Times New Roman"/>
          <w:bCs/>
          <w:lang w:eastAsia="ar-SA"/>
        </w:rPr>
        <w:t>в день</w:t>
      </w:r>
      <w:r w:rsidRPr="00806503">
        <w:t xml:space="preserve"> его поступления</w:t>
      </w:r>
      <w:r w:rsidR="000D297D" w:rsidRPr="00806503">
        <w:t>.</w:t>
      </w:r>
    </w:p>
    <w:p w14:paraId="6D4896D7" w14:textId="77777777" w:rsidR="006D612E" w:rsidRPr="00806503" w:rsidRDefault="006D612E" w:rsidP="00BF21C0">
      <w:pPr>
        <w:suppressLineNumbers/>
        <w:autoSpaceDE w:val="0"/>
        <w:ind w:firstLine="709"/>
        <w:jc w:val="center"/>
        <w:rPr>
          <w:rFonts w:eastAsia="Times New Roman"/>
          <w:bCs/>
          <w:lang w:eastAsia="ar-SA"/>
        </w:rPr>
      </w:pPr>
    </w:p>
    <w:p w14:paraId="6C3D8404" w14:textId="77777777" w:rsidR="006D0199" w:rsidRPr="00806503" w:rsidRDefault="0044307F" w:rsidP="00BF21C0">
      <w:pPr>
        <w:suppressLineNumbers/>
        <w:autoSpaceDE w:val="0"/>
        <w:ind w:firstLine="709"/>
        <w:jc w:val="center"/>
        <w:rPr>
          <w:b/>
        </w:rPr>
      </w:pPr>
      <w:r w:rsidRPr="00806503">
        <w:rPr>
          <w:b/>
        </w:rPr>
        <w:t xml:space="preserve">24. </w:t>
      </w:r>
      <w:r w:rsidR="006D0199" w:rsidRPr="00806503">
        <w:rPr>
          <w:b/>
        </w:rPr>
        <w:t>Рассмотрение представленных документов</w:t>
      </w:r>
    </w:p>
    <w:p w14:paraId="0EFE9022" w14:textId="50755852" w:rsidR="006D0199" w:rsidRPr="00806503" w:rsidRDefault="0044307F" w:rsidP="00BF21C0">
      <w:pPr>
        <w:suppressLineNumbers/>
        <w:autoSpaceDE w:val="0"/>
        <w:ind w:firstLine="709"/>
        <w:jc w:val="both"/>
        <w:rPr>
          <w:rFonts w:eastAsia="Times New Roman"/>
          <w:spacing w:val="2"/>
        </w:rPr>
      </w:pPr>
      <w:r w:rsidRPr="00806503">
        <w:lastRenderedPageBreak/>
        <w:t>24.1</w:t>
      </w:r>
      <w:r w:rsidR="006D0199" w:rsidRPr="00806503">
        <w:t xml:space="preserve">. </w:t>
      </w:r>
      <w:r w:rsidR="006D0199" w:rsidRPr="00806503">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B4497">
        <w:rPr>
          <w:color w:val="000000" w:themeColor="text1"/>
        </w:rPr>
        <w:t>Органа</w:t>
      </w:r>
      <w:r w:rsidR="006D0199" w:rsidRPr="00806503">
        <w:rPr>
          <w:rFonts w:eastAsia="Times New Roman"/>
          <w:spacing w:val="2"/>
        </w:rPr>
        <w:t>, ответственным за прием документов, заявления с комплектом прилагаемых документов.</w:t>
      </w:r>
    </w:p>
    <w:p w14:paraId="56EC136F" w14:textId="23EC08AA" w:rsidR="005D1863" w:rsidRPr="00806503" w:rsidRDefault="001B4497" w:rsidP="00BF21C0">
      <w:pPr>
        <w:suppressLineNumbers/>
        <w:autoSpaceDE w:val="0"/>
        <w:ind w:firstLine="709"/>
        <w:jc w:val="both"/>
        <w:rPr>
          <w:rFonts w:eastAsia="Times New Roman"/>
          <w:spacing w:val="2"/>
        </w:rPr>
      </w:pPr>
      <w:r>
        <w:rPr>
          <w:rFonts w:eastAsia="Times New Roman"/>
          <w:spacing w:val="2"/>
        </w:rPr>
        <w:t>Должностное лицо Органа</w:t>
      </w:r>
      <w:r w:rsidR="005D1863" w:rsidRPr="00806503">
        <w:rPr>
          <w:rFonts w:eastAsia="Times New Roman"/>
          <w:spacing w:val="2"/>
        </w:rPr>
        <w:t xml:space="preserve"> проводит проверку полноты и достоверности сведений о Заявителе, содержащихся в представленном им заявлении и документах.</w:t>
      </w:r>
    </w:p>
    <w:p w14:paraId="39B2742C" w14:textId="22811C43" w:rsidR="00534A84" w:rsidRPr="00806503" w:rsidRDefault="00B050AE" w:rsidP="00BF21C0">
      <w:pPr>
        <w:suppressLineNumbers/>
        <w:autoSpaceDE w:val="0"/>
        <w:ind w:firstLine="709"/>
        <w:jc w:val="both"/>
        <w:rPr>
          <w:rFonts w:eastAsia="Times New Roman"/>
          <w:spacing w:val="2"/>
        </w:rPr>
      </w:pPr>
      <w:r w:rsidRPr="00806503">
        <w:rPr>
          <w:rFonts w:eastAsia="Times New Roman"/>
          <w:spacing w:val="2"/>
        </w:rPr>
        <w:t xml:space="preserve">24.2. </w:t>
      </w:r>
      <w:r w:rsidR="006D0199" w:rsidRPr="00806503">
        <w:rPr>
          <w:rFonts w:eastAsia="Times New Roman"/>
          <w:spacing w:val="2"/>
        </w:rPr>
        <w:t>Заявление регистрируется и передается</w:t>
      </w:r>
      <w:r w:rsidR="001B4497">
        <w:rPr>
          <w:rFonts w:eastAsia="Times New Roman"/>
          <w:spacing w:val="2"/>
        </w:rPr>
        <w:t xml:space="preserve"> руководителю Органа</w:t>
      </w:r>
      <w:r w:rsidR="006D0199" w:rsidRPr="00806503">
        <w:rPr>
          <w:rFonts w:eastAsia="Times New Roman"/>
          <w:spacing w:val="2"/>
        </w:rPr>
        <w:t xml:space="preserve"> или уполномоченному лицу</w:t>
      </w:r>
      <w:r w:rsidR="001B4497">
        <w:rPr>
          <w:rFonts w:eastAsia="Times New Roman"/>
          <w:spacing w:val="2"/>
        </w:rPr>
        <w:t xml:space="preserve"> Органа</w:t>
      </w:r>
      <w:r w:rsidR="006D0199" w:rsidRPr="00806503">
        <w:rPr>
          <w:rFonts w:eastAsia="Times New Roman"/>
          <w:spacing w:val="2"/>
        </w:rPr>
        <w:t xml:space="preserve">. </w:t>
      </w:r>
    </w:p>
    <w:p w14:paraId="0E1F9693" w14:textId="4D12F409" w:rsidR="006D0199" w:rsidRPr="00806503" w:rsidRDefault="001B4497" w:rsidP="00BF21C0">
      <w:pPr>
        <w:suppressLineNumbers/>
        <w:autoSpaceDE w:val="0"/>
        <w:ind w:firstLine="709"/>
        <w:jc w:val="both"/>
        <w:rPr>
          <w:rFonts w:eastAsia="Times New Roman"/>
          <w:spacing w:val="2"/>
        </w:rPr>
      </w:pPr>
      <w:r>
        <w:rPr>
          <w:rFonts w:eastAsia="Times New Roman"/>
          <w:spacing w:val="2"/>
        </w:rPr>
        <w:t xml:space="preserve">Руководитель Органа </w:t>
      </w:r>
      <w:r w:rsidR="006D0199" w:rsidRPr="00806503">
        <w:rPr>
          <w:rFonts w:eastAsia="Times New Roman"/>
          <w:spacing w:val="2"/>
        </w:rPr>
        <w:t xml:space="preserve">или уполномоченное лицо </w:t>
      </w:r>
      <w:r>
        <w:rPr>
          <w:rFonts w:eastAsia="Times New Roman"/>
          <w:spacing w:val="2"/>
        </w:rPr>
        <w:t>Органа</w:t>
      </w:r>
      <w:r w:rsidR="006D0199" w:rsidRPr="00806503">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6CE05007" w14:textId="77777777" w:rsidR="006D0199" w:rsidRPr="00806503" w:rsidRDefault="006D0199" w:rsidP="00BF21C0">
      <w:pPr>
        <w:suppressLineNumbers/>
        <w:autoSpaceDE w:val="0"/>
        <w:ind w:firstLine="709"/>
        <w:jc w:val="both"/>
        <w:rPr>
          <w:rFonts w:eastAsia="Times New Roman"/>
          <w:spacing w:val="2"/>
        </w:rPr>
      </w:pPr>
      <w:r w:rsidRPr="00806503">
        <w:rPr>
          <w:rFonts w:eastAsia="Times New Roman"/>
          <w:spacing w:val="2"/>
        </w:rPr>
        <w:t>Должностное лицо, ответственное за рассмотрение поступившего заявления:</w:t>
      </w:r>
    </w:p>
    <w:p w14:paraId="746B1972" w14:textId="77777777" w:rsidR="006D0199" w:rsidRPr="00806503" w:rsidRDefault="006D0199" w:rsidP="00BF21C0">
      <w:pPr>
        <w:suppressLineNumbers/>
        <w:autoSpaceDE w:val="0"/>
        <w:ind w:firstLine="709"/>
        <w:jc w:val="both"/>
        <w:rPr>
          <w:rFonts w:eastAsia="Times New Roman"/>
          <w:color w:val="000000" w:themeColor="text1"/>
          <w:spacing w:val="2"/>
        </w:rPr>
      </w:pPr>
      <w:r w:rsidRPr="00806503">
        <w:rPr>
          <w:rFonts w:eastAsia="Times New Roman"/>
          <w:spacing w:val="2"/>
        </w:rPr>
        <w:t xml:space="preserve">- проверяет комплектность </w:t>
      </w:r>
      <w:r w:rsidRPr="00806503">
        <w:rPr>
          <w:rFonts w:eastAsia="Times New Roman"/>
          <w:color w:val="000000" w:themeColor="text1"/>
          <w:spacing w:val="2"/>
        </w:rPr>
        <w:t>полученных документов и сведений, в них содержащихся;</w:t>
      </w:r>
    </w:p>
    <w:p w14:paraId="4BBC22D3" w14:textId="50C33A7F" w:rsidR="006D0199" w:rsidRPr="00806503" w:rsidRDefault="006D0199" w:rsidP="00BF21C0">
      <w:pPr>
        <w:suppressLineNumbers/>
        <w:autoSpaceDE w:val="0"/>
        <w:ind w:firstLine="709"/>
        <w:jc w:val="both"/>
        <w:rPr>
          <w:rFonts w:eastAsia="Times New Roman"/>
          <w:spacing w:val="2"/>
        </w:rPr>
      </w:pPr>
      <w:r w:rsidRPr="00806503">
        <w:rPr>
          <w:rFonts w:eastAsia="Times New Roman"/>
          <w:color w:val="000000" w:themeColor="text1"/>
          <w:spacing w:val="2"/>
        </w:rPr>
        <w:t>- запрашивает в режиме межведомственного информационного взаимодействия документы и сведения, указанные в пункте</w:t>
      </w:r>
      <w:r w:rsidR="00C0511B">
        <w:rPr>
          <w:rFonts w:eastAsia="Times New Roman"/>
          <w:color w:val="000000" w:themeColor="text1"/>
          <w:spacing w:val="2"/>
        </w:rPr>
        <w:t xml:space="preserve"> 10.1</w:t>
      </w:r>
      <w:r w:rsidRPr="00806503">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806503">
        <w:rPr>
          <w:rFonts w:eastAsia="Times New Roman"/>
          <w:spacing w:val="2"/>
        </w:rPr>
        <w:t>Межведомственное информационное взаимодействие осуществляется в соответствии с пункт</w:t>
      </w:r>
      <w:r w:rsidR="00A02827" w:rsidRPr="00806503">
        <w:rPr>
          <w:rFonts w:eastAsia="Times New Roman"/>
          <w:spacing w:val="2"/>
        </w:rPr>
        <w:t>а</w:t>
      </w:r>
      <w:r w:rsidRPr="00806503">
        <w:rPr>
          <w:rFonts w:eastAsia="Times New Roman"/>
          <w:spacing w:val="2"/>
        </w:rPr>
        <w:t>м</w:t>
      </w:r>
      <w:r w:rsidR="00A02827" w:rsidRPr="00806503">
        <w:rPr>
          <w:rFonts w:eastAsia="Times New Roman"/>
          <w:spacing w:val="2"/>
        </w:rPr>
        <w:t>и</w:t>
      </w:r>
      <w:r w:rsidR="0012078E" w:rsidRPr="00806503">
        <w:rPr>
          <w:rFonts w:eastAsia="Times New Roman"/>
          <w:spacing w:val="2"/>
        </w:rPr>
        <w:t xml:space="preserve"> </w:t>
      </w:r>
      <w:r w:rsidR="00D64161" w:rsidRPr="00806503">
        <w:rPr>
          <w:rFonts w:eastAsia="Times New Roman"/>
          <w:spacing w:val="2"/>
        </w:rPr>
        <w:t>25.1.</w:t>
      </w:r>
      <w:r w:rsidR="00A02827" w:rsidRPr="00806503">
        <w:rPr>
          <w:rFonts w:eastAsia="Times New Roman"/>
          <w:spacing w:val="2"/>
        </w:rPr>
        <w:t xml:space="preserve"> </w:t>
      </w:r>
      <w:r w:rsidR="00D64161" w:rsidRPr="00806503">
        <w:rPr>
          <w:rFonts w:eastAsia="Times New Roman"/>
          <w:spacing w:val="2"/>
        </w:rPr>
        <w:t>–</w:t>
      </w:r>
      <w:r w:rsidR="00A02827" w:rsidRPr="00806503">
        <w:rPr>
          <w:rFonts w:eastAsia="Times New Roman"/>
          <w:spacing w:val="2"/>
        </w:rPr>
        <w:t xml:space="preserve"> </w:t>
      </w:r>
      <w:r w:rsidR="00D64161" w:rsidRPr="00806503">
        <w:rPr>
          <w:rFonts w:eastAsia="Times New Roman"/>
          <w:spacing w:val="2"/>
        </w:rPr>
        <w:t>25.4.</w:t>
      </w:r>
      <w:r w:rsidR="000B04CF" w:rsidRPr="00806503">
        <w:rPr>
          <w:rFonts w:eastAsia="Times New Roman"/>
          <w:spacing w:val="2"/>
        </w:rPr>
        <w:t xml:space="preserve"> Административного регламента.</w:t>
      </w:r>
    </w:p>
    <w:p w14:paraId="0B90CE99" w14:textId="2D676D6E" w:rsidR="000D297D" w:rsidRPr="00806503" w:rsidRDefault="000D297D" w:rsidP="00136B59">
      <w:pPr>
        <w:suppressLineNumbers/>
        <w:autoSpaceDE w:val="0"/>
        <w:ind w:firstLine="709"/>
        <w:jc w:val="both"/>
        <w:rPr>
          <w:rFonts w:eastAsia="Times New Roman"/>
          <w:color w:val="000000" w:themeColor="text1"/>
          <w:spacing w:val="2"/>
        </w:rPr>
      </w:pPr>
      <w:r w:rsidRPr="00806503">
        <w:rPr>
          <w:rFonts w:eastAsia="Times New Roman"/>
          <w:color w:val="000000" w:themeColor="text1"/>
          <w:spacing w:val="2"/>
        </w:rPr>
        <w:t>В случае отсутствия оснований для отказа в приеме до</w:t>
      </w:r>
      <w:r w:rsidR="00245A39" w:rsidRPr="00806503">
        <w:rPr>
          <w:rFonts w:eastAsia="Times New Roman"/>
          <w:color w:val="000000" w:themeColor="text1"/>
          <w:spacing w:val="2"/>
        </w:rPr>
        <w:t>кументов, предусмотренных пункта</w:t>
      </w:r>
      <w:r w:rsidRPr="00806503">
        <w:rPr>
          <w:rFonts w:eastAsia="Times New Roman"/>
          <w:color w:val="000000" w:themeColor="text1"/>
          <w:spacing w:val="2"/>
        </w:rPr>
        <w:t>м</w:t>
      </w:r>
      <w:r w:rsidR="00245A39" w:rsidRPr="00806503">
        <w:rPr>
          <w:rFonts w:eastAsia="Times New Roman"/>
          <w:color w:val="000000" w:themeColor="text1"/>
          <w:spacing w:val="2"/>
        </w:rPr>
        <w:t>и</w:t>
      </w:r>
      <w:r w:rsidR="00C0511B">
        <w:rPr>
          <w:rFonts w:eastAsia="Times New Roman"/>
          <w:color w:val="000000" w:themeColor="text1"/>
          <w:spacing w:val="2"/>
        </w:rPr>
        <w:t xml:space="preserve"> 12.1 – 12.3</w:t>
      </w:r>
      <w:r w:rsidRPr="00806503">
        <w:rPr>
          <w:rFonts w:eastAsia="Times New Roman"/>
          <w:color w:val="000000" w:themeColor="text1"/>
          <w:spacing w:val="2"/>
        </w:rPr>
        <w:t xml:space="preserve"> Административного регламента, специалист</w:t>
      </w:r>
      <w:r w:rsidR="00C0511B">
        <w:rPr>
          <w:rFonts w:eastAsia="Times New Roman"/>
          <w:color w:val="000000" w:themeColor="text1"/>
          <w:spacing w:val="2"/>
        </w:rPr>
        <w:t xml:space="preserve"> Органа</w:t>
      </w:r>
      <w:r w:rsidRPr="00806503">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r w:rsidR="002D6276" w:rsidRPr="00806503">
        <w:rPr>
          <w:rFonts w:eastAsia="Times New Roman"/>
          <w:color w:val="000000" w:themeColor="text1"/>
          <w:spacing w:val="2"/>
        </w:rPr>
        <w:t xml:space="preserve"> </w:t>
      </w:r>
    </w:p>
    <w:p w14:paraId="4D52842B" w14:textId="228112C5" w:rsidR="001D1F6C" w:rsidRPr="00806503" w:rsidRDefault="005D1863" w:rsidP="00136B59">
      <w:pPr>
        <w:ind w:firstLine="709"/>
        <w:jc w:val="both"/>
      </w:pPr>
      <w:r w:rsidRPr="00806503">
        <w:t>24.3</w:t>
      </w:r>
      <w:r w:rsidR="001D1F6C" w:rsidRPr="00806503">
        <w:t xml:space="preserve">. Критерием принятия решения является </w:t>
      </w:r>
      <w:r w:rsidR="00C0511B">
        <w:rPr>
          <w:rFonts w:eastAsia="Times New Roman"/>
          <w:color w:val="000000" w:themeColor="text1"/>
          <w:spacing w:val="2"/>
        </w:rPr>
        <w:t>отсутствие</w:t>
      </w:r>
      <w:r w:rsidR="001D1F6C" w:rsidRPr="00806503">
        <w:rPr>
          <w:rFonts w:eastAsia="Times New Roman"/>
          <w:color w:val="000000" w:themeColor="text1"/>
          <w:spacing w:val="2"/>
        </w:rPr>
        <w:t xml:space="preserve"> оснований для отказа в приеме документов</w:t>
      </w:r>
      <w:r w:rsidR="001D1F6C" w:rsidRPr="00806503">
        <w:t>.</w:t>
      </w:r>
    </w:p>
    <w:p w14:paraId="71A5557C" w14:textId="77777777" w:rsidR="001D1F6C" w:rsidRPr="00806503" w:rsidRDefault="005D1863" w:rsidP="00136B59">
      <w:pPr>
        <w:ind w:firstLine="709"/>
        <w:jc w:val="both"/>
      </w:pPr>
      <w:r w:rsidRPr="00806503">
        <w:t>24.4</w:t>
      </w:r>
      <w:r w:rsidR="001D1F6C" w:rsidRPr="00806503">
        <w:t xml:space="preserve">. Результатом </w:t>
      </w:r>
      <w:r w:rsidR="00D749B1" w:rsidRPr="00806503">
        <w:t xml:space="preserve">исполнения административной процедуры </w:t>
      </w:r>
      <w:r w:rsidR="001D1F6C" w:rsidRPr="00806503">
        <w:t>является формирование учетного дела заявителя.</w:t>
      </w:r>
    </w:p>
    <w:p w14:paraId="6ECD7D84" w14:textId="77777777" w:rsidR="001D1F6C" w:rsidRPr="00806503" w:rsidRDefault="005D1863" w:rsidP="00136B59">
      <w:pPr>
        <w:ind w:firstLine="709"/>
        <w:jc w:val="both"/>
      </w:pPr>
      <w:r w:rsidRPr="00806503">
        <w:t>24.5</w:t>
      </w:r>
      <w:r w:rsidR="001D1F6C" w:rsidRPr="00806503">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C551A60" w14:textId="0C9C82C4" w:rsidR="006D0199" w:rsidRPr="00806503" w:rsidRDefault="006D0199" w:rsidP="00136B59">
      <w:pPr>
        <w:suppressLineNumbers/>
        <w:autoSpaceDE w:val="0"/>
        <w:ind w:firstLine="709"/>
        <w:jc w:val="both"/>
        <w:rPr>
          <w:i/>
        </w:rPr>
      </w:pPr>
      <w:r w:rsidRPr="00806503">
        <w:rPr>
          <w:rFonts w:eastAsia="Times New Roman"/>
          <w:spacing w:val="2"/>
        </w:rPr>
        <w:t>Максимальный срок выполнения административной процедуры составляет</w:t>
      </w:r>
      <w:r w:rsidR="00C0511B">
        <w:rPr>
          <w:rFonts w:eastAsia="Times New Roman"/>
          <w:spacing w:val="2"/>
        </w:rPr>
        <w:t xml:space="preserve"> 2 рабочих дня со дня регистрации заявления в Органе. </w:t>
      </w:r>
    </w:p>
    <w:p w14:paraId="47E1C498" w14:textId="77777777" w:rsidR="00685FA6" w:rsidRPr="00806503" w:rsidRDefault="00685FA6" w:rsidP="00136B59">
      <w:pPr>
        <w:suppressLineNumbers/>
        <w:autoSpaceDE w:val="0"/>
        <w:ind w:firstLine="709"/>
        <w:jc w:val="both"/>
      </w:pPr>
    </w:p>
    <w:p w14:paraId="3B3FCE64" w14:textId="77777777" w:rsidR="003B6917" w:rsidRPr="00806503" w:rsidRDefault="00F01DC3" w:rsidP="00136B59">
      <w:pPr>
        <w:suppressLineNumbers/>
        <w:autoSpaceDE w:val="0"/>
        <w:ind w:firstLine="709"/>
        <w:jc w:val="center"/>
        <w:rPr>
          <w:b/>
        </w:rPr>
      </w:pPr>
      <w:r w:rsidRPr="00806503">
        <w:rPr>
          <w:b/>
        </w:rPr>
        <w:t xml:space="preserve">25. </w:t>
      </w:r>
      <w:r w:rsidR="003B6917" w:rsidRPr="00806503">
        <w:rPr>
          <w:b/>
        </w:rPr>
        <w:t>Формирование и направление межведомственных запросов</w:t>
      </w:r>
    </w:p>
    <w:p w14:paraId="19DD9DA2" w14:textId="77777777" w:rsidR="005C7131" w:rsidRPr="00806503" w:rsidRDefault="00F01DC3" w:rsidP="00136B59">
      <w:pPr>
        <w:suppressLineNumbers/>
        <w:autoSpaceDE w:val="0"/>
        <w:ind w:firstLine="709"/>
        <w:jc w:val="both"/>
      </w:pPr>
      <w:r w:rsidRPr="00806503">
        <w:t>25.1</w:t>
      </w:r>
      <w:r w:rsidR="00AC509D" w:rsidRPr="00806503">
        <w:t xml:space="preserve">. Основанием для начала административной процедуры является </w:t>
      </w:r>
      <w:r w:rsidR="005C7131" w:rsidRPr="00806503">
        <w:t>поступление заявления</w:t>
      </w:r>
      <w:r w:rsidR="00485868" w:rsidRPr="00806503">
        <w:t xml:space="preserve"> </w:t>
      </w:r>
      <w:r w:rsidR="005C7131" w:rsidRPr="00806503">
        <w:rPr>
          <w:rFonts w:eastAsia="Times New Roman"/>
          <w:color w:val="000000" w:themeColor="text1"/>
          <w:spacing w:val="2"/>
        </w:rPr>
        <w:t xml:space="preserve">и комплекта документов без приложения документов, предусмотренных пунктом </w:t>
      </w:r>
      <w:r w:rsidRPr="00806503">
        <w:rPr>
          <w:rFonts w:eastAsia="Times New Roman"/>
          <w:spacing w:val="2"/>
        </w:rPr>
        <w:t>10.1.</w:t>
      </w:r>
      <w:r w:rsidR="005C7131" w:rsidRPr="00806503">
        <w:rPr>
          <w:rFonts w:eastAsia="Times New Roman"/>
          <w:color w:val="000000" w:themeColor="text1"/>
          <w:spacing w:val="2"/>
        </w:rPr>
        <w:t xml:space="preserve"> Административного регламента.</w:t>
      </w:r>
    </w:p>
    <w:p w14:paraId="65F51861" w14:textId="7B2218FF" w:rsidR="00A30FC5" w:rsidRPr="00806503" w:rsidRDefault="00AC509D" w:rsidP="00136B59">
      <w:pPr>
        <w:suppressLineNumbers/>
        <w:autoSpaceDE w:val="0"/>
        <w:ind w:firstLine="709"/>
        <w:jc w:val="both"/>
      </w:pPr>
      <w:r w:rsidRPr="00806503">
        <w:t xml:space="preserve">Для рассмотрения заявления специалист </w:t>
      </w:r>
      <w:r w:rsidR="00C0511B">
        <w:t xml:space="preserve">Органа </w:t>
      </w:r>
      <w:r w:rsidRPr="00806503">
        <w:t>запрашивает документы (их копии или содержащиеся в них сведения),</w:t>
      </w:r>
      <w:r w:rsidR="002D093D" w:rsidRPr="00806503">
        <w:t xml:space="preserve"> указанные в пункте</w:t>
      </w:r>
      <w:r w:rsidR="00C0511B">
        <w:t xml:space="preserve"> 10.1</w:t>
      </w:r>
      <w:r w:rsidR="002D093D" w:rsidRPr="00806503">
        <w:t xml:space="preserve"> Административного регламента,</w:t>
      </w:r>
      <w:r w:rsidRPr="00806503">
        <w:t xml:space="preserve"> если они не были представлены заявителем</w:t>
      </w:r>
      <w:r w:rsidR="002D093D" w:rsidRPr="00806503">
        <w:t xml:space="preserve"> по собственной инициативе.</w:t>
      </w:r>
    </w:p>
    <w:p w14:paraId="58917EE4" w14:textId="77777777" w:rsidR="00A02827" w:rsidRPr="00806503" w:rsidRDefault="00A02827" w:rsidP="0049367F">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w:t>
      </w:r>
      <w:r w:rsidRPr="00806503">
        <w:rPr>
          <w:rFonts w:eastAsia="Times New Roman"/>
          <w:color w:val="000000" w:themeColor="text1"/>
          <w:spacing w:val="2"/>
        </w:rPr>
        <w:lastRenderedPageBreak/>
        <w:t>уполномоченным лицом копий запрошенных документов, в том числе в форме электронного документа.</w:t>
      </w:r>
    </w:p>
    <w:p w14:paraId="60BDD0CF" w14:textId="77777777" w:rsidR="005C7131" w:rsidRPr="00806503" w:rsidRDefault="005C7131"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806503">
        <w:rPr>
          <w:rFonts w:eastAsia="Times New Roman"/>
          <w:color w:val="000000" w:themeColor="text1"/>
          <w:spacing w:val="2"/>
        </w:rPr>
        <w:t xml:space="preserve"> </w:t>
      </w:r>
      <w:hyperlink r:id="rId15" w:history="1">
        <w:r w:rsidRPr="00806503">
          <w:rPr>
            <w:rFonts w:eastAsia="Times New Roman"/>
            <w:color w:val="000000" w:themeColor="text1"/>
            <w:spacing w:val="2"/>
          </w:rPr>
          <w:t>Федерального</w:t>
        </w:r>
        <w:r w:rsidR="00D0208B" w:rsidRPr="00806503">
          <w:rPr>
            <w:rFonts w:eastAsia="Times New Roman"/>
            <w:color w:val="000000" w:themeColor="text1"/>
            <w:spacing w:val="2"/>
          </w:rPr>
          <w:t xml:space="preserve"> закона </w:t>
        </w:r>
        <w:r w:rsidR="005D29C3" w:rsidRPr="00806503">
          <w:rPr>
            <w:rFonts w:eastAsia="Times New Roman"/>
            <w:color w:val="000000" w:themeColor="text1"/>
            <w:spacing w:val="2"/>
          </w:rPr>
          <w:t>№</w:t>
        </w:r>
        <w:r w:rsidR="00D0208B" w:rsidRPr="00806503">
          <w:rPr>
            <w:rFonts w:eastAsia="Times New Roman"/>
            <w:color w:val="000000" w:themeColor="text1"/>
            <w:spacing w:val="2"/>
          </w:rPr>
          <w:t xml:space="preserve"> 210-ФЗ</w:t>
        </w:r>
      </w:hyperlink>
      <w:r w:rsidRPr="00806503">
        <w:rPr>
          <w:rFonts w:eastAsia="Times New Roman"/>
          <w:color w:val="000000" w:themeColor="text1"/>
          <w:spacing w:val="2"/>
        </w:rPr>
        <w:t>.</w:t>
      </w:r>
    </w:p>
    <w:p w14:paraId="6D008930" w14:textId="7AA940FE" w:rsidR="00EA71B4" w:rsidRPr="00806503" w:rsidRDefault="00EA71B4"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 xml:space="preserve">В случае представления заявителем документов, предусмотренных </w:t>
      </w:r>
      <w:r w:rsidR="00C0511B">
        <w:rPr>
          <w:rFonts w:eastAsia="Times New Roman"/>
          <w:spacing w:val="2"/>
        </w:rPr>
        <w:t xml:space="preserve">пунктом 10.1 </w:t>
      </w:r>
      <w:r w:rsidRPr="00806503">
        <w:rPr>
          <w:rFonts w:eastAsia="Times New Roman"/>
          <w:color w:val="000000" w:themeColor="text1"/>
          <w:spacing w:val="2"/>
        </w:rPr>
        <w:t>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489BD72B" w14:textId="2D08A685" w:rsidR="00C85361" w:rsidRPr="00806503" w:rsidRDefault="00C85361" w:rsidP="005D29C3">
      <w:pPr>
        <w:suppressAutoHyphens/>
        <w:ind w:firstLine="709"/>
        <w:jc w:val="both"/>
        <w:rPr>
          <w:rFonts w:eastAsia="Times New Roman"/>
          <w:color w:val="000000" w:themeColor="text1"/>
          <w:spacing w:val="2"/>
        </w:rPr>
      </w:pPr>
      <w:r w:rsidRPr="00806503">
        <w:rPr>
          <w:rFonts w:eastAsia="Times New Roman"/>
          <w:color w:val="000000" w:themeColor="text1"/>
          <w:spacing w:val="2"/>
        </w:rPr>
        <w:t xml:space="preserve">В </w:t>
      </w:r>
      <w:r w:rsidR="005C7131" w:rsidRPr="00806503">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806503">
        <w:rPr>
          <w:rFonts w:eastAsia="Times New Roman"/>
          <w:color w:val="000000" w:themeColor="text1"/>
          <w:spacing w:val="2"/>
        </w:rPr>
        <w:t xml:space="preserve">специалист </w:t>
      </w:r>
      <w:r w:rsidR="00C0511B">
        <w:rPr>
          <w:rFonts w:eastAsia="Times New Roman"/>
          <w:color w:val="000000" w:themeColor="text1"/>
          <w:spacing w:val="2"/>
        </w:rPr>
        <w:t xml:space="preserve">Органа </w:t>
      </w:r>
      <w:r w:rsidR="005C7131" w:rsidRPr="00806503">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806503">
        <w:rPr>
          <w:rFonts w:eastAsia="Times New Roman"/>
          <w:color w:val="000000" w:themeColor="text1"/>
          <w:spacing w:val="2"/>
        </w:rPr>
        <w:t xml:space="preserve">специалист </w:t>
      </w:r>
      <w:r w:rsidR="00C0511B">
        <w:rPr>
          <w:rFonts w:eastAsia="Times New Roman"/>
          <w:color w:val="000000" w:themeColor="text1"/>
          <w:spacing w:val="2"/>
        </w:rPr>
        <w:t xml:space="preserve">Органа </w:t>
      </w:r>
      <w:r w:rsidR="005C7131" w:rsidRPr="00806503">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806503">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806503">
        <w:rPr>
          <w:rFonts w:eastAsia="Times New Roman"/>
          <w:color w:val="000000" w:themeColor="text1"/>
          <w:spacing w:val="2"/>
        </w:rPr>
        <w:t xml:space="preserve"> и </w:t>
      </w:r>
      <w:r w:rsidR="005C7131" w:rsidRPr="00806503">
        <w:rPr>
          <w:rFonts w:eastAsia="Times New Roman"/>
          <w:color w:val="000000" w:themeColor="text1"/>
          <w:spacing w:val="2"/>
        </w:rPr>
        <w:t>приобщаются к материалам личного дела заявителя.</w:t>
      </w:r>
      <w:r w:rsidR="005D29C3" w:rsidRPr="00806503">
        <w:rPr>
          <w:rFonts w:eastAsia="Times New Roman"/>
          <w:color w:val="000000" w:themeColor="text1"/>
          <w:spacing w:val="2"/>
        </w:rPr>
        <w:t xml:space="preserve"> </w:t>
      </w:r>
    </w:p>
    <w:p w14:paraId="1D9A79A5" w14:textId="77777777" w:rsidR="00D80644" w:rsidRPr="00806503" w:rsidRDefault="00F01DC3"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25.2</w:t>
      </w:r>
      <w:r w:rsidR="00D80644" w:rsidRPr="00806503">
        <w:rPr>
          <w:rFonts w:eastAsia="Times New Roman"/>
          <w:color w:val="000000" w:themeColor="text1"/>
          <w:spacing w:val="2"/>
        </w:rPr>
        <w:t xml:space="preserve">. </w:t>
      </w:r>
      <w:r w:rsidR="00D80644" w:rsidRPr="00806503">
        <w:t>Критерием принятия решения является необходимость формирования и направления межведомственных запросов.</w:t>
      </w:r>
    </w:p>
    <w:p w14:paraId="4A396D6E" w14:textId="26819FEA" w:rsidR="00C85361" w:rsidRPr="00806503" w:rsidRDefault="00F01DC3"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25.3</w:t>
      </w:r>
      <w:r w:rsidR="00844662" w:rsidRPr="00806503">
        <w:rPr>
          <w:rFonts w:eastAsia="Times New Roman"/>
          <w:color w:val="000000" w:themeColor="text1"/>
          <w:spacing w:val="2"/>
        </w:rPr>
        <w:t xml:space="preserve">. </w:t>
      </w:r>
      <w:r w:rsidR="005C7131" w:rsidRPr="00806503">
        <w:rPr>
          <w:rFonts w:eastAsia="Times New Roman"/>
          <w:color w:val="000000" w:themeColor="text1"/>
          <w:spacing w:val="2"/>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w:t>
      </w:r>
      <w:r w:rsidR="00C0511B">
        <w:rPr>
          <w:rFonts w:eastAsia="Times New Roman"/>
          <w:color w:val="000000" w:themeColor="text1"/>
          <w:spacing w:val="2"/>
        </w:rPr>
        <w:t xml:space="preserve"> 10.1</w:t>
      </w:r>
      <w:r w:rsidR="005C7131" w:rsidRPr="00806503">
        <w:rPr>
          <w:rFonts w:eastAsia="Times New Roman"/>
          <w:color w:val="000000" w:themeColor="text1"/>
          <w:spacing w:val="2"/>
        </w:rPr>
        <w:t xml:space="preserve"> Административного регламента, полученные по межведомственным запросам.</w:t>
      </w:r>
    </w:p>
    <w:p w14:paraId="18280189" w14:textId="77777777" w:rsidR="00C85361" w:rsidRPr="00806503" w:rsidRDefault="00F01DC3"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25.4</w:t>
      </w:r>
      <w:r w:rsidR="00D80644" w:rsidRPr="00806503">
        <w:rPr>
          <w:rFonts w:eastAsia="Times New Roman"/>
          <w:color w:val="000000" w:themeColor="text1"/>
          <w:spacing w:val="2"/>
        </w:rPr>
        <w:t xml:space="preserve">. </w:t>
      </w:r>
      <w:r w:rsidR="005C7131" w:rsidRPr="00806503">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806503">
        <w:rPr>
          <w:rFonts w:eastAsia="Times New Roman"/>
          <w:color w:val="000000" w:themeColor="text1"/>
          <w:spacing w:val="2"/>
        </w:rPr>
        <w:t xml:space="preserve"> </w:t>
      </w:r>
      <w:r w:rsidR="00844662" w:rsidRPr="00806503">
        <w:rPr>
          <w:rFonts w:eastAsia="Times New Roman"/>
          <w:color w:val="000000" w:themeColor="text1"/>
          <w:spacing w:val="2"/>
        </w:rPr>
        <w:t>учетном деле заявителя.</w:t>
      </w:r>
    </w:p>
    <w:p w14:paraId="51CF9FD0" w14:textId="20473740" w:rsidR="007055F5" w:rsidRPr="00806503" w:rsidRDefault="005C7131" w:rsidP="00136B59">
      <w:pPr>
        <w:suppressLineNumbers/>
        <w:autoSpaceDE w:val="0"/>
        <w:autoSpaceDN w:val="0"/>
        <w:adjustRightInd w:val="0"/>
        <w:ind w:firstLine="709"/>
        <w:jc w:val="both"/>
        <w:rPr>
          <w:rFonts w:eastAsia="Times New Roman"/>
          <w:spacing w:val="2"/>
        </w:rPr>
      </w:pPr>
      <w:r w:rsidRPr="00806503">
        <w:rPr>
          <w:rFonts w:eastAsia="Times New Roman"/>
          <w:spacing w:val="2"/>
        </w:rPr>
        <w:t>Максимальный срок административной процедуры составляет</w:t>
      </w:r>
      <w:r w:rsidR="00C0511B">
        <w:rPr>
          <w:rFonts w:eastAsia="Times New Roman"/>
          <w:spacing w:val="2"/>
        </w:rPr>
        <w:t xml:space="preserve"> 5 рабочих дней</w:t>
      </w:r>
      <w:r w:rsidRPr="00806503">
        <w:rPr>
          <w:rFonts w:eastAsia="Times New Roman"/>
          <w:spacing w:val="2"/>
        </w:rPr>
        <w:t>.</w:t>
      </w:r>
    </w:p>
    <w:p w14:paraId="2532CD80" w14:textId="77777777" w:rsidR="00C85361" w:rsidRPr="00806503" w:rsidRDefault="00C85361" w:rsidP="00136B59">
      <w:pPr>
        <w:suppressLineNumbers/>
        <w:autoSpaceDE w:val="0"/>
        <w:autoSpaceDN w:val="0"/>
        <w:adjustRightInd w:val="0"/>
        <w:ind w:firstLine="709"/>
        <w:jc w:val="both"/>
      </w:pPr>
    </w:p>
    <w:p w14:paraId="2902604C" w14:textId="77777777" w:rsidR="0060551F" w:rsidRPr="00806503" w:rsidRDefault="00F01DC3" w:rsidP="00136B59">
      <w:pPr>
        <w:widowControl w:val="0"/>
        <w:autoSpaceDE w:val="0"/>
        <w:ind w:firstLine="709"/>
        <w:jc w:val="center"/>
        <w:rPr>
          <w:b/>
          <w:bCs/>
        </w:rPr>
      </w:pPr>
      <w:r w:rsidRPr="00806503">
        <w:rPr>
          <w:b/>
        </w:rPr>
        <w:t xml:space="preserve">26. </w:t>
      </w:r>
      <w:r w:rsidR="00D0208B" w:rsidRPr="00806503">
        <w:rPr>
          <w:b/>
        </w:rPr>
        <w:t xml:space="preserve">Принятие решения о </w:t>
      </w:r>
      <w:r w:rsidR="00D80644" w:rsidRPr="00806503">
        <w:rPr>
          <w:b/>
        </w:rPr>
        <w:t>предоставлении муниципальной услуги</w:t>
      </w:r>
    </w:p>
    <w:p w14:paraId="5B35114F" w14:textId="77777777" w:rsidR="009C4C45" w:rsidRPr="00806503" w:rsidRDefault="00F01DC3" w:rsidP="002A15A3">
      <w:pPr>
        <w:ind w:firstLineChars="300" w:firstLine="840"/>
        <w:jc w:val="both"/>
      </w:pPr>
      <w:r w:rsidRPr="00806503">
        <w:t>26.1</w:t>
      </w:r>
      <w:r w:rsidR="00291210" w:rsidRPr="00806503">
        <w:t>.</w:t>
      </w:r>
      <w:r w:rsidR="009C4C45" w:rsidRPr="00806503">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3EB6D7E" w14:textId="4ED5BC0A" w:rsidR="00C0511B" w:rsidRDefault="002D093D" w:rsidP="00C0511B">
      <w:pPr>
        <w:ind w:firstLineChars="300" w:firstLine="840"/>
        <w:jc w:val="both"/>
      </w:pPr>
      <w:r w:rsidRPr="00806503">
        <w:t xml:space="preserve">26.2. </w:t>
      </w:r>
      <w:r w:rsidR="00C0511B" w:rsidRPr="00C0511B">
        <w:t xml:space="preserve">Специалист </w:t>
      </w:r>
      <w:r w:rsidR="00C0511B">
        <w:t>О</w:t>
      </w:r>
      <w:r w:rsidR="00C0511B" w:rsidRPr="00C0511B">
        <w:t xml:space="preserve">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0F561A">
        <w:t xml:space="preserve">пунктами 13.1 – 13.2 </w:t>
      </w:r>
      <w:r w:rsidR="00C0511B" w:rsidRPr="00C0511B">
        <w:t xml:space="preserve">Административного регламента. </w:t>
      </w:r>
    </w:p>
    <w:p w14:paraId="3C4E6FD3" w14:textId="468E4C58" w:rsidR="000F561A" w:rsidRPr="000F561A" w:rsidRDefault="000F561A" w:rsidP="000F561A">
      <w:pPr>
        <w:ind w:firstLineChars="300" w:firstLine="840"/>
        <w:jc w:val="both"/>
      </w:pPr>
      <w:r>
        <w:lastRenderedPageBreak/>
        <w:t>При наличии оснований, предусмотренных пунктом 13.1 специалист Органа уведомляет заявителя о получении ответа</w:t>
      </w:r>
      <w:r w:rsidRPr="000F561A">
        <w:rPr>
          <w:rFonts w:eastAsia="Times New Roman"/>
        </w:rPr>
        <w:t xml:space="preserve"> </w:t>
      </w:r>
      <w:r w:rsidRPr="000F561A">
        <w:t>об отсутствии документа и (или) информации, необходимых для выдачи результата предоставления муниципальной услуги</w:t>
      </w:r>
      <w:r>
        <w:t xml:space="preserve"> и </w:t>
      </w:r>
      <w:r w:rsidRPr="000F561A">
        <w:t>предл</w:t>
      </w:r>
      <w:r>
        <w:t xml:space="preserve">агает </w:t>
      </w:r>
      <w:r w:rsidRPr="000F561A">
        <w:t>заявителю представить документ и (или) информацию, необходимые для выдачи результата предоставления муниципальной услуги</w:t>
      </w:r>
      <w:r>
        <w:t>. Предоставление муниципальной услуги приостанавливается</w:t>
      </w:r>
      <w:r w:rsidR="00A47470">
        <w:t xml:space="preserve"> на срок не более 15 рабочих</w:t>
      </w:r>
      <w:r>
        <w:t xml:space="preserve"> дней. В случае, если заявителем не представлены документ и (или) информация</w:t>
      </w:r>
      <w:r w:rsidRPr="000F561A">
        <w:t>, необходимые для выдачи результата предоставления муниципальной</w:t>
      </w:r>
      <w:r w:rsidR="00A47470">
        <w:t xml:space="preserve"> услуги в течение 15 рабочих</w:t>
      </w:r>
      <w:r w:rsidRPr="000F561A">
        <w:t xml:space="preserve"> </w:t>
      </w:r>
      <w:r>
        <w:t>дней, специалист Органа готовит решение об отказе в предоставлении муниципальной услуги.</w:t>
      </w:r>
    </w:p>
    <w:p w14:paraId="5A7CE680" w14:textId="04D57521" w:rsidR="0013397E" w:rsidRDefault="00242A1D" w:rsidP="00242A1D">
      <w:pPr>
        <w:autoSpaceDE w:val="0"/>
        <w:autoSpaceDN w:val="0"/>
        <w:adjustRightInd w:val="0"/>
        <w:ind w:firstLine="709"/>
        <w:jc w:val="both"/>
      </w:pPr>
      <w:r w:rsidRPr="00806503">
        <w:t>Решение</w:t>
      </w:r>
      <w:r w:rsidR="00A47470" w:rsidRPr="00A47470">
        <w:rPr>
          <w:lang w:bidi="ru-RU"/>
        </w:rPr>
        <w:t xml:space="preserve"> об отказе в переводе жилого помещения в нежилое помещение и нежилого помещения в жилое помещение</w:t>
      </w:r>
      <w:r w:rsidRPr="00806503">
        <w:t xml:space="preserve"> принимается </w:t>
      </w:r>
      <w:r w:rsidR="000A2085" w:rsidRPr="00806503">
        <w:t>О</w:t>
      </w:r>
      <w:r w:rsidRPr="00806503">
        <w:t xml:space="preserve">рганом по основаниям, </w:t>
      </w:r>
      <w:r w:rsidR="000A2085" w:rsidRPr="00806503">
        <w:t>предусмотренным пунктом</w:t>
      </w:r>
      <w:r w:rsidR="000F561A">
        <w:t xml:space="preserve"> 13.2 </w:t>
      </w:r>
      <w:r w:rsidR="000A2085" w:rsidRPr="00806503">
        <w:t>Административного регламента.</w:t>
      </w:r>
    </w:p>
    <w:p w14:paraId="04A398D1" w14:textId="2B208989" w:rsidR="0013397E" w:rsidRPr="00806503" w:rsidRDefault="000A2085" w:rsidP="0013397E">
      <w:pPr>
        <w:ind w:firstLineChars="300" w:firstLine="840"/>
        <w:jc w:val="both"/>
      </w:pPr>
      <w:r w:rsidRPr="00806503">
        <w:t xml:space="preserve">26.3. </w:t>
      </w:r>
      <w:r w:rsidR="000F561A">
        <w:t>Специалист Органа</w:t>
      </w:r>
      <w:r w:rsidR="0013397E" w:rsidRPr="00806503">
        <w:t xml:space="preserve"> на основании сведений: </w:t>
      </w:r>
    </w:p>
    <w:p w14:paraId="132A3503" w14:textId="77777777" w:rsidR="0013397E" w:rsidRDefault="0013397E" w:rsidP="0013397E">
      <w:pPr>
        <w:ind w:firstLineChars="300" w:firstLine="840"/>
        <w:jc w:val="both"/>
      </w:pPr>
      <w:r w:rsidRPr="00806503">
        <w:t>- принимает решение о предоставлении муниципальной услуги;</w:t>
      </w:r>
    </w:p>
    <w:p w14:paraId="4046E939" w14:textId="18EC1432" w:rsidR="00A47470" w:rsidRPr="00806503" w:rsidRDefault="00A47470" w:rsidP="00A47470">
      <w:pPr>
        <w:ind w:firstLineChars="300" w:firstLine="840"/>
        <w:jc w:val="both"/>
      </w:pPr>
      <w:r w:rsidRPr="00A47470">
        <w:t xml:space="preserve">- подготавливает в 2 экземплярах проект решения </w:t>
      </w:r>
      <w:r w:rsidRPr="00A47470">
        <w:rPr>
          <w:lang w:bidi="ru-RU"/>
        </w:rPr>
        <w:t>о переводе жилого помещения в нежилое помещение и нежилого помещения в жилое помещение</w:t>
      </w:r>
      <w:r w:rsidRPr="00A47470">
        <w:t xml:space="preserve">; </w:t>
      </w:r>
    </w:p>
    <w:p w14:paraId="55407893" w14:textId="2405DECF" w:rsidR="007D58AA" w:rsidRPr="00806503" w:rsidRDefault="007D58AA" w:rsidP="0013397E">
      <w:pPr>
        <w:ind w:firstLineChars="300" w:firstLine="840"/>
        <w:jc w:val="both"/>
      </w:pPr>
      <w:r w:rsidRPr="00806503">
        <w:t xml:space="preserve">- подготавливает в </w:t>
      </w:r>
      <w:r w:rsidR="000F561A">
        <w:t>2</w:t>
      </w:r>
      <w:r w:rsidRPr="00806503">
        <w:t xml:space="preserve"> экземплярах проект</w:t>
      </w:r>
      <w:r w:rsidR="000F561A">
        <w:t xml:space="preserve"> решения </w:t>
      </w:r>
      <w:r w:rsidR="00A47470" w:rsidRPr="00A47470">
        <w:rPr>
          <w:lang w:bidi="ru-RU"/>
        </w:rPr>
        <w:t>об отказе в переводе жилого помещения в нежилое помещение и нежилого помещения в жилое помещение</w:t>
      </w:r>
      <w:r w:rsidRPr="00806503">
        <w:t>;</w:t>
      </w:r>
    </w:p>
    <w:p w14:paraId="347ACFE7" w14:textId="77777777" w:rsidR="007D58AA" w:rsidRPr="00806503" w:rsidRDefault="007D58AA" w:rsidP="007D58AA">
      <w:pPr>
        <w:autoSpaceDE w:val="0"/>
        <w:autoSpaceDN w:val="0"/>
        <w:adjustRightInd w:val="0"/>
        <w:ind w:firstLine="709"/>
        <w:jc w:val="both"/>
      </w:pPr>
      <w:r w:rsidRPr="00806503">
        <w:t xml:space="preserve">- осуществляет в установленном порядке процедуры согласования проектов подготовленных документов; </w:t>
      </w:r>
    </w:p>
    <w:p w14:paraId="6686A775" w14:textId="3E7D9AE3" w:rsidR="007D58AA" w:rsidRPr="00806503" w:rsidRDefault="007D58AA" w:rsidP="007D58AA">
      <w:pPr>
        <w:autoSpaceDE w:val="0"/>
        <w:autoSpaceDN w:val="0"/>
        <w:adjustRightInd w:val="0"/>
        <w:ind w:firstLine="709"/>
        <w:jc w:val="both"/>
      </w:pPr>
      <w:r w:rsidRPr="00806503">
        <w:t>- направляет проект</w:t>
      </w:r>
      <w:r w:rsidR="00A47470" w:rsidRPr="00A47470">
        <w:t xml:space="preserve"> решения </w:t>
      </w:r>
      <w:r w:rsidR="00A47470" w:rsidRPr="00A47470">
        <w:rPr>
          <w:lang w:bidi="ru-RU"/>
        </w:rPr>
        <w:t>о переводе жилого помещения в нежилое помещение и нежилого помещения в жилое помещение</w:t>
      </w:r>
      <w:r w:rsidR="000F561A" w:rsidRPr="000F561A">
        <w:t xml:space="preserve"> </w:t>
      </w:r>
      <w:r w:rsidR="000F561A">
        <w:t>либо проект</w:t>
      </w:r>
      <w:r w:rsidR="000F561A" w:rsidRPr="000F561A">
        <w:t xml:space="preserve"> </w:t>
      </w:r>
      <w:r w:rsidR="000D3D76" w:rsidRPr="000D3D76">
        <w:t xml:space="preserve">решения </w:t>
      </w:r>
      <w:r w:rsidR="000D3D76" w:rsidRPr="000D3D76">
        <w:rPr>
          <w:lang w:bidi="ru-RU"/>
        </w:rPr>
        <w:t>об отказе в переводе жилого помещения в нежилое помещение и нежилого помещения в жилое помещение</w:t>
      </w:r>
      <w:r w:rsidR="000D3D76" w:rsidRPr="000D3D76">
        <w:t xml:space="preserve"> </w:t>
      </w:r>
      <w:r w:rsidRPr="00806503">
        <w:t xml:space="preserve">на подпись </w:t>
      </w:r>
      <w:r w:rsidR="000F561A">
        <w:t xml:space="preserve">руководителю Органа </w:t>
      </w:r>
      <w:r w:rsidRPr="00806503">
        <w:t>(лицу, им уполномоченному).</w:t>
      </w:r>
    </w:p>
    <w:p w14:paraId="56D32BD6" w14:textId="3FC53B78" w:rsidR="0013397E" w:rsidRPr="00806503" w:rsidRDefault="0013397E" w:rsidP="0013397E">
      <w:pPr>
        <w:ind w:firstLineChars="300" w:firstLine="840"/>
        <w:jc w:val="both"/>
      </w:pPr>
      <w:r w:rsidRPr="00806503">
        <w:t>26.</w:t>
      </w:r>
      <w:r w:rsidR="000A2085" w:rsidRPr="00806503">
        <w:t>4</w:t>
      </w:r>
      <w:r w:rsidRPr="00806503">
        <w:t xml:space="preserve">. </w:t>
      </w:r>
      <w:r w:rsidR="000F561A">
        <w:t xml:space="preserve">Руководитель Органа </w:t>
      </w:r>
      <w:r w:rsidRPr="00806503">
        <w:t xml:space="preserve">(лицо, им уполномоченное) подписывает </w:t>
      </w:r>
      <w:r w:rsidR="00650D6E" w:rsidRPr="00806503">
        <w:t>результат предоставления муниципальной услуги</w:t>
      </w:r>
      <w:r w:rsidRPr="00806503">
        <w:t xml:space="preserve"> и заверяет его печатью. Подписанные документы </w:t>
      </w:r>
      <w:r w:rsidR="000F561A">
        <w:t>направляются специалисту Органа</w:t>
      </w:r>
      <w:r w:rsidR="00650D6E" w:rsidRPr="00806503">
        <w:t>, ответственному за выдачу (направление) результата предоставления муниципальной услуги.</w:t>
      </w:r>
    </w:p>
    <w:p w14:paraId="7E45A600" w14:textId="77777777" w:rsidR="0013397E" w:rsidRPr="00806503" w:rsidRDefault="0013397E" w:rsidP="0013397E">
      <w:pPr>
        <w:ind w:firstLineChars="300" w:firstLine="840"/>
        <w:jc w:val="both"/>
      </w:pPr>
      <w:r w:rsidRPr="00806503">
        <w:t>26.</w:t>
      </w:r>
      <w:r w:rsidR="000A2085" w:rsidRPr="00806503">
        <w:t>5</w:t>
      </w:r>
      <w:r w:rsidRPr="00806503">
        <w:t>. Критерием принятия решения является отсутствие оснований для отказа в предоставлении муниципальной услуги.</w:t>
      </w:r>
    </w:p>
    <w:p w14:paraId="50FE5877" w14:textId="77777777" w:rsidR="0013397E" w:rsidRPr="00806503" w:rsidRDefault="0013397E" w:rsidP="0013397E">
      <w:pPr>
        <w:ind w:firstLineChars="300" w:firstLine="840"/>
        <w:jc w:val="both"/>
      </w:pPr>
      <w:r w:rsidRPr="00806503">
        <w:t>26.</w:t>
      </w:r>
      <w:r w:rsidR="000A2085" w:rsidRPr="00806503">
        <w:t>6</w:t>
      </w:r>
      <w:r w:rsidRPr="00806503">
        <w:t>. Результатом исполнения административной процедуры является подписанный результат предоставления муниципальной услуги.</w:t>
      </w:r>
    </w:p>
    <w:p w14:paraId="4894C0D8" w14:textId="77777777" w:rsidR="0013397E" w:rsidRPr="00806503" w:rsidRDefault="0013397E" w:rsidP="0013397E">
      <w:pPr>
        <w:ind w:firstLineChars="300" w:firstLine="840"/>
        <w:jc w:val="both"/>
      </w:pPr>
      <w:r w:rsidRPr="00806503">
        <w:t>26.</w:t>
      </w:r>
      <w:r w:rsidR="000A2085" w:rsidRPr="00806503">
        <w:t>7</w:t>
      </w:r>
      <w:r w:rsidRPr="00806503">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0DB702BA" w14:textId="02AD2EF8" w:rsidR="00DE1001" w:rsidRPr="00806503" w:rsidRDefault="00DE1001" w:rsidP="00136B59">
      <w:pPr>
        <w:autoSpaceDE w:val="0"/>
        <w:autoSpaceDN w:val="0"/>
        <w:adjustRightInd w:val="0"/>
        <w:ind w:firstLine="709"/>
        <w:jc w:val="both"/>
      </w:pPr>
      <w:r w:rsidRPr="00806503">
        <w:t>Процедура, устанавливаемая настоящим пунктом, осуществляется в течение</w:t>
      </w:r>
      <w:r w:rsidR="00A539B6">
        <w:t xml:space="preserve"> 2 рабочих дней</w:t>
      </w:r>
      <w:r w:rsidR="00A131A2" w:rsidRPr="00806503">
        <w:t xml:space="preserve"> </w:t>
      </w:r>
      <w:r w:rsidRPr="00806503">
        <w:t>с момента поступления ответов на запросы.</w:t>
      </w:r>
    </w:p>
    <w:p w14:paraId="40F04E65" w14:textId="77777777" w:rsidR="00D27CE3" w:rsidRPr="00806503" w:rsidRDefault="00D27CE3" w:rsidP="00136B59">
      <w:pPr>
        <w:suppressAutoHyphens/>
        <w:autoSpaceDE w:val="0"/>
        <w:autoSpaceDN w:val="0"/>
        <w:adjustRightInd w:val="0"/>
        <w:ind w:firstLine="709"/>
        <w:jc w:val="both"/>
      </w:pPr>
    </w:p>
    <w:p w14:paraId="5DFC54B4" w14:textId="77777777" w:rsidR="0049367F" w:rsidRPr="00806503" w:rsidRDefault="00F01DC3" w:rsidP="00136B59">
      <w:pPr>
        <w:ind w:firstLine="709"/>
        <w:jc w:val="center"/>
        <w:rPr>
          <w:b/>
        </w:rPr>
      </w:pPr>
      <w:r w:rsidRPr="00806503">
        <w:rPr>
          <w:b/>
        </w:rPr>
        <w:t xml:space="preserve">27. </w:t>
      </w:r>
      <w:r w:rsidR="00DE1001" w:rsidRPr="00806503">
        <w:rPr>
          <w:b/>
        </w:rPr>
        <w:t xml:space="preserve">Выдача </w:t>
      </w:r>
      <w:r w:rsidR="00FA0515" w:rsidRPr="00806503">
        <w:rPr>
          <w:b/>
        </w:rPr>
        <w:t>(</w:t>
      </w:r>
      <w:r w:rsidR="00DE1001" w:rsidRPr="00806503">
        <w:rPr>
          <w:b/>
        </w:rPr>
        <w:t>направление</w:t>
      </w:r>
      <w:r w:rsidR="00FA0515" w:rsidRPr="00806503">
        <w:rPr>
          <w:b/>
        </w:rPr>
        <w:t>)</w:t>
      </w:r>
      <w:r w:rsidR="00DE1001" w:rsidRPr="00806503">
        <w:rPr>
          <w:b/>
        </w:rPr>
        <w:t xml:space="preserve"> заявителю результата предоставления </w:t>
      </w:r>
    </w:p>
    <w:p w14:paraId="344A5954" w14:textId="77777777" w:rsidR="009214D6" w:rsidRPr="00806503" w:rsidRDefault="00DE1001" w:rsidP="00136B59">
      <w:pPr>
        <w:ind w:firstLine="709"/>
        <w:jc w:val="center"/>
        <w:rPr>
          <w:b/>
          <w:bCs/>
        </w:rPr>
      </w:pPr>
      <w:r w:rsidRPr="00806503">
        <w:rPr>
          <w:b/>
        </w:rPr>
        <w:t>муниципальной услуги</w:t>
      </w:r>
      <w:r w:rsidR="00FA0515" w:rsidRPr="00806503">
        <w:rPr>
          <w:b/>
        </w:rPr>
        <w:t xml:space="preserve">. </w:t>
      </w:r>
    </w:p>
    <w:p w14:paraId="2351C07D" w14:textId="77777777" w:rsidR="006D6DA4" w:rsidRPr="00806503" w:rsidRDefault="00F01DC3" w:rsidP="00136B59">
      <w:pPr>
        <w:ind w:firstLine="709"/>
        <w:jc w:val="both"/>
        <w:rPr>
          <w:bCs/>
        </w:rPr>
      </w:pPr>
      <w:r w:rsidRPr="00806503">
        <w:t>27.1</w:t>
      </w:r>
      <w:r w:rsidR="009252B8" w:rsidRPr="00806503">
        <w:t xml:space="preserve">. </w:t>
      </w:r>
      <w:r w:rsidR="006D6DA4" w:rsidRPr="00806503">
        <w:t>Основанием для начала административной процедуры является подписанн</w:t>
      </w:r>
      <w:r w:rsidR="00DE1001" w:rsidRPr="00806503">
        <w:t>ый</w:t>
      </w:r>
      <w:r w:rsidR="006D6DA4" w:rsidRPr="00806503">
        <w:t xml:space="preserve"> </w:t>
      </w:r>
      <w:r w:rsidR="00DE1001" w:rsidRPr="00806503">
        <w:t>результат предоставления муниципальной услуги</w:t>
      </w:r>
      <w:r w:rsidR="006D6DA4" w:rsidRPr="00806503">
        <w:rPr>
          <w:bCs/>
        </w:rPr>
        <w:t>.</w:t>
      </w:r>
    </w:p>
    <w:p w14:paraId="12522E24" w14:textId="6F033E47" w:rsidR="006D6DA4" w:rsidRPr="00806503" w:rsidRDefault="00A539B6" w:rsidP="00136B59">
      <w:pPr>
        <w:widowControl w:val="0"/>
        <w:autoSpaceDE w:val="0"/>
        <w:autoSpaceDN w:val="0"/>
        <w:adjustRightInd w:val="0"/>
        <w:ind w:firstLine="709"/>
        <w:jc w:val="both"/>
      </w:pPr>
      <w:r>
        <w:t>Специалист Органа</w:t>
      </w:r>
      <w:r w:rsidR="006D6DA4" w:rsidRPr="00806503">
        <w:t xml:space="preserve"> не позднее чем через</w:t>
      </w:r>
      <w:r>
        <w:t xml:space="preserve"> 2 рабочих </w:t>
      </w:r>
      <w:r w:rsidR="006D6DA4" w:rsidRPr="00806503">
        <w:t xml:space="preserve">дня со дня принятия </w:t>
      </w:r>
      <w:r w:rsidR="006D6DA4" w:rsidRPr="00806503">
        <w:lastRenderedPageBreak/>
        <w:t>решения выдает или направляет по адресу, указанному в заявлении, заявителю документ, подтверждающий принятие такого решения.</w:t>
      </w:r>
    </w:p>
    <w:p w14:paraId="0E875C16" w14:textId="23528290" w:rsidR="001C0108" w:rsidRPr="00806503" w:rsidRDefault="001C0108" w:rsidP="00C504D8">
      <w:pPr>
        <w:widowControl w:val="0"/>
        <w:autoSpaceDE w:val="0"/>
        <w:autoSpaceDN w:val="0"/>
        <w:adjustRightInd w:val="0"/>
        <w:ind w:firstLine="709"/>
        <w:jc w:val="both"/>
        <w:rPr>
          <w:rFonts w:eastAsia="SimSun"/>
          <w:color w:val="000000"/>
          <w:kern w:val="1"/>
          <w:lang w:eastAsia="zh-CN" w:bidi="hi-IN"/>
        </w:rPr>
      </w:pPr>
      <w:r w:rsidRPr="00806503">
        <w:t>27.</w:t>
      </w:r>
      <w:r w:rsidR="002D093D" w:rsidRPr="00806503">
        <w:t>2</w:t>
      </w:r>
      <w:r w:rsidRPr="00806503">
        <w:t xml:space="preserve">. </w:t>
      </w:r>
      <w:r w:rsidRPr="00806503">
        <w:rPr>
          <w:rFonts w:eastAsia="SimSun"/>
          <w:color w:val="000000"/>
          <w:kern w:val="1"/>
          <w:lang w:eastAsia="zh-CN" w:bidi="hi-IN"/>
        </w:rPr>
        <w:t xml:space="preserve">В случае подачи заявления в электронном виде посредством </w:t>
      </w:r>
      <w:r w:rsidR="00BA4AA2" w:rsidRPr="00806503">
        <w:rPr>
          <w:rFonts w:eastAsia="SimSun"/>
          <w:color w:val="000000"/>
          <w:kern w:val="1"/>
          <w:lang w:eastAsia="zh-CN" w:bidi="hi-IN"/>
        </w:rPr>
        <w:t>ЕПГУ</w:t>
      </w:r>
      <w:r w:rsidRPr="00806503">
        <w:rPr>
          <w:rFonts w:eastAsia="SimSun"/>
          <w:color w:val="000000"/>
          <w:kern w:val="1"/>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SimSun"/>
          <w:color w:val="000000"/>
          <w:kern w:val="1"/>
          <w:lang w:eastAsia="zh-CN" w:bidi="hi-IN"/>
        </w:rPr>
        <w:t>ЕПГУ</w:t>
      </w:r>
      <w:r w:rsidRPr="00806503">
        <w:rPr>
          <w:rFonts w:eastAsia="SimSun"/>
          <w:color w:val="000000"/>
          <w:kern w:val="1"/>
          <w:lang w:eastAsia="zh-CN" w:bidi="hi-IN"/>
        </w:rPr>
        <w:t>.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9E46133" w14:textId="77777777" w:rsidR="001C0108" w:rsidRPr="00806503" w:rsidRDefault="001C0108" w:rsidP="002D6276">
      <w:pPr>
        <w:suppressAutoHyphens/>
        <w:ind w:firstLine="709"/>
        <w:jc w:val="both"/>
        <w:rPr>
          <w:rFonts w:eastAsia="SimSun"/>
          <w:kern w:val="1"/>
          <w:lang w:eastAsia="zh-CN" w:bidi="hi-IN"/>
        </w:rPr>
      </w:pPr>
      <w:r w:rsidRPr="00806503">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7D4FC8" w:rsidRPr="00806503">
        <w:rPr>
          <w:rFonts w:eastAsia="SimSun"/>
          <w:kern w:val="1"/>
          <w:lang w:eastAsia="zh-CN" w:bidi="hi-IN"/>
        </w:rPr>
        <w:t>результат предоставления муниципальной услуги</w:t>
      </w:r>
      <w:r w:rsidR="00A93A84" w:rsidRPr="00806503">
        <w:rPr>
          <w:rFonts w:eastAsia="SimSun"/>
          <w:kern w:val="1"/>
          <w:lang w:eastAsia="zh-CN" w:bidi="hi-IN"/>
        </w:rPr>
        <w:t xml:space="preserve"> (подшивается в учетное дело)</w:t>
      </w:r>
      <w:r w:rsidRPr="00806503">
        <w:rPr>
          <w:rFonts w:eastAsia="SimSun"/>
          <w:kern w:val="1"/>
          <w:lang w:eastAsia="zh-CN" w:bidi="hi-IN"/>
        </w:rPr>
        <w:t xml:space="preserve">. </w:t>
      </w:r>
    </w:p>
    <w:p w14:paraId="58FE17ED" w14:textId="41815919" w:rsidR="00DE1001" w:rsidRPr="00806503" w:rsidRDefault="00F01DC3" w:rsidP="00740FFA">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27.</w:t>
      </w:r>
      <w:r w:rsidR="00A539B6">
        <w:rPr>
          <w:rFonts w:eastAsia="Times New Roman"/>
          <w:color w:val="000000" w:themeColor="text1"/>
          <w:spacing w:val="2"/>
        </w:rPr>
        <w:t>3</w:t>
      </w:r>
      <w:r w:rsidR="00DE1001" w:rsidRPr="00806503">
        <w:rPr>
          <w:rFonts w:eastAsia="Times New Roman"/>
          <w:color w:val="000000" w:themeColor="text1"/>
          <w:spacing w:val="2"/>
        </w:rPr>
        <w:t xml:space="preserve">. </w:t>
      </w:r>
      <w:r w:rsidR="00DE1001" w:rsidRPr="00806503">
        <w:t>Критерием принятия решения является подписанный результат предоставления муниципальной услуги.</w:t>
      </w:r>
    </w:p>
    <w:p w14:paraId="26E8D064" w14:textId="380BCAF0" w:rsidR="00DE1001" w:rsidRPr="00806503" w:rsidRDefault="001C0108" w:rsidP="00136B59">
      <w:pPr>
        <w:suppressLineNumbers/>
        <w:autoSpaceDE w:val="0"/>
        <w:autoSpaceDN w:val="0"/>
        <w:adjustRightInd w:val="0"/>
        <w:ind w:firstLine="709"/>
        <w:jc w:val="both"/>
      </w:pPr>
      <w:r w:rsidRPr="00806503">
        <w:rPr>
          <w:rFonts w:eastAsia="Times New Roman"/>
          <w:color w:val="000000" w:themeColor="text1"/>
          <w:spacing w:val="2"/>
        </w:rPr>
        <w:t>27.</w:t>
      </w:r>
      <w:r w:rsidR="00A539B6">
        <w:rPr>
          <w:rFonts w:eastAsia="Times New Roman"/>
          <w:color w:val="000000" w:themeColor="text1"/>
          <w:spacing w:val="2"/>
        </w:rPr>
        <w:t>4</w:t>
      </w:r>
      <w:r w:rsidR="00DE1001" w:rsidRPr="00806503">
        <w:rPr>
          <w:rFonts w:eastAsia="Times New Roman"/>
          <w:color w:val="000000" w:themeColor="text1"/>
          <w:spacing w:val="2"/>
        </w:rPr>
        <w:t xml:space="preserve">. Результатом исполнения административной процедуры является </w:t>
      </w:r>
      <w:r w:rsidR="00DE1001" w:rsidRPr="00806503">
        <w:t>выдача результата предоставления муниципальной услуги или направление его заявителю заказным письмом с уведомлением.</w:t>
      </w:r>
      <w:r w:rsidR="004D40C5" w:rsidRPr="00806503">
        <w:t xml:space="preserve"> </w:t>
      </w:r>
    </w:p>
    <w:p w14:paraId="4C8F5861" w14:textId="244D9B13" w:rsidR="00DE1001" w:rsidRDefault="001C0108" w:rsidP="00136B59">
      <w:pPr>
        <w:suppressLineNumbers/>
        <w:autoSpaceDE w:val="0"/>
        <w:autoSpaceDN w:val="0"/>
        <w:adjustRightInd w:val="0"/>
        <w:ind w:firstLine="709"/>
        <w:jc w:val="both"/>
        <w:rPr>
          <w:bCs/>
        </w:rPr>
      </w:pPr>
      <w:r w:rsidRPr="00806503">
        <w:rPr>
          <w:rFonts w:eastAsia="Times New Roman"/>
          <w:color w:val="000000" w:themeColor="text1"/>
          <w:spacing w:val="2"/>
        </w:rPr>
        <w:t>27.</w:t>
      </w:r>
      <w:r w:rsidR="00A539B6">
        <w:rPr>
          <w:rFonts w:eastAsia="Times New Roman"/>
          <w:color w:val="000000" w:themeColor="text1"/>
          <w:spacing w:val="2"/>
        </w:rPr>
        <w:t>5</w:t>
      </w:r>
      <w:r w:rsidR="00DE1001" w:rsidRPr="00806503">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806503">
        <w:rPr>
          <w:bCs/>
        </w:rPr>
        <w:t>выдача заявителю результата предоставления муниципальной услуги под роспись, в журнале выданных решений.</w:t>
      </w:r>
    </w:p>
    <w:p w14:paraId="09BB28F2" w14:textId="77777777" w:rsidR="00B16D93" w:rsidRDefault="00B16D93" w:rsidP="00136B59">
      <w:pPr>
        <w:suppressLineNumbers/>
        <w:autoSpaceDE w:val="0"/>
        <w:autoSpaceDN w:val="0"/>
        <w:adjustRightInd w:val="0"/>
        <w:ind w:firstLine="709"/>
        <w:jc w:val="both"/>
        <w:rPr>
          <w:bCs/>
        </w:rPr>
      </w:pPr>
    </w:p>
    <w:p w14:paraId="3DF26002" w14:textId="684A0DC2" w:rsidR="00B16D93" w:rsidRPr="00B16D93" w:rsidRDefault="00B16D93" w:rsidP="00B16D93">
      <w:pPr>
        <w:suppressLineNumbers/>
        <w:autoSpaceDE w:val="0"/>
        <w:autoSpaceDN w:val="0"/>
        <w:adjustRightInd w:val="0"/>
        <w:ind w:firstLine="709"/>
        <w:jc w:val="center"/>
        <w:rPr>
          <w:b/>
          <w:bCs/>
          <w:lang w:bidi="ru-RU"/>
        </w:rPr>
      </w:pPr>
      <w:r w:rsidRPr="00B16D93">
        <w:rPr>
          <w:b/>
          <w:bCs/>
        </w:rPr>
        <w:t xml:space="preserve">28. </w:t>
      </w:r>
      <w:r w:rsidRPr="00B16D93">
        <w:rPr>
          <w:b/>
          <w:bCs/>
          <w:lang w:bidi="ru-RU"/>
        </w:rPr>
        <w:t>Приемка в эксплуатацию помещения после переустройства и (или) перепланировки, если для использования помещения в качестве жилого или нежилого помещения требуется переустройство и (или) перепланировка.</w:t>
      </w:r>
    </w:p>
    <w:p w14:paraId="6C1E7E0A" w14:textId="68D63353" w:rsidR="00B16D93" w:rsidRDefault="00B16D93" w:rsidP="00136B59">
      <w:pPr>
        <w:suppressLineNumbers/>
        <w:autoSpaceDE w:val="0"/>
        <w:autoSpaceDN w:val="0"/>
        <w:adjustRightInd w:val="0"/>
        <w:ind w:firstLine="709"/>
        <w:jc w:val="both"/>
      </w:pPr>
    </w:p>
    <w:p w14:paraId="42677E38" w14:textId="61357888" w:rsidR="00C4316D" w:rsidRDefault="00B16D93" w:rsidP="00C4316D">
      <w:pPr>
        <w:suppressLineNumbers/>
        <w:autoSpaceDE w:val="0"/>
        <w:autoSpaceDN w:val="0"/>
        <w:adjustRightInd w:val="0"/>
        <w:ind w:firstLine="709"/>
        <w:jc w:val="both"/>
      </w:pPr>
      <w:r w:rsidRPr="00B16D93">
        <w:t>28.1. Основанием для начала административной процедуры является поступление в Орган</w:t>
      </w:r>
      <w:r>
        <w:t xml:space="preserve"> заявления о выдаче </w:t>
      </w:r>
      <w:r w:rsidRPr="00B16D93">
        <w:rPr>
          <w:lang w:bidi="ru-RU"/>
        </w:rPr>
        <w:t>акт</w:t>
      </w:r>
      <w:r>
        <w:rPr>
          <w:lang w:bidi="ru-RU"/>
        </w:rPr>
        <w:t>а</w:t>
      </w:r>
      <w:r w:rsidRPr="00B16D93">
        <w:rPr>
          <w:lang w:bidi="ru-RU"/>
        </w:rPr>
        <w:t xml:space="preserve"> приемки в эксплуатацию помещения после переустройства и (или) перепланировки</w:t>
      </w:r>
      <w:r>
        <w:rPr>
          <w:lang w:bidi="ru-RU"/>
        </w:rPr>
        <w:t xml:space="preserve"> по форме Приложения № 5 к Административному регламенту (далее – заявление)</w:t>
      </w:r>
      <w:r>
        <w:t xml:space="preserve"> </w:t>
      </w:r>
      <w:r w:rsidRPr="00B16D93">
        <w:t>и комплекта документов,</w:t>
      </w:r>
      <w:r>
        <w:t xml:space="preserve"> предусмотренных </w:t>
      </w:r>
      <w:r w:rsidR="00C4316D">
        <w:t xml:space="preserve">постановлением администрации </w:t>
      </w:r>
      <w:r w:rsidR="00C4316D" w:rsidRPr="00C4316D">
        <w:rPr>
          <w:bCs/>
        </w:rPr>
        <w:t>Верхореченского сельского поселения Бахчисарайского района Республики Крым</w:t>
      </w:r>
      <w:r w:rsidR="00C4316D">
        <w:rPr>
          <w:bCs/>
        </w:rPr>
        <w:t xml:space="preserve"> «</w:t>
      </w:r>
      <w:r w:rsidR="00C4316D" w:rsidRPr="00C4316D">
        <w:t>О создании комиссии по приемке в эксплуатацию помещений в многоквартирных домах после переус</w:t>
      </w:r>
      <w:r w:rsidR="00C4316D">
        <w:t>тройства и (или) перепланировки».</w:t>
      </w:r>
    </w:p>
    <w:p w14:paraId="0215386E" w14:textId="716C526D" w:rsidR="00C4316D" w:rsidRDefault="00C4316D" w:rsidP="00C4316D">
      <w:pPr>
        <w:suppressLineNumbers/>
        <w:autoSpaceDE w:val="0"/>
        <w:autoSpaceDN w:val="0"/>
        <w:adjustRightInd w:val="0"/>
        <w:ind w:firstLine="709"/>
        <w:jc w:val="both"/>
      </w:pPr>
      <w:r>
        <w:t xml:space="preserve">Заявление </w:t>
      </w:r>
      <w:r w:rsidR="00B16D93" w:rsidRPr="00B16D93">
        <w:t xml:space="preserve">подлежит регистрации </w:t>
      </w:r>
      <w:r>
        <w:t xml:space="preserve">специалистом </w:t>
      </w:r>
      <w:r w:rsidR="00B16D93" w:rsidRPr="00B16D93">
        <w:t xml:space="preserve">Органа в журнале регистрации в день его поступления. </w:t>
      </w:r>
    </w:p>
    <w:p w14:paraId="5BBBC781" w14:textId="77777777" w:rsidR="00C4316D" w:rsidRDefault="00B16D93" w:rsidP="00C4316D">
      <w:pPr>
        <w:suppressLineNumbers/>
        <w:autoSpaceDE w:val="0"/>
        <w:autoSpaceDN w:val="0"/>
        <w:adjustRightInd w:val="0"/>
        <w:ind w:firstLine="709"/>
        <w:jc w:val="both"/>
      </w:pPr>
      <w:r w:rsidRPr="00B16D93">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726AFE89" w14:textId="18BFEDAF" w:rsidR="00C4316D" w:rsidRDefault="00C4316D" w:rsidP="00C4316D">
      <w:pPr>
        <w:suppressLineNumbers/>
        <w:autoSpaceDE w:val="0"/>
        <w:autoSpaceDN w:val="0"/>
        <w:adjustRightInd w:val="0"/>
        <w:ind w:firstLine="709"/>
        <w:jc w:val="both"/>
      </w:pPr>
      <w:r>
        <w:t xml:space="preserve"> 28.3. </w:t>
      </w:r>
      <w:r w:rsidRPr="00C4316D">
        <w:t xml:space="preserve">После </w:t>
      </w:r>
      <w:r>
        <w:t xml:space="preserve">регистрации заявления и прилагаемых документов </w:t>
      </w:r>
      <w:r w:rsidRPr="00C4316D">
        <w:t xml:space="preserve">специалист </w:t>
      </w:r>
      <w:r>
        <w:t>О</w:t>
      </w:r>
      <w:r w:rsidRPr="00C4316D">
        <w:t>ргана передает з</w:t>
      </w:r>
      <w:r>
        <w:t>аявление и документы секретарю к</w:t>
      </w:r>
      <w:r w:rsidRPr="00C4316D">
        <w:t xml:space="preserve">омиссии по приемке в </w:t>
      </w:r>
      <w:r w:rsidRPr="00C4316D">
        <w:lastRenderedPageBreak/>
        <w:t>эксплуатацию помещений в многоквартирных домах после переустройства и (или) перепланировки</w:t>
      </w:r>
      <w:r>
        <w:t>.</w:t>
      </w:r>
    </w:p>
    <w:p w14:paraId="160E0E25" w14:textId="56CF57F4" w:rsidR="00C4316D" w:rsidRPr="00C4316D" w:rsidRDefault="00C4316D" w:rsidP="00C4316D">
      <w:pPr>
        <w:suppressLineNumbers/>
        <w:autoSpaceDE w:val="0"/>
        <w:autoSpaceDN w:val="0"/>
        <w:adjustRightInd w:val="0"/>
        <w:ind w:firstLine="709"/>
        <w:jc w:val="both"/>
      </w:pPr>
      <w:r>
        <w:t xml:space="preserve">28.4. </w:t>
      </w:r>
      <w:r w:rsidR="00E40CC1">
        <w:t xml:space="preserve">Комиссия </w:t>
      </w:r>
      <w:r w:rsidR="00E40CC1" w:rsidRPr="00E40CC1">
        <w:t>по приемке в эксплуатацию помещений в многоквартирных домах после переустройства и (или) перепланировки</w:t>
      </w:r>
      <w:r w:rsidR="00E40CC1">
        <w:t xml:space="preserve"> (далее – Комиссия) рассматривает </w:t>
      </w:r>
      <w:r w:rsidR="00E40CC1" w:rsidRPr="00E40CC1">
        <w:t>за</w:t>
      </w:r>
      <w:r w:rsidR="00E40CC1">
        <w:t xml:space="preserve">явления и прилагаемых документы и в случае </w:t>
      </w:r>
      <w:r w:rsidR="00E40CC1" w:rsidRPr="00E40CC1">
        <w:t>необходимости осуществления визуального обследования помещения, предъявленного заявителем для ввода в эксплуатацию после проведения в нем работ по переустройству и (или) перепланировке</w:t>
      </w:r>
      <w:r w:rsidR="00E40CC1">
        <w:t xml:space="preserve"> принимает соответствующее решение. </w:t>
      </w:r>
    </w:p>
    <w:p w14:paraId="4548B2DA" w14:textId="7B877F9E" w:rsidR="00E40CC1" w:rsidRPr="00E40CC1" w:rsidRDefault="00E40CC1" w:rsidP="00E40CC1">
      <w:pPr>
        <w:suppressLineNumbers/>
        <w:autoSpaceDE w:val="0"/>
        <w:autoSpaceDN w:val="0"/>
        <w:adjustRightInd w:val="0"/>
        <w:ind w:firstLine="709"/>
        <w:jc w:val="both"/>
      </w:pPr>
      <w:r w:rsidRPr="00E40CC1">
        <w:t xml:space="preserve">В случае принятия решения </w:t>
      </w:r>
      <w:r>
        <w:t>о визуальном обследовании</w:t>
      </w:r>
      <w:r w:rsidRPr="00E40CC1">
        <w:t xml:space="preserve"> помещения секретарь Комиссии, в срок не менее чем за 3 дня до даты проведения обследования, направляет заявителю уведомление о дате и времени его проведения (далее - Уведомление). Уведомление направляется заказным письмом с уведомлением о вручении либо с использованием иных средств связи, подтверждающих доставку адресату, в том числе в виде сообщения на адрес электронной почты или номер телефона, указанные заявителем в заявлении.</w:t>
      </w:r>
    </w:p>
    <w:p w14:paraId="6C16CDC6" w14:textId="20F8AE58" w:rsidR="00C4316D" w:rsidRDefault="00E40CC1" w:rsidP="00C4316D">
      <w:pPr>
        <w:suppressLineNumbers/>
        <w:autoSpaceDE w:val="0"/>
        <w:autoSpaceDN w:val="0"/>
        <w:adjustRightInd w:val="0"/>
        <w:ind w:firstLine="709"/>
        <w:jc w:val="both"/>
      </w:pPr>
      <w:r>
        <w:t xml:space="preserve">28.5. </w:t>
      </w:r>
      <w:r w:rsidRPr="00E40CC1">
        <w:t>По результатам визуального обследования помещения составляется</w:t>
      </w:r>
      <w:r>
        <w:t xml:space="preserve"> акт.</w:t>
      </w:r>
      <w:r w:rsidRPr="00E40CC1">
        <w:t xml:space="preserve"> Если в день и время, указанные в Уведомлении, доступ в помещение не обеспечен, данный факт фиксируется в</w:t>
      </w:r>
      <w:r>
        <w:t xml:space="preserve"> акте</w:t>
      </w:r>
      <w:r w:rsidRPr="00E40CC1">
        <w:t xml:space="preserve"> </w:t>
      </w:r>
      <w:proofErr w:type="spellStart"/>
      <w:r>
        <w:t>недопуска</w:t>
      </w:r>
      <w:proofErr w:type="spellEnd"/>
      <w:r>
        <w:t xml:space="preserve"> в помещение.</w:t>
      </w:r>
    </w:p>
    <w:p w14:paraId="0C646660" w14:textId="77777777" w:rsidR="00E40CC1" w:rsidRDefault="00E40CC1" w:rsidP="00E40CC1">
      <w:pPr>
        <w:suppressLineNumbers/>
        <w:autoSpaceDE w:val="0"/>
        <w:autoSpaceDN w:val="0"/>
        <w:adjustRightInd w:val="0"/>
        <w:ind w:firstLine="709"/>
        <w:jc w:val="both"/>
      </w:pPr>
      <w:r>
        <w:t xml:space="preserve">28.6. </w:t>
      </w:r>
      <w:r w:rsidR="00B16D93" w:rsidRPr="00B16D93">
        <w:t>Результатом административной процедуры является</w:t>
      </w:r>
      <w:r>
        <w:t>:</w:t>
      </w:r>
    </w:p>
    <w:p w14:paraId="35893CC9" w14:textId="5AAD4312" w:rsidR="00E40CC1" w:rsidRPr="00E40CC1" w:rsidRDefault="00E40CC1" w:rsidP="00E40CC1">
      <w:pPr>
        <w:suppressLineNumbers/>
        <w:autoSpaceDE w:val="0"/>
        <w:autoSpaceDN w:val="0"/>
        <w:adjustRightInd w:val="0"/>
        <w:ind w:firstLine="709"/>
        <w:jc w:val="both"/>
        <w:rPr>
          <w:lang w:bidi="ru-RU"/>
        </w:rPr>
      </w:pPr>
      <w:r w:rsidRPr="00E40CC1">
        <w:rPr>
          <w:lang w:bidi="ru-RU"/>
        </w:rPr>
        <w:t>- акт приемки в эксплуатацию помещения после переустройства и (или) перепланировки;</w:t>
      </w:r>
    </w:p>
    <w:p w14:paraId="6CEDB3C6" w14:textId="43F2E6AD" w:rsidR="00E40CC1" w:rsidRPr="00E40CC1" w:rsidRDefault="00E40CC1" w:rsidP="00E40CC1">
      <w:pPr>
        <w:suppressLineNumbers/>
        <w:autoSpaceDE w:val="0"/>
        <w:autoSpaceDN w:val="0"/>
        <w:adjustRightInd w:val="0"/>
        <w:ind w:firstLine="709"/>
        <w:jc w:val="both"/>
        <w:rPr>
          <w:lang w:bidi="ru-RU"/>
        </w:rPr>
      </w:pPr>
      <w:r w:rsidRPr="00E40CC1">
        <w:rPr>
          <w:lang w:bidi="ru-RU"/>
        </w:rPr>
        <w:t>- отказ в выдаче акта приемки в эксплуатацию помещения после переустройства и (или) перепланировки.</w:t>
      </w:r>
    </w:p>
    <w:p w14:paraId="76169B14" w14:textId="155AE44B" w:rsidR="00E40CC1" w:rsidRPr="00E40CC1" w:rsidRDefault="00E40CC1" w:rsidP="00E40CC1">
      <w:pPr>
        <w:suppressLineNumbers/>
        <w:autoSpaceDE w:val="0"/>
        <w:autoSpaceDN w:val="0"/>
        <w:adjustRightInd w:val="0"/>
        <w:ind w:firstLine="709"/>
        <w:jc w:val="both"/>
      </w:pPr>
      <w:r>
        <w:t>28.7. Процедуры, установленные пунктами 28.1 – 28.6 настоящего Административного регламента осуществляются в срок не превышающий 14 календарных дней, со дня регистрации заявления.</w:t>
      </w:r>
    </w:p>
    <w:p w14:paraId="5A5EB8FE" w14:textId="31AFAABF" w:rsidR="00E40CC1" w:rsidRPr="00E40CC1" w:rsidRDefault="00E40CC1" w:rsidP="00E40CC1">
      <w:pPr>
        <w:suppressLineNumbers/>
        <w:autoSpaceDE w:val="0"/>
        <w:autoSpaceDN w:val="0"/>
        <w:adjustRightInd w:val="0"/>
        <w:ind w:firstLine="709"/>
        <w:jc w:val="both"/>
      </w:pPr>
      <w:r>
        <w:t>28.9. Результат предоставления муниципальной услуги, указанный в пункте 28.6 настоящего Административного регламента</w:t>
      </w:r>
      <w:r w:rsidRPr="00E40CC1">
        <w:t xml:space="preserve">, передаются секретарем Комиссии специалисту </w:t>
      </w:r>
      <w:r>
        <w:t>О</w:t>
      </w:r>
      <w:r w:rsidRPr="00E40CC1">
        <w:t>ргана.</w:t>
      </w:r>
    </w:p>
    <w:p w14:paraId="7EEBCEC6" w14:textId="0315DC6B" w:rsidR="00E40CC1" w:rsidRPr="00E40CC1" w:rsidRDefault="00E40CC1" w:rsidP="00E40CC1">
      <w:pPr>
        <w:suppressLineNumbers/>
        <w:autoSpaceDE w:val="0"/>
        <w:autoSpaceDN w:val="0"/>
        <w:adjustRightInd w:val="0"/>
        <w:ind w:firstLine="709"/>
        <w:jc w:val="both"/>
      </w:pPr>
      <w:r w:rsidRPr="00E40CC1">
        <w:t xml:space="preserve">Специалист </w:t>
      </w:r>
      <w:r w:rsidR="00322939">
        <w:t>О</w:t>
      </w:r>
      <w:r w:rsidRPr="00E40CC1">
        <w:t>ргана н</w:t>
      </w:r>
      <w:r w:rsidR="00322939">
        <w:t xml:space="preserve">аправляет в течение трех рабочих дней со дня подписания один экземпляр результата предоставления муниципальной услуги, указанного в пункте 28.6 настоящего Административного регламента, </w:t>
      </w:r>
      <w:r w:rsidRPr="00E40CC1">
        <w:t xml:space="preserve">заявителю (способом, указанным в заявлении), второй экземпляр данного решения подшивает в дело, хранящееся в </w:t>
      </w:r>
      <w:r w:rsidR="00322939">
        <w:t>О</w:t>
      </w:r>
      <w:r w:rsidRPr="00E40CC1">
        <w:t>ргане.</w:t>
      </w:r>
    </w:p>
    <w:p w14:paraId="37686E5A" w14:textId="59B586B0" w:rsidR="00E40CC1" w:rsidRPr="00E40CC1" w:rsidRDefault="00322939" w:rsidP="00E40CC1">
      <w:pPr>
        <w:suppressLineNumbers/>
        <w:autoSpaceDE w:val="0"/>
        <w:autoSpaceDN w:val="0"/>
        <w:adjustRightInd w:val="0"/>
        <w:ind w:firstLine="709"/>
        <w:jc w:val="both"/>
      </w:pPr>
      <w:r>
        <w:t>28.10</w:t>
      </w:r>
      <w:r w:rsidR="00E40CC1" w:rsidRPr="00E40CC1">
        <w:t xml:space="preserve">. В соответствии с Федеральным </w:t>
      </w:r>
      <w:hyperlink r:id="rId16" w:history="1">
        <w:r w:rsidR="00E40CC1" w:rsidRPr="00322939">
          <w:rPr>
            <w:rStyle w:val="a9"/>
            <w:color w:val="auto"/>
            <w:u w:val="none"/>
          </w:rPr>
          <w:t>законом</w:t>
        </w:r>
      </w:hyperlink>
      <w:r w:rsidR="00E40CC1" w:rsidRPr="00E40CC1">
        <w:t xml:space="preserve"> от 13.07.2015 №</w:t>
      </w:r>
      <w:r>
        <w:t xml:space="preserve"> 218-ФЗ «</w:t>
      </w:r>
      <w:r w:rsidR="00E40CC1" w:rsidRPr="00E40CC1">
        <w:t>О государст</w:t>
      </w:r>
      <w:r>
        <w:t>венной регистрации недвижимости»</w:t>
      </w:r>
      <w:r w:rsidR="00E40CC1" w:rsidRPr="00E40CC1">
        <w:t xml:space="preserve"> </w:t>
      </w:r>
      <w:r>
        <w:t>один экземпляр а</w:t>
      </w:r>
      <w:r w:rsidR="00E40CC1" w:rsidRPr="00E40CC1">
        <w:t>кта</w:t>
      </w:r>
      <w:r w:rsidRPr="00322939">
        <w:rPr>
          <w:lang w:bidi="ru-RU"/>
        </w:rPr>
        <w:t xml:space="preserve"> приемки в эксплуатацию помещения после переустройства и (или) перепланировки</w:t>
      </w:r>
      <w:r w:rsidR="00E40CC1" w:rsidRPr="00E40CC1">
        <w:t xml:space="preserve"> (либо содержащиеся в нем сведения), содержащего информацию об изменении назначения помещения, в течение 5 рабочих дней со дня его подписания, направляется специалистом </w:t>
      </w:r>
      <w:r>
        <w:t>О</w:t>
      </w:r>
      <w:r w:rsidR="00E40CC1" w:rsidRPr="00E40CC1">
        <w:t>ргана в орган регистрации прав для внесения сведений в Единый государственный реестр недвижимого имущества.</w:t>
      </w:r>
    </w:p>
    <w:p w14:paraId="0D1C9C40" w14:textId="479A2BB5" w:rsidR="00322939" w:rsidRPr="00322939" w:rsidRDefault="00322939" w:rsidP="00322939">
      <w:pPr>
        <w:suppressLineNumbers/>
        <w:autoSpaceDE w:val="0"/>
        <w:autoSpaceDN w:val="0"/>
        <w:adjustRightInd w:val="0"/>
        <w:ind w:firstLine="709"/>
        <w:jc w:val="both"/>
        <w:rPr>
          <w:lang w:bidi="ru-RU"/>
        </w:rPr>
      </w:pPr>
      <w:r>
        <w:t>28.11</w:t>
      </w:r>
      <w:r w:rsidR="00B16D93" w:rsidRPr="00B16D93">
        <w:t>. Результатом административной процедуры является выдача</w:t>
      </w:r>
      <w:r>
        <w:t xml:space="preserve"> (направление) заявителю </w:t>
      </w:r>
      <w:r w:rsidRPr="00322939">
        <w:rPr>
          <w:lang w:bidi="ru-RU"/>
        </w:rPr>
        <w:t>акт</w:t>
      </w:r>
      <w:r>
        <w:rPr>
          <w:lang w:bidi="ru-RU"/>
        </w:rPr>
        <w:t>а</w:t>
      </w:r>
      <w:r w:rsidRPr="00322939">
        <w:rPr>
          <w:lang w:bidi="ru-RU"/>
        </w:rPr>
        <w:t xml:space="preserve"> приемки в эксплуатацию помещения после </w:t>
      </w:r>
      <w:r w:rsidRPr="00322939">
        <w:rPr>
          <w:lang w:bidi="ru-RU"/>
        </w:rPr>
        <w:lastRenderedPageBreak/>
        <w:t>переустройства и (или) перепланировки</w:t>
      </w:r>
      <w:r>
        <w:rPr>
          <w:lang w:bidi="ru-RU"/>
        </w:rPr>
        <w:t xml:space="preserve"> либо </w:t>
      </w:r>
      <w:r w:rsidRPr="00322939">
        <w:rPr>
          <w:lang w:bidi="ru-RU"/>
        </w:rPr>
        <w:t>отказ</w:t>
      </w:r>
      <w:r>
        <w:rPr>
          <w:lang w:bidi="ru-RU"/>
        </w:rPr>
        <w:t>а</w:t>
      </w:r>
      <w:r w:rsidRPr="00322939">
        <w:rPr>
          <w:lang w:bidi="ru-RU"/>
        </w:rPr>
        <w:t xml:space="preserve"> в выдаче акта приемки в эксплуатацию помещения после переустройства и (или) перепланировки.</w:t>
      </w:r>
    </w:p>
    <w:p w14:paraId="323E6917" w14:textId="77777777" w:rsidR="00DE1001" w:rsidRPr="00806503" w:rsidRDefault="00DE1001" w:rsidP="00136B59">
      <w:pPr>
        <w:widowControl w:val="0"/>
        <w:autoSpaceDE w:val="0"/>
        <w:autoSpaceDN w:val="0"/>
        <w:adjustRightInd w:val="0"/>
        <w:ind w:firstLine="709"/>
        <w:jc w:val="both"/>
      </w:pPr>
    </w:p>
    <w:p w14:paraId="1F5267C1" w14:textId="11712549" w:rsidR="0044643F" w:rsidRPr="00806503" w:rsidRDefault="00322939" w:rsidP="00136B59">
      <w:pPr>
        <w:autoSpaceDE w:val="0"/>
        <w:autoSpaceDN w:val="0"/>
        <w:adjustRightInd w:val="0"/>
        <w:ind w:firstLine="709"/>
        <w:jc w:val="center"/>
        <w:rPr>
          <w:b/>
        </w:rPr>
      </w:pPr>
      <w:r>
        <w:rPr>
          <w:b/>
        </w:rPr>
        <w:t>29</w:t>
      </w:r>
      <w:r w:rsidR="001C0108" w:rsidRPr="00806503">
        <w:rPr>
          <w:b/>
        </w:rPr>
        <w:t xml:space="preserve">. </w:t>
      </w:r>
      <w:r w:rsidR="0044643F" w:rsidRPr="00806503">
        <w:rPr>
          <w:b/>
        </w:rPr>
        <w:t xml:space="preserve">Порядок осуществления </w:t>
      </w:r>
      <w:r w:rsidR="00240599" w:rsidRPr="00806503">
        <w:rPr>
          <w:b/>
        </w:rPr>
        <w:t xml:space="preserve">административных процедур </w:t>
      </w:r>
      <w:r w:rsidR="0044643F" w:rsidRPr="00806503">
        <w:rPr>
          <w:b/>
        </w:rPr>
        <w:t xml:space="preserve">в электронной форме, в том числе с использованием </w:t>
      </w:r>
      <w:r w:rsidR="001C0108" w:rsidRPr="00806503">
        <w:rPr>
          <w:b/>
        </w:rPr>
        <w:t>ЕПГУ</w:t>
      </w:r>
      <w:r w:rsidR="0044643F" w:rsidRPr="00806503">
        <w:rPr>
          <w:b/>
        </w:rPr>
        <w:t xml:space="preserve">, </w:t>
      </w:r>
      <w:r w:rsidR="001C0108" w:rsidRPr="00806503">
        <w:rPr>
          <w:b/>
        </w:rPr>
        <w:t>РПГУ</w:t>
      </w:r>
      <w:r w:rsidR="0044643F" w:rsidRPr="00806503">
        <w:rPr>
          <w:b/>
        </w:rPr>
        <w:t>, а также официального сайта</w:t>
      </w:r>
      <w:r w:rsidR="00485868" w:rsidRPr="00806503">
        <w:rPr>
          <w:b/>
        </w:rPr>
        <w:t xml:space="preserve"> </w:t>
      </w:r>
      <w:r w:rsidR="001B3827" w:rsidRPr="00806503">
        <w:rPr>
          <w:b/>
        </w:rPr>
        <w:t>Органа</w:t>
      </w:r>
    </w:p>
    <w:p w14:paraId="37632D22" w14:textId="77777777" w:rsidR="00D27CE3" w:rsidRPr="00806503" w:rsidRDefault="00D27CE3" w:rsidP="00136B59">
      <w:pPr>
        <w:autoSpaceDE w:val="0"/>
        <w:autoSpaceDN w:val="0"/>
        <w:adjustRightInd w:val="0"/>
        <w:ind w:firstLine="709"/>
        <w:jc w:val="center"/>
        <w:rPr>
          <w:b/>
        </w:rPr>
      </w:pPr>
    </w:p>
    <w:p w14:paraId="72C738E8" w14:textId="4D9D6438" w:rsidR="00EE48C3" w:rsidRPr="00806503" w:rsidRDefault="00322939" w:rsidP="00EE48C3">
      <w:pPr>
        <w:ind w:firstLine="851"/>
        <w:jc w:val="center"/>
        <w:rPr>
          <w:rFonts w:eastAsia="Times New Roman"/>
          <w:b/>
        </w:rPr>
      </w:pPr>
      <w:r>
        <w:rPr>
          <w:rFonts w:eastAsia="Times New Roman"/>
          <w:b/>
        </w:rPr>
        <w:t>29</w:t>
      </w:r>
      <w:r w:rsidR="00EE48C3" w:rsidRPr="00806503">
        <w:rPr>
          <w:rFonts w:eastAsia="Times New Roman"/>
          <w:b/>
        </w:rPr>
        <w:t>.1. Получение информации о порядке и сроках предоставления услуги</w:t>
      </w:r>
    </w:p>
    <w:p w14:paraId="5FDF0807" w14:textId="77777777" w:rsidR="00EE48C3" w:rsidRPr="00806503" w:rsidRDefault="00EE48C3" w:rsidP="00EE48C3">
      <w:pPr>
        <w:ind w:firstLine="851"/>
        <w:jc w:val="both"/>
        <w:rPr>
          <w:rFonts w:eastAsia="Times New Roman"/>
        </w:rPr>
      </w:pPr>
      <w:r w:rsidRPr="00806503">
        <w:rPr>
          <w:rFonts w:eastAsia="Times New Roman"/>
        </w:rPr>
        <w:t>Посредством ЕПГУ и РПГУ обеспечивается возможность информирования заявителя в части:</w:t>
      </w:r>
    </w:p>
    <w:p w14:paraId="0A43D62E" w14:textId="77777777"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14:paraId="677C49D2" w14:textId="77777777"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14:paraId="2628F673" w14:textId="77777777" w:rsidR="00EE48C3" w:rsidRPr="00806503" w:rsidRDefault="00EE48C3" w:rsidP="00EE48C3">
      <w:pPr>
        <w:ind w:firstLine="851"/>
        <w:jc w:val="both"/>
        <w:rPr>
          <w:rFonts w:eastAsia="Times New Roman"/>
        </w:rPr>
      </w:pPr>
      <w:r w:rsidRPr="00806503">
        <w:rPr>
          <w:rFonts w:eastAsia="Times New Roman"/>
        </w:rPr>
        <w:t>3) подачи заявителем с использованием информационно-телекоммуникационных технологий запроса о предоставлении услуги;</w:t>
      </w:r>
    </w:p>
    <w:p w14:paraId="0C83689B" w14:textId="77777777" w:rsidR="00EE48C3" w:rsidRPr="00806503" w:rsidRDefault="00EE48C3" w:rsidP="00EE48C3">
      <w:pPr>
        <w:ind w:firstLine="851"/>
        <w:jc w:val="both"/>
        <w:rPr>
          <w:rFonts w:eastAsia="Times New Roman"/>
        </w:rPr>
      </w:pPr>
      <w:r w:rsidRPr="00806503">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850B915" w14:textId="77777777" w:rsidR="00EE48C3" w:rsidRPr="00806503" w:rsidRDefault="00EE48C3" w:rsidP="00EE48C3">
      <w:pPr>
        <w:ind w:firstLine="851"/>
        <w:jc w:val="both"/>
        <w:rPr>
          <w:rFonts w:eastAsia="Times New Roman"/>
        </w:rPr>
      </w:pPr>
      <w:r w:rsidRPr="00806503">
        <w:rPr>
          <w:rFonts w:eastAsia="Times New Roman"/>
        </w:rPr>
        <w:t>5) получения результата предоставления услуги в электронной форме;</w:t>
      </w:r>
    </w:p>
    <w:p w14:paraId="3BD92C00" w14:textId="77777777" w:rsidR="00EE48C3" w:rsidRPr="00806503" w:rsidRDefault="00EE48C3" w:rsidP="00EE48C3">
      <w:pPr>
        <w:ind w:firstLine="851"/>
        <w:jc w:val="both"/>
        <w:rPr>
          <w:rFonts w:eastAsia="Times New Roman"/>
        </w:rPr>
      </w:pPr>
      <w:r w:rsidRPr="00806503">
        <w:rPr>
          <w:rFonts w:eastAsia="Times New Roman"/>
        </w:rPr>
        <w:t>6) осуществления оценки качества предоставления услуги;</w:t>
      </w:r>
    </w:p>
    <w:p w14:paraId="1579DFE2" w14:textId="77777777" w:rsidR="00EE48C3" w:rsidRPr="00806503" w:rsidRDefault="00EE48C3" w:rsidP="00EE48C3">
      <w:pPr>
        <w:ind w:firstLine="851"/>
        <w:jc w:val="both"/>
        <w:rPr>
          <w:rFonts w:eastAsia="Times New Roman"/>
        </w:rPr>
      </w:pPr>
      <w:r w:rsidRPr="00806503">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F8E9972" w14:textId="77777777" w:rsidR="00EE48C3" w:rsidRPr="00806503" w:rsidRDefault="00EE48C3" w:rsidP="00EE48C3">
      <w:pPr>
        <w:ind w:firstLine="851"/>
        <w:jc w:val="both"/>
        <w:rPr>
          <w:rFonts w:eastAsia="Times New Roman"/>
        </w:rPr>
      </w:pPr>
      <w:r w:rsidRPr="00806503">
        <w:rPr>
          <w:rFonts w:eastAsia="Times New Roman"/>
        </w:rPr>
        <w:t>На официальном сайте органа, предоставляющего услугу обеспечивается возможность:</w:t>
      </w:r>
    </w:p>
    <w:p w14:paraId="1CA19B09" w14:textId="77777777"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14:paraId="7EC55C0B" w14:textId="77777777"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14:paraId="7468FF8A" w14:textId="77777777" w:rsidR="00EE48C3" w:rsidRPr="00806503" w:rsidRDefault="00EE48C3" w:rsidP="00EE48C3">
      <w:pPr>
        <w:ind w:firstLine="851"/>
        <w:jc w:val="both"/>
        <w:rPr>
          <w:rFonts w:eastAsia="Times New Roman"/>
        </w:rPr>
      </w:pPr>
      <w:r w:rsidRPr="00806503">
        <w:rPr>
          <w:rFonts w:eastAsia="Times New Roman"/>
        </w:rPr>
        <w:t>3) осуществления оценки качества предоставления услуги;</w:t>
      </w:r>
    </w:p>
    <w:p w14:paraId="7B20408C" w14:textId="77777777" w:rsidR="00EE48C3" w:rsidRPr="00806503" w:rsidRDefault="00EE48C3" w:rsidP="00EE48C3">
      <w:pPr>
        <w:ind w:firstLine="851"/>
        <w:jc w:val="both"/>
        <w:rPr>
          <w:rFonts w:eastAsia="Times New Roman"/>
        </w:rPr>
      </w:pPr>
      <w:r w:rsidRPr="00806503">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593EF6" w14:textId="77777777" w:rsidR="00EE48C3" w:rsidRPr="00806503" w:rsidRDefault="00EE48C3" w:rsidP="00EE48C3">
      <w:pPr>
        <w:ind w:firstLine="851"/>
        <w:jc w:val="both"/>
        <w:rPr>
          <w:rFonts w:eastAsia="Times New Roman"/>
        </w:rPr>
      </w:pPr>
    </w:p>
    <w:p w14:paraId="3DD11FD6" w14:textId="569AFB70" w:rsidR="00EE48C3" w:rsidRPr="00806503" w:rsidRDefault="00322939" w:rsidP="00EE48C3">
      <w:pPr>
        <w:ind w:firstLine="851"/>
        <w:jc w:val="center"/>
        <w:rPr>
          <w:rFonts w:eastAsia="Times New Roman"/>
          <w:b/>
        </w:rPr>
      </w:pPr>
      <w:r>
        <w:rPr>
          <w:rFonts w:eastAsia="Times New Roman"/>
          <w:b/>
        </w:rPr>
        <w:t>29</w:t>
      </w:r>
      <w:r w:rsidR="00EE48C3" w:rsidRPr="00806503">
        <w:rPr>
          <w:rFonts w:eastAsia="Times New Roman"/>
          <w:b/>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ABF1EA0" w14:textId="77777777" w:rsidR="00EE48C3" w:rsidRPr="00806503" w:rsidRDefault="00EE48C3" w:rsidP="00EE48C3">
      <w:pPr>
        <w:ind w:firstLine="851"/>
        <w:jc w:val="both"/>
        <w:rPr>
          <w:rFonts w:eastAsia="Times New Roman"/>
        </w:rPr>
      </w:pPr>
      <w:r w:rsidRPr="00806503">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069759" w14:textId="77777777" w:rsidR="00EE48C3" w:rsidRPr="00806503" w:rsidRDefault="00EE48C3" w:rsidP="00EE48C3">
      <w:pPr>
        <w:ind w:firstLine="851"/>
        <w:jc w:val="both"/>
        <w:rPr>
          <w:rFonts w:eastAsia="Times New Roman"/>
        </w:rPr>
      </w:pPr>
    </w:p>
    <w:p w14:paraId="64E90626" w14:textId="0BF1AE14" w:rsidR="00EE48C3" w:rsidRPr="00806503" w:rsidRDefault="00322939" w:rsidP="00EE48C3">
      <w:pPr>
        <w:ind w:firstLine="851"/>
        <w:jc w:val="center"/>
        <w:rPr>
          <w:rFonts w:eastAsia="Times New Roman"/>
          <w:b/>
        </w:rPr>
      </w:pPr>
      <w:r>
        <w:rPr>
          <w:rFonts w:eastAsia="Times New Roman"/>
          <w:b/>
        </w:rPr>
        <w:lastRenderedPageBreak/>
        <w:t>29</w:t>
      </w:r>
      <w:r w:rsidR="00EE48C3" w:rsidRPr="00806503">
        <w:rPr>
          <w:rFonts w:eastAsia="Times New Roman"/>
          <w:b/>
        </w:rPr>
        <w:t>.3. Формирование запроса</w:t>
      </w:r>
    </w:p>
    <w:p w14:paraId="5A9DD152" w14:textId="33D4DC9F"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без необходимости дополнительной подачи запроса в какой-либо иной форме.</w:t>
      </w:r>
    </w:p>
    <w:p w14:paraId="737417BE" w14:textId="77777777" w:rsidR="00EE48C3" w:rsidRPr="00806503" w:rsidRDefault="00EE48C3" w:rsidP="00EE48C3">
      <w:pPr>
        <w:ind w:firstLine="851"/>
        <w:jc w:val="both"/>
        <w:rPr>
          <w:rFonts w:eastAsia="Times New Roman"/>
        </w:rPr>
      </w:pPr>
      <w:r w:rsidRPr="00806503">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7BFD5E0" w14:textId="77777777" w:rsidR="00EE48C3" w:rsidRPr="00806503" w:rsidRDefault="00EE48C3" w:rsidP="00EE48C3">
      <w:pPr>
        <w:ind w:firstLine="851"/>
        <w:jc w:val="both"/>
        <w:rPr>
          <w:rFonts w:eastAsia="Times New Roman"/>
        </w:rPr>
      </w:pPr>
      <w:r w:rsidRPr="00806503">
        <w:rPr>
          <w:rFonts w:eastAsia="Times New Roman"/>
        </w:rPr>
        <w:t>При формировании запроса заявителю обеспечивается:</w:t>
      </w:r>
    </w:p>
    <w:p w14:paraId="257CC3F9" w14:textId="77777777" w:rsidR="00EE48C3" w:rsidRPr="00806503" w:rsidRDefault="00EE48C3" w:rsidP="00EE48C3">
      <w:pPr>
        <w:ind w:firstLine="851"/>
        <w:jc w:val="both"/>
        <w:rPr>
          <w:rFonts w:eastAsia="Times New Roman"/>
        </w:rPr>
      </w:pPr>
      <w:r w:rsidRPr="00806503">
        <w:rPr>
          <w:rFonts w:eastAsia="Times New Roman"/>
        </w:rPr>
        <w:t>а) возможность копирования и сохранения запроса, необходимого для предоставления услуги;</w:t>
      </w:r>
    </w:p>
    <w:p w14:paraId="3E76F9E1" w14:textId="77777777" w:rsidR="00EE48C3" w:rsidRPr="00806503" w:rsidRDefault="00EE48C3" w:rsidP="00EE48C3">
      <w:pPr>
        <w:ind w:firstLine="851"/>
        <w:jc w:val="both"/>
        <w:rPr>
          <w:rFonts w:eastAsia="Times New Roman"/>
        </w:rPr>
      </w:pPr>
      <w:r w:rsidRPr="00806503">
        <w:rPr>
          <w:rFonts w:eastAsia="Times New Roman"/>
        </w:rPr>
        <w:t>б) возможность печати на бумажном носителе копии электронной формы запроса;</w:t>
      </w:r>
    </w:p>
    <w:p w14:paraId="755CFF15" w14:textId="77777777" w:rsidR="00EE48C3" w:rsidRPr="00806503" w:rsidRDefault="00EE48C3" w:rsidP="00EE48C3">
      <w:pPr>
        <w:ind w:firstLine="851"/>
        <w:jc w:val="both"/>
        <w:rPr>
          <w:rFonts w:eastAsia="Times New Roman"/>
        </w:rPr>
      </w:pPr>
      <w:r w:rsidRPr="00806503">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BB2BA60" w14:textId="77777777" w:rsidR="00EE48C3" w:rsidRPr="00806503" w:rsidRDefault="00EE48C3" w:rsidP="00EE48C3">
      <w:pPr>
        <w:ind w:firstLine="851"/>
        <w:jc w:val="both"/>
        <w:rPr>
          <w:rFonts w:eastAsia="Times New Roman"/>
        </w:rPr>
      </w:pPr>
      <w:r w:rsidRPr="00806503">
        <w:rPr>
          <w:rFonts w:eastAsia="Times New Roman"/>
        </w:rPr>
        <w:t>г) возможность вернуться на любой из этапов заполнения электронной формы запроса без потери ранее введенной информации;</w:t>
      </w:r>
    </w:p>
    <w:p w14:paraId="62A49E29" w14:textId="5CF5E53D" w:rsidR="00EE48C3" w:rsidRPr="00806503" w:rsidRDefault="00EE48C3" w:rsidP="00EE48C3">
      <w:pPr>
        <w:ind w:firstLine="851"/>
        <w:jc w:val="both"/>
        <w:rPr>
          <w:rFonts w:eastAsia="Times New Roman"/>
        </w:rPr>
      </w:pPr>
      <w:r w:rsidRPr="00806503">
        <w:rPr>
          <w:rFonts w:eastAsia="Times New Roman"/>
        </w:rPr>
        <w:t xml:space="preserve">д) возможность доступа заявителя на </w:t>
      </w:r>
      <w:r w:rsidR="00BA4AA2" w:rsidRPr="00806503">
        <w:rPr>
          <w:rFonts w:eastAsia="Times New Roman"/>
        </w:rPr>
        <w:t xml:space="preserve">ЕПГУ </w:t>
      </w:r>
      <w:r w:rsidRPr="00806503">
        <w:rPr>
          <w:rFonts w:eastAsia="Times New Roman"/>
        </w:rPr>
        <w:t>к ранее поданным им запросам в течение не менее одного года, а также частично сформированных запросов - в течение не менее 3 месяцев.</w:t>
      </w:r>
    </w:p>
    <w:p w14:paraId="605467F4" w14:textId="0725FBD0" w:rsidR="00EE48C3" w:rsidRPr="00806503" w:rsidRDefault="00EE48C3" w:rsidP="00EE48C3">
      <w:pPr>
        <w:ind w:firstLine="851"/>
        <w:jc w:val="both"/>
        <w:rPr>
          <w:rFonts w:eastAsia="Times New Roman"/>
        </w:rPr>
      </w:pPr>
      <w:r w:rsidRPr="00806503">
        <w:rPr>
          <w:rFonts w:eastAsia="Times New Roman"/>
        </w:rPr>
        <w:t xml:space="preserve">Сформированный и подписанный запрос посредством </w:t>
      </w:r>
      <w:r w:rsidR="00BA4AA2" w:rsidRPr="00806503">
        <w:rPr>
          <w:rFonts w:eastAsia="Times New Roman"/>
        </w:rPr>
        <w:t xml:space="preserve">ЕПГУ </w:t>
      </w:r>
      <w:r w:rsidRPr="00806503">
        <w:rPr>
          <w:rFonts w:eastAsia="Times New Roman"/>
        </w:rPr>
        <w:t>направляется в орган, предоставляющий услугу, который обеспечивает регистрацию запроса.</w:t>
      </w:r>
    </w:p>
    <w:p w14:paraId="2124EC69" w14:textId="77777777" w:rsidR="00EE48C3" w:rsidRPr="00806503" w:rsidRDefault="00EE48C3" w:rsidP="00EE48C3">
      <w:pPr>
        <w:ind w:firstLine="851"/>
        <w:jc w:val="both"/>
        <w:rPr>
          <w:rFonts w:eastAsia="Times New Roman"/>
        </w:rPr>
      </w:pPr>
      <w:r w:rsidRPr="00806503">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208E39C9" w14:textId="77777777" w:rsidR="00EE48C3" w:rsidRPr="00806503" w:rsidRDefault="00EE48C3" w:rsidP="00EE48C3">
      <w:pPr>
        <w:ind w:firstLine="851"/>
        <w:jc w:val="both"/>
        <w:rPr>
          <w:rFonts w:eastAsia="Times New Roman"/>
        </w:rPr>
      </w:pPr>
    </w:p>
    <w:p w14:paraId="0B4B8BFF" w14:textId="6657FD7C" w:rsidR="00EE48C3" w:rsidRPr="00806503" w:rsidRDefault="00322939" w:rsidP="00EE48C3">
      <w:pPr>
        <w:ind w:firstLine="851"/>
        <w:jc w:val="center"/>
        <w:rPr>
          <w:rFonts w:eastAsia="Times New Roman"/>
          <w:b/>
        </w:rPr>
      </w:pPr>
      <w:r>
        <w:rPr>
          <w:rFonts w:eastAsia="Times New Roman"/>
          <w:b/>
        </w:rPr>
        <w:t>29</w:t>
      </w:r>
      <w:r w:rsidR="00EE48C3" w:rsidRPr="00806503">
        <w:rPr>
          <w:rFonts w:eastAsia="Times New Roman"/>
          <w:b/>
        </w:rPr>
        <w:t>.4. Прием и регистрация органом (организацией) запроса и иных документов, необходимых для предоставления услуги</w:t>
      </w:r>
    </w:p>
    <w:p w14:paraId="6C465D0C" w14:textId="60AE670A" w:rsidR="00EE48C3" w:rsidRPr="00806503" w:rsidRDefault="00EE48C3" w:rsidP="00EE48C3">
      <w:pPr>
        <w:ind w:firstLine="851"/>
        <w:jc w:val="both"/>
        <w:rPr>
          <w:rFonts w:eastAsia="Times New Roman"/>
        </w:rPr>
      </w:pPr>
      <w:r w:rsidRPr="00806503">
        <w:rPr>
          <w:rFonts w:eastAsia="Times New Roman"/>
        </w:rPr>
        <w:t xml:space="preserve">Заявитель имеет право подать заявление в электронной форме с использованием </w:t>
      </w:r>
      <w:r w:rsidR="00BA4AA2" w:rsidRPr="00806503">
        <w:rPr>
          <w:rFonts w:eastAsia="Times New Roman"/>
        </w:rPr>
        <w:t>ЕПГУ</w:t>
      </w:r>
      <w:r w:rsidRPr="00806503">
        <w:rPr>
          <w:rFonts w:eastAsia="Times New Roman"/>
        </w:rPr>
        <w:t xml:space="preserve">. </w:t>
      </w:r>
    </w:p>
    <w:p w14:paraId="626C8407" w14:textId="06F726B6"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811E552" w14:textId="77777777" w:rsidR="00EE48C3" w:rsidRPr="00806503" w:rsidRDefault="00EE48C3" w:rsidP="00EE48C3">
      <w:pPr>
        <w:ind w:firstLine="851"/>
        <w:jc w:val="both"/>
        <w:rPr>
          <w:rFonts w:eastAsia="Times New Roman"/>
        </w:rPr>
      </w:pPr>
      <w:r w:rsidRPr="00806503">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806503">
        <w:rPr>
          <w:rFonts w:eastAsia="Times New Roman"/>
        </w:rPr>
        <w:lastRenderedPageBreak/>
        <w:t>посредством информационного сообщения непосредственно в электронной форме запроса.</w:t>
      </w:r>
    </w:p>
    <w:p w14:paraId="61976064" w14:textId="526BD223" w:rsidR="00EE48C3" w:rsidRPr="00806503" w:rsidRDefault="00EE48C3" w:rsidP="00EE48C3">
      <w:pPr>
        <w:ind w:firstLine="851"/>
        <w:jc w:val="both"/>
        <w:rPr>
          <w:rFonts w:eastAsia="Times New Roman"/>
        </w:rPr>
      </w:pPr>
      <w:r w:rsidRPr="00806503">
        <w:rPr>
          <w:rFonts w:eastAsia="Times New Roman"/>
        </w:rPr>
        <w:t xml:space="preserve">Сформированный запрос, направляется в орган, предоставляющий услугу посредством </w:t>
      </w:r>
      <w:r w:rsidR="00BA4AA2" w:rsidRPr="00806503">
        <w:rPr>
          <w:rFonts w:eastAsia="Times New Roman"/>
        </w:rPr>
        <w:t>ЕПГУ</w:t>
      </w:r>
      <w:r w:rsidRPr="00806503">
        <w:rPr>
          <w:rFonts w:eastAsia="Times New Roman"/>
        </w:rPr>
        <w:t>.</w:t>
      </w:r>
    </w:p>
    <w:p w14:paraId="0759C1DC" w14:textId="77777777" w:rsidR="00EE48C3" w:rsidRPr="00806503" w:rsidRDefault="00EE48C3" w:rsidP="00EE48C3">
      <w:pPr>
        <w:ind w:firstLine="851"/>
        <w:jc w:val="both"/>
        <w:rPr>
          <w:rFonts w:eastAsia="Times New Roman"/>
        </w:rPr>
      </w:pPr>
      <w:r w:rsidRPr="00806503">
        <w:rPr>
          <w:rFonts w:eastAsia="Times New Roman"/>
        </w:rPr>
        <w:t xml:space="preserve">Прием и регистрация заявления осуществляются должностным лицом </w:t>
      </w:r>
      <w:proofErr w:type="gramStart"/>
      <w:r w:rsidRPr="00806503">
        <w:rPr>
          <w:rFonts w:eastAsia="Times New Roman"/>
        </w:rPr>
        <w:t>органа</w:t>
      </w:r>
      <w:proofErr w:type="gramEnd"/>
      <w:r w:rsidRPr="00806503">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196ECD1F" w14:textId="77777777" w:rsidR="00EE48C3" w:rsidRPr="00806503" w:rsidRDefault="00EE48C3" w:rsidP="00EE48C3">
      <w:pPr>
        <w:ind w:firstLine="851"/>
        <w:jc w:val="both"/>
        <w:rPr>
          <w:rFonts w:eastAsia="Times New Roman"/>
        </w:rPr>
      </w:pPr>
      <w:r w:rsidRPr="00806503">
        <w:rPr>
          <w:rFonts w:eastAsia="Times New Roman"/>
        </w:rPr>
        <w:t>После регистрации заявление направляется в структурное подразделение, ответственное за предоставление услуги.</w:t>
      </w:r>
    </w:p>
    <w:p w14:paraId="4ABFDA94" w14:textId="21A4B2D4" w:rsidR="00EE48C3" w:rsidRPr="00806503" w:rsidRDefault="00EE48C3" w:rsidP="00EE48C3">
      <w:pPr>
        <w:ind w:firstLine="851"/>
        <w:jc w:val="both"/>
        <w:rPr>
          <w:rFonts w:eastAsia="Times New Roman"/>
        </w:rPr>
      </w:pPr>
      <w:r w:rsidRPr="00806503">
        <w:rPr>
          <w:rFonts w:eastAsia="Times New Roman"/>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BA4AA2" w:rsidRPr="00806503">
        <w:rPr>
          <w:rFonts w:eastAsia="Times New Roman"/>
        </w:rPr>
        <w:t>ЕПГУ</w:t>
      </w:r>
      <w:r w:rsidRPr="00806503">
        <w:rPr>
          <w:rFonts w:eastAsia="Times New Roman"/>
        </w:rPr>
        <w:t>, обновляется до статуса «принято».</w:t>
      </w:r>
    </w:p>
    <w:p w14:paraId="3D314212" w14:textId="77777777" w:rsidR="00EE48C3" w:rsidRPr="00806503" w:rsidRDefault="00EE48C3" w:rsidP="00EE48C3">
      <w:pPr>
        <w:ind w:firstLine="851"/>
        <w:jc w:val="both"/>
        <w:rPr>
          <w:rFonts w:eastAsia="Times New Roman"/>
        </w:rPr>
      </w:pPr>
    </w:p>
    <w:p w14:paraId="25C0925E" w14:textId="4356ABEF" w:rsidR="00EE48C3" w:rsidRPr="00806503" w:rsidRDefault="0064200B" w:rsidP="00EE48C3">
      <w:pPr>
        <w:ind w:firstLine="851"/>
        <w:jc w:val="center"/>
        <w:rPr>
          <w:rFonts w:eastAsia="Times New Roman"/>
          <w:b/>
        </w:rPr>
      </w:pPr>
      <w:r>
        <w:rPr>
          <w:rFonts w:eastAsia="Times New Roman"/>
          <w:b/>
        </w:rPr>
        <w:t>29</w:t>
      </w:r>
      <w:r w:rsidR="00EE48C3" w:rsidRPr="00806503">
        <w:rPr>
          <w:rFonts w:eastAsia="Times New Roman"/>
          <w:b/>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7BBF437" w14:textId="04C805D4" w:rsidR="00EE48C3" w:rsidRPr="00806503" w:rsidRDefault="00EE48C3" w:rsidP="00EE48C3">
      <w:pPr>
        <w:ind w:firstLine="851"/>
        <w:jc w:val="both"/>
        <w:rPr>
          <w:rFonts w:eastAsia="Times New Roman"/>
        </w:rPr>
      </w:pPr>
      <w:r w:rsidRPr="00806503">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w:t>
      </w:r>
      <w:r w:rsidR="00A539B6">
        <w:rPr>
          <w:rFonts w:eastAsia="Times New Roman"/>
        </w:rPr>
        <w:t>ьи 1 Федерального закона № 210-</w:t>
      </w:r>
      <w:r w:rsidRPr="00806503">
        <w:rPr>
          <w:rFonts w:eastAsia="Times New Roman"/>
        </w:rPr>
        <w:t>ФЗ государственных и муниципальных услуг.</w:t>
      </w:r>
    </w:p>
    <w:p w14:paraId="3094DA8B" w14:textId="77777777" w:rsidR="00EE48C3" w:rsidRPr="00806503" w:rsidRDefault="00EE48C3" w:rsidP="00EE48C3">
      <w:pPr>
        <w:ind w:firstLine="851"/>
        <w:jc w:val="both"/>
        <w:rPr>
          <w:rFonts w:eastAsia="Times New Roman"/>
        </w:rPr>
      </w:pPr>
    </w:p>
    <w:p w14:paraId="5990C3F0" w14:textId="23A0A459" w:rsidR="00EE48C3" w:rsidRPr="00806503" w:rsidRDefault="0064200B" w:rsidP="00EE48C3">
      <w:pPr>
        <w:ind w:firstLine="851"/>
        <w:jc w:val="center"/>
        <w:rPr>
          <w:rFonts w:eastAsia="Times New Roman"/>
          <w:b/>
        </w:rPr>
      </w:pPr>
      <w:r>
        <w:rPr>
          <w:rFonts w:eastAsia="Times New Roman"/>
          <w:b/>
        </w:rPr>
        <w:t>29</w:t>
      </w:r>
      <w:r w:rsidR="00EE48C3" w:rsidRPr="00806503">
        <w:rPr>
          <w:rFonts w:eastAsia="Times New Roman"/>
          <w:b/>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21B9A5EE" w14:textId="1D427CD6" w:rsidR="00EE48C3" w:rsidRPr="00806503" w:rsidRDefault="00EE48C3" w:rsidP="00EE48C3">
      <w:pPr>
        <w:ind w:firstLine="851"/>
        <w:jc w:val="both"/>
        <w:rPr>
          <w:rFonts w:eastAsia="Times New Roman"/>
        </w:rPr>
      </w:pPr>
      <w:r w:rsidRPr="00806503">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w:t>
      </w:r>
      <w:r w:rsidR="005A7A80" w:rsidRPr="00806503">
        <w:rPr>
          <w:rFonts w:eastAsia="Times New Roman"/>
        </w:rPr>
        <w:t>органом,</w:t>
      </w:r>
      <w:r w:rsidRPr="00806503">
        <w:rPr>
          <w:rFonts w:eastAsia="Times New Roman"/>
        </w:rPr>
        <w:t xml:space="preserve"> предоставляющим услугу в государственной информационной системе о государственных и муниципальных платежах. </w:t>
      </w:r>
    </w:p>
    <w:p w14:paraId="6A1F69D5" w14:textId="77777777" w:rsidR="00EE48C3" w:rsidRPr="00806503" w:rsidRDefault="00EE48C3" w:rsidP="00EE48C3">
      <w:pPr>
        <w:ind w:firstLine="851"/>
        <w:jc w:val="both"/>
        <w:rPr>
          <w:rFonts w:eastAsia="Times New Roman"/>
        </w:rPr>
      </w:pPr>
    </w:p>
    <w:p w14:paraId="522C106E" w14:textId="4239BCB2" w:rsidR="00EE48C3" w:rsidRPr="00806503" w:rsidRDefault="0064200B" w:rsidP="00EE48C3">
      <w:pPr>
        <w:ind w:firstLine="851"/>
        <w:jc w:val="center"/>
        <w:rPr>
          <w:rFonts w:eastAsia="Times New Roman"/>
          <w:b/>
        </w:rPr>
      </w:pPr>
      <w:r>
        <w:rPr>
          <w:rFonts w:eastAsia="Times New Roman"/>
          <w:b/>
        </w:rPr>
        <w:t>29</w:t>
      </w:r>
      <w:r w:rsidR="00EE48C3" w:rsidRPr="00806503">
        <w:rPr>
          <w:rFonts w:eastAsia="Times New Roman"/>
          <w:b/>
        </w:rPr>
        <w:t>.7. Получение результата предоставления услуги</w:t>
      </w:r>
    </w:p>
    <w:p w14:paraId="7F7F360E" w14:textId="3B47E0E0" w:rsidR="00EE48C3" w:rsidRPr="00806503" w:rsidRDefault="00EE48C3" w:rsidP="00EE48C3">
      <w:pPr>
        <w:ind w:firstLine="851"/>
        <w:jc w:val="both"/>
        <w:rPr>
          <w:rFonts w:eastAsia="Times New Roman"/>
        </w:rPr>
      </w:pPr>
      <w:r w:rsidRPr="00806503">
        <w:rPr>
          <w:rFonts w:eastAsia="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Times New Roman"/>
        </w:rPr>
        <w:t>ЕПГУ</w:t>
      </w:r>
      <w:r w:rsidRPr="00806503">
        <w:rPr>
          <w:rFonts w:eastAsia="Times New Roman"/>
        </w:rPr>
        <w:t xml:space="preserve">. В иных </w:t>
      </w:r>
      <w:r w:rsidRPr="00806503">
        <w:rPr>
          <w:rFonts w:eastAsia="Times New Roman"/>
        </w:rPr>
        <w:lastRenderedPageBreak/>
        <w:t>случаях выдача результата предоставления услуги осуществляется на бумажном носителе.</w:t>
      </w:r>
    </w:p>
    <w:p w14:paraId="4E49BF15" w14:textId="77777777" w:rsidR="00EE48C3" w:rsidRPr="00806503" w:rsidRDefault="00EE48C3" w:rsidP="00EE48C3">
      <w:pPr>
        <w:ind w:firstLine="851"/>
        <w:jc w:val="both"/>
        <w:rPr>
          <w:rFonts w:eastAsia="Times New Roman"/>
        </w:rPr>
      </w:pPr>
    </w:p>
    <w:p w14:paraId="7E34562D" w14:textId="382D3FCC" w:rsidR="00EE48C3" w:rsidRPr="00806503" w:rsidRDefault="0064200B" w:rsidP="00EE48C3">
      <w:pPr>
        <w:ind w:firstLine="851"/>
        <w:jc w:val="center"/>
        <w:rPr>
          <w:rFonts w:eastAsia="Times New Roman"/>
          <w:b/>
        </w:rPr>
      </w:pPr>
      <w:r>
        <w:rPr>
          <w:rFonts w:eastAsia="Times New Roman"/>
          <w:b/>
        </w:rPr>
        <w:t>29</w:t>
      </w:r>
      <w:r w:rsidR="00534A84" w:rsidRPr="00806503">
        <w:rPr>
          <w:rFonts w:eastAsia="Times New Roman"/>
          <w:b/>
        </w:rPr>
        <w:t>.</w:t>
      </w:r>
      <w:r w:rsidR="00EE48C3" w:rsidRPr="00806503">
        <w:rPr>
          <w:rFonts w:eastAsia="Times New Roman"/>
          <w:b/>
        </w:rPr>
        <w:t>8. Получение сведений о ходе выполнения запроса</w:t>
      </w:r>
    </w:p>
    <w:p w14:paraId="38DAFC7A" w14:textId="77777777" w:rsidR="00EE48C3" w:rsidRPr="00806503" w:rsidRDefault="00EE48C3" w:rsidP="00EE48C3">
      <w:pPr>
        <w:ind w:firstLine="851"/>
        <w:jc w:val="both"/>
        <w:rPr>
          <w:rFonts w:eastAsia="Times New Roman"/>
        </w:rPr>
      </w:pPr>
      <w:bookmarkStart w:id="6" w:name="sub_710"/>
      <w:r w:rsidRPr="00806503">
        <w:rPr>
          <w:rFonts w:eastAsia="Times New Roman"/>
        </w:rPr>
        <w:t>Заявитель имеет возможность получения информации о ходе предоставления услуги.</w:t>
      </w:r>
    </w:p>
    <w:p w14:paraId="44149F2C" w14:textId="4FCF160E" w:rsidR="00EE48C3" w:rsidRPr="00806503" w:rsidRDefault="00EE48C3" w:rsidP="00EE48C3">
      <w:pPr>
        <w:ind w:firstLine="851"/>
        <w:jc w:val="both"/>
        <w:rPr>
          <w:rFonts w:eastAsia="Times New Roman"/>
        </w:rPr>
      </w:pPr>
      <w:bookmarkStart w:id="7" w:name="sub_720"/>
      <w:bookmarkEnd w:id="6"/>
      <w:r w:rsidRPr="00806503">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BA4AA2" w:rsidRPr="00806503">
        <w:t xml:space="preserve">ЕПГУ </w:t>
      </w:r>
      <w:r w:rsidRPr="00806503">
        <w:rPr>
          <w:rFonts w:eastAsia="Times New Roman"/>
        </w:rPr>
        <w:t xml:space="preserve">(в случае, если заявление подавалось через </w:t>
      </w:r>
      <w:r w:rsidR="00BA4AA2" w:rsidRPr="00806503">
        <w:rPr>
          <w:rFonts w:eastAsia="Times New Roman"/>
        </w:rPr>
        <w:t>ЕПГУ</w:t>
      </w:r>
      <w:r w:rsidRPr="00806503">
        <w:rPr>
          <w:rFonts w:eastAsia="Times New Roman"/>
        </w:rPr>
        <w:t>).</w:t>
      </w:r>
    </w:p>
    <w:p w14:paraId="662B466E" w14:textId="6E54A6FB" w:rsidR="00EE48C3" w:rsidRPr="00806503" w:rsidRDefault="00EE48C3" w:rsidP="00EE48C3">
      <w:pPr>
        <w:ind w:firstLine="851"/>
        <w:jc w:val="both"/>
        <w:rPr>
          <w:rFonts w:eastAsia="Times New Roman"/>
        </w:rPr>
      </w:pPr>
      <w:bookmarkStart w:id="8" w:name="sub_730"/>
      <w:bookmarkEnd w:id="7"/>
      <w:r w:rsidRPr="00806503">
        <w:rPr>
          <w:rFonts w:eastAsia="Times New Roman"/>
        </w:rPr>
        <w:t xml:space="preserve">При предоставлении услуги посредством </w:t>
      </w:r>
      <w:r w:rsidR="00BA4AA2" w:rsidRPr="00806503">
        <w:t xml:space="preserve">ЕПГУ </w:t>
      </w:r>
      <w:r w:rsidRPr="00806503">
        <w:rPr>
          <w:rFonts w:eastAsia="Times New Roman"/>
        </w:rPr>
        <w:t>в личном кабинете заявителя отображаются статусы запроса:</w:t>
      </w:r>
    </w:p>
    <w:p w14:paraId="2539D5EF" w14:textId="77777777" w:rsidR="00EE48C3" w:rsidRPr="00806503" w:rsidRDefault="00EE48C3" w:rsidP="00EE48C3">
      <w:pPr>
        <w:ind w:firstLine="851"/>
        <w:jc w:val="both"/>
        <w:rPr>
          <w:rFonts w:eastAsia="Times New Roman"/>
        </w:rPr>
      </w:pPr>
      <w:r w:rsidRPr="00806503">
        <w:rPr>
          <w:rFonts w:eastAsia="Times New Roman"/>
        </w:rPr>
        <w:t>а) заявление зарегистрировано – информационная система органа власти зарегистрировала заявление (промежуточный статус);</w:t>
      </w:r>
    </w:p>
    <w:p w14:paraId="36D101D9" w14:textId="77777777" w:rsidR="00EE48C3" w:rsidRPr="00806503" w:rsidRDefault="00EE48C3" w:rsidP="00EE48C3">
      <w:pPr>
        <w:ind w:firstLine="851"/>
        <w:jc w:val="both"/>
        <w:rPr>
          <w:rFonts w:eastAsia="Times New Roman"/>
        </w:rPr>
      </w:pPr>
      <w:r w:rsidRPr="00806503">
        <w:rPr>
          <w:rFonts w:eastAsia="Times New Roman"/>
        </w:rPr>
        <w:t>б) заявление принято к рассмотрению - заявление принято к рассмотрению (Промежуточный статус);</w:t>
      </w:r>
    </w:p>
    <w:p w14:paraId="0B40BB60"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в) промежуточные результаты по заявлению –</w:t>
      </w:r>
      <w:r w:rsidRPr="00806503">
        <w:rPr>
          <w:rFonts w:eastAsia="Arial Unicode MS"/>
          <w:u w:color="00000A"/>
          <w:bdr w:val="nil"/>
          <w:lang w:val="de-DE"/>
        </w:rPr>
        <w:t xml:space="preserve"> </w:t>
      </w:r>
      <w:r w:rsidRPr="00806503">
        <w:rPr>
          <w:rFonts w:eastAsia="Arial Unicode MS"/>
          <w:u w:color="00000A"/>
          <w:bdr w:val="nil"/>
        </w:rPr>
        <w:t>выполнение промежуточных этапов</w:t>
      </w:r>
      <w:r w:rsidRPr="00806503">
        <w:rPr>
          <w:rFonts w:eastAsia="Arial Unicode MS"/>
          <w:u w:color="00000A"/>
          <w:bdr w:val="nil"/>
          <w:lang w:val="de-DE"/>
        </w:rPr>
        <w:t xml:space="preserve"> </w:t>
      </w:r>
      <w:r w:rsidRPr="00806503">
        <w:rPr>
          <w:rFonts w:eastAsia="Arial Unicode MS"/>
          <w:u w:color="00000A"/>
          <w:bdr w:val="nil"/>
        </w:rPr>
        <w:t>рассмотрения заявления (промежуточный статус);</w:t>
      </w:r>
    </w:p>
    <w:p w14:paraId="4D6107AC"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г) услуга оказана – услуга</w:t>
      </w:r>
      <w:r w:rsidRPr="00806503">
        <w:rPr>
          <w:rFonts w:eastAsia="Arial Unicode MS"/>
          <w:u w:color="00000A"/>
          <w:bdr w:val="nil"/>
          <w:lang w:val="de-DE"/>
        </w:rPr>
        <w:t xml:space="preserve"> </w:t>
      </w:r>
      <w:r w:rsidRPr="00806503">
        <w:rPr>
          <w:rFonts w:eastAsia="Arial Unicode MS"/>
          <w:u w:color="00000A"/>
          <w:bdr w:val="nil"/>
        </w:rPr>
        <w:t>исполнена</w:t>
      </w:r>
      <w:r w:rsidRPr="00806503">
        <w:rPr>
          <w:rFonts w:eastAsia="Arial Unicode MS"/>
          <w:u w:color="00000A"/>
          <w:bdr w:val="nil"/>
          <w:lang w:val="de-DE"/>
        </w:rPr>
        <w:t>.</w:t>
      </w:r>
      <w:r w:rsidRPr="00806503">
        <w:rPr>
          <w:rFonts w:eastAsia="Arial Unicode MS"/>
          <w:u w:color="00000A"/>
          <w:bdr w:val="nil"/>
        </w:rPr>
        <w:t xml:space="preserve"> Результат передан</w:t>
      </w:r>
      <w:r w:rsidRPr="00806503">
        <w:rPr>
          <w:rFonts w:eastAsia="Arial Unicode MS"/>
          <w:u w:color="00000A"/>
          <w:bdr w:val="nil"/>
          <w:lang w:val="de-DE"/>
        </w:rPr>
        <w:t xml:space="preserve"> в </w:t>
      </w:r>
      <w:r w:rsidRPr="00806503">
        <w:rPr>
          <w:rFonts w:eastAsia="Arial Unicode MS"/>
          <w:u w:color="00000A"/>
          <w:bdr w:val="nil"/>
        </w:rPr>
        <w:t>«Личный кабинет»</w:t>
      </w:r>
      <w:r w:rsidRPr="00806503">
        <w:rPr>
          <w:rFonts w:eastAsia="Arial Unicode MS"/>
          <w:u w:color="00000A"/>
          <w:bdr w:val="nil"/>
          <w:lang w:val="de-DE"/>
        </w:rPr>
        <w:t xml:space="preserve"> </w:t>
      </w:r>
      <w:r w:rsidRPr="00806503">
        <w:rPr>
          <w:rFonts w:eastAsia="Arial Unicode MS"/>
          <w:u w:color="00000A"/>
          <w:bdr w:val="nil"/>
        </w:rPr>
        <w:t>заявителя (финальный статус);</w:t>
      </w:r>
    </w:p>
    <w:p w14:paraId="1E703B5C"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806503">
        <w:rPr>
          <w:rFonts w:eastAsia="Arial Unicode MS"/>
          <w:u w:color="00000A"/>
          <w:bdr w:val="nil"/>
        </w:rPr>
        <w:t>д) отказано</w:t>
      </w:r>
      <w:r w:rsidRPr="00806503">
        <w:rPr>
          <w:rFonts w:eastAsia="Arial Unicode MS"/>
          <w:u w:color="00000A"/>
          <w:bdr w:val="nil"/>
          <w:lang w:val="de-DE"/>
        </w:rPr>
        <w:t xml:space="preserve"> </w:t>
      </w:r>
      <w:r w:rsidRPr="00806503">
        <w:rPr>
          <w:rFonts w:eastAsia="Arial Unicode MS"/>
          <w:u w:color="00000A"/>
          <w:bdr w:val="nil"/>
        </w:rPr>
        <w:t>в предоставлении услуги -</w:t>
      </w:r>
      <w:r w:rsidRPr="00806503">
        <w:rPr>
          <w:rFonts w:eastAsia="Arial Unicode MS"/>
          <w:u w:color="00000A"/>
          <w:bdr w:val="nil"/>
          <w:lang w:val="de-DE"/>
        </w:rPr>
        <w:t xml:space="preserve"> </w:t>
      </w:r>
      <w:r w:rsidRPr="00806503">
        <w:rPr>
          <w:rFonts w:eastAsia="Arial Unicode MS"/>
          <w:u w:color="00000A"/>
          <w:bdr w:val="nil"/>
        </w:rPr>
        <w:t>отказано</w:t>
      </w:r>
      <w:r w:rsidRPr="00806503">
        <w:rPr>
          <w:rFonts w:eastAsia="Arial Unicode MS"/>
          <w:u w:color="00000A"/>
          <w:bdr w:val="nil"/>
          <w:lang w:val="de-DE"/>
        </w:rPr>
        <w:t xml:space="preserve"> в </w:t>
      </w:r>
      <w:r w:rsidRPr="00806503">
        <w:rPr>
          <w:rFonts w:eastAsia="Arial Unicode MS"/>
          <w:u w:color="00000A"/>
          <w:bdr w:val="nil"/>
        </w:rPr>
        <w:t>предоставлении</w:t>
      </w:r>
      <w:r w:rsidRPr="00806503">
        <w:rPr>
          <w:rFonts w:eastAsia="Arial Unicode MS"/>
          <w:u w:color="00000A"/>
          <w:bdr w:val="nil"/>
          <w:lang w:val="de-DE"/>
        </w:rPr>
        <w:t xml:space="preserve"> </w:t>
      </w:r>
      <w:r w:rsidRPr="00806503">
        <w:rPr>
          <w:rFonts w:eastAsia="Arial Unicode MS"/>
          <w:u w:color="00000A"/>
          <w:bdr w:val="nil"/>
        </w:rPr>
        <w:t>услуги (финальный</w:t>
      </w:r>
      <w:r w:rsidRPr="00806503">
        <w:rPr>
          <w:rFonts w:eastAsia="Arial Unicode MS"/>
          <w:u w:color="00000A"/>
          <w:bdr w:val="nil"/>
          <w:lang w:val="de-DE"/>
        </w:rPr>
        <w:t xml:space="preserve"> </w:t>
      </w:r>
      <w:r w:rsidRPr="00806503">
        <w:rPr>
          <w:rFonts w:eastAsia="Arial Unicode MS"/>
          <w:u w:color="00000A"/>
          <w:bdr w:val="nil"/>
        </w:rPr>
        <w:t>статус).</w:t>
      </w:r>
    </w:p>
    <w:p w14:paraId="52A20526" w14:textId="77777777" w:rsidR="00EE48C3" w:rsidRPr="00806503" w:rsidRDefault="00EE48C3" w:rsidP="00EE48C3">
      <w:pPr>
        <w:ind w:firstLine="851"/>
        <w:jc w:val="both"/>
        <w:rPr>
          <w:rFonts w:eastAsia="Times New Roman"/>
        </w:rPr>
      </w:pPr>
      <w:r w:rsidRPr="00806503">
        <w:rPr>
          <w:rFonts w:eastAsia="Times New Roman"/>
        </w:rPr>
        <w:t>Дополнительно к статусу, информационная система органа, предоставляющего услугу, может передавать комментарий.</w:t>
      </w:r>
      <w:bookmarkEnd w:id="8"/>
    </w:p>
    <w:p w14:paraId="2CAC5CA5" w14:textId="27AF4242" w:rsidR="00EE48C3" w:rsidRPr="00806503" w:rsidRDefault="00EE48C3" w:rsidP="00EE48C3">
      <w:pPr>
        <w:ind w:firstLine="851"/>
        <w:jc w:val="both"/>
        <w:rPr>
          <w:rFonts w:eastAsia="Times New Roman"/>
        </w:rPr>
      </w:pPr>
      <w:r w:rsidRPr="00806503">
        <w:rPr>
          <w:rFonts w:eastAsia="Times New Roman"/>
        </w:rPr>
        <w:t xml:space="preserve">Если заявитель подавал заявку на предоставление услуги через </w:t>
      </w:r>
      <w:r w:rsidR="00BA4AA2" w:rsidRPr="00806503">
        <w:t>ЕПГУ</w:t>
      </w:r>
      <w:r w:rsidRPr="00806503">
        <w:rPr>
          <w:rFonts w:eastAsia="Times New Roman"/>
        </w:rPr>
        <w:t xml:space="preserve">, то информацию о ходе предоставления услуги заявитель может посмотреть в «Личном кабинете» на </w:t>
      </w:r>
      <w:r w:rsidR="00BA4AA2" w:rsidRPr="00806503">
        <w:t>ЕПГУ</w:t>
      </w:r>
      <w:r w:rsidRPr="00806503">
        <w:rPr>
          <w:rFonts w:eastAsia="Times New Roman"/>
        </w:rPr>
        <w:t>.</w:t>
      </w:r>
    </w:p>
    <w:p w14:paraId="6B6AF79C" w14:textId="2D0912A6" w:rsidR="00EE48C3" w:rsidRPr="00806503" w:rsidRDefault="00EE48C3" w:rsidP="00EE48C3">
      <w:pPr>
        <w:ind w:firstLine="851"/>
        <w:jc w:val="both"/>
        <w:rPr>
          <w:rFonts w:eastAsia="Times New Roman"/>
        </w:rPr>
      </w:pPr>
      <w:r w:rsidRPr="00806503">
        <w:rPr>
          <w:rFonts w:eastAsia="Times New Roman"/>
        </w:rPr>
        <w:t xml:space="preserve">Для просмотра сведений о ходе и результате предоставления услуги через личный кабинет </w:t>
      </w:r>
      <w:r w:rsidR="00BA4AA2" w:rsidRPr="00806503">
        <w:t xml:space="preserve">ЕПГУ </w:t>
      </w:r>
      <w:r w:rsidRPr="00806503">
        <w:rPr>
          <w:rFonts w:eastAsia="Times New Roman"/>
        </w:rPr>
        <w:t>заявителю необходимо:</w:t>
      </w:r>
    </w:p>
    <w:p w14:paraId="01AA1B6E" w14:textId="5C0327F0" w:rsidR="00EE48C3" w:rsidRPr="00806503" w:rsidRDefault="00EE48C3" w:rsidP="00EE48C3">
      <w:pPr>
        <w:ind w:firstLine="851"/>
        <w:jc w:val="both"/>
        <w:rPr>
          <w:rFonts w:eastAsia="Times New Roman"/>
        </w:rPr>
      </w:pPr>
      <w:r w:rsidRPr="00806503">
        <w:rPr>
          <w:rFonts w:eastAsia="Times New Roman"/>
        </w:rPr>
        <w:t xml:space="preserve">а) авторизоваться на </w:t>
      </w:r>
      <w:r w:rsidR="00BA4AA2" w:rsidRPr="00806503">
        <w:t xml:space="preserve">ЕПГУ </w:t>
      </w:r>
      <w:r w:rsidRPr="00806503">
        <w:rPr>
          <w:rFonts w:eastAsia="Times New Roman"/>
        </w:rPr>
        <w:t>(войти в личный кабинет);</w:t>
      </w:r>
    </w:p>
    <w:p w14:paraId="75EAF2E5" w14:textId="77777777" w:rsidR="00EE48C3" w:rsidRPr="00806503" w:rsidRDefault="00EE48C3" w:rsidP="00EE48C3">
      <w:pPr>
        <w:ind w:firstLine="851"/>
        <w:jc w:val="both"/>
        <w:rPr>
          <w:rFonts w:eastAsia="Times New Roman"/>
        </w:rPr>
      </w:pPr>
      <w:r w:rsidRPr="00806503">
        <w:rPr>
          <w:rFonts w:eastAsia="Times New Roman"/>
        </w:rPr>
        <w:t>б) найти в личном кабинете соответствующую заявку;</w:t>
      </w:r>
    </w:p>
    <w:p w14:paraId="51753447" w14:textId="77777777" w:rsidR="00EE48C3" w:rsidRPr="00806503" w:rsidRDefault="00EE48C3" w:rsidP="00EE48C3">
      <w:pPr>
        <w:ind w:firstLine="851"/>
        <w:jc w:val="both"/>
        <w:rPr>
          <w:rFonts w:eastAsia="Times New Roman"/>
        </w:rPr>
      </w:pPr>
      <w:r w:rsidRPr="00806503">
        <w:rPr>
          <w:rFonts w:eastAsia="Times New Roman"/>
        </w:rPr>
        <w:t>в) просмотреть информацию о ходе и результате предоставления услуги.</w:t>
      </w:r>
    </w:p>
    <w:p w14:paraId="18635B31" w14:textId="77777777" w:rsidR="00EE48C3" w:rsidRPr="00806503" w:rsidRDefault="00EE48C3" w:rsidP="00EE48C3">
      <w:pPr>
        <w:ind w:firstLine="851"/>
        <w:jc w:val="both"/>
        <w:rPr>
          <w:rFonts w:eastAsia="Times New Roman"/>
        </w:rPr>
      </w:pPr>
    </w:p>
    <w:p w14:paraId="36AE20A5" w14:textId="6DF42831" w:rsidR="00EE48C3" w:rsidRPr="00806503" w:rsidRDefault="0064200B" w:rsidP="00EE48C3">
      <w:pPr>
        <w:ind w:firstLine="851"/>
        <w:jc w:val="center"/>
        <w:rPr>
          <w:rFonts w:eastAsia="Times New Roman"/>
          <w:b/>
        </w:rPr>
      </w:pPr>
      <w:r>
        <w:rPr>
          <w:rFonts w:eastAsia="Times New Roman"/>
          <w:b/>
        </w:rPr>
        <w:t>29</w:t>
      </w:r>
      <w:r w:rsidR="00534A84" w:rsidRPr="00806503">
        <w:rPr>
          <w:rFonts w:eastAsia="Times New Roman"/>
          <w:b/>
        </w:rPr>
        <w:t>.</w:t>
      </w:r>
      <w:r w:rsidR="00EE48C3" w:rsidRPr="00806503">
        <w:rPr>
          <w:rFonts w:eastAsia="Times New Roman"/>
          <w:b/>
        </w:rPr>
        <w:t>9. Осуществление оценки качества предоставления услуги</w:t>
      </w:r>
    </w:p>
    <w:p w14:paraId="51273C79" w14:textId="500A25E7" w:rsidR="00EE48C3" w:rsidRPr="00806503" w:rsidRDefault="00EE48C3" w:rsidP="00EE48C3">
      <w:pPr>
        <w:ind w:firstLine="851"/>
        <w:jc w:val="both"/>
        <w:rPr>
          <w:rFonts w:eastAsia="Times New Roman"/>
        </w:rPr>
      </w:pPr>
      <w:r w:rsidRPr="00806503">
        <w:rPr>
          <w:rFonts w:eastAsia="Times New Roman"/>
        </w:rPr>
        <w:t xml:space="preserve">Заявителям обеспечивается возможность оценить доступность и качество предоставления услуги посредством </w:t>
      </w:r>
      <w:r w:rsidR="00BA4AA2" w:rsidRPr="00806503">
        <w:rPr>
          <w:rFonts w:eastAsia="Times New Roman"/>
        </w:rPr>
        <w:t>ЕПГУ</w:t>
      </w:r>
      <w:r w:rsidRPr="00806503">
        <w:rPr>
          <w:rFonts w:eastAsia="Times New Roman"/>
        </w:rPr>
        <w:t>, официального сайта органа, предоставляющего услугу.</w:t>
      </w:r>
    </w:p>
    <w:p w14:paraId="6947C253" w14:textId="77777777" w:rsidR="00EE48C3" w:rsidRPr="00806503" w:rsidRDefault="00EE48C3" w:rsidP="00EE48C3">
      <w:pPr>
        <w:ind w:firstLine="851"/>
        <w:jc w:val="both"/>
        <w:rPr>
          <w:rFonts w:eastAsia="Times New Roman"/>
        </w:rPr>
      </w:pPr>
    </w:p>
    <w:p w14:paraId="00F6D83A" w14:textId="61A8BB8B" w:rsidR="00EE48C3" w:rsidRPr="00806503" w:rsidRDefault="0064200B" w:rsidP="00EE48C3">
      <w:pPr>
        <w:ind w:firstLine="851"/>
        <w:jc w:val="center"/>
        <w:rPr>
          <w:rFonts w:eastAsia="Times New Roman"/>
          <w:b/>
        </w:rPr>
      </w:pPr>
      <w:r>
        <w:rPr>
          <w:rFonts w:eastAsia="Times New Roman"/>
          <w:b/>
        </w:rPr>
        <w:t>29</w:t>
      </w:r>
      <w:r w:rsidR="00534A84" w:rsidRPr="00806503">
        <w:rPr>
          <w:rFonts w:eastAsia="Times New Roman"/>
          <w:b/>
        </w:rPr>
        <w:t>.</w:t>
      </w:r>
      <w:r w:rsidR="00EE48C3" w:rsidRPr="00806503">
        <w:rPr>
          <w:rFonts w:eastAsia="Times New Roman"/>
          <w:b/>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8D1D608" w14:textId="77777777" w:rsidR="00EE48C3" w:rsidRPr="00806503" w:rsidRDefault="00EE48C3" w:rsidP="00EE48C3">
      <w:pPr>
        <w:ind w:firstLine="851"/>
        <w:jc w:val="both"/>
        <w:rPr>
          <w:rFonts w:eastAsia="Times New Roman"/>
        </w:rPr>
      </w:pPr>
      <w:r w:rsidRPr="00806503">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806503">
        <w:rPr>
          <w:rFonts w:eastAsia="Times New Roman"/>
        </w:rPr>
        <w:t>должностного лица органа</w:t>
      </w:r>
      <w:proofErr w:type="gramEnd"/>
      <w:r w:rsidRPr="00806503">
        <w:rPr>
          <w:rFonts w:eastAsia="Times New Roman"/>
        </w:rPr>
        <w:t xml:space="preserve"> предоставляющего услугу посредством ЕПГУ, РПГУ, электронной </w:t>
      </w:r>
      <w:r w:rsidRPr="00806503">
        <w:rPr>
          <w:rFonts w:eastAsia="Times New Roman"/>
        </w:rPr>
        <w:lastRenderedPageBreak/>
        <w:t>почты и официального сайта органа, предоставляющего услугу, официального сайта ГБУ РК «МФЦ».</w:t>
      </w:r>
    </w:p>
    <w:p w14:paraId="450CA3C9" w14:textId="77777777" w:rsidR="009214D6" w:rsidRPr="00806503" w:rsidRDefault="009214D6" w:rsidP="00136B59">
      <w:pPr>
        <w:ind w:firstLine="709"/>
        <w:jc w:val="both"/>
        <w:rPr>
          <w:color w:val="000000"/>
        </w:rPr>
      </w:pPr>
    </w:p>
    <w:p w14:paraId="10F421D0" w14:textId="3E2BF5F4" w:rsidR="007777D0" w:rsidRPr="00806503" w:rsidRDefault="0064200B" w:rsidP="002800BA">
      <w:pPr>
        <w:ind w:firstLine="709"/>
        <w:jc w:val="center"/>
        <w:rPr>
          <w:b/>
        </w:rPr>
      </w:pPr>
      <w:r>
        <w:rPr>
          <w:b/>
        </w:rPr>
        <w:t>30</w:t>
      </w:r>
      <w:r w:rsidR="002800BA" w:rsidRPr="00806503">
        <w:rPr>
          <w:b/>
        </w:rPr>
        <w:t xml:space="preserve">. Порядок выполнения административных процедур (действий) </w:t>
      </w:r>
      <w:r w:rsidR="00656486" w:rsidRPr="00806503">
        <w:rPr>
          <w:b/>
        </w:rPr>
        <w:t>многофункциональным центром</w:t>
      </w:r>
    </w:p>
    <w:p w14:paraId="00C1E4CF" w14:textId="77777777" w:rsidR="002800BA" w:rsidRPr="00806503" w:rsidRDefault="002800BA" w:rsidP="00C8125D">
      <w:pPr>
        <w:ind w:firstLine="709"/>
        <w:jc w:val="center"/>
        <w:rPr>
          <w:b/>
        </w:rPr>
      </w:pPr>
    </w:p>
    <w:p w14:paraId="29738E2D" w14:textId="60054CEF" w:rsidR="002800BA" w:rsidRPr="00806503" w:rsidRDefault="0064200B" w:rsidP="00C8125D">
      <w:pPr>
        <w:ind w:firstLine="709"/>
        <w:jc w:val="center"/>
        <w:rPr>
          <w:b/>
        </w:rPr>
      </w:pPr>
      <w:r>
        <w:rPr>
          <w:b/>
        </w:rPr>
        <w:t>30</w:t>
      </w:r>
      <w:r w:rsidR="002800BA" w:rsidRPr="00806503">
        <w:rPr>
          <w:b/>
        </w:rPr>
        <w:t>.1</w:t>
      </w:r>
      <w:r w:rsidR="00C8125D" w:rsidRPr="00806503">
        <w:rPr>
          <w:b/>
        </w:rPr>
        <w:t>.</w:t>
      </w:r>
      <w:r w:rsidR="002800BA" w:rsidRPr="00806503">
        <w:rPr>
          <w:b/>
        </w:rPr>
        <w:t xml:space="preserve"> </w:t>
      </w:r>
      <w:r w:rsidR="00C8125D" w:rsidRPr="00806503">
        <w:rPr>
          <w:b/>
        </w:rPr>
        <w:t xml:space="preserve">Информирование заявителей о порядке предоставления муниципальной услуги в </w:t>
      </w:r>
      <w:r w:rsidR="002171A3" w:rsidRPr="00806503">
        <w:rPr>
          <w:b/>
        </w:rPr>
        <w:t>многофункциональном центре</w:t>
      </w:r>
      <w:r w:rsidR="00C8125D" w:rsidRPr="00806503">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56486" w:rsidRPr="00806503">
        <w:rPr>
          <w:b/>
        </w:rPr>
        <w:t>многофункциональн</w:t>
      </w:r>
      <w:r w:rsidR="002171A3" w:rsidRPr="00806503">
        <w:rPr>
          <w:b/>
        </w:rPr>
        <w:t>ом</w:t>
      </w:r>
      <w:r w:rsidR="00656486" w:rsidRPr="00806503">
        <w:rPr>
          <w:b/>
        </w:rPr>
        <w:t xml:space="preserve"> центр</w:t>
      </w:r>
      <w:r w:rsidR="002171A3" w:rsidRPr="00806503">
        <w:rPr>
          <w:b/>
        </w:rPr>
        <w:t>е</w:t>
      </w:r>
    </w:p>
    <w:p w14:paraId="512217EF" w14:textId="77777777" w:rsidR="004E45B9" w:rsidRPr="00806503" w:rsidRDefault="004E45B9" w:rsidP="004E45B9">
      <w:pPr>
        <w:ind w:firstLine="709"/>
        <w:jc w:val="both"/>
      </w:pPr>
      <w:r w:rsidRPr="00806503">
        <w:t xml:space="preserve">При обращении заявителя в </w:t>
      </w:r>
      <w:r w:rsidR="00BA5C8E" w:rsidRPr="00806503">
        <w:t>многофункциональный центр</w:t>
      </w:r>
      <w:r w:rsidRPr="00806503">
        <w:t xml:space="preserve"> за получением консультации</w:t>
      </w:r>
      <w:r w:rsidR="0036679F" w:rsidRPr="00806503">
        <w:t xml:space="preserve"> </w:t>
      </w:r>
      <w:r w:rsidRPr="00806503">
        <w:t xml:space="preserve">по вопросам предоставления муниципальной услуги, </w:t>
      </w:r>
      <w:r w:rsidR="00BA5C8E" w:rsidRPr="00806503">
        <w:t>работник</w:t>
      </w:r>
      <w:r w:rsidRPr="00806503">
        <w:t xml:space="preserve"> </w:t>
      </w:r>
      <w:r w:rsidR="00BA5C8E" w:rsidRPr="00806503">
        <w:t>многофункционального центра</w:t>
      </w:r>
      <w:r w:rsidRPr="00806503">
        <w:t>, осуществляющий прием документов, информирует заявителя:</w:t>
      </w:r>
    </w:p>
    <w:p w14:paraId="23FD0B06" w14:textId="77777777" w:rsidR="004E45B9" w:rsidRPr="00806503" w:rsidRDefault="004E45B9" w:rsidP="004E45B9">
      <w:pPr>
        <w:ind w:firstLine="709"/>
        <w:jc w:val="both"/>
      </w:pPr>
      <w:r w:rsidRPr="00806503">
        <w:t>- о сроках предоставления муниципальной услуги;</w:t>
      </w:r>
    </w:p>
    <w:p w14:paraId="3D9CA339" w14:textId="77777777" w:rsidR="004E45B9" w:rsidRPr="00806503" w:rsidRDefault="004E45B9" w:rsidP="004E45B9">
      <w:pPr>
        <w:ind w:firstLine="709"/>
        <w:jc w:val="both"/>
      </w:pPr>
      <w:r w:rsidRPr="00806503">
        <w:t>- о необходимых документах для получения муниципальной услуги (по видам справок);</w:t>
      </w:r>
    </w:p>
    <w:p w14:paraId="3D2E8478" w14:textId="3C3BB3CA" w:rsidR="004E45B9" w:rsidRPr="00806503" w:rsidRDefault="004E45B9" w:rsidP="004E45B9">
      <w:pPr>
        <w:ind w:firstLine="709"/>
        <w:jc w:val="both"/>
      </w:pPr>
      <w:r w:rsidRPr="00806503">
        <w:t>- о возможном отказе в предоставлении муниципальной усл</w:t>
      </w:r>
      <w:r w:rsidR="00384470" w:rsidRPr="00806503">
        <w:t>уги, в случая</w:t>
      </w:r>
      <w:r w:rsidR="00A539B6">
        <w:t>х, предусмотренных пунктом 13.2</w:t>
      </w:r>
      <w:r w:rsidR="00384470" w:rsidRPr="00806503">
        <w:t xml:space="preserve"> Административного регламента.</w:t>
      </w:r>
    </w:p>
    <w:p w14:paraId="19CD659D" w14:textId="02F9CF13" w:rsidR="00C8125D" w:rsidRPr="00806503" w:rsidRDefault="004E45B9" w:rsidP="00BA5C8E">
      <w:pPr>
        <w:ind w:firstLine="709"/>
        <w:jc w:val="both"/>
      </w:pPr>
      <w:r w:rsidRPr="00806503">
        <w:t xml:space="preserve">При необходимости получения консультации в письменной форме </w:t>
      </w:r>
      <w:r w:rsidR="002171A3" w:rsidRPr="00806503">
        <w:t>работник</w:t>
      </w:r>
      <w:r w:rsidRPr="00806503">
        <w:t xml:space="preserve"> </w:t>
      </w:r>
      <w:r w:rsidR="002171A3" w:rsidRPr="00806503">
        <w:rPr>
          <w:rFonts w:eastAsia="SimSun"/>
          <w:kern w:val="1"/>
          <w:lang w:eastAsia="zh-CN" w:bidi="hi-IN"/>
        </w:rPr>
        <w:t>многофункционального центра</w:t>
      </w:r>
      <w:r w:rsidRPr="00806503">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7BFE583" w14:textId="77777777" w:rsidR="00EE1DBD" w:rsidRPr="00806503" w:rsidRDefault="00EE1DBD" w:rsidP="002800BA">
      <w:pPr>
        <w:ind w:firstLine="709"/>
        <w:jc w:val="both"/>
      </w:pPr>
    </w:p>
    <w:p w14:paraId="17D4DC9C" w14:textId="37DE87B6" w:rsidR="00C8125D" w:rsidRPr="00806503" w:rsidRDefault="0064200B" w:rsidP="00EE1DBD">
      <w:pPr>
        <w:ind w:firstLine="709"/>
        <w:jc w:val="center"/>
        <w:rPr>
          <w:b/>
        </w:rPr>
      </w:pPr>
      <w:r>
        <w:rPr>
          <w:b/>
        </w:rPr>
        <w:t>30</w:t>
      </w:r>
      <w:r w:rsidR="00C8125D" w:rsidRPr="00806503">
        <w:rPr>
          <w:b/>
        </w:rPr>
        <w:t xml:space="preserve">.2. </w:t>
      </w:r>
      <w:r w:rsidR="00EE1DBD" w:rsidRPr="00806503">
        <w:rPr>
          <w:b/>
        </w:rPr>
        <w:t>П</w:t>
      </w:r>
      <w:r w:rsidR="00C8125D" w:rsidRPr="00806503">
        <w:rPr>
          <w:b/>
        </w:rPr>
        <w:t xml:space="preserve">рием запросов заявителей о предоставлении </w:t>
      </w:r>
      <w:r w:rsidR="00AD05A4" w:rsidRPr="00806503">
        <w:rPr>
          <w:b/>
        </w:rPr>
        <w:t>муниципальной</w:t>
      </w:r>
      <w:r w:rsidR="00C8125D" w:rsidRPr="00806503">
        <w:rPr>
          <w:b/>
        </w:rPr>
        <w:t xml:space="preserve"> услуги и иных документов, необходимых для предоставления </w:t>
      </w:r>
      <w:r w:rsidR="00AD05A4" w:rsidRPr="00806503">
        <w:rPr>
          <w:b/>
        </w:rPr>
        <w:t xml:space="preserve">муниципальной </w:t>
      </w:r>
      <w:r w:rsidR="00C8125D" w:rsidRPr="00806503">
        <w:rPr>
          <w:b/>
        </w:rPr>
        <w:t>услуги</w:t>
      </w:r>
    </w:p>
    <w:p w14:paraId="5C2016A0" w14:textId="77777777" w:rsidR="0036679F" w:rsidRPr="00806503" w:rsidRDefault="0036679F" w:rsidP="0036679F">
      <w:pPr>
        <w:ind w:firstLine="709"/>
        <w:jc w:val="both"/>
      </w:pPr>
      <w:r w:rsidRPr="00806503">
        <w:t xml:space="preserve">В </w:t>
      </w:r>
      <w:r w:rsidR="002171A3" w:rsidRPr="00806503">
        <w:rPr>
          <w:rFonts w:eastAsia="SimSun"/>
          <w:kern w:val="1"/>
          <w:lang w:eastAsia="zh-CN" w:bidi="hi-IN"/>
        </w:rPr>
        <w:t>многофункциональном центре</w:t>
      </w:r>
      <w:r w:rsidRPr="00806503">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5610DCAE" w14:textId="77777777" w:rsidR="0036679F" w:rsidRPr="00806503" w:rsidRDefault="0036679F" w:rsidP="0036679F">
      <w:pPr>
        <w:ind w:firstLine="709"/>
        <w:jc w:val="both"/>
      </w:pPr>
      <w:r w:rsidRPr="00806503">
        <w:t>Прием документов, полученных почтовым отправлением, либо в электронной форме не допускается.</w:t>
      </w:r>
    </w:p>
    <w:p w14:paraId="5FEECFE8" w14:textId="0488BA13" w:rsidR="00946231" w:rsidRPr="00806503" w:rsidRDefault="0036679F" w:rsidP="00946231">
      <w:pPr>
        <w:ind w:firstLine="709"/>
        <w:jc w:val="both"/>
        <w:rPr>
          <w:color w:val="000000" w:themeColor="text1"/>
        </w:rPr>
      </w:pPr>
      <w:r w:rsidRPr="00806503">
        <w:t xml:space="preserve">При обращении в </w:t>
      </w:r>
      <w:r w:rsidR="00946231" w:rsidRPr="00806503">
        <w:t>многофункциональный центр</w:t>
      </w:r>
      <w:r w:rsidRPr="00806503">
        <w:t xml:space="preserve"> заявитель предоставляет</w:t>
      </w:r>
      <w:r w:rsidR="00946231" w:rsidRPr="00806503">
        <w:t xml:space="preserve"> документы,</w:t>
      </w:r>
      <w:r w:rsidRPr="00806503">
        <w:t xml:space="preserve"> </w:t>
      </w:r>
      <w:r w:rsidR="00A539B6">
        <w:rPr>
          <w:color w:val="000000" w:themeColor="text1"/>
        </w:rPr>
        <w:t>представленные в пункте 9.1</w:t>
      </w:r>
      <w:r w:rsidR="00946231" w:rsidRPr="00806503">
        <w:rPr>
          <w:color w:val="000000" w:themeColor="text1"/>
        </w:rPr>
        <w:t xml:space="preserve"> (в зависимости от цели обращения заявителя)</w:t>
      </w:r>
      <w:r w:rsidR="00A539B6">
        <w:rPr>
          <w:color w:val="000000" w:themeColor="text1"/>
        </w:rPr>
        <w:t xml:space="preserve"> Административного регламента</w:t>
      </w:r>
      <w:r w:rsidR="00946231" w:rsidRPr="00806503">
        <w:rPr>
          <w:color w:val="000000" w:themeColor="text1"/>
        </w:rPr>
        <w:t>.</w:t>
      </w:r>
    </w:p>
    <w:p w14:paraId="67AAE92C" w14:textId="77777777" w:rsidR="0036679F" w:rsidRPr="00806503" w:rsidRDefault="0036679F" w:rsidP="00946231">
      <w:pPr>
        <w:ind w:firstLine="709"/>
        <w:jc w:val="both"/>
      </w:pPr>
      <w:r w:rsidRPr="00806503">
        <w:t xml:space="preserve">В ходе приема документов, необходимых для организации предоставления муниципальной услуги, </w:t>
      </w:r>
      <w:r w:rsidR="002171A3" w:rsidRPr="00806503">
        <w:t>работник</w:t>
      </w:r>
      <w:r w:rsidRPr="00806503">
        <w:t xml:space="preserve"> </w:t>
      </w:r>
      <w:r w:rsidR="002171A3" w:rsidRPr="00806503">
        <w:t>многофункционального центра:</w:t>
      </w:r>
    </w:p>
    <w:p w14:paraId="22C01A6C" w14:textId="77777777" w:rsidR="0036679F" w:rsidRPr="00806503" w:rsidRDefault="0036679F" w:rsidP="0036679F">
      <w:pPr>
        <w:ind w:firstLine="709"/>
        <w:jc w:val="both"/>
      </w:pPr>
      <w:r w:rsidRPr="00806503">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3EC2681E" w14:textId="26735DFA" w:rsidR="00C504D8" w:rsidRPr="00806503" w:rsidRDefault="00707987" w:rsidP="00C504D8">
      <w:pPr>
        <w:ind w:firstLine="709"/>
        <w:jc w:val="both"/>
      </w:pPr>
      <w:r w:rsidRPr="00806503">
        <w:t>Основанием для отказа в приеме документов заявителя работником многофункционального центра является отсутствие либо отк</w:t>
      </w:r>
      <w:r w:rsidR="00A539B6">
        <w:t xml:space="preserve">аз в предоставлении заявителем </w:t>
      </w:r>
      <w:r w:rsidRPr="00806503">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504D8" w:rsidRPr="00806503">
        <w:t>.</w:t>
      </w:r>
    </w:p>
    <w:p w14:paraId="43211A4B" w14:textId="77777777" w:rsidR="00C504D8" w:rsidRPr="00806503" w:rsidRDefault="00C504D8" w:rsidP="00C504D8">
      <w:pPr>
        <w:ind w:firstLine="709"/>
        <w:jc w:val="both"/>
      </w:pPr>
      <w:r w:rsidRPr="00806503">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06503">
        <w:rPr>
          <w:rFonts w:eastAsia="SimSun"/>
          <w:color w:val="000000" w:themeColor="text1"/>
          <w:kern w:val="1"/>
          <w:lang w:eastAsia="zh-CN" w:bidi="hi-IN"/>
        </w:rPr>
        <w:t>многофункционального центра</w:t>
      </w:r>
      <w:r w:rsidRPr="00806503">
        <w:t>, заполняет заявление в электронном виде.</w:t>
      </w:r>
    </w:p>
    <w:p w14:paraId="67FA8F74" w14:textId="77777777" w:rsidR="00C504D8" w:rsidRPr="00806503" w:rsidRDefault="00C504D8" w:rsidP="00C504D8">
      <w:pPr>
        <w:ind w:firstLine="709"/>
        <w:jc w:val="both"/>
      </w:pPr>
      <w:r w:rsidRPr="00806503">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125E37AD" w14:textId="77777777" w:rsidR="00C504D8" w:rsidRPr="00806503" w:rsidRDefault="00C504D8" w:rsidP="00C504D8">
      <w:pPr>
        <w:ind w:firstLine="709"/>
        <w:jc w:val="both"/>
      </w:pPr>
      <w:r w:rsidRPr="00806503">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38A95DB" w14:textId="77777777" w:rsidR="004D3D31" w:rsidRPr="00806503" w:rsidRDefault="004D3D31" w:rsidP="004D3D31">
      <w:pPr>
        <w:ind w:firstLine="709"/>
        <w:jc w:val="both"/>
      </w:pPr>
      <w:r w:rsidRPr="00806503">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6A3BA44" w14:textId="77777777" w:rsidR="00C504D8" w:rsidRPr="00806503" w:rsidRDefault="00C504D8" w:rsidP="00C504D8">
      <w:pPr>
        <w:ind w:firstLine="709"/>
        <w:jc w:val="both"/>
      </w:pPr>
      <w:r w:rsidRPr="00806503">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22D9606" w14:textId="3410C29A" w:rsidR="00C504D8" w:rsidRPr="00806503" w:rsidRDefault="009D7DEF" w:rsidP="00C504D8">
      <w:pPr>
        <w:ind w:firstLine="709"/>
        <w:jc w:val="both"/>
      </w:pPr>
      <w:r w:rsidRPr="00806503">
        <w:t>Сообщает заявителю о дате получения результата муниципальной услуги, согласно пункту 7.1. настоящего Административного регламента.</w:t>
      </w:r>
    </w:p>
    <w:p w14:paraId="69E13D6B" w14:textId="77777777" w:rsidR="00C504D8" w:rsidRPr="00806503" w:rsidRDefault="00C504D8" w:rsidP="00C504D8">
      <w:pPr>
        <w:ind w:firstLine="709"/>
        <w:jc w:val="both"/>
      </w:pPr>
      <w:r w:rsidRPr="00806503">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00FE1887" w14:textId="77777777" w:rsidR="00C504D8" w:rsidRPr="00806503" w:rsidRDefault="00C504D8" w:rsidP="00C504D8">
      <w:pPr>
        <w:ind w:firstLine="709"/>
        <w:jc w:val="both"/>
      </w:pPr>
      <w:r w:rsidRPr="00806503">
        <w:t xml:space="preserve">Прием документов от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осуществляется сотрудниками Органа вне очереди.</w:t>
      </w:r>
    </w:p>
    <w:p w14:paraId="2EFFA0AD" w14:textId="77777777" w:rsidR="00C504D8" w:rsidRPr="00806503" w:rsidRDefault="00C504D8" w:rsidP="00C504D8">
      <w:pPr>
        <w:ind w:firstLine="709"/>
        <w:jc w:val="both"/>
      </w:pPr>
      <w:r w:rsidRPr="00806503">
        <w:t xml:space="preserve">В ходе приема документов ответственное лицо Органа, проверяет комплектность документов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w:t>
      </w:r>
    </w:p>
    <w:p w14:paraId="1FC3D814" w14:textId="77777777" w:rsidR="00C504D8" w:rsidRPr="00806503" w:rsidRDefault="00C504D8" w:rsidP="00C504D8">
      <w:pPr>
        <w:ind w:firstLine="709"/>
        <w:jc w:val="both"/>
      </w:pPr>
      <w:r w:rsidRPr="00806503">
        <w:lastRenderedPageBreak/>
        <w:t xml:space="preserve">В случае отсутствия документов, указанных в расписке, ответственное лицо Органа,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делает соответствующую отметку в сопроводительном реестре.</w:t>
      </w:r>
    </w:p>
    <w:p w14:paraId="37454455" w14:textId="77777777" w:rsidR="00C504D8" w:rsidRPr="00806503" w:rsidRDefault="00C504D8" w:rsidP="00C504D8">
      <w:pPr>
        <w:ind w:firstLine="709"/>
        <w:jc w:val="both"/>
      </w:pPr>
      <w:r w:rsidRPr="00806503">
        <w:t xml:space="preserve">Один экземпляр сопроводительного реестра передаваемых комплектов документов остается </w:t>
      </w:r>
      <w:r w:rsidRPr="00806503">
        <w:rPr>
          <w:rFonts w:eastAsia="SimSun"/>
          <w:color w:val="000000" w:themeColor="text1"/>
          <w:kern w:val="1"/>
          <w:lang w:eastAsia="zh-CN" w:bidi="hi-IN"/>
        </w:rPr>
        <w:t>многофункциональным центром</w:t>
      </w:r>
      <w:r w:rsidRPr="00806503">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75B3087" w14:textId="77777777" w:rsidR="00C504D8" w:rsidRPr="00806503" w:rsidRDefault="00C504D8" w:rsidP="00C504D8">
      <w:pPr>
        <w:ind w:firstLine="709"/>
        <w:jc w:val="both"/>
      </w:pPr>
      <w:r w:rsidRPr="00806503">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061A3AF" w14:textId="77777777" w:rsidR="00EE1DBD" w:rsidRPr="00806503" w:rsidRDefault="00EE1DBD" w:rsidP="00C8125D">
      <w:pPr>
        <w:ind w:firstLine="709"/>
        <w:jc w:val="both"/>
      </w:pPr>
    </w:p>
    <w:p w14:paraId="3CD10EC5" w14:textId="4F5158B3" w:rsidR="00C8125D" w:rsidRPr="00806503" w:rsidRDefault="0064200B" w:rsidP="00EE1DBD">
      <w:pPr>
        <w:ind w:firstLine="709"/>
        <w:jc w:val="center"/>
        <w:rPr>
          <w:b/>
        </w:rPr>
      </w:pPr>
      <w:r>
        <w:rPr>
          <w:b/>
        </w:rPr>
        <w:t>30</w:t>
      </w:r>
      <w:r w:rsidR="00EE1DBD" w:rsidRPr="00806503">
        <w:rPr>
          <w:b/>
        </w:rPr>
        <w:t>.3.</w:t>
      </w:r>
      <w:r w:rsidR="00C8125D" w:rsidRPr="00806503">
        <w:rPr>
          <w:b/>
        </w:rPr>
        <w:t xml:space="preserve"> </w:t>
      </w:r>
      <w:r w:rsidR="00EE1DBD" w:rsidRPr="00806503">
        <w:rPr>
          <w:b/>
        </w:rPr>
        <w:t>В</w:t>
      </w:r>
      <w:r w:rsidR="00C8125D" w:rsidRPr="00806503">
        <w:rPr>
          <w:b/>
        </w:rPr>
        <w:t xml:space="preserve">ыдача заявителю результата предоставления </w:t>
      </w:r>
      <w:r w:rsidR="00AD05A4" w:rsidRPr="00806503">
        <w:rPr>
          <w:b/>
        </w:rPr>
        <w:t xml:space="preserve">муниципальной </w:t>
      </w:r>
      <w:r w:rsidR="00C8125D" w:rsidRPr="00806503">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00EE1DBD" w:rsidRPr="00806503">
        <w:rPr>
          <w:b/>
        </w:rPr>
        <w:t>ставляющих муниципальные услуги</w:t>
      </w:r>
    </w:p>
    <w:p w14:paraId="3B307D20" w14:textId="77777777" w:rsidR="00656486" w:rsidRPr="00806503" w:rsidRDefault="00707987" w:rsidP="00656486">
      <w:pPr>
        <w:ind w:firstLine="709"/>
        <w:jc w:val="both"/>
      </w:pPr>
      <w:r w:rsidRPr="00806503">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656486" w:rsidRPr="00806503">
        <w:t>.</w:t>
      </w:r>
    </w:p>
    <w:p w14:paraId="4E3D0985" w14:textId="77777777" w:rsidR="00E001DF" w:rsidRPr="00806503" w:rsidRDefault="00E001DF" w:rsidP="00E001DF">
      <w:pPr>
        <w:ind w:firstLine="709"/>
        <w:jc w:val="both"/>
      </w:pPr>
      <w:r w:rsidRPr="00806503">
        <w:t xml:space="preserve">Должностное лицо Органа, ответственное за предоставление муниципальной услуги, посредством телефонной связи, уведомляет </w:t>
      </w:r>
      <w:r w:rsidR="002171A3" w:rsidRPr="00806503">
        <w:t>многофункциональный центр</w:t>
      </w:r>
      <w:r w:rsidRPr="00806503">
        <w:t xml:space="preserve"> о готовности результата муниципальной услуги;</w:t>
      </w:r>
    </w:p>
    <w:p w14:paraId="16A30571" w14:textId="77777777" w:rsidR="00E001DF" w:rsidRPr="00806503" w:rsidRDefault="00707987" w:rsidP="00E001DF">
      <w:pPr>
        <w:ind w:firstLine="709"/>
        <w:jc w:val="both"/>
      </w:pPr>
      <w:r w:rsidRPr="00806503">
        <w:t xml:space="preserve">В случае принятия решения об </w:t>
      </w:r>
      <w:r w:rsidR="00E001DF" w:rsidRPr="00806503">
        <w:t>отказе в предоставл</w:t>
      </w:r>
      <w:r w:rsidR="00DC6464" w:rsidRPr="00806503">
        <w:t>ении муниципальной услуги Органом</w:t>
      </w:r>
      <w:r w:rsidR="00E001DF" w:rsidRPr="00806503">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7147687" w14:textId="77777777" w:rsidR="005C4787" w:rsidRPr="00806503" w:rsidRDefault="005C4787" w:rsidP="005C4787">
      <w:pPr>
        <w:ind w:firstLine="709"/>
        <w:jc w:val="both"/>
      </w:pPr>
      <w:r w:rsidRPr="00806503">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713CE8B" w14:textId="77777777" w:rsidR="00E001DF" w:rsidRPr="00806503" w:rsidRDefault="00E001DF" w:rsidP="00E001DF">
      <w:pPr>
        <w:ind w:firstLine="709"/>
        <w:jc w:val="both"/>
      </w:pPr>
      <w:r w:rsidRPr="00806503">
        <w:t xml:space="preserve">При обращении заявителя или представителя заявителя за результатом оказания муниципальной услуги в </w:t>
      </w:r>
      <w:r w:rsidR="002171A3" w:rsidRPr="00806503">
        <w:t>многофункциональном центре</w:t>
      </w:r>
      <w:r w:rsidRPr="00806503">
        <w:t xml:space="preserve">, </w:t>
      </w:r>
      <w:r w:rsidR="002171A3" w:rsidRPr="00806503">
        <w:t>работник</w:t>
      </w:r>
      <w:r w:rsidRPr="00806503">
        <w:t xml:space="preserve"> </w:t>
      </w:r>
      <w:r w:rsidR="002171A3" w:rsidRPr="00806503">
        <w:t>многофункционального центра</w:t>
      </w:r>
      <w:r w:rsidRPr="00806503">
        <w:t>:</w:t>
      </w:r>
    </w:p>
    <w:p w14:paraId="0DE77880" w14:textId="77777777" w:rsidR="00E001DF" w:rsidRPr="00806503" w:rsidRDefault="00E001DF" w:rsidP="00E001DF">
      <w:pPr>
        <w:ind w:firstLine="709"/>
        <w:jc w:val="both"/>
      </w:pPr>
      <w:r w:rsidRPr="00806503">
        <w:lastRenderedPageBreak/>
        <w:t>- Устанавливает личность заявителя или представителя заявителя, в том числе проверяет документ, удостоверяющий личность;</w:t>
      </w:r>
    </w:p>
    <w:p w14:paraId="04067D5A" w14:textId="77777777" w:rsidR="00E001DF" w:rsidRPr="00806503" w:rsidRDefault="00E001DF" w:rsidP="00E001DF">
      <w:pPr>
        <w:ind w:firstLine="709"/>
        <w:jc w:val="both"/>
      </w:pPr>
      <w:r w:rsidRPr="00806503">
        <w:t>- Проверяет полномочия представителя заявителя действовать от имени заявителя при получении документов;</w:t>
      </w:r>
    </w:p>
    <w:p w14:paraId="080397AD" w14:textId="77777777" w:rsidR="00E001DF" w:rsidRPr="00806503" w:rsidRDefault="00E001DF" w:rsidP="00E001DF">
      <w:pPr>
        <w:ind w:firstLine="709"/>
        <w:jc w:val="both"/>
      </w:pPr>
      <w:r w:rsidRPr="00806503">
        <w:t>- Знакомит заявителя или представителя заявителя с перечнем выдаваемых документов (оглашает названия выдаваемых документов);</w:t>
      </w:r>
    </w:p>
    <w:p w14:paraId="0CDE813F" w14:textId="77777777" w:rsidR="00E001DF" w:rsidRPr="00806503" w:rsidRDefault="00E001DF" w:rsidP="00E001DF">
      <w:pPr>
        <w:ind w:firstLine="709"/>
        <w:jc w:val="both"/>
      </w:pPr>
      <w:r w:rsidRPr="00806503">
        <w:t xml:space="preserve">- Выдает документы заявителю или </w:t>
      </w:r>
      <w:r w:rsidR="00A341FB" w:rsidRPr="00806503">
        <w:t>представителю заявителя.</w:t>
      </w:r>
    </w:p>
    <w:p w14:paraId="4F11069B" w14:textId="23841CBD" w:rsidR="00A341FB" w:rsidRPr="00806503" w:rsidRDefault="00A341FB" w:rsidP="00A341FB">
      <w:pPr>
        <w:ind w:firstLine="709"/>
        <w:jc w:val="both"/>
      </w:pPr>
      <w:r w:rsidRPr="00806503">
        <w:t xml:space="preserve">На копии запроса делает отметку о выдаваемых документах, с указанием их перечня, проставляет </w:t>
      </w:r>
      <w:r w:rsidR="006522A6" w:rsidRPr="00806503">
        <w:t>свою фамилию и инициалы</w:t>
      </w:r>
      <w:r w:rsidRPr="00806503">
        <w:t>, должность и подпись, Ф.И.О заявителя или его представителя и предлагает проставить подпись заявителя.</w:t>
      </w:r>
    </w:p>
    <w:p w14:paraId="5B375567" w14:textId="77777777" w:rsidR="00DC6464" w:rsidRPr="00806503" w:rsidRDefault="00DC6464" w:rsidP="00A341FB">
      <w:pPr>
        <w:ind w:firstLine="709"/>
        <w:jc w:val="both"/>
      </w:pPr>
      <w:r w:rsidRPr="00806503">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74D43C3D" w14:textId="4C12625C" w:rsidR="00DC6464" w:rsidRPr="00806503" w:rsidRDefault="00DC6464" w:rsidP="00A341FB">
      <w:pPr>
        <w:ind w:firstLine="709"/>
        <w:jc w:val="both"/>
      </w:pPr>
      <w:r w:rsidRPr="00806503">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w:t>
      </w:r>
      <w:r w:rsidR="00A539B6">
        <w:t>телю обратиться за исправлением</w:t>
      </w:r>
      <w:r w:rsidRPr="00806503">
        <w:t xml:space="preserve"> опечаток и (или) ошибок непосредственно в Орган, предоставивший услугу.</w:t>
      </w:r>
    </w:p>
    <w:p w14:paraId="0D17D89D" w14:textId="77777777" w:rsidR="00EE1DBD" w:rsidRPr="00806503" w:rsidRDefault="002171A3" w:rsidP="00E001DF">
      <w:pPr>
        <w:ind w:firstLine="709"/>
        <w:jc w:val="both"/>
      </w:pPr>
      <w:r w:rsidRPr="00806503">
        <w:t>Многофункциональный центр</w:t>
      </w:r>
      <w:r w:rsidR="00E001DF" w:rsidRPr="00806503">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6DDBA9A" w14:textId="77777777" w:rsidR="00E001DF" w:rsidRPr="00806503" w:rsidRDefault="00E001DF" w:rsidP="00E001DF">
      <w:pPr>
        <w:ind w:firstLine="709"/>
        <w:jc w:val="both"/>
      </w:pPr>
    </w:p>
    <w:p w14:paraId="634C8F4B" w14:textId="594BE670" w:rsidR="002800BA" w:rsidRPr="00806503" w:rsidRDefault="0064200B" w:rsidP="00EE1DBD">
      <w:pPr>
        <w:ind w:firstLine="709"/>
        <w:jc w:val="center"/>
        <w:rPr>
          <w:b/>
        </w:rPr>
      </w:pPr>
      <w:r>
        <w:rPr>
          <w:b/>
        </w:rPr>
        <w:t>30</w:t>
      </w:r>
      <w:r w:rsidR="00EE1DBD" w:rsidRPr="00806503">
        <w:rPr>
          <w:b/>
        </w:rPr>
        <w:t>.</w:t>
      </w:r>
      <w:r w:rsidR="00FB17E3" w:rsidRPr="00806503">
        <w:rPr>
          <w:b/>
        </w:rPr>
        <w:t>4</w:t>
      </w:r>
      <w:r w:rsidR="00EE1DBD" w:rsidRPr="00806503">
        <w:rPr>
          <w:b/>
        </w:rPr>
        <w:t>. И</w:t>
      </w:r>
      <w:r w:rsidR="00C8125D" w:rsidRPr="00806503">
        <w:rPr>
          <w:b/>
        </w:rPr>
        <w:t xml:space="preserve">ные действия, необходимые для предоставления </w:t>
      </w:r>
      <w:r w:rsidR="00AD05A4" w:rsidRPr="00806503">
        <w:rPr>
          <w:b/>
        </w:rPr>
        <w:t xml:space="preserve">муниципальной </w:t>
      </w:r>
      <w:r w:rsidR="00C8125D" w:rsidRPr="00806503">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806503">
        <w:rPr>
          <w:b/>
        </w:rPr>
        <w:t xml:space="preserve">муниципальной </w:t>
      </w:r>
      <w:r w:rsidR="00C8125D" w:rsidRPr="00806503">
        <w:rPr>
          <w:b/>
        </w:rPr>
        <w:t>услуги, а также с установлением перечня средств удостоверяющих центров, которые допускаются для использования в целях</w:t>
      </w:r>
      <w:r w:rsidR="00EE1DBD" w:rsidRPr="00806503">
        <w:rPr>
          <w:b/>
        </w:rPr>
        <w:t xml:space="preserve"> обеспечения указанной проверки</w:t>
      </w:r>
    </w:p>
    <w:p w14:paraId="0B2218ED" w14:textId="5536FE20" w:rsidR="00C8125D" w:rsidRPr="00806503" w:rsidRDefault="00762692" w:rsidP="00136B59">
      <w:pPr>
        <w:ind w:firstLine="709"/>
        <w:jc w:val="both"/>
      </w:pPr>
      <w:r w:rsidRPr="00806503">
        <w:t xml:space="preserve">Прием документов, полученных в электронной форме </w:t>
      </w:r>
      <w:r w:rsidR="00A404F6" w:rsidRPr="00806503">
        <w:t xml:space="preserve">в многофункциональных центрах </w:t>
      </w:r>
      <w:r w:rsidRPr="00806503">
        <w:t>не допускается.</w:t>
      </w:r>
    </w:p>
    <w:p w14:paraId="3622E60F" w14:textId="77777777" w:rsidR="00795724" w:rsidRPr="00806503" w:rsidRDefault="00795724" w:rsidP="00136B59">
      <w:pPr>
        <w:ind w:firstLine="709"/>
        <w:jc w:val="both"/>
      </w:pPr>
    </w:p>
    <w:p w14:paraId="73E09C7F" w14:textId="1EBD4A05" w:rsidR="003666BF" w:rsidRPr="00806503" w:rsidRDefault="0064200B" w:rsidP="003666BF">
      <w:pPr>
        <w:ind w:firstLine="709"/>
        <w:jc w:val="center"/>
        <w:rPr>
          <w:b/>
        </w:rPr>
      </w:pPr>
      <w:r>
        <w:rPr>
          <w:b/>
        </w:rPr>
        <w:t>31</w:t>
      </w:r>
      <w:r w:rsidR="003666BF" w:rsidRPr="00806503">
        <w:rPr>
          <w:b/>
        </w:rPr>
        <w:t>. Порядок исправления допущенных опечаток и ошибок в выданных в результате предоставления муниципальной услуги документах</w:t>
      </w:r>
    </w:p>
    <w:p w14:paraId="0AE0A62E" w14:textId="0B5B75BA" w:rsidR="002B56A4" w:rsidRPr="00806503" w:rsidRDefault="0064200B" w:rsidP="002B56A4">
      <w:pPr>
        <w:ind w:firstLine="709"/>
        <w:jc w:val="both"/>
      </w:pPr>
      <w:r>
        <w:t>31</w:t>
      </w:r>
      <w:r w:rsidR="002B56A4" w:rsidRPr="00806503">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753F7DE" w14:textId="4EC0068F" w:rsidR="002B56A4" w:rsidRPr="00806503" w:rsidRDefault="002B56A4" w:rsidP="002B56A4">
      <w:pPr>
        <w:ind w:firstLine="709"/>
        <w:jc w:val="both"/>
      </w:pPr>
      <w:r w:rsidRPr="00806503">
        <w:lastRenderedPageBreak/>
        <w:t>3</w:t>
      </w:r>
      <w:r w:rsidR="0064200B">
        <w:t>1</w:t>
      </w:r>
      <w:r w:rsidRPr="00806503">
        <w:t>.2.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58F297" w14:textId="37C87950" w:rsidR="002B56A4" w:rsidRPr="00806503" w:rsidRDefault="002B56A4" w:rsidP="002B56A4">
      <w:pPr>
        <w:ind w:firstLine="709"/>
        <w:jc w:val="both"/>
      </w:pPr>
      <w:r w:rsidRPr="00806503">
        <w:t>3</w:t>
      </w:r>
      <w:r w:rsidR="0064200B">
        <w:t>1</w:t>
      </w:r>
      <w:r w:rsidRPr="00806503">
        <w:t>.3. Критерием принятия решения по административной процедуре является наличие или отсутствие таких опечаток и (или) ошибок.</w:t>
      </w:r>
    </w:p>
    <w:p w14:paraId="3E5F56C2" w14:textId="20E2B1FB" w:rsidR="002B56A4" w:rsidRPr="00806503" w:rsidRDefault="002B56A4" w:rsidP="002B56A4">
      <w:pPr>
        <w:ind w:firstLine="709"/>
        <w:jc w:val="both"/>
      </w:pPr>
      <w:r w:rsidRPr="00806503">
        <w:t>3</w:t>
      </w:r>
      <w:r w:rsidR="0064200B">
        <w:t>1</w:t>
      </w:r>
      <w:r w:rsidRPr="00806503">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A902A63" w14:textId="33D29B56" w:rsidR="002B56A4" w:rsidRPr="00806503" w:rsidRDefault="002B56A4" w:rsidP="002B56A4">
      <w:pPr>
        <w:ind w:firstLine="709"/>
        <w:jc w:val="both"/>
      </w:pPr>
      <w:r w:rsidRPr="00806503">
        <w:t>3</w:t>
      </w:r>
      <w:r w:rsidR="0064200B">
        <w:t>1</w:t>
      </w:r>
      <w:r w:rsidRPr="00806503">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7B716F8" w14:textId="319E1214" w:rsidR="00C8125D" w:rsidRPr="00806503" w:rsidRDefault="002B56A4" w:rsidP="002B56A4">
      <w:pPr>
        <w:ind w:firstLine="709"/>
        <w:jc w:val="both"/>
      </w:pPr>
      <w:r w:rsidRPr="00806503">
        <w:t>3</w:t>
      </w:r>
      <w:r w:rsidR="0064200B">
        <w:t>1</w:t>
      </w:r>
      <w:r w:rsidRPr="00806503">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806503">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806503">
        <w:t xml:space="preserve">, </w:t>
      </w:r>
      <w:r w:rsidR="002171A3" w:rsidRPr="00806503">
        <w:t>многофункционального центра</w:t>
      </w:r>
      <w:r w:rsidR="003666BF" w:rsidRPr="00806503">
        <w:t xml:space="preserve"> и (или) должностного лица Органа,</w:t>
      </w:r>
      <w:r w:rsidR="00CA6030" w:rsidRPr="00806503">
        <w:t xml:space="preserve"> работника многофункционального центра,</w:t>
      </w:r>
      <w:r w:rsidR="00C94A09" w:rsidRPr="00806503">
        <w:t xml:space="preserve"> </w:t>
      </w:r>
      <w:r w:rsidR="003666BF" w:rsidRPr="00806503">
        <w:t>плата с заявителя не взимается.</w:t>
      </w:r>
    </w:p>
    <w:p w14:paraId="05F8FD5E" w14:textId="77777777" w:rsidR="003666BF" w:rsidRPr="00806503" w:rsidRDefault="003666BF" w:rsidP="00136B59">
      <w:pPr>
        <w:suppressLineNumbers/>
        <w:suppressAutoHyphens/>
        <w:autoSpaceDE w:val="0"/>
        <w:ind w:firstLine="709"/>
        <w:jc w:val="center"/>
        <w:rPr>
          <w:rFonts w:eastAsia="Times New Roman"/>
          <w:b/>
          <w:lang w:eastAsia="ar-SA"/>
        </w:rPr>
      </w:pPr>
    </w:p>
    <w:p w14:paraId="3C1CA763" w14:textId="77777777" w:rsidR="004937C5" w:rsidRPr="00806503" w:rsidRDefault="004937C5" w:rsidP="00136B59">
      <w:pPr>
        <w:suppressLineNumbers/>
        <w:suppressAutoHyphens/>
        <w:autoSpaceDE w:val="0"/>
        <w:ind w:firstLine="709"/>
        <w:jc w:val="center"/>
        <w:rPr>
          <w:rFonts w:eastAsia="Times New Roman"/>
          <w:b/>
          <w:lang w:eastAsia="ar-SA"/>
        </w:rPr>
      </w:pPr>
      <w:r w:rsidRPr="00806503">
        <w:rPr>
          <w:rFonts w:eastAsia="Times New Roman"/>
          <w:b/>
          <w:lang w:val="en-US" w:eastAsia="ar-SA"/>
        </w:rPr>
        <w:t>IV</w:t>
      </w:r>
      <w:r w:rsidRPr="00806503">
        <w:rPr>
          <w:rFonts w:eastAsia="Times New Roman"/>
          <w:b/>
          <w:lang w:eastAsia="ar-SA"/>
        </w:rPr>
        <w:t>. Формы контроля за исполнением административного регламента</w:t>
      </w:r>
    </w:p>
    <w:p w14:paraId="324E4932" w14:textId="77777777" w:rsidR="004937C5" w:rsidRPr="00806503" w:rsidRDefault="004937C5" w:rsidP="00136B59">
      <w:pPr>
        <w:suppressAutoHyphens/>
        <w:autoSpaceDE w:val="0"/>
        <w:autoSpaceDN w:val="0"/>
        <w:adjustRightInd w:val="0"/>
        <w:ind w:firstLine="709"/>
        <w:jc w:val="both"/>
        <w:rPr>
          <w:rFonts w:eastAsia="Times New Roman"/>
        </w:rPr>
      </w:pPr>
    </w:p>
    <w:p w14:paraId="005AE0E7" w14:textId="5C83A19D" w:rsidR="004937C5" w:rsidRPr="00806503" w:rsidRDefault="0064200B" w:rsidP="00136B59">
      <w:pPr>
        <w:suppressAutoHyphens/>
        <w:autoSpaceDE w:val="0"/>
        <w:autoSpaceDN w:val="0"/>
        <w:adjustRightInd w:val="0"/>
        <w:ind w:firstLine="709"/>
        <w:jc w:val="center"/>
        <w:rPr>
          <w:rFonts w:eastAsia="Times New Roman"/>
          <w:b/>
        </w:rPr>
      </w:pPr>
      <w:r>
        <w:rPr>
          <w:rFonts w:eastAsia="Times New Roman"/>
          <w:b/>
        </w:rPr>
        <w:t>32</w:t>
      </w:r>
      <w:r w:rsidR="007777D0" w:rsidRPr="00806503">
        <w:rPr>
          <w:rFonts w:eastAsia="Times New Roman"/>
          <w:b/>
        </w:rPr>
        <w:t xml:space="preserve">. </w:t>
      </w:r>
      <w:r w:rsidR="004937C5" w:rsidRPr="00806503">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72BA50" w14:textId="509BEC5C" w:rsidR="004937C5" w:rsidRPr="00806503" w:rsidRDefault="00EE1DBD" w:rsidP="00136B59">
      <w:pPr>
        <w:suppressAutoHyphens/>
        <w:autoSpaceDE w:val="0"/>
        <w:autoSpaceDN w:val="0"/>
        <w:adjustRightInd w:val="0"/>
        <w:ind w:firstLine="709"/>
        <w:jc w:val="both"/>
        <w:rPr>
          <w:rFonts w:eastAsia="Times New Roman"/>
        </w:rPr>
      </w:pPr>
      <w:r w:rsidRPr="00806503">
        <w:rPr>
          <w:rFonts w:eastAsia="Times New Roman"/>
        </w:rPr>
        <w:t>3</w:t>
      </w:r>
      <w:r w:rsidR="0064200B">
        <w:rPr>
          <w:rFonts w:eastAsia="Times New Roman"/>
        </w:rPr>
        <w:t>2</w:t>
      </w:r>
      <w:r w:rsidR="007777D0" w:rsidRPr="00806503">
        <w:rPr>
          <w:rFonts w:eastAsia="Times New Roman"/>
        </w:rPr>
        <w:t>.1</w:t>
      </w:r>
      <w:r w:rsidR="004937C5" w:rsidRPr="00806503">
        <w:rPr>
          <w:rFonts w:eastAsia="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w:t>
      </w:r>
      <w:r w:rsidR="00A539B6">
        <w:rPr>
          <w:rFonts w:eastAsia="Times New Roman"/>
        </w:rPr>
        <w:t>существляется заместителем руководителя</w:t>
      </w:r>
      <w:r w:rsidR="004937C5" w:rsidRPr="00806503">
        <w:rPr>
          <w:rFonts w:eastAsia="Times New Roman"/>
        </w:rPr>
        <w:t xml:space="preserve"> </w:t>
      </w:r>
      <w:r w:rsidR="00915734" w:rsidRPr="00806503">
        <w:rPr>
          <w:rFonts w:eastAsia="Times New Roman"/>
        </w:rPr>
        <w:t>Органа</w:t>
      </w:r>
      <w:r w:rsidR="004937C5" w:rsidRPr="00806503">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16251FB" w14:textId="77777777" w:rsidR="00543D8C" w:rsidRPr="00806503" w:rsidRDefault="00543D8C" w:rsidP="00136B59">
      <w:pPr>
        <w:suppressAutoHyphens/>
        <w:autoSpaceDE w:val="0"/>
        <w:autoSpaceDN w:val="0"/>
        <w:adjustRightInd w:val="0"/>
        <w:ind w:firstLine="709"/>
        <w:jc w:val="both"/>
        <w:rPr>
          <w:rFonts w:eastAsia="Times New Roman"/>
        </w:rPr>
      </w:pPr>
    </w:p>
    <w:p w14:paraId="33EFAD8D" w14:textId="677852A7" w:rsidR="004937C5" w:rsidRPr="00806503" w:rsidRDefault="007777D0" w:rsidP="00136B59">
      <w:pPr>
        <w:suppressAutoHyphens/>
        <w:autoSpaceDE w:val="0"/>
        <w:autoSpaceDN w:val="0"/>
        <w:adjustRightInd w:val="0"/>
        <w:ind w:firstLine="709"/>
        <w:jc w:val="center"/>
        <w:rPr>
          <w:rFonts w:eastAsia="Times New Roman"/>
          <w:b/>
        </w:rPr>
      </w:pPr>
      <w:r w:rsidRPr="00806503">
        <w:rPr>
          <w:rFonts w:eastAsia="Times New Roman"/>
          <w:b/>
        </w:rPr>
        <w:t>3</w:t>
      </w:r>
      <w:r w:rsidR="0064200B">
        <w:rPr>
          <w:rFonts w:eastAsia="Times New Roman"/>
          <w:b/>
        </w:rPr>
        <w:t>3</w:t>
      </w:r>
      <w:r w:rsidRPr="00806503">
        <w:rPr>
          <w:rFonts w:eastAsia="Times New Roman"/>
          <w:b/>
        </w:rPr>
        <w:t xml:space="preserve">. </w:t>
      </w:r>
      <w:r w:rsidR="004937C5" w:rsidRPr="00806503">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4937C5" w:rsidRPr="00806503">
        <w:rPr>
          <w:rFonts w:eastAsia="Times New Roman"/>
          <w:b/>
        </w:rPr>
        <w:lastRenderedPageBreak/>
        <w:t>числе порядок и формы контроля за полнотой и качеством предоставления муниципальной услуги</w:t>
      </w:r>
    </w:p>
    <w:p w14:paraId="0CE1C9E0" w14:textId="57F6E575" w:rsidR="001B3827" w:rsidRPr="00806503" w:rsidRDefault="007777D0" w:rsidP="00136B59">
      <w:pPr>
        <w:suppressAutoHyphens/>
        <w:autoSpaceDE w:val="0"/>
        <w:autoSpaceDN w:val="0"/>
        <w:adjustRightInd w:val="0"/>
        <w:ind w:firstLine="709"/>
        <w:jc w:val="both"/>
        <w:rPr>
          <w:rFonts w:eastAsia="Times New Roman"/>
        </w:rPr>
      </w:pPr>
      <w:r w:rsidRPr="00806503">
        <w:rPr>
          <w:rFonts w:eastAsia="Times New Roman"/>
        </w:rPr>
        <w:t>3</w:t>
      </w:r>
      <w:r w:rsidR="0064200B">
        <w:rPr>
          <w:rFonts w:eastAsia="Times New Roman"/>
        </w:rPr>
        <w:t>3</w:t>
      </w:r>
      <w:r w:rsidRPr="00806503">
        <w:rPr>
          <w:rFonts w:eastAsia="Times New Roman"/>
        </w:rPr>
        <w:t>.1</w:t>
      </w:r>
      <w:r w:rsidR="004937C5" w:rsidRPr="00806503">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806503">
        <w:rPr>
          <w:rFonts w:eastAsia="Times New Roman"/>
        </w:rPr>
        <w:t>Органа</w:t>
      </w:r>
      <w:r w:rsidR="004937C5" w:rsidRPr="00806503">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806503">
        <w:rPr>
          <w:rFonts w:eastAsia="Times New Roman"/>
        </w:rPr>
        <w:t>Органа</w:t>
      </w:r>
      <w:r w:rsidR="004937C5" w:rsidRPr="00806503">
        <w:rPr>
          <w:rFonts w:eastAsia="Times New Roman"/>
        </w:rPr>
        <w:t xml:space="preserve">. По результатам контроля, при выявлении допущенных нарушений, заместитель главы </w:t>
      </w:r>
      <w:r w:rsidR="00915734" w:rsidRPr="00806503">
        <w:rPr>
          <w:rFonts w:eastAsia="Times New Roman"/>
        </w:rPr>
        <w:t>Органа</w:t>
      </w:r>
      <w:r w:rsidR="004937C5" w:rsidRPr="00806503">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D0A5893" w14:textId="77777777" w:rsidR="004937C5" w:rsidRPr="00806503" w:rsidRDefault="001B3827" w:rsidP="00136B59">
      <w:pPr>
        <w:suppressAutoHyphens/>
        <w:autoSpaceDE w:val="0"/>
        <w:autoSpaceDN w:val="0"/>
        <w:adjustRightInd w:val="0"/>
        <w:ind w:firstLine="709"/>
        <w:jc w:val="both"/>
        <w:rPr>
          <w:rFonts w:eastAsia="Times New Roman"/>
        </w:rPr>
      </w:pPr>
      <w:r w:rsidRPr="00806503">
        <w:rPr>
          <w:rFonts w:eastAsia="Times New Roman"/>
        </w:rPr>
        <w:t>Срок проведения таких проверок не должен превышать 20 календарных дней.</w:t>
      </w:r>
    </w:p>
    <w:p w14:paraId="20F4D875" w14:textId="77777777" w:rsidR="004937C5" w:rsidRPr="00806503" w:rsidRDefault="004937C5" w:rsidP="00136B59">
      <w:pPr>
        <w:suppressAutoHyphens/>
        <w:autoSpaceDE w:val="0"/>
        <w:autoSpaceDN w:val="0"/>
        <w:adjustRightInd w:val="0"/>
        <w:ind w:firstLine="709"/>
        <w:jc w:val="both"/>
        <w:rPr>
          <w:rFonts w:eastAsia="Times New Roman"/>
        </w:rPr>
      </w:pPr>
    </w:p>
    <w:p w14:paraId="6C20C297" w14:textId="2B71FEF1" w:rsidR="004937C5" w:rsidRPr="00806503" w:rsidRDefault="00504F71" w:rsidP="00136B59">
      <w:pPr>
        <w:suppressAutoHyphens/>
        <w:autoSpaceDE w:val="0"/>
        <w:autoSpaceDN w:val="0"/>
        <w:adjustRightInd w:val="0"/>
        <w:ind w:firstLine="709"/>
        <w:jc w:val="center"/>
        <w:rPr>
          <w:rFonts w:eastAsia="Times New Roman"/>
          <w:b/>
        </w:rPr>
      </w:pPr>
      <w:r w:rsidRPr="00806503">
        <w:rPr>
          <w:rFonts w:eastAsia="Times New Roman"/>
          <w:b/>
        </w:rPr>
        <w:t>3</w:t>
      </w:r>
      <w:r w:rsidR="0064200B">
        <w:rPr>
          <w:rFonts w:eastAsia="Times New Roman"/>
          <w:b/>
        </w:rPr>
        <w:t>4</w:t>
      </w:r>
      <w:r w:rsidRPr="00806503">
        <w:rPr>
          <w:rFonts w:eastAsia="Times New Roman"/>
          <w:b/>
        </w:rPr>
        <w:t xml:space="preserve">. </w:t>
      </w:r>
      <w:r w:rsidR="004937C5" w:rsidRPr="00806503">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FD5FCA3" w14:textId="07315B88" w:rsidR="004937C5" w:rsidRPr="00806503" w:rsidRDefault="00504F71" w:rsidP="00136B59">
      <w:pPr>
        <w:suppressAutoHyphens/>
        <w:autoSpaceDE w:val="0"/>
        <w:autoSpaceDN w:val="0"/>
        <w:adjustRightInd w:val="0"/>
        <w:ind w:firstLine="709"/>
        <w:jc w:val="both"/>
        <w:rPr>
          <w:rFonts w:eastAsia="Times New Roman"/>
        </w:rPr>
      </w:pPr>
      <w:r w:rsidRPr="00806503">
        <w:rPr>
          <w:rFonts w:eastAsia="Times New Roman"/>
        </w:rPr>
        <w:t>3</w:t>
      </w:r>
      <w:r w:rsidR="0064200B">
        <w:rPr>
          <w:rFonts w:eastAsia="Times New Roman"/>
        </w:rPr>
        <w:t>4</w:t>
      </w:r>
      <w:r w:rsidRPr="00806503">
        <w:rPr>
          <w:rFonts w:eastAsia="Times New Roman"/>
        </w:rPr>
        <w:t>.1</w:t>
      </w:r>
      <w:r w:rsidR="004937C5" w:rsidRPr="00806503">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806503">
        <w:rPr>
          <w:rFonts w:eastAsia="Times New Roman"/>
        </w:rPr>
        <w:t>Орган</w:t>
      </w:r>
      <w:r w:rsidR="004937C5" w:rsidRPr="00806503">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F49D4B5" w14:textId="77777777" w:rsidR="004937C5" w:rsidRPr="00806503" w:rsidRDefault="004937C5" w:rsidP="00136B59">
      <w:pPr>
        <w:suppressAutoHyphens/>
        <w:autoSpaceDE w:val="0"/>
        <w:autoSpaceDN w:val="0"/>
        <w:adjustRightInd w:val="0"/>
        <w:ind w:firstLine="709"/>
        <w:jc w:val="both"/>
        <w:rPr>
          <w:rFonts w:eastAsia="Times New Roman"/>
        </w:rPr>
      </w:pPr>
      <w:r w:rsidRPr="00806503">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E71CEEA" w14:textId="77777777" w:rsidR="00341CD1" w:rsidRPr="00806503" w:rsidRDefault="00341CD1"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F1BB277" w14:textId="77777777" w:rsidR="004937C5" w:rsidRPr="00806503" w:rsidRDefault="004937C5" w:rsidP="00136B59">
      <w:pPr>
        <w:suppressAutoHyphens/>
        <w:autoSpaceDE w:val="0"/>
        <w:autoSpaceDN w:val="0"/>
        <w:adjustRightInd w:val="0"/>
        <w:ind w:firstLine="709"/>
        <w:jc w:val="both"/>
        <w:rPr>
          <w:rFonts w:eastAsia="Times New Roman"/>
        </w:rPr>
      </w:pPr>
    </w:p>
    <w:p w14:paraId="349A2F56" w14:textId="58A79775" w:rsidR="004937C5" w:rsidRPr="00806503" w:rsidRDefault="0064200B" w:rsidP="00136B59">
      <w:pPr>
        <w:suppressAutoHyphens/>
        <w:autoSpaceDE w:val="0"/>
        <w:autoSpaceDN w:val="0"/>
        <w:adjustRightInd w:val="0"/>
        <w:ind w:firstLine="709"/>
        <w:jc w:val="center"/>
        <w:rPr>
          <w:rFonts w:eastAsia="Times New Roman"/>
          <w:b/>
        </w:rPr>
      </w:pPr>
      <w:r>
        <w:rPr>
          <w:rFonts w:eastAsia="Times New Roman"/>
          <w:b/>
        </w:rPr>
        <w:t>35</w:t>
      </w:r>
      <w:r w:rsidR="00504F71" w:rsidRPr="00806503">
        <w:rPr>
          <w:rFonts w:eastAsia="Times New Roman"/>
          <w:b/>
        </w:rPr>
        <w:t xml:space="preserve">. </w:t>
      </w:r>
      <w:r w:rsidR="004937C5" w:rsidRPr="00806503">
        <w:rPr>
          <w:rFonts w:eastAsia="Times New Roman"/>
          <w:b/>
        </w:rPr>
        <w:t xml:space="preserve">Положения, характеризующие требования к порядку и формам контроля за предоставлением </w:t>
      </w:r>
      <w:r w:rsidR="009763B5" w:rsidRPr="00806503">
        <w:rPr>
          <w:rFonts w:eastAsia="Times New Roman"/>
          <w:b/>
        </w:rPr>
        <w:t>муниципальной</w:t>
      </w:r>
      <w:r w:rsidR="004937C5" w:rsidRPr="00806503">
        <w:rPr>
          <w:rFonts w:eastAsia="Times New Roman"/>
          <w:b/>
        </w:rPr>
        <w:t xml:space="preserve"> услуги, в том числе со стороны граждан, их объединений и организаций</w:t>
      </w:r>
    </w:p>
    <w:p w14:paraId="7709AF49" w14:textId="75DD14DB" w:rsidR="00615CB6" w:rsidRPr="00806503" w:rsidRDefault="00504F71" w:rsidP="00615CB6">
      <w:pPr>
        <w:suppressAutoHyphens/>
        <w:autoSpaceDE w:val="0"/>
        <w:autoSpaceDN w:val="0"/>
        <w:adjustRightInd w:val="0"/>
        <w:ind w:firstLine="709"/>
        <w:jc w:val="both"/>
        <w:rPr>
          <w:rFonts w:eastAsia="Times New Roman"/>
        </w:rPr>
      </w:pPr>
      <w:r w:rsidRPr="00806503">
        <w:rPr>
          <w:rFonts w:eastAsia="Times New Roman"/>
        </w:rPr>
        <w:t>3</w:t>
      </w:r>
      <w:r w:rsidR="0064200B">
        <w:rPr>
          <w:rFonts w:eastAsia="Times New Roman"/>
        </w:rPr>
        <w:t>5</w:t>
      </w:r>
      <w:r w:rsidRPr="00806503">
        <w:rPr>
          <w:rFonts w:eastAsia="Times New Roman"/>
        </w:rPr>
        <w:t>.1</w:t>
      </w:r>
      <w:r w:rsidR="004937C5" w:rsidRPr="00806503">
        <w:rPr>
          <w:rFonts w:eastAsia="Times New Roman"/>
        </w:rPr>
        <w:t>.</w:t>
      </w:r>
      <w:r w:rsidRPr="00806503">
        <w:rPr>
          <w:rFonts w:eastAsia="Times New Roman"/>
        </w:rPr>
        <w:t xml:space="preserve"> </w:t>
      </w:r>
      <w:r w:rsidR="00615CB6" w:rsidRPr="00806503">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49968C6A" w14:textId="73286E73" w:rsidR="00615CB6" w:rsidRPr="00806503" w:rsidRDefault="0064200B" w:rsidP="00615CB6">
      <w:pPr>
        <w:suppressAutoHyphens/>
        <w:autoSpaceDE w:val="0"/>
        <w:autoSpaceDN w:val="0"/>
        <w:adjustRightInd w:val="0"/>
        <w:ind w:firstLine="709"/>
        <w:jc w:val="both"/>
        <w:rPr>
          <w:rFonts w:eastAsia="Times New Roman"/>
        </w:rPr>
      </w:pPr>
      <w:r>
        <w:rPr>
          <w:rFonts w:eastAsia="Times New Roman"/>
        </w:rPr>
        <w:lastRenderedPageBreak/>
        <w:t>35</w:t>
      </w:r>
      <w:r w:rsidR="00615CB6" w:rsidRPr="00806503">
        <w:rPr>
          <w:rFonts w:eastAsia="Times New Roman"/>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60060E7" w14:textId="43918DCC" w:rsidR="00617CC6" w:rsidRPr="00806503" w:rsidRDefault="0064200B" w:rsidP="00615CB6">
      <w:pPr>
        <w:suppressAutoHyphens/>
        <w:autoSpaceDE w:val="0"/>
        <w:autoSpaceDN w:val="0"/>
        <w:adjustRightInd w:val="0"/>
        <w:ind w:firstLine="709"/>
        <w:jc w:val="both"/>
        <w:rPr>
          <w:rFonts w:eastAsia="Times New Roman"/>
        </w:rPr>
      </w:pPr>
      <w:r>
        <w:rPr>
          <w:rFonts w:eastAsia="Times New Roman"/>
        </w:rPr>
        <w:t>35</w:t>
      </w:r>
      <w:r w:rsidR="00615CB6" w:rsidRPr="00806503">
        <w:rPr>
          <w:rFonts w:eastAsia="Times New Roman"/>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5C17A1" w14:textId="77777777" w:rsidR="00615CB6" w:rsidRPr="00806503" w:rsidRDefault="00615CB6" w:rsidP="00615CB6">
      <w:pPr>
        <w:suppressAutoHyphens/>
        <w:autoSpaceDE w:val="0"/>
        <w:autoSpaceDN w:val="0"/>
        <w:adjustRightInd w:val="0"/>
        <w:ind w:firstLine="709"/>
        <w:jc w:val="both"/>
        <w:rPr>
          <w:rFonts w:eastAsia="Times New Roman"/>
        </w:rPr>
      </w:pPr>
    </w:p>
    <w:p w14:paraId="07928804" w14:textId="77777777" w:rsidR="00167938" w:rsidRPr="00806503" w:rsidRDefault="00167938" w:rsidP="00167938">
      <w:pPr>
        <w:suppressAutoHyphens/>
        <w:ind w:firstLine="709"/>
        <w:jc w:val="center"/>
        <w:rPr>
          <w:rFonts w:eastAsia="Times New Roman"/>
          <w:b/>
          <w:lang w:eastAsia="en-US"/>
        </w:rPr>
      </w:pPr>
      <w:r w:rsidRPr="00806503">
        <w:rPr>
          <w:rFonts w:eastAsia="Times New Roman"/>
          <w:b/>
          <w:lang w:val="en-US" w:eastAsia="en-US"/>
        </w:rPr>
        <w:t>V</w:t>
      </w:r>
      <w:r w:rsidRPr="00806503">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B78ABF1" w14:textId="77777777" w:rsidR="00167938" w:rsidRPr="00806503" w:rsidRDefault="00167938" w:rsidP="00167938">
      <w:pPr>
        <w:suppressAutoHyphens/>
        <w:ind w:firstLine="709"/>
        <w:jc w:val="both"/>
        <w:rPr>
          <w:rFonts w:eastAsia="Times New Roman"/>
          <w:b/>
          <w:lang w:eastAsia="en-US"/>
        </w:rPr>
      </w:pPr>
    </w:p>
    <w:p w14:paraId="7F68EFA6" w14:textId="1F906317" w:rsidR="00656486" w:rsidRPr="00806503" w:rsidRDefault="0064200B" w:rsidP="00656486">
      <w:pPr>
        <w:suppressAutoHyphens/>
        <w:ind w:firstLine="709"/>
        <w:jc w:val="center"/>
        <w:rPr>
          <w:rFonts w:eastAsia="Times New Roman"/>
          <w:b/>
          <w:lang w:eastAsia="en-US"/>
        </w:rPr>
      </w:pPr>
      <w:r>
        <w:rPr>
          <w:rFonts w:eastAsia="Times New Roman"/>
          <w:b/>
          <w:lang w:eastAsia="en-US"/>
        </w:rPr>
        <w:t>36</w:t>
      </w:r>
      <w:r w:rsidR="00656486" w:rsidRPr="00806503">
        <w:rPr>
          <w:rFonts w:eastAsia="Times New Roman"/>
          <w:b/>
          <w:lang w:eastAsia="en-US"/>
        </w:rPr>
        <w:t>. Информация для заявителя о его праве подать жалобу</w:t>
      </w:r>
    </w:p>
    <w:p w14:paraId="77BEAEDC" w14:textId="1915EE57" w:rsidR="00656486" w:rsidRPr="00806503" w:rsidRDefault="0064200B" w:rsidP="00656486">
      <w:pPr>
        <w:suppressAutoHyphens/>
        <w:ind w:firstLine="709"/>
        <w:jc w:val="both"/>
        <w:rPr>
          <w:rFonts w:eastAsia="Times New Roman"/>
          <w:lang w:eastAsia="en-US"/>
        </w:rPr>
      </w:pPr>
      <w:r>
        <w:rPr>
          <w:rFonts w:eastAsia="Times New Roman"/>
          <w:lang w:eastAsia="en-US"/>
        </w:rPr>
        <w:t>36</w:t>
      </w:r>
      <w:r w:rsidR="00656486" w:rsidRPr="00806503">
        <w:rPr>
          <w:rFonts w:eastAsia="Times New Roman"/>
          <w:lang w:eastAsia="en-US"/>
        </w:rPr>
        <w:t xml:space="preserve">.1. Заявитель имеет право на обжалование действий (бездействия) Органа, а также его должностных лиц или </w:t>
      </w:r>
      <w:r w:rsidR="002171A3" w:rsidRPr="00806503">
        <w:t>многофункционального центра</w:t>
      </w:r>
      <w:r w:rsidR="00656486" w:rsidRPr="00806503">
        <w:rPr>
          <w:rFonts w:eastAsia="Times New Roman"/>
          <w:lang w:eastAsia="en-US"/>
        </w:rPr>
        <w:t xml:space="preserve">, работника </w:t>
      </w:r>
      <w:r w:rsidR="002171A3" w:rsidRPr="00806503">
        <w:t>многофункционального центра</w:t>
      </w:r>
      <w:r w:rsidR="00656486" w:rsidRPr="00806503">
        <w:rPr>
          <w:rFonts w:eastAsia="Times New Roman"/>
          <w:lang w:eastAsia="en-US"/>
        </w:rPr>
        <w:t xml:space="preserve"> в досудебном (внесудебном) порядке.</w:t>
      </w:r>
    </w:p>
    <w:p w14:paraId="69471BFD" w14:textId="3BA77B51" w:rsidR="00656486" w:rsidRPr="00806503" w:rsidRDefault="0064200B" w:rsidP="00656486">
      <w:pPr>
        <w:suppressAutoHyphens/>
        <w:ind w:firstLine="709"/>
        <w:jc w:val="both"/>
        <w:rPr>
          <w:rFonts w:eastAsia="Times New Roman"/>
          <w:lang w:eastAsia="en-US"/>
        </w:rPr>
      </w:pPr>
      <w:r>
        <w:rPr>
          <w:rFonts w:eastAsia="Times New Roman"/>
          <w:lang w:eastAsia="en-US"/>
        </w:rPr>
        <w:t>36</w:t>
      </w:r>
      <w:r w:rsidR="00656486" w:rsidRPr="00806503">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809B2AB" w14:textId="6BFBA7DF" w:rsidR="00656486" w:rsidRPr="00806503" w:rsidRDefault="0064200B" w:rsidP="00656486">
      <w:pPr>
        <w:suppressAutoHyphens/>
        <w:ind w:firstLine="709"/>
        <w:jc w:val="both"/>
        <w:rPr>
          <w:rFonts w:eastAsia="Times New Roman"/>
          <w:lang w:eastAsia="en-US"/>
        </w:rPr>
      </w:pPr>
      <w:r>
        <w:rPr>
          <w:rFonts w:eastAsia="Times New Roman"/>
          <w:lang w:eastAsia="en-US"/>
        </w:rPr>
        <w:t>36</w:t>
      </w:r>
      <w:r w:rsidR="00656486" w:rsidRPr="00806503">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7182A54" w14:textId="77777777" w:rsidR="00656486" w:rsidRPr="00806503" w:rsidRDefault="00656486" w:rsidP="00656486">
      <w:pPr>
        <w:suppressAutoHyphens/>
        <w:ind w:firstLine="709"/>
        <w:jc w:val="both"/>
        <w:rPr>
          <w:rFonts w:eastAsia="Times New Roman"/>
          <w:b/>
          <w:lang w:eastAsia="en-US"/>
        </w:rPr>
      </w:pPr>
    </w:p>
    <w:p w14:paraId="551CBB0C" w14:textId="06AA3C4A" w:rsidR="00656486" w:rsidRPr="00806503" w:rsidRDefault="0064200B" w:rsidP="00656486">
      <w:pPr>
        <w:suppressAutoHyphens/>
        <w:ind w:firstLine="709"/>
        <w:jc w:val="center"/>
        <w:rPr>
          <w:rFonts w:eastAsia="Times New Roman"/>
          <w:b/>
          <w:lang w:eastAsia="en-US"/>
        </w:rPr>
      </w:pPr>
      <w:r>
        <w:rPr>
          <w:rFonts w:eastAsia="Times New Roman"/>
          <w:b/>
          <w:lang w:eastAsia="en-US"/>
        </w:rPr>
        <w:t>37</w:t>
      </w:r>
      <w:r w:rsidR="00656486" w:rsidRPr="00806503">
        <w:rPr>
          <w:rFonts w:eastAsia="Times New Roman"/>
          <w:b/>
          <w:lang w:eastAsia="en-US"/>
        </w:rPr>
        <w:t>. Предмет жалобы</w:t>
      </w:r>
    </w:p>
    <w:p w14:paraId="4A408FBA" w14:textId="27C74392"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.1. Нарушение срока регистрации запроса (комплексного запроса) о предоставлении муниципальной услуги.</w:t>
      </w:r>
    </w:p>
    <w:p w14:paraId="29D6C0A4" w14:textId="7189AAF8"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EA926E6" w14:textId="0C8A8CE8"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2A461ECC" w14:textId="209D03F7" w:rsidR="00656486" w:rsidRPr="00806503" w:rsidRDefault="0064200B" w:rsidP="00656486">
      <w:pPr>
        <w:suppressAutoHyphens/>
        <w:ind w:firstLine="709"/>
        <w:jc w:val="both"/>
        <w:rPr>
          <w:rFonts w:eastAsia="Times New Roman"/>
          <w:lang w:eastAsia="en-US"/>
        </w:rPr>
      </w:pPr>
      <w:r>
        <w:rPr>
          <w:rFonts w:eastAsia="Times New Roman"/>
          <w:lang w:eastAsia="en-US"/>
        </w:rPr>
        <w:lastRenderedPageBreak/>
        <w:t>37</w:t>
      </w:r>
      <w:r w:rsidR="00656486" w:rsidRPr="00806503">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F183865" w14:textId="23535BD4"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38750D" w14:textId="446D2842"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3EF3EF3" w14:textId="7A999604"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4ED834" w14:textId="051B6E9B"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w:t>
      </w:r>
      <w:r w:rsidR="0064200B">
        <w:rPr>
          <w:rFonts w:eastAsia="Times New Roman"/>
          <w:lang w:eastAsia="en-US"/>
        </w:rPr>
        <w:t>7</w:t>
      </w:r>
      <w:r w:rsidRPr="00806503">
        <w:rPr>
          <w:rFonts w:eastAsia="Times New Roman"/>
          <w:lang w:eastAsia="en-US"/>
        </w:rPr>
        <w:t>.8. Нарушение срока или порядка выдачи документов по результатам предоставления муниципальной услуги.</w:t>
      </w:r>
    </w:p>
    <w:p w14:paraId="37C91A55" w14:textId="2130E72D"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90407BF" w14:textId="5A28F756" w:rsidR="00656486" w:rsidRPr="00806503" w:rsidRDefault="0064200B"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656486" w:rsidRPr="00806503">
        <w:rPr>
          <w:rFonts w:eastAsia="Times New Roman"/>
          <w:lang w:eastAsia="en-US"/>
        </w:rPr>
        <w:lastRenderedPageBreak/>
        <w:t>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AA9EE32" w14:textId="77777777" w:rsidR="00656486" w:rsidRPr="00806503" w:rsidRDefault="00656486" w:rsidP="00656486">
      <w:pPr>
        <w:suppressAutoHyphens/>
        <w:ind w:firstLine="709"/>
        <w:jc w:val="both"/>
        <w:rPr>
          <w:rFonts w:eastAsia="Times New Roman"/>
          <w:b/>
          <w:lang w:eastAsia="en-US"/>
        </w:rPr>
      </w:pPr>
    </w:p>
    <w:p w14:paraId="1423DCC4" w14:textId="18837DB7" w:rsidR="00656486" w:rsidRPr="00806503" w:rsidRDefault="0064200B" w:rsidP="00656486">
      <w:pPr>
        <w:suppressAutoHyphens/>
        <w:ind w:firstLine="709"/>
        <w:jc w:val="center"/>
        <w:rPr>
          <w:rFonts w:eastAsia="Times New Roman"/>
          <w:b/>
          <w:lang w:eastAsia="en-US"/>
        </w:rPr>
      </w:pPr>
      <w:r>
        <w:rPr>
          <w:rFonts w:eastAsia="Times New Roman"/>
          <w:b/>
          <w:lang w:eastAsia="en-US"/>
        </w:rPr>
        <w:t>38</w:t>
      </w:r>
      <w:r w:rsidR="00656486" w:rsidRPr="00806503">
        <w:rPr>
          <w:rFonts w:eastAsia="Times New Roman"/>
          <w:b/>
          <w:lang w:eastAsia="en-US"/>
        </w:rPr>
        <w:t>. Органы государственной власти, организации должностные лица, которым может быть направлена жалоба</w:t>
      </w:r>
    </w:p>
    <w:p w14:paraId="3ED9148F" w14:textId="05185755" w:rsidR="00656486" w:rsidRPr="00806503" w:rsidRDefault="0064200B" w:rsidP="00656486">
      <w:pPr>
        <w:suppressAutoHyphens/>
        <w:ind w:firstLine="709"/>
        <w:jc w:val="both"/>
        <w:rPr>
          <w:rFonts w:eastAsia="Times New Roman"/>
          <w:lang w:eastAsia="en-US"/>
        </w:rPr>
      </w:pPr>
      <w:r>
        <w:rPr>
          <w:rFonts w:eastAsia="Times New Roman"/>
          <w:lang w:eastAsia="en-US"/>
        </w:rPr>
        <w:t>38</w:t>
      </w:r>
      <w:r w:rsidR="00656486" w:rsidRPr="00806503">
        <w:rPr>
          <w:rFonts w:eastAsia="Times New Roman"/>
          <w:lang w:eastAsia="en-US"/>
        </w:rPr>
        <w:t xml:space="preserve">.1. В случае обжалования действий (бездействия) или решения </w:t>
      </w:r>
      <w:r w:rsidR="00D324E4">
        <w:rPr>
          <w:rFonts w:eastAsia="Times New Roman"/>
          <w:lang w:eastAsia="en-US"/>
        </w:rPr>
        <w:t xml:space="preserve">руководителя Органа </w:t>
      </w:r>
      <w:r w:rsidR="00656486" w:rsidRPr="00806503">
        <w:rPr>
          <w:rFonts w:eastAsia="Times New Roman"/>
          <w:lang w:eastAsia="en-US"/>
        </w:rPr>
        <w:t>(уполномоченного лица), жалоба направляется в</w:t>
      </w:r>
      <w:r w:rsidR="00D324E4">
        <w:rPr>
          <w:rFonts w:eastAsia="Times New Roman"/>
          <w:lang w:eastAsia="en-US"/>
        </w:rPr>
        <w:t xml:space="preserve"> Орган</w:t>
      </w:r>
      <w:r w:rsidR="00656486" w:rsidRPr="00806503">
        <w:rPr>
          <w:rFonts w:eastAsia="Times New Roman"/>
          <w:lang w:eastAsia="en-US"/>
        </w:rPr>
        <w:t>.</w:t>
      </w:r>
    </w:p>
    <w:p w14:paraId="28F6851F" w14:textId="5DD03C88"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случае обжалования действий (бездействия) или решения заместителя</w:t>
      </w:r>
      <w:r w:rsidR="00D324E4">
        <w:rPr>
          <w:rFonts w:eastAsia="Times New Roman"/>
          <w:lang w:eastAsia="en-US"/>
        </w:rPr>
        <w:t xml:space="preserve"> руководителя Органа</w:t>
      </w:r>
      <w:r w:rsidRPr="00806503">
        <w:rPr>
          <w:rFonts w:eastAsia="Times New Roman"/>
          <w:lang w:eastAsia="en-US"/>
        </w:rPr>
        <w:t xml:space="preserve">, должностного лица Органа, предоставляющего муниципальную услугу, жалоба направляется на рассмотрение </w:t>
      </w:r>
      <w:r w:rsidR="00D324E4">
        <w:rPr>
          <w:rFonts w:eastAsia="Times New Roman"/>
          <w:lang w:eastAsia="en-US"/>
        </w:rPr>
        <w:t>руководителю Органа</w:t>
      </w:r>
      <w:r w:rsidRPr="00806503">
        <w:rPr>
          <w:rFonts w:eastAsia="Times New Roman"/>
          <w:lang w:eastAsia="en-US"/>
        </w:rPr>
        <w:t>.</w:t>
      </w:r>
    </w:p>
    <w:p w14:paraId="145DC191"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Органе для заявителей предусматривается наличие на видном месте книги жалоб и предложений.</w:t>
      </w:r>
    </w:p>
    <w:p w14:paraId="6BD7A034" w14:textId="1AEDB821" w:rsidR="00656486" w:rsidRPr="00806503" w:rsidRDefault="0064200B" w:rsidP="00656486">
      <w:pPr>
        <w:suppressAutoHyphens/>
        <w:ind w:firstLine="709"/>
        <w:jc w:val="both"/>
        <w:rPr>
          <w:rFonts w:eastAsia="Times New Roman"/>
          <w:color w:val="000000" w:themeColor="text1"/>
        </w:rPr>
      </w:pPr>
      <w:r>
        <w:rPr>
          <w:rFonts w:eastAsia="Times New Roman"/>
          <w:color w:val="000000" w:themeColor="text1"/>
        </w:rPr>
        <w:t>38</w:t>
      </w:r>
      <w:r w:rsidR="00656486" w:rsidRPr="00806503">
        <w:rPr>
          <w:rFonts w:eastAsia="Times New Roman"/>
          <w:color w:val="000000" w:themeColor="text1"/>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A29E480" w14:textId="77777777"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2FD4D9" w14:textId="77777777"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14:paraId="397C6B1E" w14:textId="77777777" w:rsidR="00656486" w:rsidRPr="00806503" w:rsidRDefault="00656486" w:rsidP="00D324E4">
      <w:pPr>
        <w:suppressAutoHyphens/>
        <w:jc w:val="both"/>
        <w:rPr>
          <w:rFonts w:eastAsia="Times New Roman"/>
          <w:b/>
          <w:lang w:eastAsia="en-US"/>
        </w:rPr>
      </w:pPr>
    </w:p>
    <w:p w14:paraId="75262D18" w14:textId="0031E57D" w:rsidR="00656486" w:rsidRPr="00806503" w:rsidRDefault="0064200B" w:rsidP="00656486">
      <w:pPr>
        <w:suppressAutoHyphens/>
        <w:ind w:firstLine="709"/>
        <w:jc w:val="center"/>
        <w:rPr>
          <w:rFonts w:eastAsia="Times New Roman"/>
          <w:b/>
          <w:lang w:eastAsia="en-US"/>
        </w:rPr>
      </w:pPr>
      <w:r>
        <w:rPr>
          <w:rFonts w:eastAsia="Times New Roman"/>
          <w:b/>
          <w:lang w:eastAsia="en-US"/>
        </w:rPr>
        <w:t>39</w:t>
      </w:r>
      <w:r w:rsidR="00656486" w:rsidRPr="00806503">
        <w:rPr>
          <w:rFonts w:eastAsia="Times New Roman"/>
          <w:b/>
          <w:lang w:eastAsia="en-US"/>
        </w:rPr>
        <w:t>. Порядок подачи и рассмотрения жалобы</w:t>
      </w:r>
    </w:p>
    <w:p w14:paraId="549CF1B2" w14:textId="76C1696E" w:rsidR="00656486" w:rsidRPr="00806503" w:rsidRDefault="0064200B" w:rsidP="00656486">
      <w:pPr>
        <w:suppressAutoHyphens/>
        <w:ind w:firstLine="709"/>
        <w:jc w:val="both"/>
        <w:rPr>
          <w:rFonts w:eastAsia="Times New Roman"/>
          <w:lang w:eastAsia="en-US"/>
        </w:rPr>
      </w:pPr>
      <w:r>
        <w:rPr>
          <w:rFonts w:eastAsia="Times New Roman"/>
          <w:lang w:eastAsia="en-US"/>
        </w:rPr>
        <w:t>39</w:t>
      </w:r>
      <w:r w:rsidR="00656486" w:rsidRPr="00806503">
        <w:rPr>
          <w:rFonts w:eastAsia="Times New Roman"/>
          <w:lang w:eastAsia="en-US"/>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3F11CCC"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Жалоба должна содержать:</w:t>
      </w:r>
    </w:p>
    <w:p w14:paraId="73EA7D7F"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5DD649B"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93E57"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58953A3"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5A91B9" w14:textId="77777777" w:rsidR="00656486" w:rsidRPr="00806503" w:rsidRDefault="00656486" w:rsidP="00656486">
      <w:pPr>
        <w:suppressAutoHyphens/>
        <w:ind w:firstLine="709"/>
        <w:jc w:val="both"/>
        <w:rPr>
          <w:rFonts w:eastAsia="Times New Roman"/>
          <w:b/>
          <w:lang w:eastAsia="en-US"/>
        </w:rPr>
      </w:pPr>
    </w:p>
    <w:p w14:paraId="1D952347" w14:textId="33FB68B5" w:rsidR="00656486" w:rsidRPr="00806503" w:rsidRDefault="0064200B" w:rsidP="00656486">
      <w:pPr>
        <w:suppressAutoHyphens/>
        <w:ind w:firstLine="709"/>
        <w:jc w:val="center"/>
        <w:rPr>
          <w:rFonts w:eastAsia="Times New Roman"/>
          <w:b/>
          <w:lang w:eastAsia="en-US"/>
        </w:rPr>
      </w:pPr>
      <w:r>
        <w:rPr>
          <w:rFonts w:eastAsia="Times New Roman"/>
          <w:b/>
          <w:lang w:eastAsia="en-US"/>
        </w:rPr>
        <w:t>40</w:t>
      </w:r>
      <w:r w:rsidR="00656486" w:rsidRPr="00806503">
        <w:rPr>
          <w:rFonts w:eastAsia="Times New Roman"/>
          <w:b/>
          <w:lang w:eastAsia="en-US"/>
        </w:rPr>
        <w:t>. Сроки рассмотрения жалобы</w:t>
      </w:r>
    </w:p>
    <w:p w14:paraId="7D770FB0" w14:textId="69C64D2B" w:rsidR="00656486" w:rsidRPr="00806503" w:rsidRDefault="0064200B" w:rsidP="00656486">
      <w:pPr>
        <w:suppressAutoHyphens/>
        <w:ind w:firstLine="709"/>
        <w:jc w:val="both"/>
        <w:rPr>
          <w:rFonts w:eastAsia="Times New Roman"/>
          <w:lang w:eastAsia="en-US"/>
        </w:rPr>
      </w:pPr>
      <w:r>
        <w:rPr>
          <w:rFonts w:eastAsia="Times New Roman"/>
          <w:lang w:eastAsia="en-US"/>
        </w:rPr>
        <w:t>40</w:t>
      </w:r>
      <w:r w:rsidR="00656486" w:rsidRPr="00806503">
        <w:rPr>
          <w:rFonts w:eastAsia="Times New Roman"/>
          <w:lang w:eastAsia="en-US"/>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AFD823E" w14:textId="0EA742B3" w:rsidR="00BA4AA2" w:rsidRPr="00806503" w:rsidRDefault="00BA4AA2" w:rsidP="00656486">
      <w:pPr>
        <w:suppressAutoHyphens/>
        <w:ind w:firstLine="709"/>
        <w:jc w:val="both"/>
        <w:rPr>
          <w:rFonts w:eastAsia="Times New Roman"/>
          <w:lang w:eastAsia="en-US"/>
        </w:rPr>
      </w:pPr>
      <w:r w:rsidRPr="00D324E4">
        <w:rPr>
          <w:rFonts w:eastAsia="Times New Roman"/>
          <w:lang w:eastAsia="en-US"/>
        </w:rPr>
        <w:t>Срок регистрации жалобы в Министерстве составляет</w:t>
      </w:r>
      <w:r w:rsidR="00D324E4">
        <w:rPr>
          <w:rFonts w:eastAsia="Times New Roman"/>
          <w:lang w:eastAsia="en-US"/>
        </w:rPr>
        <w:t xml:space="preserve"> 2 рабочих дня</w:t>
      </w:r>
      <w:r w:rsidRPr="00D324E4">
        <w:rPr>
          <w:rFonts w:eastAsia="Times New Roman"/>
          <w:lang w:eastAsia="en-US"/>
        </w:rPr>
        <w:t>.</w:t>
      </w:r>
    </w:p>
    <w:p w14:paraId="5BA1DC48" w14:textId="77777777" w:rsidR="00656486" w:rsidRPr="00806503" w:rsidRDefault="00656486" w:rsidP="00656486">
      <w:pPr>
        <w:suppressAutoHyphens/>
        <w:ind w:firstLine="709"/>
        <w:jc w:val="both"/>
        <w:rPr>
          <w:rFonts w:eastAsia="Times New Roman"/>
          <w:lang w:eastAsia="en-US"/>
        </w:rPr>
      </w:pPr>
    </w:p>
    <w:p w14:paraId="6B8C8E0B" w14:textId="36AB5F12" w:rsidR="00656486" w:rsidRPr="00806503" w:rsidRDefault="0064200B" w:rsidP="00656486">
      <w:pPr>
        <w:suppressAutoHyphens/>
        <w:ind w:firstLine="709"/>
        <w:jc w:val="center"/>
        <w:rPr>
          <w:rFonts w:eastAsia="Times New Roman"/>
          <w:b/>
          <w:lang w:eastAsia="en-US"/>
        </w:rPr>
      </w:pPr>
      <w:r>
        <w:rPr>
          <w:rFonts w:eastAsia="Times New Roman"/>
          <w:b/>
          <w:lang w:eastAsia="en-US"/>
        </w:rPr>
        <w:t>41</w:t>
      </w:r>
      <w:r w:rsidR="00656486" w:rsidRPr="00806503">
        <w:rPr>
          <w:rFonts w:eastAsia="Times New Roman"/>
          <w:b/>
          <w:lang w:eastAsia="en-US"/>
        </w:rPr>
        <w:t>. Результат рассмотрения жалобы</w:t>
      </w:r>
    </w:p>
    <w:p w14:paraId="0A323EAD" w14:textId="121FC391" w:rsidR="00656486" w:rsidRPr="00806503" w:rsidRDefault="0064200B" w:rsidP="00656486">
      <w:pPr>
        <w:suppressAutoHyphens/>
        <w:ind w:firstLine="709"/>
        <w:jc w:val="both"/>
        <w:rPr>
          <w:rFonts w:eastAsia="Times New Roman"/>
          <w:lang w:eastAsia="en-US"/>
        </w:rPr>
      </w:pPr>
      <w:r>
        <w:rPr>
          <w:rFonts w:eastAsia="Times New Roman"/>
          <w:lang w:eastAsia="en-US"/>
        </w:rPr>
        <w:t>41</w:t>
      </w:r>
      <w:r w:rsidR="00656486" w:rsidRPr="00806503">
        <w:rPr>
          <w:rFonts w:eastAsia="Times New Roman"/>
          <w:lang w:eastAsia="en-US"/>
        </w:rPr>
        <w:t>.1. По результатам рассмотрения жалобы принимается одно из следующих решений:</w:t>
      </w:r>
    </w:p>
    <w:p w14:paraId="449B1DEE"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DD81E50"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2) в удовлетворении жалобы отказывается.</w:t>
      </w:r>
    </w:p>
    <w:p w14:paraId="370F974A" w14:textId="401460B7" w:rsidR="00656486" w:rsidRPr="00806503" w:rsidRDefault="0064200B" w:rsidP="00656486">
      <w:pPr>
        <w:suppressAutoHyphens/>
        <w:ind w:firstLine="709"/>
        <w:jc w:val="both"/>
        <w:rPr>
          <w:rFonts w:eastAsia="Times New Roman"/>
          <w:lang w:eastAsia="en-US"/>
        </w:rPr>
      </w:pPr>
      <w:r>
        <w:rPr>
          <w:rFonts w:eastAsia="Times New Roman"/>
          <w:lang w:eastAsia="en-US"/>
        </w:rPr>
        <w:t>41</w:t>
      </w:r>
      <w:r w:rsidR="00656486" w:rsidRPr="00806503">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C2BBC82" w14:textId="77777777" w:rsidR="00656486" w:rsidRPr="00806503" w:rsidRDefault="00656486" w:rsidP="00656486">
      <w:pPr>
        <w:suppressAutoHyphens/>
        <w:ind w:firstLine="709"/>
        <w:jc w:val="both"/>
        <w:rPr>
          <w:rFonts w:eastAsia="Times New Roman"/>
          <w:b/>
          <w:lang w:eastAsia="en-US"/>
        </w:rPr>
      </w:pPr>
    </w:p>
    <w:p w14:paraId="64EBC421" w14:textId="6FA75651" w:rsidR="00656486" w:rsidRPr="00806503" w:rsidRDefault="0064200B" w:rsidP="00656486">
      <w:pPr>
        <w:suppressAutoHyphens/>
        <w:ind w:firstLine="709"/>
        <w:jc w:val="center"/>
        <w:rPr>
          <w:rFonts w:eastAsia="Times New Roman"/>
          <w:b/>
          <w:lang w:eastAsia="en-US"/>
        </w:rPr>
      </w:pPr>
      <w:r>
        <w:rPr>
          <w:rFonts w:eastAsia="Times New Roman"/>
          <w:b/>
          <w:lang w:eastAsia="en-US"/>
        </w:rPr>
        <w:t>42</w:t>
      </w:r>
      <w:r w:rsidR="00656486" w:rsidRPr="00806503">
        <w:rPr>
          <w:rFonts w:eastAsia="Times New Roman"/>
          <w:b/>
          <w:lang w:eastAsia="en-US"/>
        </w:rPr>
        <w:t>. Порядок информирования заявителя о результатах рассмотрения жалобы</w:t>
      </w:r>
    </w:p>
    <w:p w14:paraId="43D01E66" w14:textId="0DDD694A" w:rsidR="00656486" w:rsidRPr="00806503" w:rsidRDefault="0064200B" w:rsidP="00656486">
      <w:pPr>
        <w:suppressAutoHyphens/>
        <w:ind w:firstLine="709"/>
        <w:jc w:val="both"/>
        <w:rPr>
          <w:rFonts w:eastAsia="Times New Roman"/>
        </w:rPr>
      </w:pPr>
      <w:r>
        <w:rPr>
          <w:rFonts w:eastAsia="Times New Roman"/>
        </w:rPr>
        <w:t>42</w:t>
      </w:r>
      <w:r w:rsidR="00656486" w:rsidRPr="00806503">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2B04ED" w14:textId="2C67CA77" w:rsidR="00656486" w:rsidRPr="00806503" w:rsidRDefault="0064200B" w:rsidP="00656486">
      <w:pPr>
        <w:suppressAutoHyphens/>
        <w:ind w:firstLine="709"/>
        <w:jc w:val="both"/>
        <w:rPr>
          <w:rFonts w:eastAsia="Times New Roman"/>
          <w:lang w:eastAsia="en-US"/>
        </w:rPr>
      </w:pPr>
      <w:r>
        <w:rPr>
          <w:rFonts w:eastAsia="Times New Roman"/>
          <w:lang w:eastAsia="en-US"/>
        </w:rPr>
        <w:t>42</w:t>
      </w:r>
      <w:r w:rsidR="00656486" w:rsidRPr="00806503">
        <w:rPr>
          <w:rFonts w:eastAsia="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w:t>
      </w:r>
      <w:r w:rsidR="00656486" w:rsidRPr="00806503">
        <w:rPr>
          <w:rFonts w:eastAsia="Times New Roman"/>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68B1B7" w14:textId="35AB0557" w:rsidR="00656486" w:rsidRPr="00806503" w:rsidRDefault="0064200B" w:rsidP="00656486">
      <w:pPr>
        <w:suppressAutoHyphens/>
        <w:ind w:firstLine="709"/>
        <w:jc w:val="both"/>
        <w:rPr>
          <w:rFonts w:eastAsia="Times New Roman"/>
          <w:lang w:eastAsia="en-US"/>
        </w:rPr>
      </w:pPr>
      <w:r>
        <w:rPr>
          <w:rFonts w:eastAsia="Times New Roman"/>
          <w:lang w:eastAsia="en-US"/>
        </w:rPr>
        <w:t>42</w:t>
      </w:r>
      <w:r w:rsidR="00656486" w:rsidRPr="00806503">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76AD78" w14:textId="77777777" w:rsidR="00656486" w:rsidRPr="00806503" w:rsidRDefault="00656486" w:rsidP="00656486">
      <w:pPr>
        <w:suppressAutoHyphens/>
        <w:ind w:firstLine="709"/>
        <w:jc w:val="both"/>
        <w:rPr>
          <w:rFonts w:eastAsia="Times New Roman"/>
          <w:lang w:eastAsia="en-US"/>
        </w:rPr>
      </w:pPr>
    </w:p>
    <w:p w14:paraId="01E9B555" w14:textId="6D13D0D7" w:rsidR="00656486" w:rsidRPr="00806503" w:rsidRDefault="0064200B" w:rsidP="00656486">
      <w:pPr>
        <w:suppressAutoHyphens/>
        <w:ind w:firstLine="709"/>
        <w:jc w:val="center"/>
        <w:rPr>
          <w:rFonts w:eastAsia="Times New Roman"/>
          <w:b/>
          <w:lang w:eastAsia="en-US"/>
        </w:rPr>
      </w:pPr>
      <w:r>
        <w:rPr>
          <w:rFonts w:eastAsia="Times New Roman"/>
          <w:b/>
          <w:lang w:eastAsia="en-US"/>
        </w:rPr>
        <w:t>43</w:t>
      </w:r>
      <w:r w:rsidR="00656486" w:rsidRPr="00806503">
        <w:rPr>
          <w:rFonts w:eastAsia="Times New Roman"/>
          <w:b/>
          <w:lang w:eastAsia="en-US"/>
        </w:rPr>
        <w:t>. Порядок обжалования решения по жалобе</w:t>
      </w:r>
    </w:p>
    <w:p w14:paraId="7DDE1E18" w14:textId="234DEEF8" w:rsidR="00656486" w:rsidRPr="00806503" w:rsidRDefault="0064200B" w:rsidP="00656486">
      <w:pPr>
        <w:suppressAutoHyphens/>
        <w:ind w:firstLine="709"/>
        <w:jc w:val="both"/>
        <w:rPr>
          <w:rFonts w:eastAsia="Times New Roman"/>
          <w:lang w:eastAsia="en-US"/>
        </w:rPr>
      </w:pPr>
      <w:r>
        <w:rPr>
          <w:rFonts w:eastAsia="Times New Roman"/>
          <w:lang w:eastAsia="en-US"/>
        </w:rPr>
        <w:t>43</w:t>
      </w:r>
      <w:r w:rsidR="00656486" w:rsidRPr="00806503">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D3582F8" w14:textId="77777777" w:rsidR="00656486" w:rsidRPr="00806503" w:rsidRDefault="00656486" w:rsidP="00656486">
      <w:pPr>
        <w:suppressAutoHyphens/>
        <w:ind w:firstLine="709"/>
        <w:jc w:val="both"/>
        <w:rPr>
          <w:rFonts w:eastAsia="Times New Roman"/>
          <w:lang w:eastAsia="en-US"/>
        </w:rPr>
      </w:pPr>
    </w:p>
    <w:p w14:paraId="18EE456E" w14:textId="38F3572F" w:rsidR="00656486" w:rsidRPr="00806503" w:rsidRDefault="0064200B" w:rsidP="00656486">
      <w:pPr>
        <w:suppressAutoHyphens/>
        <w:ind w:firstLine="709"/>
        <w:jc w:val="center"/>
        <w:rPr>
          <w:rFonts w:eastAsia="Times New Roman"/>
          <w:b/>
          <w:lang w:eastAsia="en-US"/>
        </w:rPr>
      </w:pPr>
      <w:r>
        <w:rPr>
          <w:rFonts w:eastAsia="Times New Roman"/>
          <w:b/>
          <w:lang w:eastAsia="en-US"/>
        </w:rPr>
        <w:t>44</w:t>
      </w:r>
      <w:r w:rsidR="00656486" w:rsidRPr="00806503">
        <w:rPr>
          <w:rFonts w:eastAsia="Times New Roman"/>
          <w:b/>
          <w:lang w:eastAsia="en-US"/>
        </w:rPr>
        <w:t>. Право заявителя на получение информации и документов, необходимых для обоснования и рассмотрения жалобы</w:t>
      </w:r>
    </w:p>
    <w:p w14:paraId="07EA3E91" w14:textId="28927376" w:rsidR="00656486" w:rsidRPr="00806503" w:rsidRDefault="0064200B" w:rsidP="00656486">
      <w:pPr>
        <w:suppressAutoHyphens/>
        <w:ind w:firstLine="709"/>
        <w:jc w:val="both"/>
        <w:rPr>
          <w:rFonts w:eastAsia="Times New Roman"/>
          <w:lang w:eastAsia="en-US"/>
        </w:rPr>
      </w:pPr>
      <w:r>
        <w:rPr>
          <w:rFonts w:eastAsia="Times New Roman"/>
          <w:lang w:eastAsia="en-US"/>
        </w:rPr>
        <w:t>44</w:t>
      </w:r>
      <w:r w:rsidR="00656486" w:rsidRPr="00806503">
        <w:rPr>
          <w:rFonts w:eastAsia="Times New Roman"/>
          <w:lang w:eastAsia="en-US"/>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06EFD98" w14:textId="77777777" w:rsidR="00656486" w:rsidRPr="00806503" w:rsidRDefault="00656486" w:rsidP="00656486">
      <w:pPr>
        <w:suppressAutoHyphens/>
        <w:ind w:firstLine="709"/>
        <w:jc w:val="both"/>
        <w:rPr>
          <w:rFonts w:eastAsia="Times New Roman"/>
          <w:lang w:eastAsia="en-US"/>
        </w:rPr>
      </w:pPr>
    </w:p>
    <w:p w14:paraId="7D037D8B" w14:textId="4469A364" w:rsidR="00656486" w:rsidRPr="00806503" w:rsidRDefault="0064200B" w:rsidP="00656486">
      <w:pPr>
        <w:suppressAutoHyphens/>
        <w:ind w:firstLine="709"/>
        <w:jc w:val="center"/>
        <w:rPr>
          <w:rFonts w:eastAsia="Times New Roman"/>
          <w:b/>
          <w:lang w:eastAsia="en-US"/>
        </w:rPr>
      </w:pPr>
      <w:r>
        <w:rPr>
          <w:rFonts w:eastAsia="Times New Roman"/>
          <w:b/>
          <w:lang w:eastAsia="en-US"/>
        </w:rPr>
        <w:t>45</w:t>
      </w:r>
      <w:r w:rsidR="00656486" w:rsidRPr="00806503">
        <w:rPr>
          <w:rFonts w:eastAsia="Times New Roman"/>
          <w:b/>
          <w:lang w:eastAsia="en-US"/>
        </w:rPr>
        <w:t>. Способы информирования заявителей о порядке подачи и рассмотрения жалобы</w:t>
      </w:r>
    </w:p>
    <w:p w14:paraId="09F428B9" w14:textId="67F9B3C1" w:rsidR="00656486" w:rsidRPr="00806503" w:rsidRDefault="0064200B" w:rsidP="00656486">
      <w:pPr>
        <w:suppressAutoHyphens/>
        <w:ind w:firstLine="709"/>
        <w:jc w:val="both"/>
        <w:rPr>
          <w:rFonts w:eastAsia="Times New Roman"/>
          <w:color w:val="000000"/>
          <w:lang w:eastAsia="ar-SA"/>
        </w:rPr>
      </w:pPr>
      <w:r>
        <w:rPr>
          <w:rFonts w:eastAsia="Times New Roman"/>
          <w:lang w:eastAsia="en-US"/>
        </w:rPr>
        <w:t>45</w:t>
      </w:r>
      <w:r w:rsidR="00656486" w:rsidRPr="00806503">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656486" w:rsidRPr="00806503">
        <w:rPr>
          <w:rFonts w:eastAsia="Times New Roman"/>
        </w:rPr>
        <w:t>официальный сайт ГБУ РК «МФЦ»</w:t>
      </w:r>
      <w:r w:rsidR="00656486" w:rsidRPr="00806503">
        <w:rPr>
          <w:rFonts w:eastAsia="Times New Roman"/>
          <w:lang w:eastAsia="en-US"/>
        </w:rPr>
        <w:t>, электронная почта Органа).</w:t>
      </w:r>
    </w:p>
    <w:p w14:paraId="76CAF1FB" w14:textId="77777777" w:rsidR="00656486" w:rsidRPr="00806503" w:rsidRDefault="00656486" w:rsidP="00656486">
      <w:pPr>
        <w:suppressAutoHyphens/>
        <w:ind w:firstLine="709"/>
        <w:jc w:val="both"/>
        <w:rPr>
          <w:rFonts w:eastAsia="Times New Roman"/>
          <w:color w:val="000000"/>
          <w:lang w:eastAsia="ar-SA"/>
        </w:rPr>
      </w:pPr>
    </w:p>
    <w:p w14:paraId="7DB4C682" w14:textId="77777777" w:rsidR="00315FD2" w:rsidRPr="00806503" w:rsidRDefault="00315FD2">
      <w:pPr>
        <w:rPr>
          <w:rFonts w:eastAsia="Times New Roman"/>
          <w:i/>
          <w:lang w:eastAsia="ar-SA"/>
        </w:rPr>
      </w:pPr>
      <w:r w:rsidRPr="00806503">
        <w:rPr>
          <w:rFonts w:eastAsia="Times New Roman"/>
          <w:i/>
          <w:lang w:eastAsia="ar-SA"/>
        </w:rPr>
        <w:br w:type="page"/>
      </w:r>
    </w:p>
    <w:p w14:paraId="1B30756C" w14:textId="36B9619F" w:rsidR="006E184A" w:rsidRPr="00806503" w:rsidRDefault="00D324E4" w:rsidP="00BF3D60">
      <w:pPr>
        <w:autoSpaceDE w:val="0"/>
        <w:autoSpaceDN w:val="0"/>
        <w:adjustRightInd w:val="0"/>
        <w:ind w:left="5812" w:right="-1"/>
        <w:rPr>
          <w:rFonts w:eastAsia="Times New Roman"/>
          <w:lang w:eastAsia="ar-SA"/>
        </w:rPr>
      </w:pPr>
      <w:r>
        <w:rPr>
          <w:rFonts w:eastAsia="Times New Roman"/>
          <w:lang w:eastAsia="ar-SA"/>
        </w:rPr>
        <w:lastRenderedPageBreak/>
        <w:t>ПРИЛОЖЕНИЕ</w:t>
      </w:r>
      <w:r w:rsidR="006E184A" w:rsidRPr="00806503">
        <w:rPr>
          <w:rFonts w:eastAsia="Times New Roman"/>
          <w:lang w:eastAsia="ar-SA"/>
        </w:rPr>
        <w:t xml:space="preserve"> №</w:t>
      </w:r>
      <w:r>
        <w:rPr>
          <w:rFonts w:eastAsia="Times New Roman"/>
          <w:lang w:eastAsia="ar-SA"/>
        </w:rPr>
        <w:t xml:space="preserve"> </w:t>
      </w:r>
      <w:r w:rsidR="006E184A" w:rsidRPr="00806503">
        <w:rPr>
          <w:rFonts w:eastAsia="Times New Roman"/>
          <w:lang w:eastAsia="ar-SA"/>
        </w:rPr>
        <w:t>1</w:t>
      </w:r>
    </w:p>
    <w:p w14:paraId="36A0C0FF" w14:textId="4BBEAAFC" w:rsidR="000D3D76" w:rsidRDefault="006E184A" w:rsidP="000D3D76">
      <w:pPr>
        <w:autoSpaceDE w:val="0"/>
        <w:autoSpaceDN w:val="0"/>
        <w:adjustRightInd w:val="0"/>
        <w:ind w:left="5812" w:right="-1"/>
        <w:jc w:val="both"/>
        <w:rPr>
          <w:rFonts w:eastAsia="Times New Roman"/>
        </w:rPr>
      </w:pPr>
      <w:r w:rsidRPr="00806503">
        <w:rPr>
          <w:rFonts w:eastAsia="Times New Roman"/>
          <w:lang w:eastAsia="ar-SA"/>
        </w:rPr>
        <w:t xml:space="preserve">к административному регламенту предоставления муниципальной услуги </w:t>
      </w:r>
      <w:r w:rsidR="00D324E4">
        <w:rPr>
          <w:rFonts w:eastAsia="Times New Roman"/>
        </w:rPr>
        <w:t>"</w:t>
      </w:r>
      <w:r w:rsidR="003979E8" w:rsidRPr="003979E8">
        <w:rPr>
          <w:rFonts w:eastAsia="Times New Roman"/>
        </w:rPr>
        <w:t>Перевод жилого помещения в нежилое помещение и нежилого помещения в жилое помещение</w:t>
      </w:r>
      <w:r w:rsidR="00D324E4">
        <w:rPr>
          <w:rFonts w:eastAsia="Times New Roman"/>
        </w:rPr>
        <w:t>"</w:t>
      </w:r>
      <w:r w:rsidRPr="00806503">
        <w:rPr>
          <w:rFonts w:eastAsia="Times New Roman"/>
        </w:rPr>
        <w:t xml:space="preserve"> </w:t>
      </w:r>
    </w:p>
    <w:p w14:paraId="6CB26AB3" w14:textId="77777777" w:rsidR="000D3D76" w:rsidRDefault="000D3D76" w:rsidP="000D3D76">
      <w:pPr>
        <w:autoSpaceDE w:val="0"/>
        <w:autoSpaceDN w:val="0"/>
        <w:adjustRightInd w:val="0"/>
        <w:ind w:left="5812" w:right="-1"/>
        <w:jc w:val="both"/>
        <w:rPr>
          <w:rFonts w:eastAsia="Times New Roman"/>
        </w:rPr>
      </w:pPr>
    </w:p>
    <w:p w14:paraId="0D458399" w14:textId="77777777" w:rsidR="000D3D76" w:rsidRPr="000D3D76" w:rsidRDefault="000D3D76" w:rsidP="000D3D76">
      <w:pPr>
        <w:widowControl w:val="0"/>
        <w:autoSpaceDE w:val="0"/>
        <w:autoSpaceDN w:val="0"/>
        <w:adjustRightInd w:val="0"/>
        <w:spacing w:before="108" w:after="108"/>
        <w:jc w:val="center"/>
        <w:outlineLvl w:val="0"/>
        <w:rPr>
          <w:rFonts w:ascii="Times New Roman CYR" w:eastAsia="Times New Roman" w:hAnsi="Times New Roman CYR" w:cs="Times New Roman CYR"/>
          <w:bCs/>
          <w:color w:val="26282F"/>
        </w:rPr>
      </w:pPr>
      <w:r w:rsidRPr="000D3D76">
        <w:rPr>
          <w:rFonts w:ascii="Times New Roman CYR" w:eastAsia="Times New Roman" w:hAnsi="Times New Roman CYR" w:cs="Times New Roman CYR"/>
          <w:bCs/>
          <w:color w:val="26282F"/>
        </w:rPr>
        <w:t xml:space="preserve">Форма заявления </w:t>
      </w:r>
      <w:r w:rsidRPr="000D3D76">
        <w:rPr>
          <w:rFonts w:ascii="Times New Roman CYR" w:eastAsia="Times New Roman" w:hAnsi="Times New Roman CYR" w:cs="Times New Roman CYR"/>
          <w:bCs/>
          <w:color w:val="26282F"/>
        </w:rPr>
        <w:br/>
        <w:t>о предоставлении муниципальной услуги</w:t>
      </w:r>
    </w:p>
    <w:p w14:paraId="3ED639EE"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3B7945E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w:t>
      </w:r>
      <w:proofErr w:type="gramStart"/>
      <w:r w:rsidRPr="000D3D76">
        <w:rPr>
          <w:rFonts w:ascii="Courier New" w:eastAsia="Times New Roman" w:hAnsi="Courier New" w:cs="Courier New"/>
          <w:sz w:val="22"/>
          <w:szCs w:val="22"/>
        </w:rPr>
        <w:t>кому:_</w:t>
      </w:r>
      <w:proofErr w:type="gramEnd"/>
      <w:r w:rsidRPr="000D3D76">
        <w:rPr>
          <w:rFonts w:ascii="Courier New" w:eastAsia="Times New Roman" w:hAnsi="Courier New" w:cs="Courier New"/>
          <w:sz w:val="22"/>
          <w:szCs w:val="22"/>
        </w:rPr>
        <w:t>_____________________________________________</w:t>
      </w:r>
    </w:p>
    <w:p w14:paraId="367AFAEB"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___________________________________________________</w:t>
      </w:r>
    </w:p>
    <w:p w14:paraId="26F8E0F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(наименование уполномоченного органа</w:t>
      </w:r>
    </w:p>
    <w:p w14:paraId="34DB242B"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исполнительной власти субъекта Российской</w:t>
      </w:r>
    </w:p>
    <w:p w14:paraId="5607678D"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Федерации или органа местного самоуправления)</w:t>
      </w:r>
    </w:p>
    <w:p w14:paraId="751C7592"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от </w:t>
      </w:r>
      <w:proofErr w:type="gramStart"/>
      <w:r w:rsidRPr="000D3D76">
        <w:rPr>
          <w:rFonts w:ascii="Courier New" w:eastAsia="Times New Roman" w:hAnsi="Courier New" w:cs="Courier New"/>
          <w:sz w:val="22"/>
          <w:szCs w:val="22"/>
        </w:rPr>
        <w:t>кого:_</w:t>
      </w:r>
      <w:proofErr w:type="gramEnd"/>
      <w:r w:rsidRPr="000D3D76">
        <w:rPr>
          <w:rFonts w:ascii="Courier New" w:eastAsia="Times New Roman" w:hAnsi="Courier New" w:cs="Courier New"/>
          <w:sz w:val="22"/>
          <w:szCs w:val="22"/>
        </w:rPr>
        <w:t>__________________________________________</w:t>
      </w:r>
    </w:p>
    <w:p w14:paraId="5FD74AB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___________________________________________________</w:t>
      </w:r>
    </w:p>
    <w:p w14:paraId="615A1EE0"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(полное наименование, ИНН, ОГРН юридического лица)</w:t>
      </w:r>
    </w:p>
    <w:p w14:paraId="595F73C1"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___________________________________________________</w:t>
      </w:r>
    </w:p>
    <w:p w14:paraId="3DE8A10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(контактный телефон, электронная почта,</w:t>
      </w:r>
    </w:p>
    <w:p w14:paraId="20769BA8"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почтовый адрес)</w:t>
      </w:r>
    </w:p>
    <w:p w14:paraId="013E372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___________________________________________________</w:t>
      </w:r>
    </w:p>
    <w:p w14:paraId="4AD692B5"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(фамилия, имя, отчество (последнее - при наличии),</w:t>
      </w:r>
    </w:p>
    <w:p w14:paraId="24C704CC"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данные документа, удостоверяющего личность,</w:t>
      </w:r>
    </w:p>
    <w:p w14:paraId="020FB94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контактный телефон, адрес электронной почты</w:t>
      </w:r>
    </w:p>
    <w:p w14:paraId="304401AF"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уполномоченного лица)</w:t>
      </w:r>
    </w:p>
    <w:p w14:paraId="3C015A1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___________________________________________________</w:t>
      </w:r>
    </w:p>
    <w:p w14:paraId="1AE9E1B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(данные представителя заявителя)</w:t>
      </w:r>
    </w:p>
    <w:p w14:paraId="198546FB"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2900DDAE"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b/>
          <w:bCs/>
          <w:color w:val="26282F"/>
          <w:sz w:val="22"/>
          <w:szCs w:val="22"/>
        </w:rPr>
        <w:t xml:space="preserve">                                 Заявление</w:t>
      </w:r>
    </w:p>
    <w:p w14:paraId="2145358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b/>
          <w:bCs/>
          <w:color w:val="26282F"/>
          <w:sz w:val="22"/>
          <w:szCs w:val="22"/>
        </w:rPr>
        <w:t xml:space="preserve">    о переводе жилого помещения в нежилое помещение и нежилого помещения</w:t>
      </w:r>
    </w:p>
    <w:p w14:paraId="7723434C"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b/>
          <w:bCs/>
          <w:color w:val="26282F"/>
          <w:sz w:val="22"/>
          <w:szCs w:val="22"/>
        </w:rPr>
        <w:t xml:space="preserve">                             в жилое помещение</w:t>
      </w:r>
    </w:p>
    <w:p w14:paraId="1ED9B0D9"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2062409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Прошу предоставить муниципальную услугу</w:t>
      </w:r>
    </w:p>
    <w:p w14:paraId="7454867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___________________________________________________в отношении помещения,</w:t>
      </w:r>
    </w:p>
    <w:p w14:paraId="69B78A7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находящегося в собственности_____________________________________________</w:t>
      </w:r>
    </w:p>
    <w:p w14:paraId="41483EE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(для физических лиц/индивидуальных предпринимателей: ФИО, документ,</w:t>
      </w:r>
    </w:p>
    <w:p w14:paraId="0BA2739F"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удостоверяющий личность: вид документа паспорт, ИНН, СНИЛС, ОГРНИП (для</w:t>
      </w:r>
    </w:p>
    <w:p w14:paraId="723A61B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индивидуальных предпринимателей), для юридических лиц: полное</w:t>
      </w:r>
    </w:p>
    <w:p w14:paraId="44C3AA35"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наименование юридического лица, ОГРН, ИНН расположенного по</w:t>
      </w:r>
    </w:p>
    <w:p w14:paraId="21658F7E"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proofErr w:type="gramStart"/>
      <w:r w:rsidRPr="000D3D76">
        <w:rPr>
          <w:rFonts w:ascii="Courier New" w:eastAsia="Times New Roman" w:hAnsi="Courier New" w:cs="Courier New"/>
          <w:sz w:val="22"/>
          <w:szCs w:val="22"/>
        </w:rPr>
        <w:t>адресу:_</w:t>
      </w:r>
      <w:proofErr w:type="gramEnd"/>
      <w:r w:rsidRPr="000D3D76">
        <w:rPr>
          <w:rFonts w:ascii="Courier New" w:eastAsia="Times New Roman" w:hAnsi="Courier New" w:cs="Courier New"/>
          <w:sz w:val="22"/>
          <w:szCs w:val="22"/>
        </w:rPr>
        <w:t>_________________________________________(город, улица, проспект,</w:t>
      </w:r>
    </w:p>
    <w:p w14:paraId="503E9F40"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проезд, переулок, шоссе)</w:t>
      </w:r>
    </w:p>
    <w:p w14:paraId="0D70493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27B5C38F"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(N дома, N корпуса, строения)</w:t>
      </w:r>
    </w:p>
    <w:p w14:paraId="031C131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6715913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(N квартиры, (текущее назначение помещения (общая площадь, жилая</w:t>
      </w:r>
    </w:p>
    <w:p w14:paraId="4171548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помещения) (жилое/нежилое) площадь) из (жилого/нежилого)</w:t>
      </w:r>
    </w:p>
    <w:p w14:paraId="33C4DCEB"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помещения в (нежилое/жилое)</w:t>
      </w:r>
    </w:p>
    <w:p w14:paraId="225BF25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(нужное подчеркнуть)</w:t>
      </w:r>
    </w:p>
    <w:p w14:paraId="3C6D050B"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3D674020"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Подпись_____________________________________________________________</w:t>
      </w:r>
    </w:p>
    <w:p w14:paraId="3D13F041"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(расшифровка подписи)</w:t>
      </w:r>
    </w:p>
    <w:p w14:paraId="40F4C548"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Дата________________________</w:t>
      </w:r>
    </w:p>
    <w:p w14:paraId="1238FB8D" w14:textId="77777777" w:rsidR="003979E8" w:rsidRDefault="003979E8" w:rsidP="000D3D76">
      <w:pPr>
        <w:autoSpaceDE w:val="0"/>
        <w:autoSpaceDN w:val="0"/>
        <w:adjustRightInd w:val="0"/>
        <w:ind w:right="-1"/>
        <w:jc w:val="both"/>
        <w:rPr>
          <w:rFonts w:eastAsia="Times New Roman"/>
        </w:rPr>
      </w:pPr>
    </w:p>
    <w:p w14:paraId="3FDF4A36" w14:textId="533E07F5" w:rsidR="003979E8" w:rsidRPr="003979E8" w:rsidRDefault="003979E8" w:rsidP="003979E8">
      <w:pPr>
        <w:autoSpaceDE w:val="0"/>
        <w:autoSpaceDN w:val="0"/>
        <w:adjustRightInd w:val="0"/>
        <w:ind w:left="5812" w:right="-1"/>
        <w:jc w:val="both"/>
        <w:rPr>
          <w:rFonts w:eastAsia="Times New Roman"/>
        </w:rPr>
      </w:pPr>
      <w:r w:rsidRPr="003979E8">
        <w:rPr>
          <w:rFonts w:eastAsia="Times New Roman"/>
        </w:rPr>
        <w:t xml:space="preserve">ПРИЛОЖЕНИЕ № </w:t>
      </w:r>
      <w:r>
        <w:rPr>
          <w:rFonts w:eastAsia="Times New Roman"/>
        </w:rPr>
        <w:t>2</w:t>
      </w:r>
    </w:p>
    <w:p w14:paraId="742ECD4F" w14:textId="77777777" w:rsidR="003979E8" w:rsidRPr="003979E8" w:rsidRDefault="003979E8" w:rsidP="003979E8">
      <w:pPr>
        <w:autoSpaceDE w:val="0"/>
        <w:autoSpaceDN w:val="0"/>
        <w:adjustRightInd w:val="0"/>
        <w:ind w:left="5812" w:right="-1"/>
        <w:jc w:val="both"/>
        <w:rPr>
          <w:rFonts w:eastAsia="Times New Roman"/>
        </w:rPr>
      </w:pPr>
      <w:r w:rsidRPr="003979E8">
        <w:rPr>
          <w:rFonts w:eastAsia="Times New Roman"/>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14:paraId="7DF7EDFF" w14:textId="77777777" w:rsid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w:t>
      </w:r>
    </w:p>
    <w:p w14:paraId="7C4E95B3" w14:textId="5C0BD5D0" w:rsidR="000D3D76" w:rsidRPr="000D3D76" w:rsidRDefault="000D3D76" w:rsidP="000D3D76">
      <w:pPr>
        <w:widowControl w:val="0"/>
        <w:autoSpaceDE w:val="0"/>
        <w:autoSpaceDN w:val="0"/>
        <w:adjustRightInd w:val="0"/>
        <w:jc w:val="center"/>
        <w:rPr>
          <w:rFonts w:eastAsia="Times New Roman"/>
        </w:rPr>
      </w:pPr>
      <w:r w:rsidRPr="000D3D76">
        <w:rPr>
          <w:rFonts w:eastAsia="Times New Roman"/>
          <w:bCs/>
          <w:color w:val="26282F"/>
        </w:rPr>
        <w:t>Форма</w:t>
      </w:r>
    </w:p>
    <w:p w14:paraId="6DD1EBE9" w14:textId="77777777" w:rsidR="000D3D76" w:rsidRPr="000D3D76" w:rsidRDefault="000D3D76" w:rsidP="000D3D76">
      <w:pPr>
        <w:widowControl w:val="0"/>
        <w:autoSpaceDE w:val="0"/>
        <w:autoSpaceDN w:val="0"/>
        <w:adjustRightInd w:val="0"/>
        <w:jc w:val="center"/>
        <w:rPr>
          <w:rFonts w:eastAsia="Times New Roman"/>
        </w:rPr>
      </w:pPr>
      <w:r w:rsidRPr="000D3D76">
        <w:rPr>
          <w:rFonts w:eastAsia="Times New Roman"/>
          <w:bCs/>
          <w:color w:val="26282F"/>
        </w:rPr>
        <w:t>уведомления о переводе (отказе в переводе) жилого (нежилого) помещения</w:t>
      </w:r>
    </w:p>
    <w:p w14:paraId="29543B76" w14:textId="034F77B8" w:rsidR="000D3D76" w:rsidRPr="000D3D76" w:rsidRDefault="000D3D76" w:rsidP="000D3D76">
      <w:pPr>
        <w:widowControl w:val="0"/>
        <w:autoSpaceDE w:val="0"/>
        <w:autoSpaceDN w:val="0"/>
        <w:adjustRightInd w:val="0"/>
        <w:jc w:val="center"/>
        <w:rPr>
          <w:rFonts w:eastAsia="Times New Roman"/>
        </w:rPr>
      </w:pPr>
      <w:r w:rsidRPr="000D3D76">
        <w:rPr>
          <w:rFonts w:eastAsia="Times New Roman"/>
          <w:bCs/>
          <w:color w:val="26282F"/>
        </w:rPr>
        <w:t>в нежилое (жилое) помещение</w:t>
      </w:r>
    </w:p>
    <w:p w14:paraId="1F79F469"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24A2321E"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Кому____________________________________</w:t>
      </w:r>
    </w:p>
    <w:p w14:paraId="7D6977CB"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(фамилия, имя, отчество -</w:t>
      </w:r>
    </w:p>
    <w:p w14:paraId="5225B13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w:t>
      </w:r>
    </w:p>
    <w:p w14:paraId="0B0C583C"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для граждан;</w:t>
      </w:r>
    </w:p>
    <w:p w14:paraId="73A1B3AF"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w:t>
      </w:r>
    </w:p>
    <w:p w14:paraId="1D774221"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полное наименование организации -</w:t>
      </w:r>
    </w:p>
    <w:p w14:paraId="0330A1B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w:t>
      </w:r>
    </w:p>
    <w:p w14:paraId="7BB8A605"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для юридических лиц)</w:t>
      </w:r>
    </w:p>
    <w:p w14:paraId="75C6050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Куда____________________________________</w:t>
      </w:r>
    </w:p>
    <w:p w14:paraId="48BBCE0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(почтовый индекс и адрес</w:t>
      </w:r>
    </w:p>
    <w:p w14:paraId="67DB154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w:t>
      </w:r>
    </w:p>
    <w:p w14:paraId="5ACCADAB"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заявителя согласно заявлению</w:t>
      </w:r>
    </w:p>
    <w:p w14:paraId="792F67A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w:t>
      </w:r>
    </w:p>
    <w:p w14:paraId="2AA7D55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о переводе)</w:t>
      </w:r>
    </w:p>
    <w:p w14:paraId="03B07800"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________________________________________</w:t>
      </w:r>
    </w:p>
    <w:p w14:paraId="23F8421D"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060D092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w:t>
      </w:r>
      <w:r w:rsidRPr="000D3D76">
        <w:rPr>
          <w:rFonts w:ascii="Courier New" w:eastAsia="Times New Roman" w:hAnsi="Courier New" w:cs="Courier New"/>
          <w:b/>
          <w:bCs/>
          <w:color w:val="26282F"/>
          <w:sz w:val="22"/>
          <w:szCs w:val="22"/>
        </w:rPr>
        <w:t>Уведомление</w:t>
      </w:r>
    </w:p>
    <w:p w14:paraId="3D252D55"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b/>
          <w:bCs/>
          <w:color w:val="26282F"/>
          <w:sz w:val="22"/>
          <w:szCs w:val="22"/>
        </w:rPr>
        <w:t xml:space="preserve">          о переводе (отказе в переводе) жилого (нежилого)</w:t>
      </w:r>
    </w:p>
    <w:p w14:paraId="5648DBA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b/>
          <w:bCs/>
          <w:color w:val="26282F"/>
          <w:sz w:val="22"/>
          <w:szCs w:val="22"/>
        </w:rPr>
        <w:t xml:space="preserve">                 помещения в нежилое (жилое) помещение</w:t>
      </w:r>
    </w:p>
    <w:p w14:paraId="441EDA2D"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6EA4C1A4"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41A5B3D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(полное наименование органа местного самоуправления,</w:t>
      </w:r>
    </w:p>
    <w:p w14:paraId="0CF19507"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2AEEF76D"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осуществляющего перевод помещения)</w:t>
      </w:r>
    </w:p>
    <w:p w14:paraId="2C96C7D2"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рассмотрев представленные в соответствии с </w:t>
      </w:r>
      <w:hyperlink r:id="rId17" w:history="1">
        <w:r w:rsidRPr="000D3D76">
          <w:rPr>
            <w:rFonts w:ascii="Courier New" w:eastAsia="Times New Roman" w:hAnsi="Courier New" w:cs="Courier New"/>
            <w:sz w:val="22"/>
            <w:szCs w:val="22"/>
          </w:rPr>
          <w:t xml:space="preserve">частью </w:t>
        </w:r>
        <w:proofErr w:type="gramStart"/>
        <w:r w:rsidRPr="000D3D76">
          <w:rPr>
            <w:rFonts w:ascii="Courier New" w:eastAsia="Times New Roman" w:hAnsi="Courier New" w:cs="Courier New"/>
            <w:sz w:val="22"/>
            <w:szCs w:val="22"/>
          </w:rPr>
          <w:t>2  статьи</w:t>
        </w:r>
        <w:proofErr w:type="gramEnd"/>
        <w:r w:rsidRPr="000D3D76">
          <w:rPr>
            <w:rFonts w:ascii="Courier New" w:eastAsia="Times New Roman" w:hAnsi="Courier New" w:cs="Courier New"/>
            <w:sz w:val="22"/>
            <w:szCs w:val="22"/>
          </w:rPr>
          <w:t> 23</w:t>
        </w:r>
      </w:hyperlink>
      <w:r w:rsidRPr="000D3D76">
        <w:rPr>
          <w:rFonts w:ascii="Courier New" w:eastAsia="Times New Roman" w:hAnsi="Courier New" w:cs="Courier New"/>
          <w:sz w:val="22"/>
          <w:szCs w:val="22"/>
        </w:rPr>
        <w:t xml:space="preserve">  Жилищного</w:t>
      </w:r>
    </w:p>
    <w:p w14:paraId="2F7C981C"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кодекса Российской   Федерации   документы   о переводе   помещения общей</w:t>
      </w:r>
    </w:p>
    <w:p w14:paraId="59E4355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площадью_________________________ кв. м, находящегося по адресу:</w:t>
      </w:r>
    </w:p>
    <w:p w14:paraId="22DE921D"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4F9817A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(наименование городского или сельского поселения)</w:t>
      </w:r>
    </w:p>
    <w:p w14:paraId="18D07FEB"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11C825D4"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(наименование улицы, площади, проспекта, бульвара, проезда и т.п.)</w:t>
      </w:r>
    </w:p>
    <w:p w14:paraId="465FE61F"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дом______, корпус (владение, строение</w:t>
      </w:r>
      <w:proofErr w:type="gramStart"/>
      <w:r w:rsidRPr="000D3D76">
        <w:rPr>
          <w:rFonts w:ascii="Courier New" w:eastAsia="Times New Roman" w:hAnsi="Courier New" w:cs="Courier New"/>
          <w:sz w:val="22"/>
          <w:szCs w:val="22"/>
        </w:rPr>
        <w:t>) ,</w:t>
      </w:r>
      <w:proofErr w:type="gramEnd"/>
      <w:r w:rsidRPr="000D3D76">
        <w:rPr>
          <w:rFonts w:ascii="Courier New" w:eastAsia="Times New Roman" w:hAnsi="Courier New" w:cs="Courier New"/>
          <w:sz w:val="22"/>
          <w:szCs w:val="22"/>
        </w:rPr>
        <w:t xml:space="preserve"> кв._______, из жилого (нежилого)</w:t>
      </w:r>
    </w:p>
    <w:p w14:paraId="680BFE4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(ненужное зачеркнуть)</w:t>
      </w:r>
    </w:p>
    <w:p w14:paraId="2F2649B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в нежилое (жилое)</w:t>
      </w:r>
    </w:p>
    <w:p w14:paraId="6AE721EF"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(ненужное зачеркнуть)</w:t>
      </w:r>
    </w:p>
    <w:p w14:paraId="400DC4F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в целях использования помещения в качестве_______________________________</w:t>
      </w:r>
    </w:p>
    <w:p w14:paraId="6B49E40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(вид использования помещения</w:t>
      </w:r>
    </w:p>
    <w:p w14:paraId="0CBD2E58"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w:t>
      </w:r>
    </w:p>
    <w:p w14:paraId="50A7A522"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в соответствии с заявлением о переводе)</w:t>
      </w:r>
    </w:p>
    <w:p w14:paraId="4A76E7E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РЕШИЛ (________________________________________________________________):</w:t>
      </w:r>
    </w:p>
    <w:p w14:paraId="4EABB85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(наименование акта, дата его принятия и номер)</w:t>
      </w:r>
    </w:p>
    <w:p w14:paraId="2CCB2A7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bookmarkStart w:id="9" w:name="sub_3001"/>
      <w:r w:rsidRPr="000D3D76">
        <w:rPr>
          <w:rFonts w:ascii="Courier New" w:eastAsia="Times New Roman" w:hAnsi="Courier New" w:cs="Courier New"/>
          <w:sz w:val="22"/>
          <w:szCs w:val="22"/>
        </w:rPr>
        <w:t xml:space="preserve">     1. Помещение на основании приложенных к заявлению документов:</w:t>
      </w:r>
    </w:p>
    <w:p w14:paraId="0928B05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bookmarkStart w:id="10" w:name="sub_3011"/>
      <w:bookmarkEnd w:id="9"/>
      <w:r w:rsidRPr="000D3D76">
        <w:rPr>
          <w:rFonts w:ascii="Courier New" w:eastAsia="Times New Roman" w:hAnsi="Courier New" w:cs="Courier New"/>
          <w:sz w:val="22"/>
          <w:szCs w:val="22"/>
        </w:rPr>
        <w:lastRenderedPageBreak/>
        <w:t xml:space="preserve">     а) перевести   </w:t>
      </w:r>
      <w:proofErr w:type="gramStart"/>
      <w:r w:rsidRPr="000D3D76">
        <w:rPr>
          <w:rFonts w:ascii="Courier New" w:eastAsia="Times New Roman" w:hAnsi="Courier New" w:cs="Courier New"/>
          <w:sz w:val="22"/>
          <w:szCs w:val="22"/>
        </w:rPr>
        <w:t>из  жилого</w:t>
      </w:r>
      <w:proofErr w:type="gramEnd"/>
      <w:r w:rsidRPr="000D3D76">
        <w:rPr>
          <w:rFonts w:ascii="Courier New" w:eastAsia="Times New Roman" w:hAnsi="Courier New" w:cs="Courier New"/>
          <w:sz w:val="22"/>
          <w:szCs w:val="22"/>
        </w:rPr>
        <w:t xml:space="preserve"> (нежилого)   в   нежилое    (жилое)    без</w:t>
      </w:r>
    </w:p>
    <w:bookmarkEnd w:id="10"/>
    <w:p w14:paraId="790180F2"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(ненужное зачеркнуть)</w:t>
      </w:r>
    </w:p>
    <w:p w14:paraId="49BCBC79"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предварительных условий;</w:t>
      </w:r>
    </w:p>
    <w:p w14:paraId="689751D6"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102B5D74"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bookmarkStart w:id="11" w:name="sub_3012"/>
      <w:r w:rsidRPr="000D3D76">
        <w:rPr>
          <w:rFonts w:ascii="Courier New" w:eastAsia="Times New Roman" w:hAnsi="Courier New" w:cs="Courier New"/>
          <w:sz w:val="22"/>
          <w:szCs w:val="22"/>
        </w:rPr>
        <w:t xml:space="preserve">б) перевести из жилого </w:t>
      </w:r>
      <w:proofErr w:type="gramStart"/>
      <w:r w:rsidRPr="000D3D76">
        <w:rPr>
          <w:rFonts w:ascii="Courier New" w:eastAsia="Times New Roman" w:hAnsi="Courier New" w:cs="Courier New"/>
          <w:sz w:val="22"/>
          <w:szCs w:val="22"/>
        </w:rPr>
        <w:t xml:space="preserve">   (</w:t>
      </w:r>
      <w:proofErr w:type="gramEnd"/>
      <w:r w:rsidRPr="000D3D76">
        <w:rPr>
          <w:rFonts w:ascii="Courier New" w:eastAsia="Times New Roman" w:hAnsi="Courier New" w:cs="Courier New"/>
          <w:sz w:val="22"/>
          <w:szCs w:val="22"/>
        </w:rPr>
        <w:t>нежилого)    в нежилое (жилое)   при   условии</w:t>
      </w:r>
    </w:p>
    <w:bookmarkEnd w:id="11"/>
    <w:p w14:paraId="6AACF564"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проведения в установленном порядке следующих видов работ:</w:t>
      </w:r>
    </w:p>
    <w:p w14:paraId="084EFDC2"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5969BBB0"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(перечень работ по переустройству</w:t>
      </w:r>
    </w:p>
    <w:p w14:paraId="48524254"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16C75FDE"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(перепланировке) помещения</w:t>
      </w:r>
    </w:p>
    <w:p w14:paraId="79B588D5"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444F54A1"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или иных необходимых работ по ремонту, реконструкции,</w:t>
      </w:r>
    </w:p>
    <w:p w14:paraId="326E8B11"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55D9D833"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реставрации помещения)</w:t>
      </w:r>
    </w:p>
    <w:p w14:paraId="2148123E"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bookmarkStart w:id="12" w:name="sub_3002"/>
      <w:r w:rsidRPr="000D3D76">
        <w:rPr>
          <w:rFonts w:ascii="Courier New" w:eastAsia="Times New Roman" w:hAnsi="Courier New" w:cs="Courier New"/>
          <w:sz w:val="22"/>
          <w:szCs w:val="22"/>
        </w:rPr>
        <w:t xml:space="preserve">     2. Отказать в переводе указанного помещения из жилого (</w:t>
      </w:r>
      <w:proofErr w:type="gramStart"/>
      <w:r w:rsidRPr="000D3D76">
        <w:rPr>
          <w:rFonts w:ascii="Courier New" w:eastAsia="Times New Roman" w:hAnsi="Courier New" w:cs="Courier New"/>
          <w:sz w:val="22"/>
          <w:szCs w:val="22"/>
        </w:rPr>
        <w:t xml:space="preserve">нежилого)   </w:t>
      </w:r>
      <w:proofErr w:type="gramEnd"/>
      <w:r w:rsidRPr="000D3D76">
        <w:rPr>
          <w:rFonts w:ascii="Courier New" w:eastAsia="Times New Roman" w:hAnsi="Courier New" w:cs="Courier New"/>
          <w:sz w:val="22"/>
          <w:szCs w:val="22"/>
        </w:rPr>
        <w:t>в</w:t>
      </w:r>
    </w:p>
    <w:bookmarkEnd w:id="12"/>
    <w:p w14:paraId="64F095B6"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нежилое (жилое) в связи с________________________________________________</w:t>
      </w:r>
    </w:p>
    <w:p w14:paraId="7CAC4200"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(основание(я), установленное </w:t>
      </w:r>
      <w:hyperlink r:id="rId18" w:history="1">
        <w:r w:rsidRPr="000D3D76">
          <w:rPr>
            <w:rFonts w:ascii="Courier New" w:eastAsia="Times New Roman" w:hAnsi="Courier New" w:cs="Courier New"/>
            <w:sz w:val="22"/>
            <w:szCs w:val="22"/>
          </w:rPr>
          <w:t>частью 1 статьи 24</w:t>
        </w:r>
      </w:hyperlink>
    </w:p>
    <w:p w14:paraId="776D06DD"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2CAD38B5"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Жилищного кодекса Российской Федерации)</w:t>
      </w:r>
    </w:p>
    <w:p w14:paraId="0C654B4D"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_________________________________________________________________________</w:t>
      </w:r>
    </w:p>
    <w:p w14:paraId="250690C2"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07EC1668"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__________________________________ ___________ __________________________</w:t>
      </w:r>
    </w:p>
    <w:p w14:paraId="0724428A"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(должность лица, подписавшего   </w:t>
      </w:r>
      <w:proofErr w:type="gramStart"/>
      <w:r w:rsidRPr="000D3D76">
        <w:rPr>
          <w:rFonts w:ascii="Courier New" w:eastAsia="Times New Roman" w:hAnsi="Courier New" w:cs="Courier New"/>
          <w:sz w:val="22"/>
          <w:szCs w:val="22"/>
        </w:rPr>
        <w:t xml:space="preserve">   (</w:t>
      </w:r>
      <w:proofErr w:type="gramEnd"/>
      <w:r w:rsidRPr="000D3D76">
        <w:rPr>
          <w:rFonts w:ascii="Courier New" w:eastAsia="Times New Roman" w:hAnsi="Courier New" w:cs="Courier New"/>
          <w:sz w:val="22"/>
          <w:szCs w:val="22"/>
        </w:rPr>
        <w:t>подпись)   (расшифровка подписи)</w:t>
      </w:r>
    </w:p>
    <w:p w14:paraId="151968CD" w14:textId="77777777" w:rsidR="000D3D76" w:rsidRP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 xml:space="preserve">             уведомление)</w:t>
      </w:r>
    </w:p>
    <w:p w14:paraId="0AD62A96" w14:textId="77777777" w:rsid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"____"_______________ 200___ г.</w:t>
      </w:r>
    </w:p>
    <w:p w14:paraId="1168EFD2" w14:textId="77777777" w:rsidR="00C52DEA" w:rsidRPr="000D3D76" w:rsidRDefault="00C52DEA" w:rsidP="000D3D76">
      <w:pPr>
        <w:widowControl w:val="0"/>
        <w:autoSpaceDE w:val="0"/>
        <w:autoSpaceDN w:val="0"/>
        <w:adjustRightInd w:val="0"/>
        <w:rPr>
          <w:rFonts w:ascii="Courier New" w:eastAsia="Times New Roman" w:hAnsi="Courier New" w:cs="Courier New"/>
          <w:sz w:val="22"/>
          <w:szCs w:val="22"/>
        </w:rPr>
      </w:pPr>
    </w:p>
    <w:p w14:paraId="552C731D" w14:textId="77777777" w:rsidR="000D3D76" w:rsidRDefault="000D3D76" w:rsidP="000D3D76">
      <w:pPr>
        <w:widowControl w:val="0"/>
        <w:autoSpaceDE w:val="0"/>
        <w:autoSpaceDN w:val="0"/>
        <w:adjustRightInd w:val="0"/>
        <w:rPr>
          <w:rFonts w:ascii="Courier New" w:eastAsia="Times New Roman" w:hAnsi="Courier New" w:cs="Courier New"/>
          <w:sz w:val="22"/>
          <w:szCs w:val="22"/>
        </w:rPr>
      </w:pPr>
      <w:r w:rsidRPr="000D3D76">
        <w:rPr>
          <w:rFonts w:ascii="Courier New" w:eastAsia="Times New Roman" w:hAnsi="Courier New" w:cs="Courier New"/>
          <w:sz w:val="22"/>
          <w:szCs w:val="22"/>
        </w:rPr>
        <w:t>М.П.</w:t>
      </w:r>
    </w:p>
    <w:p w14:paraId="01C4FE05"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7D51B82A"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431325DC"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50A04A67"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30533752"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037E1FD5"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1897D618"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13FD148A"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6F099FFD"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5F4B8D0B"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706EBAA1"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62FAB84F"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477D986C"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384D4C63"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0878540D"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0B3D2149"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4332A797"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09541CEE"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7AE69E77"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7C5A2A6C"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2A1A605B"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50EF44EB"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0633DE9D"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0EEFEE73"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259B7B36"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58D27A64"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1DAE3BE0"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403BC948"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50A59EE1"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7CCD01C4"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5FC9A8D9"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565F755B"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2A5623D8" w14:textId="54A70182" w:rsidR="00C52DEA" w:rsidRPr="003979E8" w:rsidRDefault="00C52DEA" w:rsidP="00C52DEA">
      <w:pPr>
        <w:autoSpaceDE w:val="0"/>
        <w:autoSpaceDN w:val="0"/>
        <w:adjustRightInd w:val="0"/>
        <w:ind w:left="5812" w:right="-1"/>
        <w:jc w:val="both"/>
        <w:rPr>
          <w:rFonts w:eastAsia="Times New Roman"/>
        </w:rPr>
      </w:pPr>
      <w:r w:rsidRPr="003979E8">
        <w:rPr>
          <w:rFonts w:eastAsia="Times New Roman"/>
        </w:rPr>
        <w:t xml:space="preserve">ПРИЛОЖЕНИЕ № </w:t>
      </w:r>
      <w:r>
        <w:rPr>
          <w:rFonts w:eastAsia="Times New Roman"/>
        </w:rPr>
        <w:t>3</w:t>
      </w:r>
    </w:p>
    <w:p w14:paraId="45A9D0BD" w14:textId="77777777" w:rsidR="00C52DEA" w:rsidRDefault="00C52DEA" w:rsidP="00C52DEA">
      <w:pPr>
        <w:autoSpaceDE w:val="0"/>
        <w:autoSpaceDN w:val="0"/>
        <w:adjustRightInd w:val="0"/>
        <w:ind w:left="5812" w:right="-1"/>
        <w:jc w:val="both"/>
        <w:rPr>
          <w:rFonts w:eastAsia="Times New Roman"/>
        </w:rPr>
      </w:pPr>
      <w:r w:rsidRPr="003979E8">
        <w:rPr>
          <w:rFonts w:eastAsia="Times New Roman"/>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14:paraId="6CAFC376" w14:textId="77777777" w:rsidR="00C52DEA" w:rsidRDefault="00C52DEA" w:rsidP="00C52DEA">
      <w:pPr>
        <w:autoSpaceDE w:val="0"/>
        <w:autoSpaceDN w:val="0"/>
        <w:adjustRightInd w:val="0"/>
        <w:ind w:left="5812" w:right="-1"/>
        <w:jc w:val="both"/>
        <w:rPr>
          <w:rFonts w:eastAsia="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6"/>
        <w:gridCol w:w="567"/>
        <w:gridCol w:w="1130"/>
        <w:gridCol w:w="1871"/>
        <w:gridCol w:w="1860"/>
      </w:tblGrid>
      <w:tr w:rsidR="00C52DEA" w:rsidRPr="00C52DEA" w14:paraId="48FBECEA" w14:textId="77777777" w:rsidTr="00CE3F4C">
        <w:tc>
          <w:tcPr>
            <w:tcW w:w="5323" w:type="dxa"/>
            <w:gridSpan w:val="3"/>
          </w:tcPr>
          <w:p w14:paraId="4EFF02B5"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3731" w:type="dxa"/>
            <w:gridSpan w:val="2"/>
          </w:tcPr>
          <w:p w14:paraId="2817AEF3"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УТВЕРЖДАЮ</w:t>
            </w:r>
          </w:p>
          <w:p w14:paraId="2F9F67E9"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Председатель Комиссии</w:t>
            </w:r>
          </w:p>
          <w:p w14:paraId="11622200"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_____________________________</w:t>
            </w:r>
          </w:p>
          <w:p w14:paraId="7CBF10FE"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(Ф.И.О., подпись, печать)</w:t>
            </w:r>
          </w:p>
        </w:tc>
      </w:tr>
      <w:tr w:rsidR="00C52DEA" w:rsidRPr="00C52DEA" w14:paraId="191F9FD5" w14:textId="77777777" w:rsidTr="00CE3F4C">
        <w:tc>
          <w:tcPr>
            <w:tcW w:w="9054" w:type="dxa"/>
            <w:gridSpan w:val="5"/>
          </w:tcPr>
          <w:p w14:paraId="03BCA49A" w14:textId="77777777" w:rsidR="00C52DEA" w:rsidRPr="00C52DEA" w:rsidRDefault="00C52DEA" w:rsidP="00C52DEA">
            <w:pPr>
              <w:widowControl w:val="0"/>
              <w:autoSpaceDE w:val="0"/>
              <w:autoSpaceDN w:val="0"/>
              <w:adjustRightInd w:val="0"/>
              <w:jc w:val="center"/>
              <w:rPr>
                <w:rFonts w:eastAsia="Times New Roman"/>
                <w:sz w:val="24"/>
                <w:szCs w:val="24"/>
              </w:rPr>
            </w:pPr>
            <w:bookmarkStart w:id="13" w:name="Par314"/>
            <w:bookmarkEnd w:id="13"/>
            <w:r w:rsidRPr="00C52DEA">
              <w:rPr>
                <w:rFonts w:eastAsia="Times New Roman"/>
                <w:sz w:val="24"/>
                <w:szCs w:val="24"/>
              </w:rPr>
              <w:t>АКТ N ____</w:t>
            </w:r>
          </w:p>
          <w:p w14:paraId="77036861"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приемки в эксплуатацию помещения в многоквартирном доме после переустройства</w:t>
            </w:r>
          </w:p>
          <w:p w14:paraId="58C85988"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и (или) перепланировки</w:t>
            </w:r>
          </w:p>
        </w:tc>
      </w:tr>
      <w:tr w:rsidR="00C52DEA" w:rsidRPr="00C52DEA" w14:paraId="50525A99" w14:textId="77777777" w:rsidTr="00CE3F4C">
        <w:tc>
          <w:tcPr>
            <w:tcW w:w="9054" w:type="dxa"/>
            <w:gridSpan w:val="5"/>
          </w:tcPr>
          <w:p w14:paraId="6D4377A8"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 __________ 20___</w:t>
            </w:r>
          </w:p>
        </w:tc>
      </w:tr>
      <w:tr w:rsidR="00C52DEA" w:rsidRPr="00C52DEA" w14:paraId="645A433E" w14:textId="77777777" w:rsidTr="00CE3F4C">
        <w:tc>
          <w:tcPr>
            <w:tcW w:w="9054" w:type="dxa"/>
            <w:gridSpan w:val="5"/>
          </w:tcPr>
          <w:p w14:paraId="026A6F16"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Комиссией по приемке в эксплуатацию помещений в многоквартирном доме после переустройства и (или) перепланировки, состав и Положение о работе которой утверждены постановлением администрации ___________ от ___ ______ ____ N ___ (далее - Комиссия), рассмотрены заявление (</w:t>
            </w:r>
            <w:proofErr w:type="spellStart"/>
            <w:r w:rsidRPr="00C52DEA">
              <w:rPr>
                <w:rFonts w:eastAsia="Times New Roman"/>
                <w:sz w:val="24"/>
                <w:szCs w:val="24"/>
              </w:rPr>
              <w:t>вх</w:t>
            </w:r>
            <w:proofErr w:type="spellEnd"/>
            <w:r w:rsidRPr="00C52DEA">
              <w:rPr>
                <w:rFonts w:eastAsia="Times New Roman"/>
                <w:sz w:val="24"/>
                <w:szCs w:val="24"/>
              </w:rPr>
              <w:t>. N _____ от ____ ______ _____) и документы, поступившие от _________________________________________________,</w:t>
            </w:r>
          </w:p>
          <w:p w14:paraId="483447C1"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 xml:space="preserve">                         (Ф.И.О./наименование собственника (нанимателя) помещения)</w:t>
            </w:r>
          </w:p>
          <w:p w14:paraId="18B189C4"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и установлено нижеследующее.</w:t>
            </w:r>
          </w:p>
          <w:p w14:paraId="6DFED5BA"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Собственником(</w:t>
            </w:r>
            <w:proofErr w:type="spellStart"/>
            <w:r w:rsidRPr="00C52DEA">
              <w:rPr>
                <w:rFonts w:eastAsia="Times New Roman"/>
                <w:sz w:val="24"/>
                <w:szCs w:val="24"/>
              </w:rPr>
              <w:t>ками</w:t>
            </w:r>
            <w:proofErr w:type="spellEnd"/>
            <w:r w:rsidRPr="00C52DEA">
              <w:rPr>
                <w:rFonts w:eastAsia="Times New Roman"/>
                <w:sz w:val="24"/>
                <w:szCs w:val="24"/>
              </w:rPr>
              <w:t>)/нанимателем(</w:t>
            </w:r>
            <w:proofErr w:type="spellStart"/>
            <w:r w:rsidRPr="00C52DEA">
              <w:rPr>
                <w:rFonts w:eastAsia="Times New Roman"/>
                <w:sz w:val="24"/>
                <w:szCs w:val="24"/>
              </w:rPr>
              <w:t>лями</w:t>
            </w:r>
            <w:proofErr w:type="spellEnd"/>
            <w:r w:rsidRPr="00C52DEA">
              <w:rPr>
                <w:rFonts w:eastAsia="Times New Roman"/>
                <w:sz w:val="24"/>
                <w:szCs w:val="24"/>
              </w:rPr>
              <w:t>) (указывается нужное) помещения, после завершения работ по переустройству и/или перепланировке (указывается нужное) предъявлено для приемки в эксплуатацию жилое/нежилое (указывается нужное) помещение, расположенное по адресу: ________________________________________</w:t>
            </w:r>
          </w:p>
        </w:tc>
      </w:tr>
      <w:tr w:rsidR="00C52DEA" w:rsidRPr="00C52DEA" w14:paraId="6693864E" w14:textId="77777777" w:rsidTr="00CE3F4C">
        <w:tc>
          <w:tcPr>
            <w:tcW w:w="3626" w:type="dxa"/>
          </w:tcPr>
          <w:p w14:paraId="75D29955"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5428" w:type="dxa"/>
            <w:gridSpan w:val="4"/>
          </w:tcPr>
          <w:p w14:paraId="2B513CBA"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(наименование элемента улично-дорожной сети, номер дома, номер корпуса (при наличии), номер квартиры или помещения)</w:t>
            </w:r>
          </w:p>
        </w:tc>
      </w:tr>
      <w:tr w:rsidR="00C52DEA" w:rsidRPr="00C52DEA" w14:paraId="1287D9FB" w14:textId="77777777" w:rsidTr="00CE3F4C">
        <w:tc>
          <w:tcPr>
            <w:tcW w:w="9054" w:type="dxa"/>
            <w:gridSpan w:val="5"/>
            <w:tcBorders>
              <w:bottom w:val="single" w:sz="4" w:space="0" w:color="auto"/>
            </w:tcBorders>
          </w:tcPr>
          <w:p w14:paraId="44945D44"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Вышеуказанные работы выполнены на основании ____________________________</w:t>
            </w:r>
          </w:p>
          <w:p w14:paraId="0ACAC802"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__________________________________________________________________________</w:t>
            </w:r>
          </w:p>
          <w:p w14:paraId="2067A11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(реквизиты документа, на основании которого выполнены переустройство</w:t>
            </w:r>
          </w:p>
          <w:p w14:paraId="429B90D9"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и (или) перепланировка помещения)</w:t>
            </w:r>
          </w:p>
          <w:p w14:paraId="6510B616"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Технические характеристики и конфигурация данного помещения должны соответствовать проекту, разработанному ______________________________________</w:t>
            </w:r>
          </w:p>
          <w:p w14:paraId="4D26615A"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__________________________________________________________________________</w:t>
            </w:r>
          </w:p>
          <w:p w14:paraId="5471A118"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(наименование проекта, наименование или Ф.И.О. лица, разработавшего проект,</w:t>
            </w:r>
          </w:p>
          <w:p w14:paraId="263E0909"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год разработки)</w:t>
            </w:r>
          </w:p>
          <w:p w14:paraId="34ED66A7"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В результате рассмотрения вышеуказанных заявления и документов, а также информации (документов), полученных в порядке межведомственного взаимодействия, принято решение, отраженное в протоколе заседания Комиссии от ____ ________ 20___ N _____, принять в эксплуатацию данное помещение, имеющее следующие технические характеристики и конфигурацию:</w:t>
            </w:r>
          </w:p>
        </w:tc>
      </w:tr>
      <w:tr w:rsidR="00C52DEA" w:rsidRPr="00C52DEA" w14:paraId="1B5DDD3B" w14:textId="77777777" w:rsidTr="00CE3F4C">
        <w:tc>
          <w:tcPr>
            <w:tcW w:w="4193" w:type="dxa"/>
            <w:gridSpan w:val="2"/>
            <w:vMerge w:val="restart"/>
            <w:tcBorders>
              <w:top w:val="single" w:sz="4" w:space="0" w:color="auto"/>
              <w:left w:val="single" w:sz="4" w:space="0" w:color="auto"/>
              <w:bottom w:val="single" w:sz="4" w:space="0" w:color="auto"/>
              <w:right w:val="single" w:sz="4" w:space="0" w:color="auto"/>
            </w:tcBorders>
          </w:tcPr>
          <w:p w14:paraId="00C2265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lastRenderedPageBreak/>
              <w:t>Наименование показателя</w:t>
            </w:r>
          </w:p>
        </w:tc>
        <w:tc>
          <w:tcPr>
            <w:tcW w:w="1130" w:type="dxa"/>
            <w:vMerge w:val="restart"/>
            <w:tcBorders>
              <w:top w:val="single" w:sz="4" w:space="0" w:color="auto"/>
              <w:left w:val="single" w:sz="4" w:space="0" w:color="auto"/>
              <w:bottom w:val="single" w:sz="4" w:space="0" w:color="auto"/>
              <w:right w:val="single" w:sz="4" w:space="0" w:color="auto"/>
            </w:tcBorders>
          </w:tcPr>
          <w:p w14:paraId="334574E7"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Единица измерен.</w:t>
            </w:r>
          </w:p>
        </w:tc>
        <w:tc>
          <w:tcPr>
            <w:tcW w:w="3731" w:type="dxa"/>
            <w:gridSpan w:val="2"/>
            <w:tcBorders>
              <w:top w:val="single" w:sz="4" w:space="0" w:color="auto"/>
              <w:left w:val="single" w:sz="4" w:space="0" w:color="auto"/>
              <w:bottom w:val="single" w:sz="4" w:space="0" w:color="auto"/>
              <w:right w:val="single" w:sz="4" w:space="0" w:color="auto"/>
            </w:tcBorders>
          </w:tcPr>
          <w:p w14:paraId="0AA29C9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Значение показателя</w:t>
            </w:r>
          </w:p>
        </w:tc>
      </w:tr>
      <w:tr w:rsidR="00C52DEA" w:rsidRPr="00C52DEA" w14:paraId="30AADCDE" w14:textId="77777777" w:rsidTr="00CE3F4C">
        <w:tc>
          <w:tcPr>
            <w:tcW w:w="4193" w:type="dxa"/>
            <w:gridSpan w:val="2"/>
            <w:vMerge/>
            <w:tcBorders>
              <w:top w:val="single" w:sz="4" w:space="0" w:color="auto"/>
              <w:left w:val="single" w:sz="4" w:space="0" w:color="auto"/>
              <w:bottom w:val="single" w:sz="4" w:space="0" w:color="auto"/>
              <w:right w:val="single" w:sz="4" w:space="0" w:color="auto"/>
            </w:tcBorders>
          </w:tcPr>
          <w:p w14:paraId="7AFCDB23"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1130" w:type="dxa"/>
            <w:vMerge/>
            <w:tcBorders>
              <w:top w:val="single" w:sz="4" w:space="0" w:color="auto"/>
              <w:left w:val="single" w:sz="4" w:space="0" w:color="auto"/>
              <w:bottom w:val="single" w:sz="4" w:space="0" w:color="auto"/>
              <w:right w:val="single" w:sz="4" w:space="0" w:color="auto"/>
            </w:tcBorders>
          </w:tcPr>
          <w:p w14:paraId="516FC6D6"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482BDE60"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до перепланировки</w:t>
            </w:r>
          </w:p>
        </w:tc>
        <w:tc>
          <w:tcPr>
            <w:tcW w:w="1860" w:type="dxa"/>
            <w:tcBorders>
              <w:top w:val="single" w:sz="4" w:space="0" w:color="auto"/>
              <w:left w:val="single" w:sz="4" w:space="0" w:color="auto"/>
              <w:bottom w:val="single" w:sz="4" w:space="0" w:color="auto"/>
              <w:right w:val="single" w:sz="4" w:space="0" w:color="auto"/>
            </w:tcBorders>
          </w:tcPr>
          <w:p w14:paraId="55FEF28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после перепланировки</w:t>
            </w:r>
          </w:p>
        </w:tc>
      </w:tr>
      <w:tr w:rsidR="00C52DEA" w:rsidRPr="00C52DEA" w14:paraId="39193CB5"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25E7F07D"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14:paraId="4E01BBF5"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14:paraId="339489F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3</w:t>
            </w:r>
          </w:p>
        </w:tc>
        <w:tc>
          <w:tcPr>
            <w:tcW w:w="1860" w:type="dxa"/>
            <w:tcBorders>
              <w:top w:val="single" w:sz="4" w:space="0" w:color="auto"/>
              <w:left w:val="single" w:sz="4" w:space="0" w:color="auto"/>
              <w:bottom w:val="single" w:sz="4" w:space="0" w:color="auto"/>
              <w:right w:val="single" w:sz="4" w:space="0" w:color="auto"/>
            </w:tcBorders>
          </w:tcPr>
          <w:p w14:paraId="647D61AE"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4</w:t>
            </w:r>
          </w:p>
        </w:tc>
      </w:tr>
      <w:tr w:rsidR="00C52DEA" w:rsidRPr="00C52DEA" w14:paraId="01D682BF"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183AC632"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Номер этажа, на котором расположено помещение</w:t>
            </w:r>
          </w:p>
        </w:tc>
        <w:tc>
          <w:tcPr>
            <w:tcW w:w="1130" w:type="dxa"/>
            <w:tcBorders>
              <w:top w:val="single" w:sz="4" w:space="0" w:color="auto"/>
              <w:left w:val="single" w:sz="4" w:space="0" w:color="auto"/>
              <w:bottom w:val="single" w:sz="4" w:space="0" w:color="auto"/>
              <w:right w:val="single" w:sz="4" w:space="0" w:color="auto"/>
            </w:tcBorders>
          </w:tcPr>
          <w:p w14:paraId="21D228DC"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tcPr>
          <w:p w14:paraId="16763859"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14:paraId="505C5931"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4CFA7048"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1D6299FA"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Общая площадь помещения</w:t>
            </w:r>
          </w:p>
        </w:tc>
        <w:tc>
          <w:tcPr>
            <w:tcW w:w="1130" w:type="dxa"/>
            <w:tcBorders>
              <w:top w:val="single" w:sz="4" w:space="0" w:color="auto"/>
              <w:left w:val="single" w:sz="4" w:space="0" w:color="auto"/>
              <w:bottom w:val="single" w:sz="4" w:space="0" w:color="auto"/>
              <w:right w:val="single" w:sz="4" w:space="0" w:color="auto"/>
            </w:tcBorders>
          </w:tcPr>
          <w:p w14:paraId="6AB9D553"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м</w:t>
            </w:r>
            <w:r w:rsidRPr="00C52DEA">
              <w:rPr>
                <w:rFonts w:eastAsia="Times New Roman"/>
                <w:sz w:val="24"/>
                <w:szCs w:val="24"/>
                <w:vertAlign w:val="superscript"/>
              </w:rPr>
              <w:t>2</w:t>
            </w:r>
          </w:p>
        </w:tc>
        <w:tc>
          <w:tcPr>
            <w:tcW w:w="1871" w:type="dxa"/>
            <w:tcBorders>
              <w:top w:val="single" w:sz="4" w:space="0" w:color="auto"/>
              <w:left w:val="single" w:sz="4" w:space="0" w:color="auto"/>
              <w:bottom w:val="single" w:sz="4" w:space="0" w:color="auto"/>
              <w:right w:val="single" w:sz="4" w:space="0" w:color="auto"/>
            </w:tcBorders>
          </w:tcPr>
          <w:p w14:paraId="7639C942"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14:paraId="21EAEFB3"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0AF900FE"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3EB25438"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Жилая площадь помещения</w:t>
            </w:r>
          </w:p>
        </w:tc>
        <w:tc>
          <w:tcPr>
            <w:tcW w:w="1130" w:type="dxa"/>
            <w:tcBorders>
              <w:top w:val="single" w:sz="4" w:space="0" w:color="auto"/>
              <w:left w:val="single" w:sz="4" w:space="0" w:color="auto"/>
              <w:bottom w:val="single" w:sz="4" w:space="0" w:color="auto"/>
              <w:right w:val="single" w:sz="4" w:space="0" w:color="auto"/>
            </w:tcBorders>
          </w:tcPr>
          <w:p w14:paraId="5A55CEEB"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м</w:t>
            </w:r>
            <w:r w:rsidRPr="00C52DEA">
              <w:rPr>
                <w:rFonts w:eastAsia="Times New Roman"/>
                <w:sz w:val="24"/>
                <w:szCs w:val="24"/>
                <w:vertAlign w:val="superscript"/>
              </w:rPr>
              <w:t>2</w:t>
            </w:r>
          </w:p>
        </w:tc>
        <w:tc>
          <w:tcPr>
            <w:tcW w:w="1871" w:type="dxa"/>
            <w:tcBorders>
              <w:top w:val="single" w:sz="4" w:space="0" w:color="auto"/>
              <w:left w:val="single" w:sz="4" w:space="0" w:color="auto"/>
              <w:bottom w:val="single" w:sz="4" w:space="0" w:color="auto"/>
              <w:right w:val="single" w:sz="4" w:space="0" w:color="auto"/>
            </w:tcBorders>
          </w:tcPr>
          <w:p w14:paraId="28F000C3"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14:paraId="1A5A0831"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7ADC057B"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0DA7C4CD"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Площадь летних помещений (балконов, лоджий, веранд, террас и т.п.)</w:t>
            </w:r>
          </w:p>
        </w:tc>
        <w:tc>
          <w:tcPr>
            <w:tcW w:w="1130" w:type="dxa"/>
            <w:tcBorders>
              <w:top w:val="single" w:sz="4" w:space="0" w:color="auto"/>
              <w:left w:val="single" w:sz="4" w:space="0" w:color="auto"/>
              <w:bottom w:val="single" w:sz="4" w:space="0" w:color="auto"/>
              <w:right w:val="single" w:sz="4" w:space="0" w:color="auto"/>
            </w:tcBorders>
          </w:tcPr>
          <w:p w14:paraId="7835AC9C"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м</w:t>
            </w:r>
            <w:r w:rsidRPr="00C52DEA">
              <w:rPr>
                <w:rFonts w:eastAsia="Times New Roman"/>
                <w:sz w:val="24"/>
                <w:szCs w:val="24"/>
                <w:vertAlign w:val="superscript"/>
              </w:rPr>
              <w:t>2</w:t>
            </w:r>
          </w:p>
        </w:tc>
        <w:tc>
          <w:tcPr>
            <w:tcW w:w="1871" w:type="dxa"/>
            <w:tcBorders>
              <w:top w:val="single" w:sz="4" w:space="0" w:color="auto"/>
              <w:left w:val="single" w:sz="4" w:space="0" w:color="auto"/>
              <w:bottom w:val="single" w:sz="4" w:space="0" w:color="auto"/>
              <w:right w:val="single" w:sz="4" w:space="0" w:color="auto"/>
            </w:tcBorders>
          </w:tcPr>
          <w:p w14:paraId="3E2BC918"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14:paraId="30CE7144"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62E92883"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65CB4055"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Назначение помещения</w:t>
            </w:r>
          </w:p>
        </w:tc>
        <w:tc>
          <w:tcPr>
            <w:tcW w:w="1130" w:type="dxa"/>
            <w:tcBorders>
              <w:top w:val="single" w:sz="4" w:space="0" w:color="auto"/>
              <w:left w:val="single" w:sz="4" w:space="0" w:color="auto"/>
              <w:bottom w:val="single" w:sz="4" w:space="0" w:color="auto"/>
              <w:right w:val="single" w:sz="4" w:space="0" w:color="auto"/>
            </w:tcBorders>
          </w:tcPr>
          <w:p w14:paraId="416FF870"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tcPr>
          <w:p w14:paraId="7F9AA851"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14:paraId="6B381E24"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02D9F951"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25C416EA"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Вид помещения</w:t>
            </w:r>
          </w:p>
        </w:tc>
        <w:tc>
          <w:tcPr>
            <w:tcW w:w="1130" w:type="dxa"/>
            <w:tcBorders>
              <w:top w:val="single" w:sz="4" w:space="0" w:color="auto"/>
              <w:left w:val="single" w:sz="4" w:space="0" w:color="auto"/>
              <w:bottom w:val="single" w:sz="4" w:space="0" w:color="auto"/>
              <w:right w:val="single" w:sz="4" w:space="0" w:color="auto"/>
            </w:tcBorders>
          </w:tcPr>
          <w:p w14:paraId="6EAFC301"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tcPr>
          <w:p w14:paraId="67D8FFD0"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14:paraId="0ADAB18C"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4A1F2379" w14:textId="77777777" w:rsidTr="00CE3F4C">
        <w:tc>
          <w:tcPr>
            <w:tcW w:w="4193" w:type="dxa"/>
            <w:gridSpan w:val="2"/>
            <w:tcBorders>
              <w:top w:val="single" w:sz="4" w:space="0" w:color="auto"/>
              <w:left w:val="single" w:sz="4" w:space="0" w:color="auto"/>
              <w:bottom w:val="single" w:sz="4" w:space="0" w:color="auto"/>
              <w:right w:val="single" w:sz="4" w:space="0" w:color="auto"/>
            </w:tcBorders>
          </w:tcPr>
          <w:p w14:paraId="7F3E4767"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Вид отопления помещения</w:t>
            </w:r>
          </w:p>
        </w:tc>
        <w:tc>
          <w:tcPr>
            <w:tcW w:w="1130" w:type="dxa"/>
            <w:tcBorders>
              <w:top w:val="single" w:sz="4" w:space="0" w:color="auto"/>
              <w:left w:val="single" w:sz="4" w:space="0" w:color="auto"/>
              <w:bottom w:val="single" w:sz="4" w:space="0" w:color="auto"/>
              <w:right w:val="single" w:sz="4" w:space="0" w:color="auto"/>
            </w:tcBorders>
          </w:tcPr>
          <w:p w14:paraId="1346365B"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tcPr>
          <w:p w14:paraId="079FF5E3"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14:paraId="1EA8BB1E" w14:textId="77777777" w:rsidR="00C52DEA" w:rsidRPr="00C52DEA" w:rsidRDefault="00C52DEA" w:rsidP="00C52DEA">
            <w:pPr>
              <w:widowControl w:val="0"/>
              <w:autoSpaceDE w:val="0"/>
              <w:autoSpaceDN w:val="0"/>
              <w:adjustRightInd w:val="0"/>
              <w:jc w:val="both"/>
              <w:rPr>
                <w:rFonts w:eastAsia="Times New Roman"/>
                <w:sz w:val="24"/>
                <w:szCs w:val="24"/>
              </w:rPr>
            </w:pPr>
          </w:p>
        </w:tc>
      </w:tr>
    </w:tbl>
    <w:p w14:paraId="27A0ADED" w14:textId="77777777" w:rsidR="00C52DEA" w:rsidRPr="00C52DEA" w:rsidRDefault="00C52DEA" w:rsidP="00C52DEA">
      <w:pPr>
        <w:widowControl w:val="0"/>
        <w:autoSpaceDE w:val="0"/>
        <w:autoSpaceDN w:val="0"/>
        <w:adjustRightInd w:val="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3"/>
        <w:gridCol w:w="5439"/>
        <w:gridCol w:w="1813"/>
      </w:tblGrid>
      <w:tr w:rsidR="00C52DEA" w:rsidRPr="00C52DEA" w14:paraId="7954A826" w14:textId="77777777" w:rsidTr="00CE3F4C">
        <w:tc>
          <w:tcPr>
            <w:tcW w:w="9065" w:type="dxa"/>
            <w:gridSpan w:val="3"/>
          </w:tcPr>
          <w:p w14:paraId="5A3D3630"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Схема помещения после переустройства и/или перепланировки</w:t>
            </w:r>
          </w:p>
        </w:tc>
      </w:tr>
      <w:tr w:rsidR="00C52DEA" w:rsidRPr="00C52DEA" w14:paraId="3DC7DE05" w14:textId="77777777" w:rsidTr="00CE3F4C">
        <w:tc>
          <w:tcPr>
            <w:tcW w:w="1813" w:type="dxa"/>
            <w:tcBorders>
              <w:right w:val="single" w:sz="4" w:space="0" w:color="auto"/>
            </w:tcBorders>
          </w:tcPr>
          <w:p w14:paraId="3FC3BC68"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5439" w:type="dxa"/>
            <w:tcBorders>
              <w:top w:val="single" w:sz="4" w:space="0" w:color="auto"/>
              <w:left w:val="single" w:sz="4" w:space="0" w:color="auto"/>
              <w:right w:val="single" w:sz="4" w:space="0" w:color="auto"/>
            </w:tcBorders>
          </w:tcPr>
          <w:p w14:paraId="531FAC56"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13" w:type="dxa"/>
            <w:tcBorders>
              <w:left w:val="single" w:sz="4" w:space="0" w:color="auto"/>
            </w:tcBorders>
          </w:tcPr>
          <w:p w14:paraId="01232ED2"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1384B48A" w14:textId="77777777" w:rsidTr="00CE3F4C">
        <w:tc>
          <w:tcPr>
            <w:tcW w:w="1813" w:type="dxa"/>
            <w:tcBorders>
              <w:right w:val="single" w:sz="4" w:space="0" w:color="auto"/>
            </w:tcBorders>
          </w:tcPr>
          <w:p w14:paraId="379D3458"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5439" w:type="dxa"/>
            <w:tcBorders>
              <w:left w:val="single" w:sz="4" w:space="0" w:color="auto"/>
              <w:right w:val="single" w:sz="4" w:space="0" w:color="auto"/>
            </w:tcBorders>
          </w:tcPr>
          <w:p w14:paraId="24EDE0B3"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изображение</w:t>
            </w:r>
          </w:p>
        </w:tc>
        <w:tc>
          <w:tcPr>
            <w:tcW w:w="1813" w:type="dxa"/>
            <w:tcBorders>
              <w:left w:val="single" w:sz="4" w:space="0" w:color="auto"/>
            </w:tcBorders>
          </w:tcPr>
          <w:p w14:paraId="54D1E681"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75A3166E" w14:textId="77777777" w:rsidTr="00CE3F4C">
        <w:tc>
          <w:tcPr>
            <w:tcW w:w="1813" w:type="dxa"/>
            <w:tcBorders>
              <w:right w:val="single" w:sz="4" w:space="0" w:color="auto"/>
            </w:tcBorders>
          </w:tcPr>
          <w:p w14:paraId="650EC528"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5439" w:type="dxa"/>
            <w:tcBorders>
              <w:left w:val="single" w:sz="4" w:space="0" w:color="auto"/>
              <w:right w:val="single" w:sz="4" w:space="0" w:color="auto"/>
            </w:tcBorders>
          </w:tcPr>
          <w:p w14:paraId="02AE8420"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13" w:type="dxa"/>
            <w:tcBorders>
              <w:left w:val="single" w:sz="4" w:space="0" w:color="auto"/>
            </w:tcBorders>
          </w:tcPr>
          <w:p w14:paraId="7C0F6503" w14:textId="77777777" w:rsidR="00C52DEA" w:rsidRPr="00C52DEA" w:rsidRDefault="00C52DEA" w:rsidP="00C52DEA">
            <w:pPr>
              <w:widowControl w:val="0"/>
              <w:autoSpaceDE w:val="0"/>
              <w:autoSpaceDN w:val="0"/>
              <w:adjustRightInd w:val="0"/>
              <w:jc w:val="both"/>
              <w:rPr>
                <w:rFonts w:eastAsia="Times New Roman"/>
                <w:sz w:val="24"/>
                <w:szCs w:val="24"/>
              </w:rPr>
            </w:pPr>
          </w:p>
        </w:tc>
      </w:tr>
      <w:tr w:rsidR="00C52DEA" w:rsidRPr="00C52DEA" w14:paraId="20DA6203" w14:textId="77777777" w:rsidTr="00CE3F4C">
        <w:tc>
          <w:tcPr>
            <w:tcW w:w="1813" w:type="dxa"/>
            <w:tcBorders>
              <w:right w:val="single" w:sz="4" w:space="0" w:color="auto"/>
            </w:tcBorders>
          </w:tcPr>
          <w:p w14:paraId="0CA071ED"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5439" w:type="dxa"/>
            <w:tcBorders>
              <w:left w:val="single" w:sz="4" w:space="0" w:color="auto"/>
              <w:bottom w:val="single" w:sz="4" w:space="0" w:color="auto"/>
              <w:right w:val="single" w:sz="4" w:space="0" w:color="auto"/>
            </w:tcBorders>
          </w:tcPr>
          <w:p w14:paraId="023F3D3C" w14:textId="77777777" w:rsidR="00C52DEA" w:rsidRPr="00C52DEA" w:rsidRDefault="00C52DEA" w:rsidP="00C52DEA">
            <w:pPr>
              <w:widowControl w:val="0"/>
              <w:autoSpaceDE w:val="0"/>
              <w:autoSpaceDN w:val="0"/>
              <w:adjustRightInd w:val="0"/>
              <w:jc w:val="both"/>
              <w:rPr>
                <w:rFonts w:eastAsia="Times New Roman"/>
                <w:sz w:val="24"/>
                <w:szCs w:val="24"/>
              </w:rPr>
            </w:pPr>
          </w:p>
        </w:tc>
        <w:tc>
          <w:tcPr>
            <w:tcW w:w="1813" w:type="dxa"/>
            <w:tcBorders>
              <w:left w:val="single" w:sz="4" w:space="0" w:color="auto"/>
            </w:tcBorders>
          </w:tcPr>
          <w:p w14:paraId="4F1CD9BF" w14:textId="77777777" w:rsidR="00C52DEA" w:rsidRPr="00C52DEA" w:rsidRDefault="00C52DEA" w:rsidP="00C52DEA">
            <w:pPr>
              <w:widowControl w:val="0"/>
              <w:autoSpaceDE w:val="0"/>
              <w:autoSpaceDN w:val="0"/>
              <w:adjustRightInd w:val="0"/>
              <w:jc w:val="both"/>
              <w:rPr>
                <w:rFonts w:eastAsia="Times New Roman"/>
                <w:sz w:val="24"/>
                <w:szCs w:val="24"/>
              </w:rPr>
            </w:pPr>
          </w:p>
        </w:tc>
      </w:tr>
    </w:tbl>
    <w:p w14:paraId="74EECD9A" w14:textId="77777777" w:rsidR="00C52DEA" w:rsidRPr="00C52DEA" w:rsidRDefault="00C52DEA" w:rsidP="00C52DEA">
      <w:pPr>
        <w:widowControl w:val="0"/>
        <w:autoSpaceDE w:val="0"/>
        <w:autoSpaceDN w:val="0"/>
        <w:adjustRightInd w:val="0"/>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6"/>
        <w:gridCol w:w="2891"/>
        <w:gridCol w:w="2548"/>
      </w:tblGrid>
      <w:tr w:rsidR="00C52DEA" w:rsidRPr="00C52DEA" w14:paraId="66A9C9B6" w14:textId="77777777" w:rsidTr="00CE3F4C">
        <w:tc>
          <w:tcPr>
            <w:tcW w:w="9065" w:type="dxa"/>
            <w:gridSpan w:val="3"/>
          </w:tcPr>
          <w:p w14:paraId="085275D9"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Подписи лиц,</w:t>
            </w:r>
          </w:p>
          <w:p w14:paraId="5E7FC4B2"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входящих в состав Комиссии и принимавших участие в заседании Комиссии:</w:t>
            </w:r>
          </w:p>
        </w:tc>
      </w:tr>
      <w:tr w:rsidR="00C52DEA" w:rsidRPr="00C52DEA" w14:paraId="64686E32" w14:textId="77777777" w:rsidTr="00CE3F4C">
        <w:tc>
          <w:tcPr>
            <w:tcW w:w="3626" w:type="dxa"/>
          </w:tcPr>
          <w:p w14:paraId="1AAC3E49"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____________________________</w:t>
            </w:r>
          </w:p>
          <w:p w14:paraId="5CDE30F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(Ф.И.О.)</w:t>
            </w:r>
          </w:p>
        </w:tc>
        <w:tc>
          <w:tcPr>
            <w:tcW w:w="2891" w:type="dxa"/>
          </w:tcPr>
          <w:p w14:paraId="53094148"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2548" w:type="dxa"/>
          </w:tcPr>
          <w:p w14:paraId="251A40EC"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w:t>
            </w:r>
          </w:p>
          <w:p w14:paraId="7B39686F"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(подпись)</w:t>
            </w:r>
          </w:p>
        </w:tc>
      </w:tr>
      <w:tr w:rsidR="00C52DEA" w:rsidRPr="00C52DEA" w14:paraId="39F550E4" w14:textId="77777777" w:rsidTr="00CE3F4C">
        <w:tc>
          <w:tcPr>
            <w:tcW w:w="3626" w:type="dxa"/>
          </w:tcPr>
          <w:p w14:paraId="15586861"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____________________________</w:t>
            </w:r>
          </w:p>
          <w:p w14:paraId="7BA92082"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(Ф.И.О.)</w:t>
            </w:r>
          </w:p>
        </w:tc>
        <w:tc>
          <w:tcPr>
            <w:tcW w:w="2891" w:type="dxa"/>
          </w:tcPr>
          <w:p w14:paraId="2251222D"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2548" w:type="dxa"/>
          </w:tcPr>
          <w:p w14:paraId="1D98D112"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w:t>
            </w:r>
          </w:p>
          <w:p w14:paraId="0A99664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(подпись)</w:t>
            </w:r>
          </w:p>
        </w:tc>
      </w:tr>
      <w:tr w:rsidR="00C52DEA" w:rsidRPr="00C52DEA" w14:paraId="29284B55" w14:textId="77777777" w:rsidTr="00CE3F4C">
        <w:tc>
          <w:tcPr>
            <w:tcW w:w="9065" w:type="dxa"/>
            <w:gridSpan w:val="3"/>
          </w:tcPr>
          <w:p w14:paraId="132CFCEB"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Информация о технических характеристиках и конфигурации помещения внесена в настоящий акт в соответствии с ______________________________________________</w:t>
            </w:r>
          </w:p>
          <w:p w14:paraId="3FEF7ECA"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__________________________________________________________________________</w:t>
            </w:r>
          </w:p>
          <w:p w14:paraId="61DFE6CB"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(указываются наименование документа и Ф.И.О./наименование лица,</w:t>
            </w:r>
          </w:p>
          <w:p w14:paraId="65A5EAA9"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подготовившего документ)</w:t>
            </w:r>
          </w:p>
        </w:tc>
      </w:tr>
    </w:tbl>
    <w:p w14:paraId="09DED1FA" w14:textId="77777777" w:rsidR="00C52DEA" w:rsidRDefault="00C52DEA" w:rsidP="00C52DEA">
      <w:pPr>
        <w:widowControl w:val="0"/>
        <w:autoSpaceDE w:val="0"/>
        <w:autoSpaceDN w:val="0"/>
        <w:adjustRightInd w:val="0"/>
        <w:rPr>
          <w:rFonts w:eastAsia="Times New Roman"/>
          <w:sz w:val="24"/>
          <w:szCs w:val="24"/>
        </w:rPr>
      </w:pPr>
    </w:p>
    <w:p w14:paraId="5ED3C177" w14:textId="77777777" w:rsidR="00C52DEA" w:rsidRDefault="00C52DEA" w:rsidP="00C52DEA">
      <w:pPr>
        <w:widowControl w:val="0"/>
        <w:autoSpaceDE w:val="0"/>
        <w:autoSpaceDN w:val="0"/>
        <w:adjustRightInd w:val="0"/>
        <w:rPr>
          <w:rFonts w:eastAsia="Times New Roman"/>
          <w:sz w:val="24"/>
          <w:szCs w:val="24"/>
        </w:rPr>
      </w:pPr>
    </w:p>
    <w:p w14:paraId="7CB1DF06" w14:textId="77777777" w:rsidR="00C52DEA" w:rsidRDefault="00C52DEA" w:rsidP="00C52DEA">
      <w:pPr>
        <w:widowControl w:val="0"/>
        <w:autoSpaceDE w:val="0"/>
        <w:autoSpaceDN w:val="0"/>
        <w:adjustRightInd w:val="0"/>
        <w:rPr>
          <w:rFonts w:eastAsia="Times New Roman"/>
          <w:sz w:val="24"/>
          <w:szCs w:val="24"/>
        </w:rPr>
      </w:pPr>
    </w:p>
    <w:p w14:paraId="4EC5DF7E" w14:textId="77777777" w:rsidR="00C52DEA" w:rsidRDefault="00C52DEA" w:rsidP="00C52DEA">
      <w:pPr>
        <w:widowControl w:val="0"/>
        <w:autoSpaceDE w:val="0"/>
        <w:autoSpaceDN w:val="0"/>
        <w:adjustRightInd w:val="0"/>
        <w:rPr>
          <w:rFonts w:eastAsia="Times New Roman"/>
          <w:sz w:val="24"/>
          <w:szCs w:val="24"/>
        </w:rPr>
      </w:pPr>
    </w:p>
    <w:p w14:paraId="181BB76C" w14:textId="77777777" w:rsidR="00C52DEA" w:rsidRDefault="00C52DEA" w:rsidP="00C52DEA">
      <w:pPr>
        <w:widowControl w:val="0"/>
        <w:autoSpaceDE w:val="0"/>
        <w:autoSpaceDN w:val="0"/>
        <w:adjustRightInd w:val="0"/>
        <w:rPr>
          <w:rFonts w:eastAsia="Times New Roman"/>
          <w:sz w:val="24"/>
          <w:szCs w:val="24"/>
        </w:rPr>
      </w:pPr>
    </w:p>
    <w:p w14:paraId="7A586B1E" w14:textId="77777777" w:rsidR="00C52DEA" w:rsidRDefault="00C52DEA" w:rsidP="00C52DEA">
      <w:pPr>
        <w:widowControl w:val="0"/>
        <w:autoSpaceDE w:val="0"/>
        <w:autoSpaceDN w:val="0"/>
        <w:adjustRightInd w:val="0"/>
        <w:rPr>
          <w:rFonts w:eastAsia="Times New Roman"/>
          <w:sz w:val="24"/>
          <w:szCs w:val="24"/>
        </w:rPr>
      </w:pPr>
    </w:p>
    <w:p w14:paraId="2D1269A4" w14:textId="77777777" w:rsidR="00C52DEA" w:rsidRDefault="00C52DEA" w:rsidP="00C52DEA">
      <w:pPr>
        <w:widowControl w:val="0"/>
        <w:autoSpaceDE w:val="0"/>
        <w:autoSpaceDN w:val="0"/>
        <w:adjustRightInd w:val="0"/>
        <w:rPr>
          <w:rFonts w:eastAsia="Times New Roman"/>
          <w:sz w:val="24"/>
          <w:szCs w:val="24"/>
        </w:rPr>
      </w:pPr>
    </w:p>
    <w:p w14:paraId="42AA0B3A" w14:textId="77777777" w:rsidR="00C52DEA" w:rsidRDefault="00C52DEA" w:rsidP="00C52DEA">
      <w:pPr>
        <w:widowControl w:val="0"/>
        <w:autoSpaceDE w:val="0"/>
        <w:autoSpaceDN w:val="0"/>
        <w:adjustRightInd w:val="0"/>
        <w:rPr>
          <w:rFonts w:eastAsia="Times New Roman"/>
          <w:sz w:val="24"/>
          <w:szCs w:val="24"/>
        </w:rPr>
      </w:pPr>
    </w:p>
    <w:p w14:paraId="4FDBA453" w14:textId="77777777" w:rsidR="00C52DEA" w:rsidRDefault="00C52DEA" w:rsidP="00C52DEA">
      <w:pPr>
        <w:widowControl w:val="0"/>
        <w:autoSpaceDE w:val="0"/>
        <w:autoSpaceDN w:val="0"/>
        <w:adjustRightInd w:val="0"/>
        <w:rPr>
          <w:rFonts w:eastAsia="Times New Roman"/>
          <w:sz w:val="24"/>
          <w:szCs w:val="24"/>
        </w:rPr>
      </w:pPr>
    </w:p>
    <w:p w14:paraId="3620B8D7" w14:textId="23A61611" w:rsidR="00C52DEA" w:rsidRPr="003979E8" w:rsidRDefault="00C52DEA" w:rsidP="00C52DEA">
      <w:pPr>
        <w:autoSpaceDE w:val="0"/>
        <w:autoSpaceDN w:val="0"/>
        <w:adjustRightInd w:val="0"/>
        <w:ind w:left="5812" w:right="-1"/>
        <w:jc w:val="both"/>
        <w:rPr>
          <w:rFonts w:eastAsia="Times New Roman"/>
        </w:rPr>
      </w:pPr>
      <w:r w:rsidRPr="003979E8">
        <w:rPr>
          <w:rFonts w:eastAsia="Times New Roman"/>
        </w:rPr>
        <w:t xml:space="preserve">ПРИЛОЖЕНИЕ № </w:t>
      </w:r>
      <w:r>
        <w:rPr>
          <w:rFonts w:eastAsia="Times New Roman"/>
        </w:rPr>
        <w:t>4</w:t>
      </w:r>
    </w:p>
    <w:p w14:paraId="205FF317" w14:textId="77777777" w:rsidR="00C52DEA" w:rsidRDefault="00C52DEA" w:rsidP="00C52DEA">
      <w:pPr>
        <w:autoSpaceDE w:val="0"/>
        <w:autoSpaceDN w:val="0"/>
        <w:adjustRightInd w:val="0"/>
        <w:ind w:left="5812" w:right="-1"/>
        <w:jc w:val="both"/>
        <w:rPr>
          <w:rFonts w:eastAsia="Times New Roman"/>
        </w:rPr>
      </w:pPr>
      <w:r w:rsidRPr="003979E8">
        <w:rPr>
          <w:rFonts w:eastAsia="Times New Roman"/>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14:paraId="70BF1FFB" w14:textId="77777777" w:rsidR="00C52DEA" w:rsidRDefault="00C52DEA" w:rsidP="00C52DEA">
      <w:pPr>
        <w:autoSpaceDE w:val="0"/>
        <w:autoSpaceDN w:val="0"/>
        <w:adjustRightInd w:val="0"/>
        <w:ind w:left="5812" w:right="-1"/>
        <w:jc w:val="both"/>
        <w:rPr>
          <w:rFonts w:eastAsia="Times New Roman"/>
        </w:rPr>
      </w:pPr>
    </w:p>
    <w:p w14:paraId="6499523A"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Отказ N ____</w:t>
      </w:r>
    </w:p>
    <w:p w14:paraId="68F4605F"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в выдаче акта приемки в эксплуатацию помещения</w:t>
      </w:r>
    </w:p>
    <w:p w14:paraId="02220C89"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в многоквартирном доме после переустройства</w:t>
      </w:r>
    </w:p>
    <w:p w14:paraId="6F47861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и (или) перепланировки</w:t>
      </w:r>
    </w:p>
    <w:p w14:paraId="25EFDB2E" w14:textId="77777777" w:rsidR="00C52DEA" w:rsidRPr="00C52DEA" w:rsidRDefault="00C52DEA" w:rsidP="00C52DEA">
      <w:pPr>
        <w:widowControl w:val="0"/>
        <w:autoSpaceDE w:val="0"/>
        <w:autoSpaceDN w:val="0"/>
        <w:adjustRightInd w:val="0"/>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79"/>
        <w:gridCol w:w="180"/>
        <w:gridCol w:w="1472"/>
        <w:gridCol w:w="1419"/>
        <w:gridCol w:w="2548"/>
      </w:tblGrid>
      <w:tr w:rsidR="00C52DEA" w:rsidRPr="00C52DEA" w14:paraId="729752BE" w14:textId="77777777" w:rsidTr="00CE3F4C">
        <w:tc>
          <w:tcPr>
            <w:tcW w:w="3626" w:type="dxa"/>
            <w:gridSpan w:val="3"/>
          </w:tcPr>
          <w:p w14:paraId="7DB82E60"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 __________ 20___</w:t>
            </w:r>
          </w:p>
        </w:tc>
        <w:tc>
          <w:tcPr>
            <w:tcW w:w="2891" w:type="dxa"/>
            <w:gridSpan w:val="2"/>
          </w:tcPr>
          <w:p w14:paraId="1DD821B2"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2548" w:type="dxa"/>
          </w:tcPr>
          <w:p w14:paraId="07917738" w14:textId="77777777" w:rsidR="00C52DEA" w:rsidRPr="00C52DEA" w:rsidRDefault="00C52DEA" w:rsidP="00C52DEA">
            <w:pPr>
              <w:widowControl w:val="0"/>
              <w:autoSpaceDE w:val="0"/>
              <w:autoSpaceDN w:val="0"/>
              <w:adjustRightInd w:val="0"/>
              <w:jc w:val="center"/>
              <w:rPr>
                <w:rFonts w:eastAsia="Times New Roman"/>
                <w:sz w:val="24"/>
                <w:szCs w:val="24"/>
              </w:rPr>
            </w:pPr>
          </w:p>
        </w:tc>
      </w:tr>
      <w:tr w:rsidR="00C52DEA" w:rsidRPr="00C52DEA" w14:paraId="3A8AD61E" w14:textId="77777777" w:rsidTr="00CE3F4C">
        <w:tc>
          <w:tcPr>
            <w:tcW w:w="9065" w:type="dxa"/>
            <w:gridSpan w:val="6"/>
          </w:tcPr>
          <w:p w14:paraId="324E3417"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 xml:space="preserve">Комиссия по приемке в эксплуатацию помещений в многоквартирном доме после переустройства и (или) перепланировки, состав и Положение о работе которой, утверждены постановлением администрации _____________ от ___ ____ 20___ N ___ (далее - Комиссия), руководствуясь нормами </w:t>
            </w:r>
            <w:hyperlink r:id="rId19" w:history="1">
              <w:r w:rsidRPr="00C52DEA">
                <w:rPr>
                  <w:rFonts w:eastAsia="Times New Roman"/>
                  <w:sz w:val="24"/>
                  <w:szCs w:val="24"/>
                </w:rPr>
                <w:t>статьи 28</w:t>
              </w:r>
            </w:hyperlink>
            <w:r w:rsidRPr="00C52DEA">
              <w:rPr>
                <w:rFonts w:eastAsia="Times New Roman"/>
                <w:sz w:val="24"/>
                <w:szCs w:val="24"/>
              </w:rPr>
              <w:t xml:space="preserve"> Жилищного кодекса Российской Федерации, рассмотрела заявление (</w:t>
            </w:r>
            <w:proofErr w:type="spellStart"/>
            <w:r w:rsidRPr="00C52DEA">
              <w:rPr>
                <w:rFonts w:eastAsia="Times New Roman"/>
                <w:sz w:val="24"/>
                <w:szCs w:val="24"/>
              </w:rPr>
              <w:t>вх</w:t>
            </w:r>
            <w:proofErr w:type="spellEnd"/>
            <w:r w:rsidRPr="00C52DEA">
              <w:rPr>
                <w:rFonts w:eastAsia="Times New Roman"/>
                <w:sz w:val="24"/>
                <w:szCs w:val="24"/>
              </w:rPr>
              <w:t>. N ___ от ___ ___ 20__) и документы, направленные ___________________________________________________</w:t>
            </w:r>
          </w:p>
          <w:p w14:paraId="7D3133F0"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__________________________________________________________________________,</w:t>
            </w:r>
          </w:p>
          <w:p w14:paraId="63A2795E"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(Ф.И.О./наименование собственника (нанимателя) помещения)</w:t>
            </w:r>
          </w:p>
          <w:p w14:paraId="6B16FCAA"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с целью получения акта приемки в эксплуатацию помещения в многоквартирном доме после переустройства и (или) перепланировки (далее - Акт), и установила нижеследующее.</w:t>
            </w:r>
          </w:p>
          <w:p w14:paraId="6BE7E6B6"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Собственником(</w:t>
            </w:r>
            <w:proofErr w:type="spellStart"/>
            <w:r w:rsidRPr="00C52DEA">
              <w:rPr>
                <w:rFonts w:eastAsia="Times New Roman"/>
                <w:sz w:val="24"/>
                <w:szCs w:val="24"/>
              </w:rPr>
              <w:t>ками</w:t>
            </w:r>
            <w:proofErr w:type="spellEnd"/>
            <w:r w:rsidRPr="00C52DEA">
              <w:rPr>
                <w:rFonts w:eastAsia="Times New Roman"/>
                <w:sz w:val="24"/>
                <w:szCs w:val="24"/>
              </w:rPr>
              <w:t>)/нанимателем(</w:t>
            </w:r>
            <w:proofErr w:type="spellStart"/>
            <w:r w:rsidRPr="00C52DEA">
              <w:rPr>
                <w:rFonts w:eastAsia="Times New Roman"/>
                <w:sz w:val="24"/>
                <w:szCs w:val="24"/>
              </w:rPr>
              <w:t>лями</w:t>
            </w:r>
            <w:proofErr w:type="spellEnd"/>
            <w:r w:rsidRPr="00C52DEA">
              <w:rPr>
                <w:rFonts w:eastAsia="Times New Roman"/>
                <w:sz w:val="24"/>
                <w:szCs w:val="24"/>
              </w:rPr>
              <w:t>) (указывается нужное) помещения после завершения работ по переустройству и/или перепланировке (указывается нужное) предъявлено для приемки в эксплуатацию жилое/нежилое (указывается нужное) помещение, расположенное по адресу: ________________________________________</w:t>
            </w:r>
          </w:p>
        </w:tc>
      </w:tr>
      <w:tr w:rsidR="00C52DEA" w:rsidRPr="00C52DEA" w14:paraId="05C7601D" w14:textId="77777777" w:rsidTr="00CE3F4C">
        <w:tc>
          <w:tcPr>
            <w:tcW w:w="3446" w:type="dxa"/>
            <w:gridSpan w:val="2"/>
          </w:tcPr>
          <w:p w14:paraId="7B451C6E"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5619" w:type="dxa"/>
            <w:gridSpan w:val="4"/>
          </w:tcPr>
          <w:p w14:paraId="25609881"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(наименование элемента улично-дорожной сети, номер дома, номер корпуса (при наличии), номер квартиры или помещения)</w:t>
            </w:r>
          </w:p>
        </w:tc>
      </w:tr>
      <w:tr w:rsidR="00C52DEA" w:rsidRPr="00C52DEA" w14:paraId="2F22AE47" w14:textId="77777777" w:rsidTr="00CE3F4C">
        <w:tc>
          <w:tcPr>
            <w:tcW w:w="9065" w:type="dxa"/>
            <w:gridSpan w:val="6"/>
            <w:tcBorders>
              <w:bottom w:val="single" w:sz="4" w:space="0" w:color="auto"/>
            </w:tcBorders>
          </w:tcPr>
          <w:p w14:paraId="4CBEE471"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Вышеуказанные работы выполнены на основании ____________________________</w:t>
            </w:r>
          </w:p>
          <w:p w14:paraId="524EADD3"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__________________________________________________________________________</w:t>
            </w:r>
          </w:p>
          <w:p w14:paraId="2F6F4B46"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(реквизиты документа, на основании которого выполнены переустройство</w:t>
            </w:r>
          </w:p>
          <w:p w14:paraId="5BA78B2E"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и (или) перепланировка помещения)</w:t>
            </w:r>
          </w:p>
          <w:p w14:paraId="459339E1"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Технические характеристики и конфигурация данного помещения должны соответствовать проекту _____________________________________________________</w:t>
            </w:r>
          </w:p>
          <w:p w14:paraId="3C20423B"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__________________________________________________________________________</w:t>
            </w:r>
          </w:p>
          <w:p w14:paraId="3C99B4F0"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(наименование проекта, наименование или Ф.И.О. лица, разработавшего проект,</w:t>
            </w:r>
          </w:p>
          <w:p w14:paraId="6FBF3D6A"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од разработки)</w:t>
            </w:r>
          </w:p>
          <w:p w14:paraId="16A410BC"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 xml:space="preserve">В результате </w:t>
            </w:r>
            <w:proofErr w:type="gramStart"/>
            <w:r w:rsidRPr="00C52DEA">
              <w:rPr>
                <w:rFonts w:eastAsia="Times New Roman"/>
                <w:sz w:val="24"/>
                <w:szCs w:val="24"/>
              </w:rPr>
              <w:t>рассмотрения</w:t>
            </w:r>
            <w:proofErr w:type="gramEnd"/>
            <w:r w:rsidRPr="00C52DEA">
              <w:rPr>
                <w:rFonts w:eastAsia="Times New Roman"/>
                <w:sz w:val="24"/>
                <w:szCs w:val="24"/>
              </w:rPr>
              <w:t xml:space="preserve"> предоставленных заявления и документов, а также документов (информации), полученных Комиссией в порядке межведомственного взаимодействия, принято решение, отраженное в протоколе заседания Комиссии от "____" ________ 20___ N _____, отказать в выдаче Акта в связи с:</w:t>
            </w:r>
          </w:p>
        </w:tc>
      </w:tr>
      <w:tr w:rsidR="00C52DEA" w:rsidRPr="00C52DEA" w14:paraId="778DA5F7" w14:textId="77777777" w:rsidTr="00CE3F4C">
        <w:tc>
          <w:tcPr>
            <w:tcW w:w="567" w:type="dxa"/>
            <w:tcBorders>
              <w:top w:val="single" w:sz="4" w:space="0" w:color="auto"/>
              <w:left w:val="single" w:sz="4" w:space="0" w:color="auto"/>
              <w:bottom w:val="single" w:sz="4" w:space="0" w:color="auto"/>
              <w:right w:val="single" w:sz="4" w:space="0" w:color="auto"/>
            </w:tcBorders>
          </w:tcPr>
          <w:p w14:paraId="60849330"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lastRenderedPageBreak/>
              <w:t>N п/п</w:t>
            </w:r>
          </w:p>
        </w:tc>
        <w:tc>
          <w:tcPr>
            <w:tcW w:w="4531" w:type="dxa"/>
            <w:gridSpan w:val="3"/>
            <w:tcBorders>
              <w:top w:val="single" w:sz="4" w:space="0" w:color="auto"/>
              <w:left w:val="single" w:sz="4" w:space="0" w:color="auto"/>
              <w:bottom w:val="single" w:sz="4" w:space="0" w:color="auto"/>
              <w:right w:val="single" w:sz="4" w:space="0" w:color="auto"/>
            </w:tcBorders>
          </w:tcPr>
          <w:p w14:paraId="590F7785"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Причина отказа</w:t>
            </w:r>
          </w:p>
        </w:tc>
        <w:tc>
          <w:tcPr>
            <w:tcW w:w="3967" w:type="dxa"/>
            <w:gridSpan w:val="2"/>
            <w:tcBorders>
              <w:top w:val="single" w:sz="4" w:space="0" w:color="auto"/>
              <w:left w:val="single" w:sz="4" w:space="0" w:color="auto"/>
              <w:bottom w:val="single" w:sz="4" w:space="0" w:color="auto"/>
              <w:right w:val="single" w:sz="4" w:space="0" w:color="auto"/>
            </w:tcBorders>
          </w:tcPr>
          <w:p w14:paraId="4169166A"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Краткое описание причины отказа</w:t>
            </w:r>
          </w:p>
        </w:tc>
      </w:tr>
      <w:tr w:rsidR="00C52DEA" w:rsidRPr="00C52DEA" w14:paraId="624B3FEC" w14:textId="77777777" w:rsidTr="00CE3F4C">
        <w:tc>
          <w:tcPr>
            <w:tcW w:w="567" w:type="dxa"/>
            <w:tcBorders>
              <w:top w:val="single" w:sz="4" w:space="0" w:color="auto"/>
              <w:left w:val="single" w:sz="4" w:space="0" w:color="auto"/>
              <w:bottom w:val="single" w:sz="4" w:space="0" w:color="auto"/>
              <w:right w:val="single" w:sz="4" w:space="0" w:color="auto"/>
            </w:tcBorders>
          </w:tcPr>
          <w:p w14:paraId="1024DD2F"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1</w:t>
            </w:r>
          </w:p>
        </w:tc>
        <w:tc>
          <w:tcPr>
            <w:tcW w:w="4531" w:type="dxa"/>
            <w:gridSpan w:val="3"/>
            <w:tcBorders>
              <w:top w:val="single" w:sz="4" w:space="0" w:color="auto"/>
              <w:left w:val="single" w:sz="4" w:space="0" w:color="auto"/>
              <w:bottom w:val="single" w:sz="4" w:space="0" w:color="auto"/>
              <w:right w:val="single" w:sz="4" w:space="0" w:color="auto"/>
            </w:tcBorders>
          </w:tcPr>
          <w:p w14:paraId="71460FA4"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2</w:t>
            </w:r>
          </w:p>
        </w:tc>
        <w:tc>
          <w:tcPr>
            <w:tcW w:w="3967" w:type="dxa"/>
            <w:gridSpan w:val="2"/>
            <w:tcBorders>
              <w:top w:val="single" w:sz="4" w:space="0" w:color="auto"/>
              <w:left w:val="single" w:sz="4" w:space="0" w:color="auto"/>
              <w:bottom w:val="single" w:sz="4" w:space="0" w:color="auto"/>
              <w:right w:val="single" w:sz="4" w:space="0" w:color="auto"/>
            </w:tcBorders>
          </w:tcPr>
          <w:p w14:paraId="27D2EFEE"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3</w:t>
            </w:r>
          </w:p>
        </w:tc>
      </w:tr>
      <w:tr w:rsidR="00C52DEA" w:rsidRPr="00C52DEA" w14:paraId="6412F44E" w14:textId="77777777" w:rsidTr="00CE3F4C">
        <w:tc>
          <w:tcPr>
            <w:tcW w:w="567" w:type="dxa"/>
            <w:tcBorders>
              <w:top w:val="single" w:sz="4" w:space="0" w:color="auto"/>
              <w:left w:val="single" w:sz="4" w:space="0" w:color="auto"/>
              <w:bottom w:val="single" w:sz="4" w:space="0" w:color="auto"/>
              <w:right w:val="single" w:sz="4" w:space="0" w:color="auto"/>
            </w:tcBorders>
          </w:tcPr>
          <w:p w14:paraId="7BE01EFE"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1</w:t>
            </w:r>
          </w:p>
        </w:tc>
        <w:tc>
          <w:tcPr>
            <w:tcW w:w="4531" w:type="dxa"/>
            <w:gridSpan w:val="3"/>
            <w:tcBorders>
              <w:top w:val="single" w:sz="4" w:space="0" w:color="auto"/>
              <w:left w:val="single" w:sz="4" w:space="0" w:color="auto"/>
              <w:bottom w:val="single" w:sz="4" w:space="0" w:color="auto"/>
              <w:right w:val="single" w:sz="4" w:space="0" w:color="auto"/>
            </w:tcBorders>
          </w:tcPr>
          <w:p w14:paraId="6011E371" w14:textId="2A0D0092" w:rsidR="00C52DEA" w:rsidRPr="00C52DEA" w:rsidRDefault="00C52DEA" w:rsidP="00C52DEA">
            <w:pPr>
              <w:widowControl w:val="0"/>
              <w:autoSpaceDE w:val="0"/>
              <w:autoSpaceDN w:val="0"/>
              <w:adjustRightInd w:val="0"/>
              <w:jc w:val="both"/>
              <w:rPr>
                <w:rFonts w:eastAsia="Times New Roman"/>
                <w:sz w:val="24"/>
                <w:szCs w:val="24"/>
              </w:rPr>
            </w:pPr>
          </w:p>
        </w:tc>
        <w:tc>
          <w:tcPr>
            <w:tcW w:w="3967" w:type="dxa"/>
            <w:gridSpan w:val="2"/>
            <w:tcBorders>
              <w:top w:val="single" w:sz="4" w:space="0" w:color="auto"/>
              <w:left w:val="single" w:sz="4" w:space="0" w:color="auto"/>
              <w:bottom w:val="single" w:sz="4" w:space="0" w:color="auto"/>
              <w:right w:val="single" w:sz="4" w:space="0" w:color="auto"/>
            </w:tcBorders>
          </w:tcPr>
          <w:p w14:paraId="294F58EB" w14:textId="77777777" w:rsidR="00C52DEA" w:rsidRPr="00C52DEA" w:rsidRDefault="00C52DEA" w:rsidP="00C52DEA">
            <w:pPr>
              <w:widowControl w:val="0"/>
              <w:autoSpaceDE w:val="0"/>
              <w:autoSpaceDN w:val="0"/>
              <w:adjustRightInd w:val="0"/>
              <w:jc w:val="center"/>
              <w:rPr>
                <w:rFonts w:eastAsia="Times New Roman"/>
                <w:sz w:val="24"/>
                <w:szCs w:val="24"/>
              </w:rPr>
            </w:pPr>
          </w:p>
        </w:tc>
      </w:tr>
    </w:tbl>
    <w:p w14:paraId="4633325F" w14:textId="77777777" w:rsidR="00C52DEA" w:rsidRPr="00C52DEA" w:rsidRDefault="00C52DEA" w:rsidP="00C52DEA">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6"/>
        <w:gridCol w:w="2891"/>
        <w:gridCol w:w="2548"/>
      </w:tblGrid>
      <w:tr w:rsidR="00C52DEA" w:rsidRPr="00C52DEA" w14:paraId="1508D5D6" w14:textId="77777777" w:rsidTr="00CE3F4C">
        <w:tc>
          <w:tcPr>
            <w:tcW w:w="9065" w:type="dxa"/>
            <w:gridSpan w:val="3"/>
          </w:tcPr>
          <w:p w14:paraId="35203EC7"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При условии устранения выявленных причин для отказа в выдаче Акта возможно повторно обратиться в администрацию _______________ с аналогичным заявлением.</w:t>
            </w:r>
          </w:p>
          <w:p w14:paraId="31153116" w14:textId="77777777" w:rsidR="00C52DEA" w:rsidRPr="00C52DEA" w:rsidRDefault="00C52DEA" w:rsidP="00C52DEA">
            <w:pPr>
              <w:widowControl w:val="0"/>
              <w:autoSpaceDE w:val="0"/>
              <w:autoSpaceDN w:val="0"/>
              <w:adjustRightInd w:val="0"/>
              <w:ind w:firstLine="283"/>
              <w:jc w:val="both"/>
              <w:rPr>
                <w:rFonts w:eastAsia="Times New Roman"/>
                <w:sz w:val="24"/>
                <w:szCs w:val="24"/>
              </w:rPr>
            </w:pPr>
            <w:r w:rsidRPr="00C52DEA">
              <w:rPr>
                <w:rFonts w:eastAsia="Times New Roman"/>
                <w:sz w:val="24"/>
                <w:szCs w:val="24"/>
              </w:rPr>
              <w:t>Отказ в выдаче Акта может быть обжалован в судебном порядке.</w:t>
            </w:r>
          </w:p>
        </w:tc>
      </w:tr>
      <w:tr w:rsidR="00C52DEA" w:rsidRPr="00C52DEA" w14:paraId="6242234A" w14:textId="77777777" w:rsidTr="00CE3F4C">
        <w:tc>
          <w:tcPr>
            <w:tcW w:w="9065" w:type="dxa"/>
            <w:gridSpan w:val="3"/>
          </w:tcPr>
          <w:p w14:paraId="0F00391A"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Подписи лиц,</w:t>
            </w:r>
          </w:p>
          <w:p w14:paraId="169B636E" w14:textId="77777777" w:rsidR="00C52DEA" w:rsidRPr="00C52DEA" w:rsidRDefault="00C52DEA" w:rsidP="00C52DEA">
            <w:pPr>
              <w:widowControl w:val="0"/>
              <w:autoSpaceDE w:val="0"/>
              <w:autoSpaceDN w:val="0"/>
              <w:adjustRightInd w:val="0"/>
              <w:jc w:val="both"/>
              <w:rPr>
                <w:rFonts w:eastAsia="Times New Roman"/>
                <w:sz w:val="24"/>
                <w:szCs w:val="24"/>
              </w:rPr>
            </w:pPr>
            <w:r w:rsidRPr="00C52DEA">
              <w:rPr>
                <w:rFonts w:eastAsia="Times New Roman"/>
                <w:sz w:val="24"/>
                <w:szCs w:val="24"/>
              </w:rPr>
              <w:t>входящих в состав Комиссии и принимавших участие в заседании Комиссии:</w:t>
            </w:r>
          </w:p>
        </w:tc>
      </w:tr>
      <w:tr w:rsidR="00C52DEA" w:rsidRPr="00C52DEA" w14:paraId="0A4C42B3" w14:textId="77777777" w:rsidTr="00CE3F4C">
        <w:tc>
          <w:tcPr>
            <w:tcW w:w="3626" w:type="dxa"/>
          </w:tcPr>
          <w:p w14:paraId="1E50ADCB"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____________________________</w:t>
            </w:r>
          </w:p>
          <w:p w14:paraId="18280B68"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(Ф.И.О.)</w:t>
            </w:r>
          </w:p>
        </w:tc>
        <w:tc>
          <w:tcPr>
            <w:tcW w:w="2891" w:type="dxa"/>
          </w:tcPr>
          <w:p w14:paraId="534A5345"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2548" w:type="dxa"/>
          </w:tcPr>
          <w:p w14:paraId="65696AA3"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w:t>
            </w:r>
          </w:p>
          <w:p w14:paraId="182CD0A0"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(подпись)</w:t>
            </w:r>
          </w:p>
        </w:tc>
      </w:tr>
      <w:tr w:rsidR="00C52DEA" w:rsidRPr="00C52DEA" w14:paraId="09DA16A9" w14:textId="77777777" w:rsidTr="00CE3F4C">
        <w:tc>
          <w:tcPr>
            <w:tcW w:w="3626" w:type="dxa"/>
          </w:tcPr>
          <w:p w14:paraId="2AA785D3"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____________________________</w:t>
            </w:r>
          </w:p>
          <w:p w14:paraId="77C5BD5A"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(Ф.И.О.)</w:t>
            </w:r>
          </w:p>
        </w:tc>
        <w:tc>
          <w:tcPr>
            <w:tcW w:w="2891" w:type="dxa"/>
          </w:tcPr>
          <w:p w14:paraId="77FE0D65" w14:textId="77777777" w:rsidR="00C52DEA" w:rsidRPr="00C52DEA" w:rsidRDefault="00C52DEA" w:rsidP="00C52DEA">
            <w:pPr>
              <w:widowControl w:val="0"/>
              <w:autoSpaceDE w:val="0"/>
              <w:autoSpaceDN w:val="0"/>
              <w:adjustRightInd w:val="0"/>
              <w:jc w:val="center"/>
              <w:rPr>
                <w:rFonts w:eastAsia="Times New Roman"/>
                <w:sz w:val="24"/>
                <w:szCs w:val="24"/>
              </w:rPr>
            </w:pPr>
          </w:p>
        </w:tc>
        <w:tc>
          <w:tcPr>
            <w:tcW w:w="2548" w:type="dxa"/>
          </w:tcPr>
          <w:p w14:paraId="6854C484"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__________________</w:t>
            </w:r>
          </w:p>
          <w:p w14:paraId="1703DA4A" w14:textId="77777777" w:rsidR="00C52DEA" w:rsidRPr="00C52DEA" w:rsidRDefault="00C52DEA" w:rsidP="00C52DEA">
            <w:pPr>
              <w:widowControl w:val="0"/>
              <w:autoSpaceDE w:val="0"/>
              <w:autoSpaceDN w:val="0"/>
              <w:adjustRightInd w:val="0"/>
              <w:jc w:val="center"/>
              <w:rPr>
                <w:rFonts w:eastAsia="Times New Roman"/>
                <w:sz w:val="24"/>
                <w:szCs w:val="24"/>
              </w:rPr>
            </w:pPr>
            <w:r w:rsidRPr="00C52DEA">
              <w:rPr>
                <w:rFonts w:eastAsia="Times New Roman"/>
                <w:sz w:val="24"/>
                <w:szCs w:val="24"/>
              </w:rPr>
              <w:t>(подпись)</w:t>
            </w:r>
          </w:p>
        </w:tc>
      </w:tr>
    </w:tbl>
    <w:p w14:paraId="0EA419B4" w14:textId="77777777" w:rsidR="00C52DEA" w:rsidRPr="00C52DEA" w:rsidRDefault="00C52DEA" w:rsidP="00C52DEA">
      <w:pPr>
        <w:widowControl w:val="0"/>
        <w:autoSpaceDE w:val="0"/>
        <w:autoSpaceDN w:val="0"/>
        <w:adjustRightInd w:val="0"/>
        <w:rPr>
          <w:rFonts w:eastAsia="Times New Roman"/>
          <w:sz w:val="24"/>
          <w:szCs w:val="24"/>
        </w:rPr>
      </w:pPr>
    </w:p>
    <w:p w14:paraId="487ACCBB" w14:textId="77777777" w:rsidR="00C52DEA" w:rsidRPr="00C52DEA" w:rsidRDefault="00C52DEA" w:rsidP="00C52DEA">
      <w:pPr>
        <w:widowControl w:val="0"/>
        <w:autoSpaceDE w:val="0"/>
        <w:autoSpaceDN w:val="0"/>
        <w:adjustRightInd w:val="0"/>
        <w:rPr>
          <w:rFonts w:eastAsia="Times New Roman"/>
          <w:sz w:val="24"/>
          <w:szCs w:val="24"/>
        </w:rPr>
      </w:pPr>
    </w:p>
    <w:p w14:paraId="6F3AC5C9" w14:textId="77777777" w:rsidR="00C52DEA" w:rsidRDefault="00C52DEA" w:rsidP="00C52DEA">
      <w:pPr>
        <w:autoSpaceDE w:val="0"/>
        <w:autoSpaceDN w:val="0"/>
        <w:adjustRightInd w:val="0"/>
        <w:ind w:right="-1"/>
        <w:jc w:val="both"/>
        <w:rPr>
          <w:rFonts w:eastAsia="Times New Roman"/>
        </w:rPr>
      </w:pPr>
    </w:p>
    <w:p w14:paraId="1BFD6AD0" w14:textId="77777777" w:rsidR="00C52DEA" w:rsidRDefault="00C52DEA" w:rsidP="00C52DEA">
      <w:pPr>
        <w:autoSpaceDE w:val="0"/>
        <w:autoSpaceDN w:val="0"/>
        <w:adjustRightInd w:val="0"/>
        <w:ind w:left="5812" w:right="-1"/>
        <w:jc w:val="both"/>
        <w:rPr>
          <w:rFonts w:eastAsia="Times New Roman"/>
        </w:rPr>
      </w:pPr>
    </w:p>
    <w:p w14:paraId="107D76F5" w14:textId="77777777" w:rsidR="00C52DEA" w:rsidRPr="00C52DEA" w:rsidRDefault="00C52DEA" w:rsidP="00C52DEA">
      <w:pPr>
        <w:widowControl w:val="0"/>
        <w:autoSpaceDE w:val="0"/>
        <w:autoSpaceDN w:val="0"/>
        <w:adjustRightInd w:val="0"/>
        <w:rPr>
          <w:rFonts w:eastAsia="Times New Roman"/>
          <w:sz w:val="24"/>
          <w:szCs w:val="24"/>
        </w:rPr>
      </w:pPr>
    </w:p>
    <w:p w14:paraId="2DEA83D3" w14:textId="77777777" w:rsidR="00C52DEA" w:rsidRPr="003979E8" w:rsidRDefault="00C52DEA" w:rsidP="00C52DEA">
      <w:pPr>
        <w:autoSpaceDE w:val="0"/>
        <w:autoSpaceDN w:val="0"/>
        <w:adjustRightInd w:val="0"/>
        <w:ind w:right="-1"/>
        <w:jc w:val="both"/>
        <w:rPr>
          <w:rFonts w:eastAsia="Times New Roman"/>
        </w:rPr>
      </w:pPr>
    </w:p>
    <w:p w14:paraId="27260CCF" w14:textId="77777777" w:rsidR="00C52DEA" w:rsidRDefault="00C52DEA" w:rsidP="000D3D76">
      <w:pPr>
        <w:widowControl w:val="0"/>
        <w:autoSpaceDE w:val="0"/>
        <w:autoSpaceDN w:val="0"/>
        <w:adjustRightInd w:val="0"/>
        <w:rPr>
          <w:rFonts w:ascii="Courier New" w:eastAsia="Times New Roman" w:hAnsi="Courier New" w:cs="Courier New"/>
          <w:sz w:val="22"/>
          <w:szCs w:val="22"/>
        </w:rPr>
      </w:pPr>
    </w:p>
    <w:p w14:paraId="79C6387D" w14:textId="77777777" w:rsidR="00C52DEA" w:rsidRPr="000D3D76" w:rsidRDefault="00C52DEA" w:rsidP="000D3D76">
      <w:pPr>
        <w:widowControl w:val="0"/>
        <w:autoSpaceDE w:val="0"/>
        <w:autoSpaceDN w:val="0"/>
        <w:adjustRightInd w:val="0"/>
        <w:rPr>
          <w:rFonts w:ascii="Courier New" w:eastAsia="Times New Roman" w:hAnsi="Courier New" w:cs="Courier New"/>
          <w:sz w:val="22"/>
          <w:szCs w:val="22"/>
        </w:rPr>
      </w:pPr>
    </w:p>
    <w:p w14:paraId="25490956" w14:textId="77777777" w:rsidR="000D3D76" w:rsidRPr="000D3D76" w:rsidRDefault="000D3D76" w:rsidP="000D3D7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2F17001A" w14:textId="77777777" w:rsidR="003979E8" w:rsidRDefault="003979E8" w:rsidP="000D3D76">
      <w:pPr>
        <w:autoSpaceDE w:val="0"/>
        <w:autoSpaceDN w:val="0"/>
        <w:adjustRightInd w:val="0"/>
        <w:ind w:right="-1"/>
        <w:jc w:val="both"/>
        <w:rPr>
          <w:rFonts w:eastAsia="Times New Roman"/>
        </w:rPr>
      </w:pPr>
    </w:p>
    <w:p w14:paraId="69BD42CE" w14:textId="77777777" w:rsidR="00322939" w:rsidRDefault="00322939" w:rsidP="000D3D76">
      <w:pPr>
        <w:autoSpaceDE w:val="0"/>
        <w:autoSpaceDN w:val="0"/>
        <w:adjustRightInd w:val="0"/>
        <w:ind w:right="-1"/>
        <w:jc w:val="both"/>
        <w:rPr>
          <w:rFonts w:eastAsia="Times New Roman"/>
        </w:rPr>
      </w:pPr>
    </w:p>
    <w:p w14:paraId="1CB8BF99" w14:textId="77777777" w:rsidR="00322939" w:rsidRDefault="00322939" w:rsidP="000D3D76">
      <w:pPr>
        <w:autoSpaceDE w:val="0"/>
        <w:autoSpaceDN w:val="0"/>
        <w:adjustRightInd w:val="0"/>
        <w:ind w:right="-1"/>
        <w:jc w:val="both"/>
        <w:rPr>
          <w:rFonts w:eastAsia="Times New Roman"/>
        </w:rPr>
      </w:pPr>
    </w:p>
    <w:p w14:paraId="769B143D" w14:textId="77777777" w:rsidR="00322939" w:rsidRDefault="00322939" w:rsidP="000D3D76">
      <w:pPr>
        <w:autoSpaceDE w:val="0"/>
        <w:autoSpaceDN w:val="0"/>
        <w:adjustRightInd w:val="0"/>
        <w:ind w:right="-1"/>
        <w:jc w:val="both"/>
        <w:rPr>
          <w:rFonts w:eastAsia="Times New Roman"/>
        </w:rPr>
      </w:pPr>
    </w:p>
    <w:p w14:paraId="36646930" w14:textId="77777777" w:rsidR="00322939" w:rsidRDefault="00322939" w:rsidP="000D3D76">
      <w:pPr>
        <w:autoSpaceDE w:val="0"/>
        <w:autoSpaceDN w:val="0"/>
        <w:adjustRightInd w:val="0"/>
        <w:ind w:right="-1"/>
        <w:jc w:val="both"/>
        <w:rPr>
          <w:rFonts w:eastAsia="Times New Roman"/>
        </w:rPr>
      </w:pPr>
    </w:p>
    <w:p w14:paraId="4524282F" w14:textId="77777777" w:rsidR="00322939" w:rsidRDefault="00322939" w:rsidP="000D3D76">
      <w:pPr>
        <w:autoSpaceDE w:val="0"/>
        <w:autoSpaceDN w:val="0"/>
        <w:adjustRightInd w:val="0"/>
        <w:ind w:right="-1"/>
        <w:jc w:val="both"/>
        <w:rPr>
          <w:rFonts w:eastAsia="Times New Roman"/>
        </w:rPr>
      </w:pPr>
    </w:p>
    <w:p w14:paraId="1726736F" w14:textId="77777777" w:rsidR="00322939" w:rsidRDefault="00322939" w:rsidP="000D3D76">
      <w:pPr>
        <w:autoSpaceDE w:val="0"/>
        <w:autoSpaceDN w:val="0"/>
        <w:adjustRightInd w:val="0"/>
        <w:ind w:right="-1"/>
        <w:jc w:val="both"/>
        <w:rPr>
          <w:rFonts w:eastAsia="Times New Roman"/>
        </w:rPr>
      </w:pPr>
    </w:p>
    <w:p w14:paraId="3927336E" w14:textId="77777777" w:rsidR="00322939" w:rsidRDefault="00322939" w:rsidP="000D3D76">
      <w:pPr>
        <w:autoSpaceDE w:val="0"/>
        <w:autoSpaceDN w:val="0"/>
        <w:adjustRightInd w:val="0"/>
        <w:ind w:right="-1"/>
        <w:jc w:val="both"/>
        <w:rPr>
          <w:rFonts w:eastAsia="Times New Roman"/>
        </w:rPr>
      </w:pPr>
    </w:p>
    <w:p w14:paraId="2FECCF17" w14:textId="77777777" w:rsidR="00322939" w:rsidRDefault="00322939" w:rsidP="000D3D76">
      <w:pPr>
        <w:autoSpaceDE w:val="0"/>
        <w:autoSpaceDN w:val="0"/>
        <w:adjustRightInd w:val="0"/>
        <w:ind w:right="-1"/>
        <w:jc w:val="both"/>
        <w:rPr>
          <w:rFonts w:eastAsia="Times New Roman"/>
        </w:rPr>
      </w:pPr>
    </w:p>
    <w:p w14:paraId="2AD16DD0" w14:textId="77777777" w:rsidR="00322939" w:rsidRDefault="00322939" w:rsidP="000D3D76">
      <w:pPr>
        <w:autoSpaceDE w:val="0"/>
        <w:autoSpaceDN w:val="0"/>
        <w:adjustRightInd w:val="0"/>
        <w:ind w:right="-1"/>
        <w:jc w:val="both"/>
        <w:rPr>
          <w:rFonts w:eastAsia="Times New Roman"/>
        </w:rPr>
      </w:pPr>
    </w:p>
    <w:p w14:paraId="3F6E90D7" w14:textId="77777777" w:rsidR="00322939" w:rsidRDefault="00322939" w:rsidP="000D3D76">
      <w:pPr>
        <w:autoSpaceDE w:val="0"/>
        <w:autoSpaceDN w:val="0"/>
        <w:adjustRightInd w:val="0"/>
        <w:ind w:right="-1"/>
        <w:jc w:val="both"/>
        <w:rPr>
          <w:rFonts w:eastAsia="Times New Roman"/>
        </w:rPr>
      </w:pPr>
    </w:p>
    <w:p w14:paraId="0FB75E80" w14:textId="77777777" w:rsidR="00322939" w:rsidRDefault="00322939" w:rsidP="000D3D76">
      <w:pPr>
        <w:autoSpaceDE w:val="0"/>
        <w:autoSpaceDN w:val="0"/>
        <w:adjustRightInd w:val="0"/>
        <w:ind w:right="-1"/>
        <w:jc w:val="both"/>
        <w:rPr>
          <w:rFonts w:eastAsia="Times New Roman"/>
        </w:rPr>
      </w:pPr>
    </w:p>
    <w:p w14:paraId="08B1188A" w14:textId="77777777" w:rsidR="00322939" w:rsidRDefault="00322939" w:rsidP="000D3D76">
      <w:pPr>
        <w:autoSpaceDE w:val="0"/>
        <w:autoSpaceDN w:val="0"/>
        <w:adjustRightInd w:val="0"/>
        <w:ind w:right="-1"/>
        <w:jc w:val="both"/>
        <w:rPr>
          <w:rFonts w:eastAsia="Times New Roman"/>
        </w:rPr>
      </w:pPr>
    </w:p>
    <w:p w14:paraId="0D0716EA" w14:textId="77777777" w:rsidR="00322939" w:rsidRDefault="00322939" w:rsidP="000D3D76">
      <w:pPr>
        <w:autoSpaceDE w:val="0"/>
        <w:autoSpaceDN w:val="0"/>
        <w:adjustRightInd w:val="0"/>
        <w:ind w:right="-1"/>
        <w:jc w:val="both"/>
        <w:rPr>
          <w:rFonts w:eastAsia="Times New Roman"/>
        </w:rPr>
      </w:pPr>
    </w:p>
    <w:p w14:paraId="6406CBFF" w14:textId="77777777" w:rsidR="00322939" w:rsidRDefault="00322939" w:rsidP="000D3D76">
      <w:pPr>
        <w:autoSpaceDE w:val="0"/>
        <w:autoSpaceDN w:val="0"/>
        <w:adjustRightInd w:val="0"/>
        <w:ind w:right="-1"/>
        <w:jc w:val="both"/>
        <w:rPr>
          <w:rFonts w:eastAsia="Times New Roman"/>
        </w:rPr>
      </w:pPr>
    </w:p>
    <w:p w14:paraId="73CCF04B" w14:textId="77777777" w:rsidR="00322939" w:rsidRDefault="00322939" w:rsidP="000D3D76">
      <w:pPr>
        <w:autoSpaceDE w:val="0"/>
        <w:autoSpaceDN w:val="0"/>
        <w:adjustRightInd w:val="0"/>
        <w:ind w:right="-1"/>
        <w:jc w:val="both"/>
        <w:rPr>
          <w:rFonts w:eastAsia="Times New Roman"/>
        </w:rPr>
      </w:pPr>
    </w:p>
    <w:p w14:paraId="182B545A" w14:textId="77777777" w:rsidR="00322939" w:rsidRDefault="00322939" w:rsidP="000D3D76">
      <w:pPr>
        <w:autoSpaceDE w:val="0"/>
        <w:autoSpaceDN w:val="0"/>
        <w:adjustRightInd w:val="0"/>
        <w:ind w:right="-1"/>
        <w:jc w:val="both"/>
        <w:rPr>
          <w:rFonts w:eastAsia="Times New Roman"/>
        </w:rPr>
      </w:pPr>
    </w:p>
    <w:p w14:paraId="514FB1C6" w14:textId="77777777" w:rsidR="00322939" w:rsidRDefault="00322939" w:rsidP="000D3D76">
      <w:pPr>
        <w:autoSpaceDE w:val="0"/>
        <w:autoSpaceDN w:val="0"/>
        <w:adjustRightInd w:val="0"/>
        <w:ind w:right="-1"/>
        <w:jc w:val="both"/>
        <w:rPr>
          <w:rFonts w:eastAsia="Times New Roman"/>
        </w:rPr>
      </w:pPr>
    </w:p>
    <w:p w14:paraId="7963D1CB" w14:textId="77777777" w:rsidR="00322939" w:rsidRDefault="00322939" w:rsidP="000D3D76">
      <w:pPr>
        <w:autoSpaceDE w:val="0"/>
        <w:autoSpaceDN w:val="0"/>
        <w:adjustRightInd w:val="0"/>
        <w:ind w:right="-1"/>
        <w:jc w:val="both"/>
        <w:rPr>
          <w:rFonts w:eastAsia="Times New Roman"/>
        </w:rPr>
      </w:pPr>
    </w:p>
    <w:p w14:paraId="057442EC" w14:textId="77777777" w:rsidR="00322939" w:rsidRDefault="00322939" w:rsidP="000D3D76">
      <w:pPr>
        <w:autoSpaceDE w:val="0"/>
        <w:autoSpaceDN w:val="0"/>
        <w:adjustRightInd w:val="0"/>
        <w:ind w:right="-1"/>
        <w:jc w:val="both"/>
        <w:rPr>
          <w:rFonts w:eastAsia="Times New Roman"/>
        </w:rPr>
      </w:pPr>
    </w:p>
    <w:p w14:paraId="58381A0B" w14:textId="77777777" w:rsidR="00322939" w:rsidRDefault="00322939" w:rsidP="000D3D76">
      <w:pPr>
        <w:autoSpaceDE w:val="0"/>
        <w:autoSpaceDN w:val="0"/>
        <w:adjustRightInd w:val="0"/>
        <w:ind w:right="-1"/>
        <w:jc w:val="both"/>
        <w:rPr>
          <w:rFonts w:eastAsia="Times New Roman"/>
        </w:rPr>
      </w:pPr>
    </w:p>
    <w:p w14:paraId="2A8FABE1" w14:textId="77777777" w:rsidR="00322939" w:rsidRDefault="00322939" w:rsidP="000D3D76">
      <w:pPr>
        <w:autoSpaceDE w:val="0"/>
        <w:autoSpaceDN w:val="0"/>
        <w:adjustRightInd w:val="0"/>
        <w:ind w:right="-1"/>
        <w:jc w:val="both"/>
        <w:rPr>
          <w:rFonts w:eastAsia="Times New Roman"/>
        </w:rPr>
      </w:pPr>
    </w:p>
    <w:p w14:paraId="28E7DCEC" w14:textId="77777777" w:rsidR="00322939" w:rsidRDefault="00322939" w:rsidP="000D3D76">
      <w:pPr>
        <w:autoSpaceDE w:val="0"/>
        <w:autoSpaceDN w:val="0"/>
        <w:adjustRightInd w:val="0"/>
        <w:ind w:right="-1"/>
        <w:jc w:val="both"/>
        <w:rPr>
          <w:rFonts w:eastAsia="Times New Roman"/>
        </w:rPr>
      </w:pPr>
    </w:p>
    <w:p w14:paraId="22FD5EC6" w14:textId="5A75E17A" w:rsidR="00322939" w:rsidRPr="003979E8" w:rsidRDefault="00322939" w:rsidP="00322939">
      <w:pPr>
        <w:autoSpaceDE w:val="0"/>
        <w:autoSpaceDN w:val="0"/>
        <w:adjustRightInd w:val="0"/>
        <w:ind w:left="5812" w:right="-1"/>
        <w:jc w:val="both"/>
        <w:rPr>
          <w:rFonts w:eastAsia="Times New Roman"/>
        </w:rPr>
      </w:pPr>
      <w:r w:rsidRPr="003979E8">
        <w:rPr>
          <w:rFonts w:eastAsia="Times New Roman"/>
        </w:rPr>
        <w:t xml:space="preserve">ПРИЛОЖЕНИЕ № </w:t>
      </w:r>
      <w:r>
        <w:rPr>
          <w:rFonts w:eastAsia="Times New Roman"/>
        </w:rPr>
        <w:t>5</w:t>
      </w:r>
    </w:p>
    <w:p w14:paraId="0362F4A7" w14:textId="4AB550C1" w:rsidR="00322939" w:rsidRDefault="00322939" w:rsidP="00322939">
      <w:pPr>
        <w:autoSpaceDE w:val="0"/>
        <w:autoSpaceDN w:val="0"/>
        <w:adjustRightInd w:val="0"/>
        <w:ind w:left="5812" w:right="-1"/>
        <w:jc w:val="both"/>
        <w:rPr>
          <w:rFonts w:eastAsia="Times New Roman"/>
        </w:rPr>
      </w:pPr>
      <w:r w:rsidRPr="003979E8">
        <w:rPr>
          <w:rFonts w:eastAsia="Times New Roman"/>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4"/>
        <w:gridCol w:w="2267"/>
        <w:gridCol w:w="510"/>
        <w:gridCol w:w="1757"/>
      </w:tblGrid>
      <w:tr w:rsidR="00322939" w:rsidRPr="00322939" w14:paraId="19FD37B0" w14:textId="77777777" w:rsidTr="00CE3F4C">
        <w:tc>
          <w:tcPr>
            <w:tcW w:w="4535" w:type="dxa"/>
            <w:gridSpan w:val="2"/>
          </w:tcPr>
          <w:p w14:paraId="550FFE45" w14:textId="77777777" w:rsidR="00322939" w:rsidRPr="00322939" w:rsidRDefault="00322939" w:rsidP="00322939">
            <w:pPr>
              <w:widowControl w:val="0"/>
              <w:autoSpaceDE w:val="0"/>
              <w:autoSpaceDN w:val="0"/>
              <w:adjustRightInd w:val="0"/>
              <w:jc w:val="both"/>
              <w:rPr>
                <w:rFonts w:eastAsia="Times New Roman"/>
                <w:sz w:val="24"/>
                <w:szCs w:val="24"/>
              </w:rPr>
            </w:pPr>
          </w:p>
        </w:tc>
        <w:tc>
          <w:tcPr>
            <w:tcW w:w="4534" w:type="dxa"/>
            <w:gridSpan w:val="3"/>
          </w:tcPr>
          <w:p w14:paraId="619A7B40"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Администрация _____________________</w:t>
            </w:r>
          </w:p>
          <w:p w14:paraId="7E772C73" w14:textId="77777777" w:rsidR="00322939" w:rsidRPr="00322939" w:rsidRDefault="00322939" w:rsidP="00322939">
            <w:pPr>
              <w:widowControl w:val="0"/>
              <w:autoSpaceDE w:val="0"/>
              <w:autoSpaceDN w:val="0"/>
              <w:adjustRightInd w:val="0"/>
              <w:jc w:val="both"/>
              <w:rPr>
                <w:rFonts w:eastAsia="Times New Roman"/>
                <w:sz w:val="24"/>
                <w:szCs w:val="24"/>
              </w:rPr>
            </w:pPr>
          </w:p>
          <w:p w14:paraId="3CF12EB0"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от _________________________________,</w:t>
            </w:r>
          </w:p>
          <w:p w14:paraId="0B98F9F8"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проживающего(ей)/находящегося</w:t>
            </w:r>
          </w:p>
          <w:p w14:paraId="06BA6561"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по адресу: ___________________________</w:t>
            </w:r>
          </w:p>
          <w:p w14:paraId="37CFFC40"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____________________________________,</w:t>
            </w:r>
          </w:p>
          <w:p w14:paraId="410CFE10"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ИНН (для юридического лица) _________,</w:t>
            </w:r>
          </w:p>
          <w:p w14:paraId="2A7B8B59"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контактный телефон __________________,</w:t>
            </w:r>
          </w:p>
          <w:p w14:paraId="609D9F82"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адрес электронной почты ______________</w:t>
            </w:r>
          </w:p>
        </w:tc>
      </w:tr>
      <w:tr w:rsidR="00322939" w:rsidRPr="00322939" w14:paraId="2A128D15" w14:textId="77777777" w:rsidTr="00CE3F4C">
        <w:tc>
          <w:tcPr>
            <w:tcW w:w="9069" w:type="dxa"/>
            <w:gridSpan w:val="5"/>
          </w:tcPr>
          <w:p w14:paraId="224E1F46" w14:textId="77777777" w:rsidR="00322939" w:rsidRPr="00322939" w:rsidRDefault="00322939" w:rsidP="00322939">
            <w:pPr>
              <w:widowControl w:val="0"/>
              <w:autoSpaceDE w:val="0"/>
              <w:autoSpaceDN w:val="0"/>
              <w:adjustRightInd w:val="0"/>
              <w:jc w:val="center"/>
              <w:rPr>
                <w:rFonts w:eastAsia="Times New Roman"/>
                <w:sz w:val="24"/>
                <w:szCs w:val="24"/>
              </w:rPr>
            </w:pPr>
            <w:bookmarkStart w:id="14" w:name="Par483"/>
            <w:bookmarkEnd w:id="14"/>
            <w:r w:rsidRPr="00322939">
              <w:rPr>
                <w:rFonts w:eastAsia="Times New Roman"/>
                <w:sz w:val="24"/>
                <w:szCs w:val="24"/>
              </w:rPr>
              <w:t>ЗАЯВЛЕНИЕ</w:t>
            </w:r>
          </w:p>
        </w:tc>
      </w:tr>
      <w:tr w:rsidR="00322939" w:rsidRPr="00322939" w14:paraId="589906CB" w14:textId="77777777" w:rsidTr="00CE3F4C">
        <w:tc>
          <w:tcPr>
            <w:tcW w:w="9069" w:type="dxa"/>
            <w:gridSpan w:val="5"/>
          </w:tcPr>
          <w:p w14:paraId="24BB3180" w14:textId="77777777" w:rsidR="00322939" w:rsidRPr="00322939" w:rsidRDefault="00322939" w:rsidP="00322939">
            <w:pPr>
              <w:widowControl w:val="0"/>
              <w:autoSpaceDE w:val="0"/>
              <w:autoSpaceDN w:val="0"/>
              <w:adjustRightInd w:val="0"/>
              <w:ind w:firstLine="283"/>
              <w:jc w:val="both"/>
              <w:rPr>
                <w:rFonts w:eastAsia="Times New Roman"/>
                <w:sz w:val="24"/>
                <w:szCs w:val="24"/>
              </w:rPr>
            </w:pPr>
            <w:r w:rsidRPr="00322939">
              <w:rPr>
                <w:rFonts w:eastAsia="Times New Roman"/>
                <w:sz w:val="24"/>
                <w:szCs w:val="24"/>
              </w:rPr>
              <w:t>Прошу выдать акт приемки в эксплуатацию помещения в многоквартирном доме после его переустройства и (или) перепланировки в отношении помещения, расположенного по адресу: __________________________________________________</w:t>
            </w:r>
          </w:p>
          <w:p w14:paraId="3C66D14B"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__________________________________________________________________________.</w:t>
            </w:r>
          </w:p>
          <w:p w14:paraId="4F780343"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(наименование элемента улично-дорожной сети, номер дома, номер корпуса</w:t>
            </w:r>
          </w:p>
          <w:p w14:paraId="4A21F316"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(при наличии), номер квартиры или помещения)</w:t>
            </w:r>
          </w:p>
          <w:p w14:paraId="1377735A" w14:textId="77777777" w:rsidR="00322939" w:rsidRPr="00322939" w:rsidRDefault="00322939" w:rsidP="00322939">
            <w:pPr>
              <w:widowControl w:val="0"/>
              <w:autoSpaceDE w:val="0"/>
              <w:autoSpaceDN w:val="0"/>
              <w:adjustRightInd w:val="0"/>
              <w:ind w:firstLine="283"/>
              <w:jc w:val="both"/>
              <w:rPr>
                <w:rFonts w:eastAsia="Times New Roman"/>
                <w:sz w:val="24"/>
                <w:szCs w:val="24"/>
              </w:rPr>
            </w:pPr>
            <w:r w:rsidRPr="00322939">
              <w:rPr>
                <w:rFonts w:eastAsia="Times New Roman"/>
                <w:sz w:val="24"/>
                <w:szCs w:val="24"/>
              </w:rPr>
              <w:t>Работы по _________________________________________________ выполнены на</w:t>
            </w:r>
          </w:p>
          <w:p w14:paraId="68910DCC"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(вид работ: переустройство и (или) перепланировка)</w:t>
            </w:r>
          </w:p>
          <w:p w14:paraId="1FCB3D9A"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основании ________________________________________________________________</w:t>
            </w:r>
          </w:p>
          <w:p w14:paraId="53070566"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(реквизиты решения о согласовании переустройства</w:t>
            </w:r>
          </w:p>
          <w:p w14:paraId="4F670CB2"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и (или) перепланировки помещения</w:t>
            </w:r>
          </w:p>
          <w:p w14:paraId="3F5EDF0F"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__________________________________________________________________________</w:t>
            </w:r>
          </w:p>
          <w:p w14:paraId="35A0067C"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в многоквартирном доме или уведомления о переводе жилого (нежилого) помещения в нежилое (жилое) помещение)</w:t>
            </w:r>
          </w:p>
          <w:p w14:paraId="57259A30" w14:textId="77777777" w:rsidR="00322939" w:rsidRPr="00322939" w:rsidRDefault="00322939" w:rsidP="00322939">
            <w:pPr>
              <w:widowControl w:val="0"/>
              <w:autoSpaceDE w:val="0"/>
              <w:autoSpaceDN w:val="0"/>
              <w:adjustRightInd w:val="0"/>
              <w:ind w:firstLine="283"/>
              <w:jc w:val="both"/>
              <w:rPr>
                <w:rFonts w:eastAsia="Times New Roman"/>
                <w:sz w:val="24"/>
                <w:szCs w:val="24"/>
              </w:rPr>
            </w:pPr>
            <w:r w:rsidRPr="00322939">
              <w:rPr>
                <w:rFonts w:eastAsia="Times New Roman"/>
                <w:sz w:val="24"/>
                <w:szCs w:val="24"/>
              </w:rPr>
              <w:t>Подтверждаю, что вышеуказанные работы выполнены в соответствии с проектом, подготовленным ___________________________________________________________.</w:t>
            </w:r>
          </w:p>
        </w:tc>
      </w:tr>
      <w:tr w:rsidR="00322939" w:rsidRPr="00322939" w14:paraId="4F6A6FBD" w14:textId="77777777" w:rsidTr="00CE3F4C">
        <w:tc>
          <w:tcPr>
            <w:tcW w:w="1701" w:type="dxa"/>
          </w:tcPr>
          <w:p w14:paraId="01A66E0B" w14:textId="77777777" w:rsidR="00322939" w:rsidRPr="00322939" w:rsidRDefault="00322939" w:rsidP="00322939">
            <w:pPr>
              <w:widowControl w:val="0"/>
              <w:autoSpaceDE w:val="0"/>
              <w:autoSpaceDN w:val="0"/>
              <w:adjustRightInd w:val="0"/>
              <w:jc w:val="center"/>
              <w:rPr>
                <w:rFonts w:eastAsia="Times New Roman"/>
                <w:sz w:val="24"/>
                <w:szCs w:val="24"/>
              </w:rPr>
            </w:pPr>
          </w:p>
        </w:tc>
        <w:tc>
          <w:tcPr>
            <w:tcW w:w="7368" w:type="dxa"/>
            <w:gridSpan w:val="4"/>
          </w:tcPr>
          <w:p w14:paraId="68D85CBB"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(Ф.И.О. или наименование лица, подготовившего проект)</w:t>
            </w:r>
          </w:p>
        </w:tc>
      </w:tr>
      <w:tr w:rsidR="00322939" w:rsidRPr="00322939" w14:paraId="56B39111" w14:textId="77777777" w:rsidTr="00CE3F4C">
        <w:tc>
          <w:tcPr>
            <w:tcW w:w="9069" w:type="dxa"/>
            <w:gridSpan w:val="5"/>
          </w:tcPr>
          <w:p w14:paraId="414D89FD" w14:textId="77777777" w:rsidR="00322939" w:rsidRPr="00322939" w:rsidRDefault="00322939" w:rsidP="00322939">
            <w:pPr>
              <w:widowControl w:val="0"/>
              <w:autoSpaceDE w:val="0"/>
              <w:autoSpaceDN w:val="0"/>
              <w:adjustRightInd w:val="0"/>
              <w:ind w:firstLine="283"/>
              <w:jc w:val="both"/>
              <w:rPr>
                <w:rFonts w:eastAsia="Times New Roman"/>
                <w:sz w:val="24"/>
                <w:szCs w:val="24"/>
              </w:rPr>
            </w:pPr>
            <w:r w:rsidRPr="00322939">
              <w:rPr>
                <w:rFonts w:eastAsia="Times New Roman"/>
                <w:sz w:val="24"/>
                <w:szCs w:val="24"/>
              </w:rPr>
              <w:t>Результат рассмотрения данного заявления, оформленный в письменном виде, прошу направить мне (необходимое отметить):</w:t>
            </w:r>
          </w:p>
        </w:tc>
      </w:tr>
      <w:tr w:rsidR="00322939" w:rsidRPr="00322939" w14:paraId="7CA99567" w14:textId="77777777" w:rsidTr="00CE3F4C">
        <w:tc>
          <w:tcPr>
            <w:tcW w:w="6802" w:type="dxa"/>
            <w:gridSpan w:val="3"/>
            <w:tcBorders>
              <w:right w:val="single" w:sz="4" w:space="0" w:color="auto"/>
            </w:tcBorders>
          </w:tcPr>
          <w:p w14:paraId="41D11111"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 посредством простого почтового отправления</w:t>
            </w:r>
          </w:p>
        </w:tc>
        <w:tc>
          <w:tcPr>
            <w:tcW w:w="510" w:type="dxa"/>
            <w:tcBorders>
              <w:top w:val="single" w:sz="4" w:space="0" w:color="auto"/>
              <w:left w:val="single" w:sz="4" w:space="0" w:color="auto"/>
              <w:bottom w:val="single" w:sz="4" w:space="0" w:color="auto"/>
              <w:right w:val="single" w:sz="4" w:space="0" w:color="auto"/>
            </w:tcBorders>
          </w:tcPr>
          <w:p w14:paraId="0C88957E" w14:textId="77777777" w:rsidR="00322939" w:rsidRPr="00322939" w:rsidRDefault="00322939" w:rsidP="00322939">
            <w:pPr>
              <w:widowControl w:val="0"/>
              <w:autoSpaceDE w:val="0"/>
              <w:autoSpaceDN w:val="0"/>
              <w:adjustRightInd w:val="0"/>
              <w:jc w:val="both"/>
              <w:rPr>
                <w:rFonts w:eastAsia="Times New Roman"/>
                <w:sz w:val="24"/>
                <w:szCs w:val="24"/>
              </w:rPr>
            </w:pPr>
          </w:p>
        </w:tc>
        <w:tc>
          <w:tcPr>
            <w:tcW w:w="1757" w:type="dxa"/>
            <w:tcBorders>
              <w:left w:val="single" w:sz="4" w:space="0" w:color="auto"/>
            </w:tcBorders>
          </w:tcPr>
          <w:p w14:paraId="6EDBADDB" w14:textId="77777777" w:rsidR="00322939" w:rsidRPr="00322939" w:rsidRDefault="00322939" w:rsidP="00322939">
            <w:pPr>
              <w:widowControl w:val="0"/>
              <w:autoSpaceDE w:val="0"/>
              <w:autoSpaceDN w:val="0"/>
              <w:adjustRightInd w:val="0"/>
              <w:jc w:val="both"/>
              <w:rPr>
                <w:rFonts w:eastAsia="Times New Roman"/>
                <w:sz w:val="24"/>
                <w:szCs w:val="24"/>
              </w:rPr>
            </w:pPr>
          </w:p>
        </w:tc>
      </w:tr>
      <w:tr w:rsidR="00322939" w:rsidRPr="00322939" w14:paraId="403C732E" w14:textId="77777777" w:rsidTr="00CE3F4C">
        <w:tc>
          <w:tcPr>
            <w:tcW w:w="6802" w:type="dxa"/>
            <w:gridSpan w:val="3"/>
            <w:tcBorders>
              <w:right w:val="single" w:sz="4" w:space="0" w:color="auto"/>
            </w:tcBorders>
          </w:tcPr>
          <w:p w14:paraId="10D59186"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 направить на адрес электронной почты</w:t>
            </w:r>
          </w:p>
        </w:tc>
        <w:tc>
          <w:tcPr>
            <w:tcW w:w="510" w:type="dxa"/>
            <w:tcBorders>
              <w:top w:val="single" w:sz="4" w:space="0" w:color="auto"/>
              <w:left w:val="single" w:sz="4" w:space="0" w:color="auto"/>
              <w:bottom w:val="single" w:sz="4" w:space="0" w:color="auto"/>
              <w:right w:val="single" w:sz="4" w:space="0" w:color="auto"/>
            </w:tcBorders>
          </w:tcPr>
          <w:p w14:paraId="6C3C73F4" w14:textId="77777777" w:rsidR="00322939" w:rsidRPr="00322939" w:rsidRDefault="00322939" w:rsidP="00322939">
            <w:pPr>
              <w:widowControl w:val="0"/>
              <w:autoSpaceDE w:val="0"/>
              <w:autoSpaceDN w:val="0"/>
              <w:adjustRightInd w:val="0"/>
              <w:jc w:val="both"/>
              <w:rPr>
                <w:rFonts w:eastAsia="Times New Roman"/>
                <w:sz w:val="24"/>
                <w:szCs w:val="24"/>
              </w:rPr>
            </w:pPr>
          </w:p>
        </w:tc>
        <w:tc>
          <w:tcPr>
            <w:tcW w:w="1757" w:type="dxa"/>
            <w:tcBorders>
              <w:left w:val="single" w:sz="4" w:space="0" w:color="auto"/>
            </w:tcBorders>
          </w:tcPr>
          <w:p w14:paraId="66395345" w14:textId="77777777" w:rsidR="00322939" w:rsidRPr="00322939" w:rsidRDefault="00322939" w:rsidP="00322939">
            <w:pPr>
              <w:widowControl w:val="0"/>
              <w:autoSpaceDE w:val="0"/>
              <w:autoSpaceDN w:val="0"/>
              <w:adjustRightInd w:val="0"/>
              <w:jc w:val="both"/>
              <w:rPr>
                <w:rFonts w:eastAsia="Times New Roman"/>
                <w:sz w:val="24"/>
                <w:szCs w:val="24"/>
              </w:rPr>
            </w:pPr>
          </w:p>
        </w:tc>
      </w:tr>
      <w:tr w:rsidR="00322939" w:rsidRPr="00322939" w14:paraId="76A8A56A" w14:textId="77777777" w:rsidTr="00CE3F4C">
        <w:tc>
          <w:tcPr>
            <w:tcW w:w="6802" w:type="dxa"/>
            <w:gridSpan w:val="3"/>
            <w:tcBorders>
              <w:right w:val="single" w:sz="4" w:space="0" w:color="auto"/>
            </w:tcBorders>
          </w:tcPr>
          <w:p w14:paraId="6A1B81E0"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 выдать лично</w:t>
            </w:r>
          </w:p>
        </w:tc>
        <w:tc>
          <w:tcPr>
            <w:tcW w:w="510" w:type="dxa"/>
            <w:tcBorders>
              <w:top w:val="single" w:sz="4" w:space="0" w:color="auto"/>
              <w:left w:val="single" w:sz="4" w:space="0" w:color="auto"/>
              <w:bottom w:val="single" w:sz="4" w:space="0" w:color="auto"/>
              <w:right w:val="single" w:sz="4" w:space="0" w:color="auto"/>
            </w:tcBorders>
          </w:tcPr>
          <w:p w14:paraId="3C526A3B" w14:textId="77777777" w:rsidR="00322939" w:rsidRPr="00322939" w:rsidRDefault="00322939" w:rsidP="00322939">
            <w:pPr>
              <w:widowControl w:val="0"/>
              <w:autoSpaceDE w:val="0"/>
              <w:autoSpaceDN w:val="0"/>
              <w:adjustRightInd w:val="0"/>
              <w:jc w:val="both"/>
              <w:rPr>
                <w:rFonts w:eastAsia="Times New Roman"/>
                <w:sz w:val="24"/>
                <w:szCs w:val="24"/>
              </w:rPr>
            </w:pPr>
          </w:p>
        </w:tc>
        <w:tc>
          <w:tcPr>
            <w:tcW w:w="1757" w:type="dxa"/>
            <w:tcBorders>
              <w:left w:val="single" w:sz="4" w:space="0" w:color="auto"/>
            </w:tcBorders>
          </w:tcPr>
          <w:p w14:paraId="40C23CF0" w14:textId="77777777" w:rsidR="00322939" w:rsidRPr="00322939" w:rsidRDefault="00322939" w:rsidP="00322939">
            <w:pPr>
              <w:widowControl w:val="0"/>
              <w:autoSpaceDE w:val="0"/>
              <w:autoSpaceDN w:val="0"/>
              <w:adjustRightInd w:val="0"/>
              <w:jc w:val="both"/>
              <w:rPr>
                <w:rFonts w:eastAsia="Times New Roman"/>
                <w:sz w:val="24"/>
                <w:szCs w:val="24"/>
              </w:rPr>
            </w:pPr>
          </w:p>
        </w:tc>
      </w:tr>
    </w:tbl>
    <w:p w14:paraId="3EDED8BB" w14:textId="77777777" w:rsidR="00322939" w:rsidRPr="00322939" w:rsidRDefault="00322939" w:rsidP="00322939">
      <w:pPr>
        <w:widowControl w:val="0"/>
        <w:autoSpaceDE w:val="0"/>
        <w:autoSpaceDN w:val="0"/>
        <w:adjustRightInd w:val="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283"/>
        <w:gridCol w:w="850"/>
        <w:gridCol w:w="1532"/>
        <w:gridCol w:w="3230"/>
      </w:tblGrid>
      <w:tr w:rsidR="00322939" w:rsidRPr="00322939" w14:paraId="14539B31" w14:textId="77777777" w:rsidTr="00CE3F4C">
        <w:tc>
          <w:tcPr>
            <w:tcW w:w="9069" w:type="dxa"/>
            <w:gridSpan w:val="5"/>
          </w:tcPr>
          <w:p w14:paraId="062D5647" w14:textId="77777777" w:rsidR="00322939" w:rsidRPr="00322939" w:rsidRDefault="00322939" w:rsidP="00322939">
            <w:pPr>
              <w:widowControl w:val="0"/>
              <w:autoSpaceDE w:val="0"/>
              <w:autoSpaceDN w:val="0"/>
              <w:adjustRightInd w:val="0"/>
              <w:ind w:firstLine="283"/>
              <w:jc w:val="both"/>
              <w:rPr>
                <w:rFonts w:eastAsia="Times New Roman"/>
                <w:sz w:val="24"/>
                <w:szCs w:val="24"/>
              </w:rPr>
            </w:pPr>
            <w:r w:rsidRPr="00322939">
              <w:rPr>
                <w:rFonts w:eastAsia="Times New Roman"/>
                <w:sz w:val="24"/>
                <w:szCs w:val="24"/>
              </w:rPr>
              <w:t xml:space="preserve">В соответствии с Федеральным </w:t>
            </w:r>
            <w:hyperlink r:id="rId20" w:history="1">
              <w:r w:rsidRPr="00322939">
                <w:rPr>
                  <w:rFonts w:eastAsia="Times New Roman"/>
                  <w:sz w:val="24"/>
                  <w:szCs w:val="24"/>
                </w:rPr>
                <w:t>законом</w:t>
              </w:r>
            </w:hyperlink>
            <w:r w:rsidRPr="00322939">
              <w:rPr>
                <w:rFonts w:eastAsia="Times New Roman"/>
                <w:sz w:val="24"/>
                <w:szCs w:val="24"/>
              </w:rPr>
              <w:t xml:space="preserve"> от 27.07.2006 N 152-ФЗ "О персональных </w:t>
            </w:r>
            <w:r w:rsidRPr="00322939">
              <w:rPr>
                <w:rFonts w:eastAsia="Times New Roman"/>
                <w:sz w:val="24"/>
                <w:szCs w:val="24"/>
              </w:rPr>
              <w:lastRenderedPageBreak/>
              <w:t>данных" даю согласие на обработку своих персональных данных, связанную с подготовкой запрашиваемого документа.</w:t>
            </w:r>
          </w:p>
        </w:tc>
      </w:tr>
      <w:tr w:rsidR="00322939" w:rsidRPr="00322939" w14:paraId="50D8CDF7" w14:textId="77777777" w:rsidTr="00CE3F4C">
        <w:tc>
          <w:tcPr>
            <w:tcW w:w="3174" w:type="dxa"/>
          </w:tcPr>
          <w:p w14:paraId="66755F85"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lastRenderedPageBreak/>
              <w:t>_____ __________ 20____</w:t>
            </w:r>
          </w:p>
        </w:tc>
        <w:tc>
          <w:tcPr>
            <w:tcW w:w="5895" w:type="dxa"/>
            <w:gridSpan w:val="4"/>
          </w:tcPr>
          <w:p w14:paraId="3FDE5E6A"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_____________________ /_________________________/</w:t>
            </w:r>
          </w:p>
        </w:tc>
      </w:tr>
      <w:tr w:rsidR="00322939" w:rsidRPr="00322939" w14:paraId="293213FE" w14:textId="77777777" w:rsidTr="00CE3F4C">
        <w:tc>
          <w:tcPr>
            <w:tcW w:w="3174" w:type="dxa"/>
          </w:tcPr>
          <w:p w14:paraId="2862652F" w14:textId="77777777" w:rsidR="00322939" w:rsidRPr="00322939" w:rsidRDefault="00322939" w:rsidP="00322939">
            <w:pPr>
              <w:widowControl w:val="0"/>
              <w:autoSpaceDE w:val="0"/>
              <w:autoSpaceDN w:val="0"/>
              <w:adjustRightInd w:val="0"/>
              <w:jc w:val="both"/>
              <w:rPr>
                <w:rFonts w:eastAsia="Times New Roman"/>
                <w:sz w:val="24"/>
                <w:szCs w:val="24"/>
              </w:rPr>
            </w:pPr>
          </w:p>
        </w:tc>
        <w:tc>
          <w:tcPr>
            <w:tcW w:w="2665" w:type="dxa"/>
            <w:gridSpan w:val="3"/>
          </w:tcPr>
          <w:p w14:paraId="61D0777E"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(подпись заявителя)</w:t>
            </w:r>
          </w:p>
        </w:tc>
        <w:tc>
          <w:tcPr>
            <w:tcW w:w="3230" w:type="dxa"/>
          </w:tcPr>
          <w:p w14:paraId="1584F830"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(расшифровка подписи)</w:t>
            </w:r>
          </w:p>
        </w:tc>
      </w:tr>
      <w:tr w:rsidR="00322939" w:rsidRPr="00322939" w14:paraId="071A48EE" w14:textId="77777777" w:rsidTr="00CE3F4C">
        <w:tc>
          <w:tcPr>
            <w:tcW w:w="9069" w:type="dxa"/>
            <w:gridSpan w:val="5"/>
          </w:tcPr>
          <w:p w14:paraId="0135C6DA"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________________________________________________ /_________________________/</w:t>
            </w:r>
          </w:p>
        </w:tc>
      </w:tr>
      <w:tr w:rsidR="00322939" w:rsidRPr="00322939" w14:paraId="242CACF9" w14:textId="77777777" w:rsidTr="00CE3F4C">
        <w:tc>
          <w:tcPr>
            <w:tcW w:w="5839" w:type="dxa"/>
            <w:gridSpan w:val="4"/>
          </w:tcPr>
          <w:p w14:paraId="166C7AA0"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(подпись должностного лица, принявшего заявление)</w:t>
            </w:r>
          </w:p>
        </w:tc>
        <w:tc>
          <w:tcPr>
            <w:tcW w:w="3230" w:type="dxa"/>
          </w:tcPr>
          <w:p w14:paraId="5AA918E3"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(расшифровка подписи)</w:t>
            </w:r>
          </w:p>
        </w:tc>
      </w:tr>
      <w:tr w:rsidR="00322939" w:rsidRPr="00322939" w14:paraId="2032D61C" w14:textId="77777777" w:rsidTr="00CE3F4C">
        <w:tc>
          <w:tcPr>
            <w:tcW w:w="9069" w:type="dxa"/>
            <w:gridSpan w:val="5"/>
          </w:tcPr>
          <w:p w14:paraId="60F488D9"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 __________ 20____</w:t>
            </w:r>
          </w:p>
        </w:tc>
      </w:tr>
      <w:tr w:rsidR="00322939" w:rsidRPr="00322939" w14:paraId="6D5CBB65" w14:textId="77777777" w:rsidTr="00CE3F4C">
        <w:tc>
          <w:tcPr>
            <w:tcW w:w="9069" w:type="dxa"/>
            <w:gridSpan w:val="5"/>
          </w:tcPr>
          <w:p w14:paraId="594CAB84"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________ ___________________ получил: ______________________________________</w:t>
            </w:r>
          </w:p>
        </w:tc>
      </w:tr>
      <w:tr w:rsidR="00322939" w:rsidRPr="00322939" w14:paraId="78A513E5" w14:textId="77777777" w:rsidTr="00CE3F4C">
        <w:tc>
          <w:tcPr>
            <w:tcW w:w="3457" w:type="dxa"/>
            <w:gridSpan w:val="2"/>
          </w:tcPr>
          <w:p w14:paraId="198E06BB"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(указать нужное: акт, отказ</w:t>
            </w:r>
          </w:p>
          <w:p w14:paraId="78A50348"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в выдаче акта)</w:t>
            </w:r>
          </w:p>
        </w:tc>
        <w:tc>
          <w:tcPr>
            <w:tcW w:w="850" w:type="dxa"/>
          </w:tcPr>
          <w:p w14:paraId="6D7BC8B4" w14:textId="77777777" w:rsidR="00322939" w:rsidRPr="00322939" w:rsidRDefault="00322939" w:rsidP="00322939">
            <w:pPr>
              <w:widowControl w:val="0"/>
              <w:autoSpaceDE w:val="0"/>
              <w:autoSpaceDN w:val="0"/>
              <w:adjustRightInd w:val="0"/>
              <w:jc w:val="center"/>
              <w:rPr>
                <w:rFonts w:eastAsia="Times New Roman"/>
                <w:sz w:val="24"/>
                <w:szCs w:val="24"/>
              </w:rPr>
            </w:pPr>
          </w:p>
        </w:tc>
        <w:tc>
          <w:tcPr>
            <w:tcW w:w="4762" w:type="dxa"/>
            <w:gridSpan w:val="2"/>
          </w:tcPr>
          <w:p w14:paraId="40CFA2CB" w14:textId="77777777" w:rsidR="00322939" w:rsidRPr="00322939" w:rsidRDefault="00322939" w:rsidP="00322939">
            <w:pPr>
              <w:widowControl w:val="0"/>
              <w:autoSpaceDE w:val="0"/>
              <w:autoSpaceDN w:val="0"/>
              <w:adjustRightInd w:val="0"/>
              <w:jc w:val="center"/>
              <w:rPr>
                <w:rFonts w:eastAsia="Times New Roman"/>
                <w:sz w:val="24"/>
                <w:szCs w:val="24"/>
              </w:rPr>
            </w:pPr>
            <w:r w:rsidRPr="00322939">
              <w:rPr>
                <w:rFonts w:eastAsia="Times New Roman"/>
                <w:sz w:val="24"/>
                <w:szCs w:val="24"/>
              </w:rPr>
              <w:t>(подпись, расшифровка подписи)</w:t>
            </w:r>
          </w:p>
        </w:tc>
      </w:tr>
      <w:tr w:rsidR="00322939" w:rsidRPr="00322939" w14:paraId="43CD90DB" w14:textId="77777777" w:rsidTr="00CE3F4C">
        <w:tc>
          <w:tcPr>
            <w:tcW w:w="9069" w:type="dxa"/>
            <w:gridSpan w:val="5"/>
          </w:tcPr>
          <w:p w14:paraId="6FF92356" w14:textId="77777777" w:rsidR="00322939" w:rsidRPr="00322939" w:rsidRDefault="00322939" w:rsidP="00322939">
            <w:pPr>
              <w:widowControl w:val="0"/>
              <w:autoSpaceDE w:val="0"/>
              <w:autoSpaceDN w:val="0"/>
              <w:adjustRightInd w:val="0"/>
              <w:jc w:val="both"/>
              <w:rPr>
                <w:rFonts w:eastAsia="Times New Roman"/>
                <w:sz w:val="24"/>
                <w:szCs w:val="24"/>
              </w:rPr>
            </w:pPr>
            <w:r w:rsidRPr="00322939">
              <w:rPr>
                <w:rFonts w:eastAsia="Times New Roman"/>
                <w:sz w:val="24"/>
                <w:szCs w:val="24"/>
              </w:rPr>
              <w:t>_____ __________ 20____</w:t>
            </w:r>
          </w:p>
        </w:tc>
      </w:tr>
    </w:tbl>
    <w:p w14:paraId="403AE9B7" w14:textId="77777777" w:rsidR="00322939" w:rsidRPr="00322939" w:rsidRDefault="00322939" w:rsidP="00322939">
      <w:pPr>
        <w:widowControl w:val="0"/>
        <w:autoSpaceDE w:val="0"/>
        <w:autoSpaceDN w:val="0"/>
        <w:adjustRightInd w:val="0"/>
        <w:ind w:firstLine="540"/>
        <w:jc w:val="both"/>
        <w:rPr>
          <w:rFonts w:eastAsia="Times New Roman"/>
          <w:sz w:val="24"/>
          <w:szCs w:val="24"/>
        </w:rPr>
      </w:pPr>
    </w:p>
    <w:p w14:paraId="2F24E840" w14:textId="77777777" w:rsidR="00322939" w:rsidRPr="00322939" w:rsidRDefault="00322939" w:rsidP="00322939">
      <w:pPr>
        <w:widowControl w:val="0"/>
        <w:autoSpaceDE w:val="0"/>
        <w:autoSpaceDN w:val="0"/>
        <w:adjustRightInd w:val="0"/>
        <w:rPr>
          <w:rFonts w:eastAsia="Times New Roman"/>
          <w:sz w:val="24"/>
          <w:szCs w:val="24"/>
        </w:rPr>
      </w:pPr>
    </w:p>
    <w:p w14:paraId="35EE9FC4" w14:textId="77777777" w:rsidR="00322939" w:rsidRPr="00322939" w:rsidRDefault="00322939" w:rsidP="00322939">
      <w:pPr>
        <w:widowControl w:val="0"/>
        <w:autoSpaceDE w:val="0"/>
        <w:autoSpaceDN w:val="0"/>
        <w:adjustRightInd w:val="0"/>
        <w:rPr>
          <w:rFonts w:eastAsia="Times New Roman"/>
          <w:sz w:val="24"/>
          <w:szCs w:val="24"/>
        </w:rPr>
      </w:pPr>
    </w:p>
    <w:p w14:paraId="1E73E4BE" w14:textId="77777777" w:rsidR="00322939" w:rsidRPr="00322939" w:rsidRDefault="00322939" w:rsidP="00322939">
      <w:pPr>
        <w:widowControl w:val="0"/>
        <w:autoSpaceDE w:val="0"/>
        <w:autoSpaceDN w:val="0"/>
        <w:adjustRightInd w:val="0"/>
        <w:rPr>
          <w:rFonts w:eastAsia="Times New Roman"/>
          <w:sz w:val="24"/>
          <w:szCs w:val="24"/>
        </w:rPr>
      </w:pPr>
    </w:p>
    <w:p w14:paraId="5F1B0BE3" w14:textId="77777777" w:rsidR="00322939" w:rsidRPr="00322939" w:rsidRDefault="00322939" w:rsidP="00322939">
      <w:pPr>
        <w:widowControl w:val="0"/>
        <w:autoSpaceDE w:val="0"/>
        <w:autoSpaceDN w:val="0"/>
        <w:adjustRightInd w:val="0"/>
        <w:rPr>
          <w:rFonts w:eastAsia="Times New Roman"/>
          <w:sz w:val="24"/>
          <w:szCs w:val="24"/>
        </w:rPr>
      </w:pPr>
    </w:p>
    <w:p w14:paraId="2BA3EC84" w14:textId="77777777" w:rsidR="00322939" w:rsidRPr="00322939" w:rsidRDefault="00322939" w:rsidP="00322939">
      <w:pPr>
        <w:widowControl w:val="0"/>
        <w:autoSpaceDE w:val="0"/>
        <w:autoSpaceDN w:val="0"/>
        <w:adjustRightInd w:val="0"/>
        <w:jc w:val="right"/>
        <w:outlineLvl w:val="0"/>
        <w:rPr>
          <w:rFonts w:eastAsia="Times New Roman"/>
          <w:sz w:val="24"/>
          <w:szCs w:val="24"/>
        </w:rPr>
      </w:pPr>
    </w:p>
    <w:p w14:paraId="065059E1" w14:textId="77777777" w:rsidR="00322939" w:rsidRDefault="00322939" w:rsidP="00322939">
      <w:pPr>
        <w:autoSpaceDE w:val="0"/>
        <w:autoSpaceDN w:val="0"/>
        <w:adjustRightInd w:val="0"/>
        <w:ind w:right="-1"/>
        <w:jc w:val="both"/>
        <w:rPr>
          <w:rFonts w:eastAsia="Times New Roman"/>
        </w:rPr>
      </w:pPr>
    </w:p>
    <w:p w14:paraId="03C51ACA" w14:textId="77777777" w:rsidR="00322939" w:rsidRDefault="00322939" w:rsidP="00322939">
      <w:pPr>
        <w:autoSpaceDE w:val="0"/>
        <w:autoSpaceDN w:val="0"/>
        <w:adjustRightInd w:val="0"/>
        <w:ind w:right="-1"/>
        <w:jc w:val="both"/>
        <w:rPr>
          <w:rFonts w:eastAsia="Times New Roman"/>
        </w:rPr>
      </w:pPr>
    </w:p>
    <w:p w14:paraId="64C1A2B7" w14:textId="77777777" w:rsidR="00322939" w:rsidRPr="00806503" w:rsidRDefault="00322939" w:rsidP="000D3D76">
      <w:pPr>
        <w:autoSpaceDE w:val="0"/>
        <w:autoSpaceDN w:val="0"/>
        <w:adjustRightInd w:val="0"/>
        <w:ind w:right="-1"/>
        <w:jc w:val="both"/>
        <w:rPr>
          <w:rFonts w:eastAsia="Times New Roman"/>
        </w:rPr>
      </w:pPr>
    </w:p>
    <w:sectPr w:rsidR="00322939" w:rsidRPr="00806503" w:rsidSect="00CE3F4C">
      <w:footerReference w:type="default" r:id="rId21"/>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BE44" w14:textId="77777777" w:rsidR="00487786" w:rsidRDefault="00487786" w:rsidP="00E03EFD">
      <w:r>
        <w:separator/>
      </w:r>
    </w:p>
  </w:endnote>
  <w:endnote w:type="continuationSeparator" w:id="0">
    <w:p w14:paraId="622D9C8F" w14:textId="77777777" w:rsidR="00487786" w:rsidRDefault="0048778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53950"/>
      <w:docPartObj>
        <w:docPartGallery w:val="Page Numbers (Bottom of Page)"/>
        <w:docPartUnique/>
      </w:docPartObj>
    </w:sdtPr>
    <w:sdtContent>
      <w:p w14:paraId="74C9B72A" w14:textId="734BCACE" w:rsidR="005A7A80" w:rsidRDefault="005A7A80">
        <w:pPr>
          <w:pStyle w:val="a7"/>
          <w:jc w:val="center"/>
        </w:pPr>
        <w:r>
          <w:fldChar w:fldCharType="begin"/>
        </w:r>
        <w:r>
          <w:instrText>PAGE   \* MERGEFORMAT</w:instrText>
        </w:r>
        <w:r>
          <w:fldChar w:fldCharType="separate"/>
        </w:r>
        <w:r w:rsidR="008D7439">
          <w:rPr>
            <w:noProof/>
          </w:rPr>
          <w:t>6</w:t>
        </w:r>
        <w:r>
          <w:fldChar w:fldCharType="end"/>
        </w:r>
      </w:p>
    </w:sdtContent>
  </w:sdt>
  <w:p w14:paraId="4CBCE306" w14:textId="77777777" w:rsidR="005A7A80" w:rsidRDefault="005A7A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36FE" w14:textId="77777777" w:rsidR="00487786" w:rsidRDefault="00487786" w:rsidP="00E03EFD">
      <w:r>
        <w:separator/>
      </w:r>
    </w:p>
  </w:footnote>
  <w:footnote w:type="continuationSeparator" w:id="0">
    <w:p w14:paraId="0366984E" w14:textId="77777777" w:rsidR="00487786" w:rsidRDefault="00487786" w:rsidP="00E03EFD">
      <w:r>
        <w:continuationSeparator/>
      </w:r>
    </w:p>
  </w:footnote>
  <w:footnote w:id="1">
    <w:p w14:paraId="7BBA9D60" w14:textId="77777777" w:rsidR="00CE3F4C" w:rsidRPr="00A47470" w:rsidRDefault="00CE3F4C" w:rsidP="00A47470">
      <w:pPr>
        <w:autoSpaceDE w:val="0"/>
        <w:autoSpaceDN w:val="0"/>
        <w:adjustRightInd w:val="0"/>
        <w:ind w:firstLine="540"/>
        <w:jc w:val="both"/>
        <w:rPr>
          <w:iCs/>
          <w:sz w:val="20"/>
          <w:szCs w:val="20"/>
        </w:rPr>
      </w:pPr>
      <w:r w:rsidRPr="00A47470">
        <w:rPr>
          <w:rStyle w:val="aff"/>
          <w:sz w:val="20"/>
          <w:szCs w:val="20"/>
        </w:rPr>
        <w:footnoteRef/>
      </w:r>
      <w:r w:rsidRPr="00A47470">
        <w:rPr>
          <w:sz w:val="20"/>
          <w:szCs w:val="20"/>
        </w:rPr>
        <w:t xml:space="preserve"> </w:t>
      </w:r>
      <w:r w:rsidRPr="00A47470">
        <w:rPr>
          <w:iCs/>
          <w:sz w:val="20"/>
          <w:szCs w:val="20"/>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14:paraId="41346376" w14:textId="77777777" w:rsidR="00CE3F4C" w:rsidRPr="00A47470" w:rsidRDefault="00CE3F4C" w:rsidP="00A47470">
      <w:pPr>
        <w:autoSpaceDE w:val="0"/>
        <w:autoSpaceDN w:val="0"/>
        <w:adjustRightInd w:val="0"/>
        <w:ind w:firstLine="540"/>
        <w:jc w:val="both"/>
        <w:rPr>
          <w:iCs/>
          <w:sz w:val="20"/>
          <w:szCs w:val="20"/>
        </w:rPr>
      </w:pPr>
      <w:r w:rsidRPr="00A47470">
        <w:rPr>
          <w:iCs/>
          <w:sz w:val="20"/>
          <w:szCs w:val="20"/>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14:paraId="11D87BD0" w14:textId="77777777" w:rsidR="00CE3F4C" w:rsidRPr="00A47470" w:rsidRDefault="00CE3F4C" w:rsidP="00A47470">
      <w:pPr>
        <w:autoSpaceDE w:val="0"/>
        <w:autoSpaceDN w:val="0"/>
        <w:adjustRightInd w:val="0"/>
        <w:ind w:firstLine="540"/>
        <w:jc w:val="both"/>
        <w:rPr>
          <w:iCs/>
          <w:sz w:val="20"/>
          <w:szCs w:val="20"/>
        </w:rPr>
      </w:pPr>
      <w:r w:rsidRPr="00A47470">
        <w:rPr>
          <w:iCs/>
          <w:sz w:val="20"/>
          <w:szCs w:val="20"/>
        </w:rPr>
        <w:t xml:space="preserve">перевод нежилого помещения в жилое помещение, если такое помещение не отвечает </w:t>
      </w:r>
      <w:hyperlink r:id="rId1" w:history="1">
        <w:r w:rsidRPr="00A47470">
          <w:rPr>
            <w:iCs/>
            <w:sz w:val="20"/>
            <w:szCs w:val="20"/>
          </w:rPr>
          <w:t>требованиям</w:t>
        </w:r>
      </w:hyperlink>
      <w:r w:rsidRPr="00A47470">
        <w:rPr>
          <w:iCs/>
          <w:sz w:val="20"/>
          <w:szCs w:val="20"/>
        </w:rPr>
        <w:t xml:space="preserve">, которым должно отвечать жилое помещение и которые установлены Постановлением Правительства Российской Федерации от 28 января 2006 г. № 47 </w:t>
      </w:r>
      <w:r w:rsidRPr="00A47470">
        <w:rPr>
          <w:sz w:val="20"/>
          <w:szCs w:val="20"/>
        </w:rPr>
        <w:t>«</w:t>
      </w:r>
      <w:r w:rsidRPr="00A47470">
        <w:rPr>
          <w:i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39129B27" w14:textId="77777777" w:rsidR="00CE3F4C" w:rsidRPr="00A47470" w:rsidRDefault="00CE3F4C" w:rsidP="00A47470">
      <w:pPr>
        <w:autoSpaceDE w:val="0"/>
        <w:autoSpaceDN w:val="0"/>
        <w:adjustRightInd w:val="0"/>
        <w:ind w:firstLine="540"/>
        <w:jc w:val="both"/>
        <w:rPr>
          <w:iCs/>
          <w:sz w:val="20"/>
          <w:szCs w:val="20"/>
        </w:rPr>
      </w:pPr>
      <w:r w:rsidRPr="00A47470">
        <w:rPr>
          <w:iCs/>
          <w:sz w:val="20"/>
          <w:szCs w:val="20"/>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14:paraId="19D6F0AD" w14:textId="77777777" w:rsidR="00CE3F4C" w:rsidRPr="00A47470" w:rsidRDefault="00CE3F4C" w:rsidP="00A47470">
      <w:pPr>
        <w:autoSpaceDE w:val="0"/>
        <w:autoSpaceDN w:val="0"/>
        <w:adjustRightInd w:val="0"/>
        <w:ind w:firstLine="540"/>
        <w:jc w:val="both"/>
        <w:rPr>
          <w:iCs/>
          <w:sz w:val="20"/>
          <w:szCs w:val="20"/>
        </w:rPr>
      </w:pPr>
      <w:r w:rsidRPr="00A47470">
        <w:rPr>
          <w:iCs/>
          <w:sz w:val="20"/>
          <w:szCs w:val="20"/>
        </w:rPr>
        <w:t xml:space="preserve"> перевод жилого помещения в наемном доме социального использования в нежилое помещение;</w:t>
      </w:r>
    </w:p>
    <w:p w14:paraId="65DBD797" w14:textId="77777777" w:rsidR="00CE3F4C" w:rsidRPr="00A47470" w:rsidRDefault="00CE3F4C" w:rsidP="00A47470">
      <w:pPr>
        <w:autoSpaceDE w:val="0"/>
        <w:autoSpaceDN w:val="0"/>
        <w:adjustRightInd w:val="0"/>
        <w:ind w:firstLine="540"/>
        <w:jc w:val="both"/>
        <w:rPr>
          <w:iCs/>
          <w:sz w:val="20"/>
          <w:szCs w:val="20"/>
        </w:rPr>
      </w:pPr>
      <w:r w:rsidRPr="00A47470">
        <w:rPr>
          <w:iCs/>
          <w:sz w:val="20"/>
          <w:szCs w:val="20"/>
        </w:rPr>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  </w:t>
      </w:r>
    </w:p>
    <w:p w14:paraId="3DEAA548" w14:textId="77777777" w:rsidR="00CE3F4C" w:rsidRPr="00A47470" w:rsidRDefault="00CE3F4C" w:rsidP="00A47470">
      <w:pPr>
        <w:autoSpaceDE w:val="0"/>
        <w:autoSpaceDN w:val="0"/>
        <w:adjustRightInd w:val="0"/>
        <w:ind w:firstLine="540"/>
        <w:jc w:val="both"/>
        <w:rPr>
          <w:iCs/>
          <w:sz w:val="20"/>
          <w:szCs w:val="20"/>
        </w:rPr>
      </w:pPr>
    </w:p>
    <w:p w14:paraId="6DD3846F" w14:textId="77777777" w:rsidR="00CE3F4C" w:rsidRDefault="00CE3F4C" w:rsidP="00A47470">
      <w:pPr>
        <w:autoSpaceDE w:val="0"/>
        <w:autoSpaceDN w:val="0"/>
        <w:adjustRightInd w:val="0"/>
        <w:ind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6BA"/>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D76"/>
    <w:rsid w:val="000D3F2B"/>
    <w:rsid w:val="000D4782"/>
    <w:rsid w:val="000D5860"/>
    <w:rsid w:val="000D5F4E"/>
    <w:rsid w:val="000E0FB0"/>
    <w:rsid w:val="000E17F8"/>
    <w:rsid w:val="000E6904"/>
    <w:rsid w:val="000E6F77"/>
    <w:rsid w:val="000E77CD"/>
    <w:rsid w:val="000F0175"/>
    <w:rsid w:val="000F06C9"/>
    <w:rsid w:val="000F287A"/>
    <w:rsid w:val="000F561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4497"/>
    <w:rsid w:val="001B7468"/>
    <w:rsid w:val="001B7B45"/>
    <w:rsid w:val="001C0108"/>
    <w:rsid w:val="001C0125"/>
    <w:rsid w:val="001C2BC6"/>
    <w:rsid w:val="001D1F6C"/>
    <w:rsid w:val="001D256B"/>
    <w:rsid w:val="001D2E76"/>
    <w:rsid w:val="001D3D2C"/>
    <w:rsid w:val="001D7329"/>
    <w:rsid w:val="001E1441"/>
    <w:rsid w:val="001E1519"/>
    <w:rsid w:val="001E2D62"/>
    <w:rsid w:val="001E3E69"/>
    <w:rsid w:val="001E4FD5"/>
    <w:rsid w:val="001E561B"/>
    <w:rsid w:val="001E6CB7"/>
    <w:rsid w:val="001E75D4"/>
    <w:rsid w:val="001F41A8"/>
    <w:rsid w:val="001F509B"/>
    <w:rsid w:val="00202595"/>
    <w:rsid w:val="00202804"/>
    <w:rsid w:val="00204AAD"/>
    <w:rsid w:val="002157C9"/>
    <w:rsid w:val="00215C4B"/>
    <w:rsid w:val="002171A3"/>
    <w:rsid w:val="002217D9"/>
    <w:rsid w:val="0023004E"/>
    <w:rsid w:val="00230771"/>
    <w:rsid w:val="00230C15"/>
    <w:rsid w:val="0023307A"/>
    <w:rsid w:val="00233AA8"/>
    <w:rsid w:val="0023403A"/>
    <w:rsid w:val="0023734E"/>
    <w:rsid w:val="00240599"/>
    <w:rsid w:val="00242A1D"/>
    <w:rsid w:val="00243A97"/>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9C7"/>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2939"/>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979E8"/>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4644"/>
    <w:rsid w:val="00454B40"/>
    <w:rsid w:val="00456BAC"/>
    <w:rsid w:val="00460898"/>
    <w:rsid w:val="0046175B"/>
    <w:rsid w:val="00464183"/>
    <w:rsid w:val="00464F20"/>
    <w:rsid w:val="00465D4C"/>
    <w:rsid w:val="00471A32"/>
    <w:rsid w:val="00474EC5"/>
    <w:rsid w:val="0047585C"/>
    <w:rsid w:val="00477A61"/>
    <w:rsid w:val="00485868"/>
    <w:rsid w:val="004875E7"/>
    <w:rsid w:val="00487786"/>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A7A80"/>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200B"/>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A2"/>
    <w:rsid w:val="006664D9"/>
    <w:rsid w:val="0067069A"/>
    <w:rsid w:val="0067179A"/>
    <w:rsid w:val="00672C62"/>
    <w:rsid w:val="006734D9"/>
    <w:rsid w:val="006744C1"/>
    <w:rsid w:val="00676402"/>
    <w:rsid w:val="006809B1"/>
    <w:rsid w:val="00682BB6"/>
    <w:rsid w:val="00685FA6"/>
    <w:rsid w:val="006901B3"/>
    <w:rsid w:val="006932B4"/>
    <w:rsid w:val="0069558D"/>
    <w:rsid w:val="006956FB"/>
    <w:rsid w:val="006A0570"/>
    <w:rsid w:val="006A10A1"/>
    <w:rsid w:val="006A122E"/>
    <w:rsid w:val="006A2952"/>
    <w:rsid w:val="006A3555"/>
    <w:rsid w:val="006A5362"/>
    <w:rsid w:val="006B082B"/>
    <w:rsid w:val="006B1139"/>
    <w:rsid w:val="006B1F07"/>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0780"/>
    <w:rsid w:val="0085235C"/>
    <w:rsid w:val="00855575"/>
    <w:rsid w:val="00856B22"/>
    <w:rsid w:val="008612B3"/>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439"/>
    <w:rsid w:val="008D7519"/>
    <w:rsid w:val="008E0CAC"/>
    <w:rsid w:val="008E2807"/>
    <w:rsid w:val="008E68F7"/>
    <w:rsid w:val="008E71C0"/>
    <w:rsid w:val="008F1163"/>
    <w:rsid w:val="008F29DA"/>
    <w:rsid w:val="008F345F"/>
    <w:rsid w:val="008F715B"/>
    <w:rsid w:val="009003AF"/>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3A81"/>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4F6"/>
    <w:rsid w:val="00A40FBF"/>
    <w:rsid w:val="00A43F6C"/>
    <w:rsid w:val="00A451F2"/>
    <w:rsid w:val="00A45D6B"/>
    <w:rsid w:val="00A47470"/>
    <w:rsid w:val="00A516E7"/>
    <w:rsid w:val="00A539B6"/>
    <w:rsid w:val="00A57FA6"/>
    <w:rsid w:val="00A60B39"/>
    <w:rsid w:val="00A62210"/>
    <w:rsid w:val="00A675C1"/>
    <w:rsid w:val="00A72529"/>
    <w:rsid w:val="00A74D42"/>
    <w:rsid w:val="00A802DB"/>
    <w:rsid w:val="00A85303"/>
    <w:rsid w:val="00A867AB"/>
    <w:rsid w:val="00A90815"/>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16D93"/>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7D8A"/>
    <w:rsid w:val="00C214A9"/>
    <w:rsid w:val="00C215B0"/>
    <w:rsid w:val="00C21F54"/>
    <w:rsid w:val="00C2566A"/>
    <w:rsid w:val="00C256CC"/>
    <w:rsid w:val="00C27BB9"/>
    <w:rsid w:val="00C30668"/>
    <w:rsid w:val="00C32D1D"/>
    <w:rsid w:val="00C32DD5"/>
    <w:rsid w:val="00C34013"/>
    <w:rsid w:val="00C35C6B"/>
    <w:rsid w:val="00C368F9"/>
    <w:rsid w:val="00C42291"/>
    <w:rsid w:val="00C4316D"/>
    <w:rsid w:val="00C504D8"/>
    <w:rsid w:val="00C526F5"/>
    <w:rsid w:val="00C52DEA"/>
    <w:rsid w:val="00C53270"/>
    <w:rsid w:val="00C54173"/>
    <w:rsid w:val="00C5725B"/>
    <w:rsid w:val="00C6008E"/>
    <w:rsid w:val="00C62B4C"/>
    <w:rsid w:val="00C657AE"/>
    <w:rsid w:val="00C719E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3F4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432"/>
    <w:rsid w:val="00E357D6"/>
    <w:rsid w:val="00E37553"/>
    <w:rsid w:val="00E37DF7"/>
    <w:rsid w:val="00E40554"/>
    <w:rsid w:val="00E40949"/>
    <w:rsid w:val="00E40C6A"/>
    <w:rsid w:val="00E40CC1"/>
    <w:rsid w:val="00E43752"/>
    <w:rsid w:val="00E44DC1"/>
    <w:rsid w:val="00E45512"/>
    <w:rsid w:val="00E46661"/>
    <w:rsid w:val="00E50A62"/>
    <w:rsid w:val="00E52689"/>
    <w:rsid w:val="00E53AC1"/>
    <w:rsid w:val="00E556B1"/>
    <w:rsid w:val="00E57067"/>
    <w:rsid w:val="00E573F6"/>
    <w:rsid w:val="00E57549"/>
    <w:rsid w:val="00E57DCA"/>
    <w:rsid w:val="00E57F42"/>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64F3"/>
    <w:rsid w:val="00E97CF4"/>
    <w:rsid w:val="00E97F7D"/>
    <w:rsid w:val="00EA2269"/>
    <w:rsid w:val="00EA3D68"/>
    <w:rsid w:val="00EA71B4"/>
    <w:rsid w:val="00EB033B"/>
    <w:rsid w:val="00EB1B48"/>
    <w:rsid w:val="00EB1F3F"/>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1701B"/>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79D9AD"/>
  <w15:docId w15:val="{B2C6315E-976C-4879-AEAD-C44EFE2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uiPriority w:val="99"/>
    <w:semiHidden/>
    <w:rsid w:val="002D2F61"/>
    <w:rPr>
      <w:rFonts w:ascii="Tahoma" w:hAnsi="Tahoma" w:cs="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style>
  <w:style w:type="character" w:customStyle="1" w:styleId="ac">
    <w:name w:val="Основной текст с отступом Знак"/>
    <w:link w:val="ab"/>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style>
  <w:style w:type="character" w:customStyle="1" w:styleId="22">
    <w:name w:val="Основной текст 2 Знак"/>
    <w:link w:val="21"/>
    <w:uiPriority w:val="99"/>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uiPriority w:val="99"/>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uiPriority w:val="99"/>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uiPriority w:val="99"/>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http://home.garant.ru/document/redirect/12138291/24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http://home.garant.ru/document/redirect/12138291/2302" TargetMode="External"/><Relationship Id="rId2" Type="http://schemas.openxmlformats.org/officeDocument/2006/relationships/numbering" Target="numbering.xml"/><Relationship Id="rId16" Type="http://schemas.openxmlformats.org/officeDocument/2006/relationships/hyperlink" Target="https://login.consultant.ru/link/?req=doc&amp;base=LAW&amp;n=444777&amp;date=19.04.2023" TargetMode="External"/><Relationship Id="rId20" Type="http://schemas.openxmlformats.org/officeDocument/2006/relationships/hyperlink" Target="https://login.consultant.ru/link/?req=doc&amp;base=LAW&amp;n=422875&amp;date=19.04.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s://login.consultant.ru/link/?req=doc&amp;base=LAW&amp;n=425471&amp;date=19.04.2023&amp;dst=852&amp;field=134"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ECBA-420F-4A0E-B6CD-8DEE3543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18641</Words>
  <Characters>106260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3</cp:revision>
  <cp:lastPrinted>2020-08-05T09:23:00Z</cp:lastPrinted>
  <dcterms:created xsi:type="dcterms:W3CDTF">2023-04-20T07:19:00Z</dcterms:created>
  <dcterms:modified xsi:type="dcterms:W3CDTF">2023-06-01T13:23:00Z</dcterms:modified>
</cp:coreProperties>
</file>