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024E" w14:textId="77777777" w:rsidR="00583CB1" w:rsidRPr="00583CB1" w:rsidRDefault="00583CB1" w:rsidP="00583CB1">
      <w:pPr>
        <w:widowControl w:val="0"/>
        <w:autoSpaceDE w:val="0"/>
        <w:autoSpaceDN w:val="0"/>
        <w:spacing w:after="0" w:line="240" w:lineRule="auto"/>
        <w:ind w:left="187"/>
        <w:jc w:val="center"/>
        <w:outlineLvl w:val="0"/>
        <w:rPr>
          <w:rFonts w:ascii="Times New Roman" w:eastAsia="Times New Roman" w:hAnsi="Times New Roman" w:cs="Times New Roman"/>
          <w:b/>
          <w:bCs/>
          <w:sz w:val="24"/>
          <w:szCs w:val="24"/>
        </w:rPr>
      </w:pPr>
    </w:p>
    <w:p w14:paraId="166A16C5" w14:textId="77777777" w:rsidR="00583CB1" w:rsidRPr="00583CB1" w:rsidRDefault="00583CB1" w:rsidP="00583CB1">
      <w:pPr>
        <w:keepNext/>
        <w:widowControl w:val="0"/>
        <w:suppressAutoHyphens/>
        <w:autoSpaceDE w:val="0"/>
        <w:autoSpaceDN w:val="0"/>
        <w:adjustRightInd w:val="0"/>
        <w:spacing w:after="0" w:line="240" w:lineRule="auto"/>
        <w:jc w:val="center"/>
        <w:outlineLvl w:val="4"/>
        <w:rPr>
          <w:rFonts w:ascii="Times New Roman" w:eastAsia="Times New Roman" w:hAnsi="Times New Roman" w:cs="Courier New"/>
          <w:b/>
          <w:bCs/>
          <w:iCs/>
          <w:color w:val="000000"/>
          <w:sz w:val="28"/>
          <w:szCs w:val="28"/>
          <w:lang w:eastAsia="ru-RU" w:bidi="ru-RU"/>
        </w:rPr>
      </w:pPr>
      <w:r w:rsidRPr="00583CB1">
        <w:rPr>
          <w:rFonts w:ascii="Times New Roman" w:eastAsia="Times New Roman" w:hAnsi="Times New Roman" w:cs="Courier New"/>
          <w:b/>
          <w:bCs/>
          <w:iCs/>
          <w:color w:val="000000"/>
          <w:sz w:val="28"/>
          <w:szCs w:val="28"/>
          <w:lang w:eastAsia="ru-RU" w:bidi="ru-RU"/>
        </w:rPr>
        <w:t>РЕСПУБЛИКА КРЫМ</w:t>
      </w:r>
    </w:p>
    <w:p w14:paraId="7EF85263" w14:textId="77777777" w:rsidR="00583CB1" w:rsidRPr="00583CB1" w:rsidRDefault="00583CB1" w:rsidP="00583CB1">
      <w:pPr>
        <w:widowControl w:val="0"/>
        <w:autoSpaceDE w:val="0"/>
        <w:autoSpaceDN w:val="0"/>
        <w:adjustRightInd w:val="0"/>
        <w:spacing w:after="0" w:line="280" w:lineRule="auto"/>
        <w:ind w:left="-709" w:firstLine="709"/>
        <w:jc w:val="center"/>
        <w:rPr>
          <w:rFonts w:ascii="Times New Roman" w:eastAsia="Times New Roman" w:hAnsi="Times New Roman" w:cs="Courier New"/>
          <w:b/>
          <w:color w:val="000000"/>
          <w:sz w:val="28"/>
          <w:szCs w:val="28"/>
          <w:lang w:val="uk-UA" w:eastAsia="ru-RU" w:bidi="ru-RU"/>
        </w:rPr>
      </w:pPr>
      <w:r w:rsidRPr="00583CB1">
        <w:rPr>
          <w:rFonts w:ascii="Times New Roman" w:eastAsia="Times New Roman" w:hAnsi="Times New Roman" w:cs="Courier New"/>
          <w:b/>
          <w:color w:val="000000"/>
          <w:sz w:val="28"/>
          <w:szCs w:val="28"/>
          <w:lang w:eastAsia="ru-RU" w:bidi="ru-RU"/>
        </w:rPr>
        <w:t>БАХЧИСАРАЙСКИЙ РАЙОН</w:t>
      </w:r>
    </w:p>
    <w:p w14:paraId="177DA378" w14:textId="77777777" w:rsidR="00583CB1" w:rsidRPr="00583CB1" w:rsidRDefault="00583CB1" w:rsidP="00B73C5A">
      <w:pPr>
        <w:keepNext/>
        <w:widowControl w:val="0"/>
        <w:autoSpaceDE w:val="0"/>
        <w:autoSpaceDN w:val="0"/>
        <w:adjustRightInd w:val="0"/>
        <w:spacing w:after="0" w:line="240" w:lineRule="auto"/>
        <w:jc w:val="center"/>
        <w:outlineLvl w:val="0"/>
        <w:rPr>
          <w:rFonts w:ascii="Times New Roman" w:eastAsia="Times New Roman" w:hAnsi="Times New Roman" w:cs="Courier New"/>
          <w:b/>
          <w:color w:val="000000"/>
          <w:sz w:val="28"/>
          <w:szCs w:val="28"/>
          <w:lang w:eastAsia="ru-RU" w:bidi="ru-RU"/>
        </w:rPr>
      </w:pPr>
      <w:r w:rsidRPr="00583CB1">
        <w:rPr>
          <w:rFonts w:ascii="Times New Roman" w:eastAsia="Times New Roman" w:hAnsi="Times New Roman" w:cs="Courier New"/>
          <w:b/>
          <w:color w:val="000000"/>
          <w:sz w:val="28"/>
          <w:szCs w:val="28"/>
          <w:lang w:val="uk-UA" w:eastAsia="ru-RU" w:bidi="ru-RU"/>
        </w:rPr>
        <w:t xml:space="preserve">АДМИНИСТРАЦИЯ </w:t>
      </w:r>
      <w:r w:rsidRPr="00583CB1">
        <w:rPr>
          <w:rFonts w:ascii="Times New Roman" w:eastAsia="Times New Roman" w:hAnsi="Times New Roman" w:cs="Courier New"/>
          <w:b/>
          <w:color w:val="000000"/>
          <w:sz w:val="28"/>
          <w:szCs w:val="28"/>
          <w:lang w:eastAsia="ru-RU" w:bidi="ru-RU"/>
        </w:rPr>
        <w:t>ВЕРХОРЕЧЕНСКОГО СЕЛЬСК</w:t>
      </w:r>
      <w:r w:rsidRPr="00583CB1">
        <w:rPr>
          <w:rFonts w:ascii="Times New Roman" w:eastAsia="Times New Roman" w:hAnsi="Times New Roman" w:cs="Courier New"/>
          <w:b/>
          <w:color w:val="000000"/>
          <w:sz w:val="28"/>
          <w:szCs w:val="28"/>
          <w:lang w:val="uk-UA" w:eastAsia="ru-RU" w:bidi="ru-RU"/>
        </w:rPr>
        <w:t>ОГО</w:t>
      </w:r>
      <w:r w:rsidRPr="00583CB1">
        <w:rPr>
          <w:rFonts w:ascii="Times New Roman" w:eastAsia="Times New Roman" w:hAnsi="Times New Roman" w:cs="Courier New"/>
          <w:b/>
          <w:color w:val="000000"/>
          <w:sz w:val="28"/>
          <w:szCs w:val="28"/>
          <w:lang w:eastAsia="ru-RU" w:bidi="ru-RU"/>
        </w:rPr>
        <w:t xml:space="preserve"> ПОСЕЛЕНИЯ</w:t>
      </w:r>
    </w:p>
    <w:p w14:paraId="49F4DDAD" w14:textId="77777777" w:rsidR="00583CB1" w:rsidRDefault="00583CB1" w:rsidP="00583CB1">
      <w:pPr>
        <w:keepNext/>
        <w:widowControl w:val="0"/>
        <w:autoSpaceDE w:val="0"/>
        <w:autoSpaceDN w:val="0"/>
        <w:adjustRightInd w:val="0"/>
        <w:spacing w:after="0" w:line="240" w:lineRule="auto"/>
        <w:jc w:val="center"/>
        <w:outlineLvl w:val="0"/>
        <w:rPr>
          <w:rFonts w:ascii="Times New Roman" w:eastAsia="Times New Roman" w:hAnsi="Times New Roman" w:cs="Arial"/>
          <w:b/>
          <w:bCs/>
          <w:color w:val="000000"/>
          <w:sz w:val="28"/>
          <w:szCs w:val="28"/>
          <w:lang w:eastAsia="ru-RU" w:bidi="ru-RU"/>
        </w:rPr>
      </w:pPr>
    </w:p>
    <w:p w14:paraId="276FCB40" w14:textId="55453C5A" w:rsidR="00B73C5A" w:rsidRPr="00583CB1" w:rsidRDefault="00B73C5A" w:rsidP="00583CB1">
      <w:pPr>
        <w:keepNext/>
        <w:widowControl w:val="0"/>
        <w:autoSpaceDE w:val="0"/>
        <w:autoSpaceDN w:val="0"/>
        <w:adjustRightInd w:val="0"/>
        <w:spacing w:after="0" w:line="240" w:lineRule="auto"/>
        <w:jc w:val="center"/>
        <w:outlineLvl w:val="0"/>
        <w:rPr>
          <w:rFonts w:ascii="Times New Roman" w:eastAsia="Times New Roman" w:hAnsi="Times New Roman" w:cs="Arial"/>
          <w:b/>
          <w:bCs/>
          <w:color w:val="000000"/>
          <w:sz w:val="28"/>
          <w:szCs w:val="28"/>
          <w:lang w:eastAsia="ru-RU" w:bidi="ru-RU"/>
        </w:rPr>
      </w:pPr>
      <w:r>
        <w:rPr>
          <w:rFonts w:ascii="Times New Roman" w:eastAsia="Times New Roman" w:hAnsi="Times New Roman" w:cs="Arial"/>
          <w:b/>
          <w:bCs/>
          <w:color w:val="000000"/>
          <w:sz w:val="28"/>
          <w:szCs w:val="28"/>
          <w:lang w:eastAsia="ru-RU" w:bidi="ru-RU"/>
        </w:rPr>
        <w:t>ПРОЕКТ</w:t>
      </w:r>
    </w:p>
    <w:p w14:paraId="51E920B2" w14:textId="77777777" w:rsidR="00583CB1" w:rsidRPr="00583CB1" w:rsidRDefault="00583CB1" w:rsidP="00583CB1">
      <w:pPr>
        <w:keepNext/>
        <w:widowControl w:val="0"/>
        <w:autoSpaceDE w:val="0"/>
        <w:autoSpaceDN w:val="0"/>
        <w:adjustRightInd w:val="0"/>
        <w:spacing w:after="0" w:line="240" w:lineRule="auto"/>
        <w:jc w:val="center"/>
        <w:outlineLvl w:val="0"/>
        <w:rPr>
          <w:rFonts w:ascii="Times New Roman" w:eastAsia="Times New Roman" w:hAnsi="Times New Roman" w:cs="Arial"/>
          <w:b/>
          <w:bCs/>
          <w:color w:val="000000"/>
          <w:sz w:val="28"/>
          <w:szCs w:val="28"/>
          <w:lang w:eastAsia="ru-RU" w:bidi="ru-RU"/>
        </w:rPr>
      </w:pPr>
      <w:r w:rsidRPr="00583CB1">
        <w:rPr>
          <w:rFonts w:ascii="Times New Roman" w:eastAsia="Times New Roman" w:hAnsi="Times New Roman" w:cs="Arial"/>
          <w:b/>
          <w:bCs/>
          <w:color w:val="000000"/>
          <w:sz w:val="28"/>
          <w:szCs w:val="28"/>
          <w:lang w:eastAsia="ru-RU" w:bidi="ru-RU"/>
        </w:rPr>
        <w:t>ПОСТАНОВЛЕНИЕ</w:t>
      </w:r>
    </w:p>
    <w:p w14:paraId="6BD8EA12" w14:textId="77777777" w:rsidR="00E7711D" w:rsidRDefault="00E7711D" w:rsidP="008C06FF">
      <w:pPr>
        <w:spacing w:after="0" w:line="276" w:lineRule="auto"/>
        <w:jc w:val="center"/>
        <w:rPr>
          <w:rFonts w:ascii="Times New Roman" w:eastAsia="Times New Roman" w:hAnsi="Times New Roman" w:cs="Times New Roman"/>
          <w:b/>
          <w:sz w:val="28"/>
          <w:szCs w:val="28"/>
          <w:lang w:eastAsia="ru-RU"/>
        </w:rPr>
      </w:pPr>
    </w:p>
    <w:p w14:paraId="2755C881" w14:textId="77777777" w:rsidR="00E7711D" w:rsidRPr="008C06FF" w:rsidRDefault="00E7711D" w:rsidP="008C06FF">
      <w:pPr>
        <w:spacing w:after="0" w:line="276" w:lineRule="auto"/>
        <w:jc w:val="center"/>
        <w:rPr>
          <w:rFonts w:ascii="Times New Roman" w:eastAsia="Times New Roman" w:hAnsi="Times New Roman" w:cs="Times New Roman"/>
          <w:b/>
          <w:sz w:val="28"/>
          <w:szCs w:val="28"/>
          <w:lang w:eastAsia="ru-RU"/>
        </w:rPr>
      </w:pPr>
    </w:p>
    <w:p w14:paraId="0422F8F2" w14:textId="095DBC78" w:rsidR="008C06FF" w:rsidRPr="008C06FF" w:rsidRDefault="00C5301F" w:rsidP="008C06F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r w:rsidR="008C06FF" w:rsidRPr="008C06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008C06FF" w:rsidRPr="008C06F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008C06FF" w:rsidRPr="008C06FF">
        <w:rPr>
          <w:rFonts w:ascii="Times New Roman" w:eastAsia="Times New Roman" w:hAnsi="Times New Roman" w:cs="Times New Roman"/>
          <w:sz w:val="28"/>
          <w:szCs w:val="28"/>
          <w:lang w:eastAsia="ru-RU"/>
        </w:rPr>
        <w:t xml:space="preserve"> год                    </w:t>
      </w:r>
      <w:r w:rsidR="00C7547C">
        <w:rPr>
          <w:rFonts w:ascii="Times New Roman" w:eastAsia="Times New Roman" w:hAnsi="Times New Roman" w:cs="Times New Roman"/>
          <w:sz w:val="28"/>
          <w:szCs w:val="28"/>
          <w:lang w:eastAsia="ru-RU"/>
        </w:rPr>
        <w:t xml:space="preserve">  </w:t>
      </w:r>
      <w:r w:rsidR="008C06FF" w:rsidRPr="008C06FF">
        <w:rPr>
          <w:rFonts w:ascii="Times New Roman" w:eastAsia="Times New Roman" w:hAnsi="Times New Roman" w:cs="Times New Roman"/>
          <w:sz w:val="28"/>
          <w:szCs w:val="28"/>
          <w:lang w:eastAsia="ru-RU"/>
        </w:rPr>
        <w:t xml:space="preserve">   </w:t>
      </w:r>
      <w:r w:rsidR="00583CB1">
        <w:rPr>
          <w:rFonts w:ascii="Times New Roman" w:eastAsia="Times New Roman" w:hAnsi="Times New Roman" w:cs="Times New Roman"/>
          <w:sz w:val="28"/>
          <w:szCs w:val="28"/>
          <w:lang w:eastAsia="ru-RU"/>
        </w:rPr>
        <w:t xml:space="preserve"> </w:t>
      </w:r>
      <w:r w:rsidR="008C06FF" w:rsidRPr="008C06FF">
        <w:rPr>
          <w:rFonts w:ascii="Times New Roman" w:eastAsia="Times New Roman" w:hAnsi="Times New Roman" w:cs="Times New Roman"/>
          <w:sz w:val="28"/>
          <w:szCs w:val="28"/>
          <w:lang w:eastAsia="ru-RU"/>
        </w:rPr>
        <w:t xml:space="preserve">  </w:t>
      </w:r>
      <w:r w:rsidR="00583CB1" w:rsidRPr="00583CB1">
        <w:rPr>
          <w:rFonts w:ascii="Times New Roman" w:eastAsia="Times New Roman" w:hAnsi="Times New Roman" w:cs="Times New Roman"/>
          <w:sz w:val="28"/>
          <w:szCs w:val="28"/>
          <w:lang w:eastAsia="ru-RU"/>
        </w:rPr>
        <w:t>с. Верхоречье</w:t>
      </w:r>
      <w:r w:rsidR="00583CB1">
        <w:rPr>
          <w:rFonts w:ascii="Times New Roman" w:eastAsia="Times New Roman" w:hAnsi="Times New Roman" w:cs="Times New Roman"/>
          <w:sz w:val="28"/>
          <w:szCs w:val="28"/>
          <w:lang w:eastAsia="ru-RU"/>
        </w:rPr>
        <w:t xml:space="preserve">                                 </w:t>
      </w:r>
      <w:r w:rsidR="0079485E">
        <w:rPr>
          <w:rFonts w:ascii="Times New Roman" w:eastAsia="Times New Roman" w:hAnsi="Times New Roman" w:cs="Times New Roman"/>
          <w:sz w:val="28"/>
          <w:szCs w:val="28"/>
          <w:lang w:eastAsia="ru-RU"/>
        </w:rPr>
        <w:t xml:space="preserve">         </w:t>
      </w:r>
      <w:r w:rsidR="00583CB1">
        <w:rPr>
          <w:rFonts w:ascii="Times New Roman" w:eastAsia="Times New Roman" w:hAnsi="Times New Roman" w:cs="Times New Roman"/>
          <w:sz w:val="28"/>
          <w:szCs w:val="28"/>
          <w:lang w:eastAsia="ru-RU"/>
        </w:rPr>
        <w:t xml:space="preserve">   </w:t>
      </w:r>
      <w:r w:rsidR="008C06FF" w:rsidRPr="008C06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8C06FF" w:rsidRPr="008C06FF">
        <w:rPr>
          <w:rFonts w:ascii="Times New Roman" w:eastAsia="Times New Roman" w:hAnsi="Times New Roman" w:cs="Times New Roman"/>
          <w:sz w:val="28"/>
          <w:szCs w:val="28"/>
          <w:lang w:eastAsia="ru-RU"/>
        </w:rPr>
        <w:t>0</w:t>
      </w:r>
      <w:r w:rsidR="008C06FF" w:rsidRPr="008C06FF">
        <w:rPr>
          <w:rFonts w:ascii="Times New Roman" w:eastAsia="Times New Roman" w:hAnsi="Times New Roman" w:cs="Times New Roman"/>
          <w:sz w:val="28"/>
          <w:szCs w:val="28"/>
          <w:lang w:eastAsia="ru-RU"/>
        </w:rPr>
        <w:tab/>
      </w:r>
      <w:r w:rsidR="008C06FF" w:rsidRPr="008C06FF">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5B20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5B248997" w14:textId="77777777" w:rsidR="008C06FF" w:rsidRPr="008C06FF" w:rsidRDefault="008C06FF" w:rsidP="008C06FF">
      <w:pPr>
        <w:widowControl w:val="0"/>
        <w:spacing w:after="0" w:line="240" w:lineRule="auto"/>
        <w:rPr>
          <w:rFonts w:ascii="Times New Roman" w:eastAsia="Times New Roman" w:hAnsi="Times New Roman" w:cs="Times New Roman"/>
          <w:noProof/>
          <w:color w:val="000000"/>
          <w:sz w:val="28"/>
          <w:szCs w:val="28"/>
          <w:shd w:val="clear" w:color="auto" w:fill="FFFFFF"/>
          <w:lang w:eastAsia="ru-RU"/>
        </w:rPr>
      </w:pPr>
    </w:p>
    <w:p w14:paraId="23BF549A" w14:textId="6AC120F8" w:rsidR="008C06FF" w:rsidRPr="008C06FF" w:rsidRDefault="00B732CB" w:rsidP="00E17294">
      <w:pPr>
        <w:tabs>
          <w:tab w:val="left" w:pos="5103"/>
        </w:tabs>
        <w:suppressAutoHyphens/>
        <w:spacing w:after="0" w:line="240" w:lineRule="auto"/>
        <w:ind w:right="-4"/>
        <w:jc w:val="both"/>
        <w:rPr>
          <w:rFonts w:ascii="Times New Roman" w:eastAsia="Times New Roman" w:hAnsi="Times New Roman" w:cs="Times New Roman"/>
          <w:b/>
          <w:bCs/>
          <w:sz w:val="28"/>
          <w:lang w:eastAsia="ar-SA"/>
        </w:rPr>
      </w:pPr>
      <w:r>
        <w:rPr>
          <w:rFonts w:ascii="Times New Roman" w:eastAsia="Times New Roman" w:hAnsi="Times New Roman" w:cs="Times New Roman"/>
          <w:b/>
          <w:bCs/>
          <w:sz w:val="28"/>
          <w:lang w:eastAsia="ar-SA"/>
        </w:rPr>
        <w:t xml:space="preserve">«О внесении изменений в </w:t>
      </w:r>
      <w:bookmarkStart w:id="0" w:name="_Hlk162012030"/>
      <w:r>
        <w:rPr>
          <w:rFonts w:ascii="Times New Roman" w:eastAsia="Times New Roman" w:hAnsi="Times New Roman" w:cs="Times New Roman"/>
          <w:b/>
          <w:bCs/>
          <w:sz w:val="28"/>
          <w:lang w:eastAsia="ar-SA"/>
        </w:rPr>
        <w:t xml:space="preserve">постановление администрации </w:t>
      </w:r>
      <w:r w:rsidR="00E13E21" w:rsidRPr="00E13E21">
        <w:rPr>
          <w:rFonts w:ascii="Times New Roman" w:eastAsia="Times New Roman" w:hAnsi="Times New Roman" w:cs="Times New Roman"/>
          <w:b/>
          <w:bCs/>
          <w:sz w:val="28"/>
          <w:lang w:eastAsia="ar-SA"/>
        </w:rPr>
        <w:t xml:space="preserve">Верхореченского сельского поселения Бахчисарайского района Республики Крым </w:t>
      </w:r>
      <w:r>
        <w:rPr>
          <w:rFonts w:ascii="Times New Roman" w:eastAsia="Times New Roman" w:hAnsi="Times New Roman" w:cs="Times New Roman"/>
          <w:b/>
          <w:bCs/>
          <w:sz w:val="28"/>
          <w:lang w:eastAsia="ar-SA"/>
        </w:rPr>
        <w:t xml:space="preserve">от </w:t>
      </w:r>
      <w:r w:rsidR="008A4CA7">
        <w:rPr>
          <w:rFonts w:ascii="Times New Roman" w:eastAsia="Times New Roman" w:hAnsi="Times New Roman" w:cs="Times New Roman"/>
          <w:b/>
          <w:bCs/>
          <w:sz w:val="28"/>
          <w:lang w:eastAsia="ar-SA"/>
        </w:rPr>
        <w:t>2</w:t>
      </w:r>
      <w:r w:rsidR="00EA2AE0">
        <w:rPr>
          <w:rFonts w:ascii="Times New Roman" w:eastAsia="Times New Roman" w:hAnsi="Times New Roman" w:cs="Times New Roman"/>
          <w:b/>
          <w:bCs/>
          <w:sz w:val="28"/>
          <w:lang w:eastAsia="ar-SA"/>
        </w:rPr>
        <w:t>8</w:t>
      </w:r>
      <w:r>
        <w:rPr>
          <w:rFonts w:ascii="Times New Roman" w:eastAsia="Times New Roman" w:hAnsi="Times New Roman" w:cs="Times New Roman"/>
          <w:b/>
          <w:bCs/>
          <w:sz w:val="28"/>
          <w:lang w:eastAsia="ar-SA"/>
        </w:rPr>
        <w:t>.1</w:t>
      </w:r>
      <w:r w:rsidR="00EA2AE0">
        <w:rPr>
          <w:rFonts w:ascii="Times New Roman" w:eastAsia="Times New Roman" w:hAnsi="Times New Roman" w:cs="Times New Roman"/>
          <w:b/>
          <w:bCs/>
          <w:sz w:val="28"/>
          <w:lang w:eastAsia="ar-SA"/>
        </w:rPr>
        <w:t>2</w:t>
      </w:r>
      <w:r>
        <w:rPr>
          <w:rFonts w:ascii="Times New Roman" w:eastAsia="Times New Roman" w:hAnsi="Times New Roman" w:cs="Times New Roman"/>
          <w:b/>
          <w:bCs/>
          <w:sz w:val="28"/>
          <w:lang w:eastAsia="ar-SA"/>
        </w:rPr>
        <w:t>.2023 года №</w:t>
      </w:r>
      <w:r w:rsidR="00EA2AE0">
        <w:rPr>
          <w:rFonts w:ascii="Times New Roman" w:eastAsia="Times New Roman" w:hAnsi="Times New Roman" w:cs="Times New Roman"/>
          <w:b/>
          <w:bCs/>
          <w:sz w:val="28"/>
          <w:lang w:eastAsia="ar-SA"/>
        </w:rPr>
        <w:t>519</w:t>
      </w:r>
      <w:r>
        <w:rPr>
          <w:rFonts w:ascii="Times New Roman" w:eastAsia="Times New Roman" w:hAnsi="Times New Roman" w:cs="Times New Roman"/>
          <w:b/>
          <w:bCs/>
          <w:sz w:val="28"/>
          <w:lang w:eastAsia="ar-SA"/>
        </w:rPr>
        <w:t xml:space="preserve"> </w:t>
      </w:r>
      <w:bookmarkStart w:id="1" w:name="_Hlk162009088"/>
      <w:bookmarkEnd w:id="0"/>
      <w:r w:rsidR="006F507F">
        <w:rPr>
          <w:rFonts w:ascii="Times New Roman" w:eastAsia="Times New Roman" w:hAnsi="Times New Roman" w:cs="Times New Roman"/>
          <w:b/>
          <w:bCs/>
          <w:sz w:val="28"/>
          <w:lang w:eastAsia="ar-SA"/>
        </w:rPr>
        <w:t>«</w:t>
      </w:r>
      <w:r w:rsidR="008D69FE" w:rsidRPr="008D69FE">
        <w:rPr>
          <w:rFonts w:ascii="Times New Roman" w:eastAsia="Times New Roman" w:hAnsi="Times New Roman" w:cs="Times New Roman"/>
          <w:b/>
          <w:bCs/>
          <w:sz w:val="28"/>
          <w:lang w:eastAsia="ar-SA"/>
        </w:rPr>
        <w:t xml:space="preserve">Об утверждении административного регламента предоставления муниципальной услуги </w:t>
      </w:r>
      <w:r w:rsidR="002500C2">
        <w:rPr>
          <w:rFonts w:ascii="Times New Roman" w:eastAsia="Times New Roman" w:hAnsi="Times New Roman" w:cs="Times New Roman"/>
          <w:b/>
          <w:bCs/>
          <w:sz w:val="28"/>
          <w:lang w:eastAsia="ar-SA"/>
        </w:rPr>
        <w:t>«</w:t>
      </w:r>
      <w:r w:rsidR="008D69FE" w:rsidRPr="008D69FE">
        <w:rPr>
          <w:rFonts w:ascii="Times New Roman" w:eastAsia="Times New Roman" w:hAnsi="Times New Roman" w:cs="Times New Roman"/>
          <w:b/>
          <w:bCs/>
          <w:sz w:val="28"/>
          <w:lang w:eastAsia="ar-SA"/>
        </w:rPr>
        <w:t>Присвоение адреса объекту адресации, изменение и аннулирование такого адреса</w:t>
      </w:r>
      <w:r w:rsidR="002500C2">
        <w:rPr>
          <w:rFonts w:ascii="Times New Roman" w:eastAsia="Times New Roman" w:hAnsi="Times New Roman" w:cs="Times New Roman"/>
          <w:b/>
          <w:bCs/>
          <w:sz w:val="28"/>
          <w:lang w:eastAsia="ar-SA"/>
        </w:rPr>
        <w:t>»</w:t>
      </w:r>
      <w:r w:rsidR="008D69FE" w:rsidRPr="008D69FE">
        <w:rPr>
          <w:rFonts w:ascii="Times New Roman" w:eastAsia="Times New Roman" w:hAnsi="Times New Roman" w:cs="Times New Roman"/>
          <w:b/>
          <w:bCs/>
          <w:sz w:val="28"/>
          <w:lang w:eastAsia="ar-SA"/>
        </w:rPr>
        <w:t xml:space="preserve"> на территории Верхореченского сельского поселения Бахчисарайского района Республики Крым</w:t>
      </w:r>
      <w:r w:rsidR="00E17294" w:rsidRPr="00E17294">
        <w:rPr>
          <w:rFonts w:ascii="Times New Roman" w:eastAsia="Times New Roman" w:hAnsi="Times New Roman" w:cs="Times New Roman"/>
          <w:b/>
          <w:bCs/>
          <w:sz w:val="28"/>
          <w:lang w:eastAsia="ar-SA"/>
        </w:rPr>
        <w:t>»</w:t>
      </w:r>
      <w:r w:rsidR="00381930">
        <w:rPr>
          <w:rFonts w:ascii="Times New Roman" w:eastAsia="Times New Roman" w:hAnsi="Times New Roman" w:cs="Times New Roman"/>
          <w:b/>
          <w:bCs/>
          <w:sz w:val="28"/>
          <w:lang w:eastAsia="ar-SA"/>
        </w:rPr>
        <w:t>»</w:t>
      </w:r>
    </w:p>
    <w:bookmarkEnd w:id="1"/>
    <w:p w14:paraId="7E1D5D40" w14:textId="77777777" w:rsidR="008C06FF" w:rsidRDefault="008C06FF" w:rsidP="008C06FF">
      <w:pPr>
        <w:suppressAutoHyphens/>
        <w:spacing w:after="0" w:line="240" w:lineRule="auto"/>
        <w:jc w:val="center"/>
        <w:rPr>
          <w:rFonts w:ascii="Times New Roman" w:eastAsia="Times New Roman" w:hAnsi="Times New Roman" w:cs="Times New Roman"/>
          <w:sz w:val="28"/>
          <w:szCs w:val="28"/>
          <w:lang w:eastAsia="ar-SA"/>
        </w:rPr>
      </w:pPr>
    </w:p>
    <w:p w14:paraId="5D3138A9" w14:textId="77777777" w:rsidR="00C52F8A" w:rsidRPr="008C06FF" w:rsidRDefault="00C52F8A" w:rsidP="008C06FF">
      <w:pPr>
        <w:suppressAutoHyphens/>
        <w:spacing w:after="0" w:line="240" w:lineRule="auto"/>
        <w:jc w:val="center"/>
        <w:rPr>
          <w:rFonts w:ascii="Times New Roman" w:eastAsia="Times New Roman" w:hAnsi="Times New Roman" w:cs="Times New Roman"/>
          <w:sz w:val="28"/>
          <w:szCs w:val="28"/>
          <w:lang w:eastAsia="ar-SA"/>
        </w:rPr>
      </w:pPr>
    </w:p>
    <w:p w14:paraId="478F6120" w14:textId="67F0A751" w:rsidR="008C06FF" w:rsidRPr="008C06FF" w:rsidRDefault="008C06FF" w:rsidP="008C06FF">
      <w:pPr>
        <w:suppressAutoHyphens/>
        <w:spacing w:after="0" w:line="240" w:lineRule="auto"/>
        <w:jc w:val="both"/>
        <w:rPr>
          <w:rFonts w:ascii="Times New Roman" w:eastAsia="Times New Roman" w:hAnsi="Times New Roman" w:cs="Times New Roman"/>
          <w:sz w:val="28"/>
          <w:szCs w:val="28"/>
          <w:lang w:eastAsia="ru-RU"/>
        </w:rPr>
      </w:pPr>
      <w:r w:rsidRPr="008C06FF">
        <w:rPr>
          <w:rFonts w:ascii="Times New Roman" w:eastAsia="Times New Roman" w:hAnsi="Times New Roman" w:cs="Times New Roman"/>
          <w:sz w:val="28"/>
          <w:szCs w:val="28"/>
          <w:lang w:eastAsia="ar-SA"/>
        </w:rPr>
        <w:tab/>
        <w:t xml:space="preserve">В соответствии с Федеральным законом от 06.10.2003 № 131-ФЗ </w:t>
      </w:r>
      <w:r w:rsidR="00D946AA">
        <w:rPr>
          <w:rFonts w:ascii="Times New Roman" w:eastAsia="Times New Roman" w:hAnsi="Times New Roman" w:cs="Times New Roman"/>
          <w:sz w:val="28"/>
          <w:szCs w:val="28"/>
          <w:lang w:eastAsia="ar-SA"/>
        </w:rPr>
        <w:t>«</w:t>
      </w:r>
      <w:r w:rsidRPr="008C06FF">
        <w:rPr>
          <w:rFonts w:ascii="Times New Roman" w:eastAsia="Times New Roman" w:hAnsi="Times New Roman" w:cs="Times New Roman"/>
          <w:sz w:val="28"/>
          <w:szCs w:val="28"/>
          <w:lang w:eastAsia="ar-SA"/>
        </w:rPr>
        <w:t>Об общих принципах организации местного самоуправления</w:t>
      </w:r>
      <w:r w:rsidR="00D946AA">
        <w:rPr>
          <w:rFonts w:ascii="Times New Roman" w:eastAsia="Times New Roman" w:hAnsi="Times New Roman" w:cs="Times New Roman"/>
          <w:sz w:val="28"/>
          <w:szCs w:val="28"/>
          <w:lang w:eastAsia="ar-SA"/>
        </w:rPr>
        <w:t>»</w:t>
      </w:r>
      <w:r w:rsidRPr="008C06FF">
        <w:rPr>
          <w:rFonts w:ascii="Times New Roman" w:eastAsia="Times New Roman" w:hAnsi="Times New Roman" w:cs="Times New Roman"/>
          <w:sz w:val="28"/>
          <w:szCs w:val="28"/>
          <w:lang w:eastAsia="ar-SA"/>
        </w:rPr>
        <w:t xml:space="preserve">, </w:t>
      </w:r>
      <w:r w:rsidR="009C678D" w:rsidRPr="009C678D">
        <w:rPr>
          <w:rFonts w:ascii="Times New Roman" w:eastAsia="Times New Roman" w:hAnsi="Times New Roman" w:cs="Times New Roman"/>
          <w:sz w:val="28"/>
          <w:szCs w:val="28"/>
          <w:lang w:eastAsia="ar-SA"/>
        </w:rPr>
        <w:t>постановлением Правительства РФ от 5 февраля 2024 г. № 124 «О внесении изменений в постановление Правительства Российской Федерации от 19 ноября 2014 г. №1221</w:t>
      </w:r>
      <w:r w:rsidR="00CF497B">
        <w:rPr>
          <w:rFonts w:ascii="Times New Roman" w:eastAsia="Times New Roman" w:hAnsi="Times New Roman" w:cs="Times New Roman"/>
          <w:sz w:val="28"/>
          <w:szCs w:val="28"/>
          <w:lang w:eastAsia="ar-SA"/>
        </w:rPr>
        <w:t>»</w:t>
      </w:r>
      <w:r w:rsidR="009C678D">
        <w:rPr>
          <w:rFonts w:ascii="Times New Roman" w:eastAsia="Times New Roman" w:hAnsi="Times New Roman" w:cs="Times New Roman"/>
          <w:sz w:val="28"/>
          <w:szCs w:val="28"/>
          <w:lang w:eastAsia="ar-SA"/>
        </w:rPr>
        <w:t xml:space="preserve">, </w:t>
      </w:r>
      <w:r w:rsidR="00C025BA">
        <w:rPr>
          <w:rFonts w:ascii="Times New Roman" w:eastAsia="Times New Roman" w:hAnsi="Times New Roman" w:cs="Times New Roman"/>
          <w:sz w:val="28"/>
          <w:szCs w:val="28"/>
          <w:lang w:eastAsia="ar-SA"/>
        </w:rPr>
        <w:t>на основании</w:t>
      </w:r>
      <w:r w:rsidR="00312DAA">
        <w:rPr>
          <w:rFonts w:ascii="Times New Roman" w:eastAsia="Times New Roman" w:hAnsi="Times New Roman" w:cs="Times New Roman"/>
          <w:sz w:val="28"/>
          <w:szCs w:val="28"/>
          <w:lang w:eastAsia="ar-SA"/>
        </w:rPr>
        <w:t xml:space="preserve"> предложения прокурора</w:t>
      </w:r>
      <w:r w:rsidR="008E5EE5">
        <w:rPr>
          <w:rFonts w:ascii="Times New Roman" w:eastAsia="Times New Roman" w:hAnsi="Times New Roman" w:cs="Times New Roman"/>
          <w:sz w:val="28"/>
          <w:szCs w:val="28"/>
          <w:lang w:eastAsia="ar-SA"/>
        </w:rPr>
        <w:t xml:space="preserve"> </w:t>
      </w:r>
      <w:r w:rsidR="008E5EE5" w:rsidRPr="008E5EE5">
        <w:rPr>
          <w:rFonts w:ascii="Times New Roman" w:eastAsia="Times New Roman" w:hAnsi="Times New Roman" w:cs="Times New Roman"/>
          <w:sz w:val="28"/>
          <w:szCs w:val="28"/>
          <w:lang w:eastAsia="ar-SA"/>
        </w:rPr>
        <w:t xml:space="preserve">от </w:t>
      </w:r>
      <w:r w:rsidR="0042436C">
        <w:rPr>
          <w:rFonts w:ascii="Times New Roman" w:eastAsia="Times New Roman" w:hAnsi="Times New Roman" w:cs="Times New Roman"/>
          <w:sz w:val="28"/>
          <w:szCs w:val="28"/>
          <w:lang w:eastAsia="ar-SA"/>
        </w:rPr>
        <w:t>26</w:t>
      </w:r>
      <w:r w:rsidR="008E5EE5" w:rsidRPr="008E5EE5">
        <w:rPr>
          <w:rFonts w:ascii="Times New Roman" w:eastAsia="Times New Roman" w:hAnsi="Times New Roman" w:cs="Times New Roman"/>
          <w:sz w:val="28"/>
          <w:szCs w:val="28"/>
          <w:lang w:eastAsia="ar-SA"/>
        </w:rPr>
        <w:t>.0</w:t>
      </w:r>
      <w:r w:rsidR="0042436C">
        <w:rPr>
          <w:rFonts w:ascii="Times New Roman" w:eastAsia="Times New Roman" w:hAnsi="Times New Roman" w:cs="Times New Roman"/>
          <w:sz w:val="28"/>
          <w:szCs w:val="28"/>
          <w:lang w:eastAsia="ar-SA"/>
        </w:rPr>
        <w:t>4</w:t>
      </w:r>
      <w:r w:rsidR="008E5EE5" w:rsidRPr="008E5EE5">
        <w:rPr>
          <w:rFonts w:ascii="Times New Roman" w:eastAsia="Times New Roman" w:hAnsi="Times New Roman" w:cs="Times New Roman"/>
          <w:sz w:val="28"/>
          <w:szCs w:val="28"/>
          <w:lang w:eastAsia="ar-SA"/>
        </w:rPr>
        <w:t>.2024 года №</w:t>
      </w:r>
      <w:r w:rsidR="0042436C">
        <w:rPr>
          <w:rFonts w:ascii="Times New Roman" w:eastAsia="Times New Roman" w:hAnsi="Times New Roman" w:cs="Times New Roman"/>
          <w:sz w:val="28"/>
          <w:szCs w:val="28"/>
          <w:lang w:eastAsia="ar-SA"/>
        </w:rPr>
        <w:t>Исорг-20350004-1218-24/-20350004</w:t>
      </w:r>
      <w:r w:rsidR="00027C1C">
        <w:rPr>
          <w:rFonts w:ascii="Times New Roman" w:eastAsia="Times New Roman" w:hAnsi="Times New Roman" w:cs="Times New Roman"/>
          <w:sz w:val="28"/>
          <w:szCs w:val="28"/>
          <w:lang w:eastAsia="ar-SA"/>
        </w:rPr>
        <w:t xml:space="preserve">, </w:t>
      </w:r>
      <w:r w:rsidRPr="008C06FF">
        <w:rPr>
          <w:rFonts w:ascii="Times New Roman" w:eastAsia="Times New Roman" w:hAnsi="Times New Roman" w:cs="Times New Roman"/>
          <w:sz w:val="28"/>
          <w:szCs w:val="28"/>
          <w:lang w:eastAsia="ru-RU"/>
        </w:rPr>
        <w:t>руководствуясь Уставом</w:t>
      </w:r>
      <w:r w:rsidR="00C056B3">
        <w:rPr>
          <w:rFonts w:ascii="Times New Roman" w:eastAsia="Times New Roman" w:hAnsi="Times New Roman" w:cs="Times New Roman"/>
          <w:sz w:val="28"/>
          <w:szCs w:val="28"/>
          <w:lang w:eastAsia="ru-RU"/>
        </w:rPr>
        <w:t xml:space="preserve"> </w:t>
      </w:r>
      <w:r w:rsidR="00C056B3" w:rsidRPr="00C056B3">
        <w:rPr>
          <w:rFonts w:ascii="Times New Roman" w:eastAsia="Times New Roman" w:hAnsi="Times New Roman" w:cs="Times New Roman"/>
          <w:sz w:val="28"/>
          <w:szCs w:val="28"/>
          <w:lang w:eastAsia="ru-RU"/>
        </w:rPr>
        <w:t>Верхореченского сельского поселения Бахчисарайского района Республики Крым</w:t>
      </w:r>
      <w:r w:rsidRPr="008C06FF">
        <w:rPr>
          <w:rFonts w:ascii="Times New Roman" w:eastAsia="Times New Roman" w:hAnsi="Times New Roman" w:cs="Times New Roman"/>
          <w:iCs/>
          <w:sz w:val="28"/>
          <w:szCs w:val="28"/>
          <w:lang w:eastAsia="ru-RU" w:bidi="ru-RU"/>
        </w:rPr>
        <w:t>,</w:t>
      </w:r>
      <w:r w:rsidR="00203413">
        <w:rPr>
          <w:rFonts w:ascii="Times New Roman" w:eastAsia="Times New Roman" w:hAnsi="Times New Roman" w:cs="Times New Roman"/>
          <w:iCs/>
          <w:sz w:val="28"/>
          <w:szCs w:val="28"/>
          <w:lang w:eastAsia="ru-RU" w:bidi="ru-RU"/>
        </w:rPr>
        <w:t xml:space="preserve"> </w:t>
      </w:r>
      <w:r w:rsidRPr="008C06FF">
        <w:rPr>
          <w:rFonts w:ascii="Times New Roman" w:eastAsia="Times New Roman" w:hAnsi="Times New Roman" w:cs="Times New Roman"/>
          <w:iCs/>
          <w:sz w:val="28"/>
          <w:szCs w:val="28"/>
          <w:lang w:eastAsia="ru-RU" w:bidi="ru-RU"/>
        </w:rPr>
        <w:t>администрация</w:t>
      </w:r>
      <w:r w:rsidR="0096213B">
        <w:rPr>
          <w:rFonts w:ascii="Times New Roman" w:eastAsia="Times New Roman" w:hAnsi="Times New Roman" w:cs="Times New Roman"/>
          <w:iCs/>
          <w:sz w:val="28"/>
          <w:szCs w:val="28"/>
          <w:lang w:eastAsia="ru-RU" w:bidi="ru-RU"/>
        </w:rPr>
        <w:t xml:space="preserve"> </w:t>
      </w:r>
      <w:r w:rsidR="0096213B" w:rsidRPr="0096213B">
        <w:rPr>
          <w:rFonts w:ascii="Times New Roman" w:eastAsia="Times New Roman" w:hAnsi="Times New Roman" w:cs="Times New Roman"/>
          <w:iCs/>
          <w:sz w:val="28"/>
          <w:szCs w:val="28"/>
          <w:lang w:eastAsia="ru-RU" w:bidi="ru-RU"/>
        </w:rPr>
        <w:t>Верхореченского сельского поселения Бахчисарайского района Республики Крым</w:t>
      </w:r>
      <w:r w:rsidRPr="008C06FF">
        <w:rPr>
          <w:rFonts w:ascii="Times New Roman" w:eastAsia="Times New Roman" w:hAnsi="Times New Roman" w:cs="Times New Roman"/>
          <w:sz w:val="28"/>
          <w:szCs w:val="28"/>
          <w:lang w:eastAsia="ru-RU"/>
        </w:rPr>
        <w:t xml:space="preserve">, </w:t>
      </w:r>
    </w:p>
    <w:p w14:paraId="70621524" w14:textId="77777777" w:rsidR="00C52F8A" w:rsidRPr="008C06FF" w:rsidRDefault="00C52F8A" w:rsidP="008C06FF">
      <w:pPr>
        <w:suppressAutoHyphens/>
        <w:spacing w:after="0" w:line="240" w:lineRule="auto"/>
        <w:jc w:val="both"/>
        <w:rPr>
          <w:rFonts w:ascii="Times New Roman" w:eastAsia="Times New Roman" w:hAnsi="Times New Roman" w:cs="Times New Roman"/>
          <w:sz w:val="28"/>
          <w:szCs w:val="28"/>
          <w:lang w:eastAsia="ru-RU"/>
        </w:rPr>
      </w:pPr>
    </w:p>
    <w:p w14:paraId="7AA2A4F7" w14:textId="7903049A" w:rsidR="008C06FF" w:rsidRPr="008C06FF" w:rsidRDefault="008C06FF" w:rsidP="008C06FF">
      <w:pPr>
        <w:suppressAutoHyphens/>
        <w:spacing w:after="0" w:line="240" w:lineRule="auto"/>
        <w:jc w:val="both"/>
        <w:rPr>
          <w:rFonts w:ascii="Times New Roman" w:eastAsia="Times New Roman" w:hAnsi="Times New Roman" w:cs="Times New Roman"/>
          <w:bCs/>
          <w:sz w:val="28"/>
          <w:szCs w:val="28"/>
          <w:lang w:eastAsia="ru-RU"/>
        </w:rPr>
      </w:pPr>
      <w:r w:rsidRPr="008C06FF">
        <w:rPr>
          <w:rFonts w:ascii="Times New Roman" w:eastAsia="Times New Roman" w:hAnsi="Times New Roman" w:cs="Times New Roman"/>
          <w:sz w:val="28"/>
          <w:szCs w:val="28"/>
          <w:lang w:eastAsia="ru-RU"/>
        </w:rPr>
        <w:t xml:space="preserve">                                                  ПОСТАНОВЛЯЕТ</w:t>
      </w:r>
      <w:r w:rsidRPr="008C06FF">
        <w:rPr>
          <w:rFonts w:ascii="Times New Roman" w:eastAsia="Times New Roman" w:hAnsi="Times New Roman" w:cs="Times New Roman"/>
          <w:bCs/>
          <w:sz w:val="28"/>
          <w:szCs w:val="28"/>
          <w:lang w:eastAsia="ru-RU"/>
        </w:rPr>
        <w:t>:</w:t>
      </w:r>
    </w:p>
    <w:p w14:paraId="4C9F8FB1" w14:textId="77777777" w:rsidR="008C06FF" w:rsidRPr="008C06FF" w:rsidRDefault="008C06FF" w:rsidP="008C06FF">
      <w:pPr>
        <w:suppressAutoHyphens/>
        <w:spacing w:after="0" w:line="240" w:lineRule="auto"/>
        <w:jc w:val="both"/>
        <w:rPr>
          <w:rFonts w:ascii="Times New Roman" w:eastAsia="Times New Roman" w:hAnsi="Times New Roman" w:cs="Times New Roman"/>
          <w:sz w:val="28"/>
          <w:szCs w:val="28"/>
          <w:lang w:eastAsia="ru-RU"/>
        </w:rPr>
      </w:pPr>
    </w:p>
    <w:p w14:paraId="7660AA6C" w14:textId="195FAA1B" w:rsidR="008C06FF" w:rsidRDefault="00D5767A" w:rsidP="00D526B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06FF" w:rsidRPr="008C06FF">
        <w:rPr>
          <w:rFonts w:ascii="Times New Roman" w:eastAsia="Times New Roman" w:hAnsi="Times New Roman" w:cs="Times New Roman"/>
          <w:color w:val="000000"/>
          <w:sz w:val="28"/>
          <w:szCs w:val="28"/>
          <w:lang w:eastAsia="ru-RU"/>
        </w:rPr>
        <w:t xml:space="preserve">1. </w:t>
      </w:r>
      <w:r w:rsidR="004D048D">
        <w:rPr>
          <w:rFonts w:ascii="Times New Roman" w:eastAsia="Times New Roman" w:hAnsi="Times New Roman" w:cs="Times New Roman"/>
          <w:color w:val="000000"/>
          <w:sz w:val="28"/>
          <w:szCs w:val="28"/>
          <w:lang w:eastAsia="ru-RU"/>
        </w:rPr>
        <w:t xml:space="preserve">Внести следующие изменения в </w:t>
      </w:r>
      <w:r w:rsidR="00BC4E7C" w:rsidRPr="00BC4E7C">
        <w:rPr>
          <w:rFonts w:ascii="Times New Roman" w:eastAsia="Times New Roman" w:hAnsi="Times New Roman" w:cs="Times New Roman"/>
          <w:color w:val="000000"/>
          <w:sz w:val="28"/>
          <w:szCs w:val="28"/>
          <w:lang w:eastAsia="ru-RU"/>
        </w:rPr>
        <w:t>административн</w:t>
      </w:r>
      <w:r w:rsidR="00BC4E7C">
        <w:rPr>
          <w:rFonts w:ascii="Times New Roman" w:eastAsia="Times New Roman" w:hAnsi="Times New Roman" w:cs="Times New Roman"/>
          <w:color w:val="000000"/>
          <w:sz w:val="28"/>
          <w:szCs w:val="28"/>
          <w:lang w:eastAsia="ru-RU"/>
        </w:rPr>
        <w:t>ый</w:t>
      </w:r>
      <w:r w:rsidR="00BC4E7C" w:rsidRPr="00BC4E7C">
        <w:rPr>
          <w:rFonts w:ascii="Times New Roman" w:eastAsia="Times New Roman" w:hAnsi="Times New Roman" w:cs="Times New Roman"/>
          <w:color w:val="000000"/>
          <w:sz w:val="28"/>
          <w:szCs w:val="28"/>
          <w:lang w:eastAsia="ru-RU"/>
        </w:rPr>
        <w:t xml:space="preserve"> регламент предоставления муниципальной услуги </w:t>
      </w:r>
      <w:r w:rsidR="00437941" w:rsidRPr="00437941">
        <w:rPr>
          <w:rFonts w:ascii="Times New Roman" w:eastAsia="Times New Roman" w:hAnsi="Times New Roman" w:cs="Times New Roman"/>
          <w:color w:val="000000"/>
          <w:sz w:val="28"/>
          <w:szCs w:val="28"/>
          <w:lang w:eastAsia="ru-RU"/>
        </w:rPr>
        <w:t>«Присвоение адреса объекту адресации, изменение и аннулирование такого адреса» на территории Верхореченского сельского поселения Бахчисарайского района Республики Крым</w:t>
      </w:r>
      <w:r w:rsidR="00437941">
        <w:rPr>
          <w:rFonts w:ascii="Times New Roman" w:eastAsia="Times New Roman" w:hAnsi="Times New Roman" w:cs="Times New Roman"/>
          <w:color w:val="000000"/>
          <w:sz w:val="28"/>
          <w:szCs w:val="28"/>
          <w:lang w:eastAsia="ru-RU"/>
        </w:rPr>
        <w:t xml:space="preserve">, утвержденный </w:t>
      </w:r>
      <w:r w:rsidR="00437941" w:rsidRPr="00437941">
        <w:rPr>
          <w:rFonts w:ascii="Times New Roman" w:eastAsia="Times New Roman" w:hAnsi="Times New Roman" w:cs="Times New Roman"/>
          <w:color w:val="000000"/>
          <w:sz w:val="28"/>
          <w:szCs w:val="28"/>
          <w:lang w:eastAsia="ru-RU"/>
        </w:rPr>
        <w:t>постановление</w:t>
      </w:r>
      <w:r w:rsidR="00437941">
        <w:rPr>
          <w:rFonts w:ascii="Times New Roman" w:eastAsia="Times New Roman" w:hAnsi="Times New Roman" w:cs="Times New Roman"/>
          <w:color w:val="000000"/>
          <w:sz w:val="28"/>
          <w:szCs w:val="28"/>
          <w:lang w:eastAsia="ru-RU"/>
        </w:rPr>
        <w:t>м</w:t>
      </w:r>
      <w:r w:rsidR="00437941" w:rsidRPr="00437941">
        <w:rPr>
          <w:rFonts w:ascii="Times New Roman" w:eastAsia="Times New Roman" w:hAnsi="Times New Roman" w:cs="Times New Roman"/>
          <w:color w:val="000000"/>
          <w:sz w:val="28"/>
          <w:szCs w:val="28"/>
          <w:lang w:eastAsia="ru-RU"/>
        </w:rPr>
        <w:t xml:space="preserve"> администрации Верхореченского сельского поселения Бахчисарайского района Республики Крым от 28.12.2023 года №519 </w:t>
      </w:r>
      <w:r w:rsidR="004D048D">
        <w:rPr>
          <w:rFonts w:ascii="Times New Roman" w:eastAsia="Times New Roman" w:hAnsi="Times New Roman" w:cs="Times New Roman"/>
          <w:color w:val="000000"/>
          <w:sz w:val="28"/>
          <w:szCs w:val="28"/>
          <w:lang w:eastAsia="ru-RU"/>
        </w:rPr>
        <w:t>(далее – Регламент):</w:t>
      </w:r>
    </w:p>
    <w:p w14:paraId="2DE9F026" w14:textId="77777777" w:rsidR="00347B8F" w:rsidRDefault="00347B8F" w:rsidP="00C52F8A">
      <w:pPr>
        <w:widowControl w:val="0"/>
        <w:tabs>
          <w:tab w:val="left" w:pos="298"/>
        </w:tabs>
        <w:spacing w:after="0" w:line="240" w:lineRule="auto"/>
        <w:ind w:left="20" w:right="20" w:firstLine="689"/>
        <w:jc w:val="both"/>
        <w:rPr>
          <w:rFonts w:ascii="Times New Roman" w:eastAsia="Times New Roman" w:hAnsi="Times New Roman" w:cs="Times New Roman"/>
          <w:color w:val="000000"/>
          <w:sz w:val="28"/>
          <w:szCs w:val="28"/>
          <w:lang w:eastAsia="ru-RU"/>
        </w:rPr>
      </w:pPr>
    </w:p>
    <w:p w14:paraId="6D4F5523" w14:textId="77777777"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1.1. подпункт 1 пункта 1.2. Регламента изложить в новой редакции:</w:t>
      </w:r>
    </w:p>
    <w:p w14:paraId="178217AE" w14:textId="77777777"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p>
    <w:p w14:paraId="74D31A57" w14:textId="77777777"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 Присвоение адреса объекту адресации;</w:t>
      </w:r>
    </w:p>
    <w:p w14:paraId="61A67B48" w14:textId="77777777" w:rsidR="00347B8F" w:rsidRPr="00347B8F" w:rsidRDefault="00347B8F" w:rsidP="00347B8F">
      <w:pPr>
        <w:spacing w:after="0" w:line="240" w:lineRule="auto"/>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Адрес, присвоенный объекту адресации, должен отвечать следующим требованиям:</w:t>
      </w:r>
    </w:p>
    <w:p w14:paraId="4AD466C7" w14:textId="20704654" w:rsidR="00347B8F" w:rsidRPr="00347B8F" w:rsidRDefault="00F41BCB" w:rsidP="00347B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B8F" w:rsidRPr="00347B8F">
        <w:rPr>
          <w:rFonts w:ascii="Times New Roman" w:eastAsia="Times New Roman" w:hAnsi="Times New Roman" w:cs="Times New Roman"/>
          <w:sz w:val="28"/>
          <w:szCs w:val="28"/>
          <w:lang w:eastAsia="ru-RU"/>
        </w:rP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адреса с аналогичной номерной частью земельному участку и расположенному на нем зданию (строению), сооружению; </w:t>
      </w:r>
    </w:p>
    <w:p w14:paraId="5177B02A" w14:textId="193CEB79" w:rsidR="00347B8F" w:rsidRPr="00347B8F" w:rsidRDefault="00F41BCB" w:rsidP="00347B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B8F" w:rsidRPr="00347B8F">
        <w:rPr>
          <w:rFonts w:ascii="Times New Roman" w:eastAsia="Times New Roman" w:hAnsi="Times New Roman" w:cs="Times New Roman"/>
          <w:sz w:val="28"/>
          <w:szCs w:val="28"/>
          <w:lang w:eastAsia="ru-RU"/>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14:paraId="77AE2D38" w14:textId="0C48E38D" w:rsidR="00347B8F" w:rsidRPr="00347B8F" w:rsidRDefault="00F41BCB" w:rsidP="00347B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B8F" w:rsidRPr="00347B8F">
        <w:rPr>
          <w:rFonts w:ascii="Times New Roman" w:eastAsia="Times New Roman" w:hAnsi="Times New Roman" w:cs="Times New Roman"/>
          <w:sz w:val="28"/>
          <w:szCs w:val="28"/>
          <w:lang w:eastAsia="ru-RU"/>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размещения сведений об адресе в государственном адресном реестре.»;</w:t>
      </w:r>
    </w:p>
    <w:p w14:paraId="7009C81C" w14:textId="77777777" w:rsidR="00347B8F" w:rsidRPr="00347B8F" w:rsidRDefault="00347B8F" w:rsidP="00347B8F">
      <w:pPr>
        <w:spacing w:before="100" w:beforeAutospacing="1" w:after="0" w:line="240" w:lineRule="auto"/>
        <w:ind w:left="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1.2.  подпункт 2.3.3. пункта 2.3. Регламента изложить в новой редакции:</w:t>
      </w:r>
    </w:p>
    <w:p w14:paraId="424EC34C" w14:textId="77777777" w:rsidR="00347B8F" w:rsidRPr="00347B8F" w:rsidRDefault="00347B8F" w:rsidP="00347B8F">
      <w:pPr>
        <w:spacing w:before="100" w:beforeAutospacing="1" w:after="0" w:line="240" w:lineRule="auto"/>
        <w:ind w:firstLine="284"/>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«2.3.3.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FE86AEA" w14:textId="38AFBBCF" w:rsidR="00347B8F" w:rsidRPr="00347B8F" w:rsidRDefault="00347B8F" w:rsidP="00347B8F">
      <w:pPr>
        <w:spacing w:before="100" w:beforeAutospacing="1" w:after="0" w:line="240" w:lineRule="auto"/>
        <w:ind w:firstLine="284"/>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1.3. подпункт 1 пункта 6.1. Регламента изложить в новой редакции:</w:t>
      </w:r>
    </w:p>
    <w:p w14:paraId="6192F810" w14:textId="57B1ABA5" w:rsidR="00347B8F" w:rsidRPr="00347B8F" w:rsidRDefault="00347B8F" w:rsidP="00071DCC">
      <w:pPr>
        <w:spacing w:before="100" w:beforeAutospacing="1" w:after="0" w:line="240" w:lineRule="auto"/>
        <w:ind w:firstLine="284"/>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 акт Уполномоченного органа о присвоении, изменении, аннулировании адреса с приложением выписки из Государственного адресного реестра (далее – ГАР) об адресе объекта адресации или уведомления об отсутствии сведений в ГАР</w:t>
      </w:r>
      <w:r w:rsidR="005A7A8A">
        <w:rPr>
          <w:rFonts w:ascii="Times New Roman" w:eastAsia="Times New Roman" w:hAnsi="Times New Roman" w:cs="Times New Roman"/>
          <w:sz w:val="28"/>
          <w:szCs w:val="28"/>
          <w:lang w:eastAsia="ru-RU"/>
        </w:rPr>
        <w:t>,</w:t>
      </w:r>
      <w:r w:rsidRPr="00347B8F">
        <w:rPr>
          <w:rFonts w:ascii="Times New Roman" w:eastAsia="Times New Roman" w:hAnsi="Times New Roman" w:cs="Times New Roman"/>
          <w:sz w:val="28"/>
          <w:szCs w:val="28"/>
          <w:lang w:eastAsia="ru-RU"/>
        </w:rPr>
        <w:t xml:space="preserve"> </w:t>
      </w:r>
      <w:r w:rsidR="008D5AD0">
        <w:rPr>
          <w:rFonts w:ascii="Times New Roman" w:eastAsia="Times New Roman" w:hAnsi="Times New Roman" w:cs="Times New Roman"/>
          <w:sz w:val="28"/>
          <w:szCs w:val="28"/>
          <w:lang w:eastAsia="ru-RU"/>
        </w:rPr>
        <w:t>размещение</w:t>
      </w:r>
      <w:r w:rsidRPr="00347B8F">
        <w:rPr>
          <w:rFonts w:ascii="Times New Roman" w:eastAsia="Times New Roman" w:hAnsi="Times New Roman" w:cs="Times New Roman"/>
          <w:sz w:val="28"/>
          <w:szCs w:val="28"/>
          <w:lang w:eastAsia="ru-RU"/>
        </w:rPr>
        <w:t xml:space="preserve"> сведений в ГАР;</w:t>
      </w:r>
    </w:p>
    <w:p w14:paraId="5C04821F" w14:textId="28CC6A48" w:rsidR="00347B8F" w:rsidRPr="00347B8F" w:rsidRDefault="00347B8F" w:rsidP="00347B8F">
      <w:pPr>
        <w:spacing w:after="0" w:line="240" w:lineRule="auto"/>
        <w:ind w:firstLine="284"/>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Результат услуги направляется заявителю в личный кабинет на ЕПГУ/РПГУ (далее - ЛК ЕПГУ/РПГУ) (выписка из ГАР или уведомление об отсутствии сведений в ГАР)</w:t>
      </w:r>
      <w:r w:rsidR="0036118D">
        <w:rPr>
          <w:rFonts w:ascii="Times New Roman" w:eastAsia="Times New Roman" w:hAnsi="Times New Roman" w:cs="Times New Roman"/>
          <w:sz w:val="28"/>
          <w:szCs w:val="28"/>
          <w:lang w:eastAsia="ru-RU"/>
        </w:rPr>
        <w:t>;</w:t>
      </w:r>
      <w:r w:rsidR="002327FD">
        <w:rPr>
          <w:rFonts w:ascii="Times New Roman" w:eastAsia="Times New Roman" w:hAnsi="Times New Roman" w:cs="Times New Roman"/>
          <w:sz w:val="28"/>
          <w:szCs w:val="28"/>
          <w:lang w:eastAsia="ru-RU"/>
        </w:rPr>
        <w:t>»;</w:t>
      </w:r>
    </w:p>
    <w:p w14:paraId="246AA19F" w14:textId="77777777" w:rsidR="00AB6527" w:rsidRDefault="00347B8F" w:rsidP="00AB6527">
      <w:pPr>
        <w:spacing w:before="100" w:beforeAutospacing="1"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w:t>
      </w:r>
      <w:r w:rsidR="0030415F">
        <w:rPr>
          <w:rFonts w:ascii="Times New Roman" w:eastAsia="Times New Roman" w:hAnsi="Times New Roman" w:cs="Times New Roman"/>
          <w:sz w:val="28"/>
          <w:szCs w:val="28"/>
          <w:lang w:eastAsia="ru-RU"/>
        </w:rPr>
        <w:t>4</w:t>
      </w:r>
      <w:r w:rsidRPr="00347B8F">
        <w:rPr>
          <w:rFonts w:ascii="Times New Roman" w:eastAsia="Times New Roman" w:hAnsi="Times New Roman" w:cs="Times New Roman"/>
          <w:sz w:val="28"/>
          <w:szCs w:val="28"/>
          <w:lang w:eastAsia="ru-RU"/>
        </w:rPr>
        <w:t xml:space="preserve">. </w:t>
      </w:r>
      <w:r w:rsidR="00AB6527" w:rsidRPr="00AB6527">
        <w:rPr>
          <w:rFonts w:ascii="Times New Roman" w:eastAsia="Times New Roman" w:hAnsi="Times New Roman" w:cs="Times New Roman"/>
          <w:sz w:val="28"/>
          <w:szCs w:val="28"/>
          <w:lang w:eastAsia="ru-RU"/>
        </w:rPr>
        <w:t>пункт 8.1. Регламента изложить в новой редакции:</w:t>
      </w:r>
    </w:p>
    <w:p w14:paraId="082B756D" w14:textId="77777777" w:rsidR="00984AF6" w:rsidRDefault="00984AF6" w:rsidP="00984AF6">
      <w:pPr>
        <w:spacing w:after="0" w:line="240" w:lineRule="auto"/>
        <w:ind w:firstLine="357"/>
        <w:jc w:val="both"/>
        <w:rPr>
          <w:rFonts w:ascii="Times New Roman" w:eastAsia="Times New Roman" w:hAnsi="Times New Roman" w:cs="Times New Roman"/>
          <w:sz w:val="28"/>
          <w:szCs w:val="28"/>
          <w:lang w:eastAsia="ru-RU"/>
        </w:rPr>
      </w:pPr>
    </w:p>
    <w:p w14:paraId="54AC764E" w14:textId="1A2E9589" w:rsidR="00AB6527" w:rsidRPr="00AB6527" w:rsidRDefault="00AB6527" w:rsidP="00984AF6">
      <w:pPr>
        <w:spacing w:after="0" w:line="240" w:lineRule="auto"/>
        <w:ind w:firstLine="357"/>
        <w:jc w:val="both"/>
        <w:rPr>
          <w:rFonts w:ascii="Times New Roman" w:eastAsia="Times New Roman" w:hAnsi="Times New Roman" w:cs="Times New Roman"/>
          <w:sz w:val="28"/>
          <w:szCs w:val="28"/>
          <w:lang w:eastAsia="ru-RU"/>
        </w:rPr>
      </w:pPr>
      <w:r w:rsidRPr="00AB6527">
        <w:rPr>
          <w:rFonts w:ascii="Times New Roman" w:eastAsia="Times New Roman" w:hAnsi="Times New Roman" w:cs="Times New Roman"/>
          <w:sz w:val="28"/>
          <w:szCs w:val="28"/>
          <w:lang w:eastAsia="ru-RU"/>
        </w:rPr>
        <w:t xml:space="preserve">«8.1.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w:t>
      </w:r>
    </w:p>
    <w:p w14:paraId="1B70BDBE" w14:textId="77435F41" w:rsidR="00AB6527" w:rsidRDefault="00AB6527" w:rsidP="00984AF6">
      <w:pPr>
        <w:spacing w:after="0" w:line="240" w:lineRule="auto"/>
        <w:ind w:firstLine="357"/>
        <w:jc w:val="both"/>
        <w:rPr>
          <w:rFonts w:ascii="Times New Roman" w:eastAsia="Times New Roman" w:hAnsi="Times New Roman" w:cs="Times New Roman"/>
          <w:sz w:val="28"/>
          <w:szCs w:val="28"/>
          <w:lang w:eastAsia="ru-RU"/>
        </w:rPr>
      </w:pPr>
      <w:r w:rsidRPr="00AB6527">
        <w:rPr>
          <w:rFonts w:ascii="Times New Roman" w:eastAsia="Times New Roman" w:hAnsi="Times New Roman" w:cs="Times New Roman"/>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w:t>
      </w:r>
      <w:r w:rsidRPr="00AB6527">
        <w:rPr>
          <w:rFonts w:ascii="Times New Roman" w:eastAsia="Times New Roman" w:hAnsi="Times New Roman" w:cs="Times New Roman"/>
          <w:sz w:val="28"/>
          <w:szCs w:val="28"/>
          <w:lang w:eastAsia="ru-RU"/>
        </w:rPr>
        <w:lastRenderedPageBreak/>
        <w:t xml:space="preserve">услуги, информацию о порядке досудебного (внесудебного) обжалования решений, действий (бездействия) органов, предоставляющих муниципальные услуги, а также их должностных лиц, государственных и муниципальных служащих, работников на официальном сайте Уполномоченного органа в сети Интернет, а также в соответствующем разделе федерального реестра.»;          </w:t>
      </w:r>
    </w:p>
    <w:p w14:paraId="77B24CCB" w14:textId="2E3F0FFC" w:rsidR="00347B8F" w:rsidRPr="00347B8F" w:rsidRDefault="00AB6527" w:rsidP="008E1ED2">
      <w:pPr>
        <w:spacing w:before="100" w:beforeAutospacing="1"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347B8F" w:rsidRPr="00347B8F">
        <w:rPr>
          <w:rFonts w:ascii="Times New Roman" w:eastAsia="Times New Roman" w:hAnsi="Times New Roman" w:cs="Times New Roman"/>
          <w:sz w:val="28"/>
          <w:szCs w:val="28"/>
          <w:lang w:eastAsia="ru-RU"/>
        </w:rPr>
        <w:t>подпункт 25.5.1. пункта 25.5 Регламента изложить в новой редакции:</w:t>
      </w:r>
    </w:p>
    <w:p w14:paraId="0E38F3DF" w14:textId="77777777"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p>
    <w:p w14:paraId="39F069AF"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«25.5.1. Случаи </w:t>
      </w:r>
      <w:proofErr w:type="spellStart"/>
      <w:r w:rsidRPr="00347B8F">
        <w:rPr>
          <w:rFonts w:ascii="Times New Roman" w:eastAsia="Times New Roman" w:hAnsi="Times New Roman" w:cs="Times New Roman"/>
          <w:sz w:val="28"/>
          <w:szCs w:val="28"/>
          <w:lang w:eastAsia="ru-RU"/>
        </w:rPr>
        <w:t>проактивного</w:t>
      </w:r>
      <w:proofErr w:type="spellEnd"/>
      <w:r w:rsidRPr="00347B8F">
        <w:rPr>
          <w:rFonts w:ascii="Times New Roman" w:eastAsia="Times New Roman" w:hAnsi="Times New Roman" w:cs="Times New Roman"/>
          <w:sz w:val="28"/>
          <w:szCs w:val="28"/>
          <w:lang w:eastAsia="ru-RU"/>
        </w:rPr>
        <w:t xml:space="preserve"> присвоения адреса и (или) аннулирование такого адреса перечислены в пунктах 8, 14, </w:t>
      </w:r>
      <w:bookmarkStart w:id="2" w:name="_Hlk161837657"/>
      <w:r w:rsidRPr="00347B8F">
        <w:rPr>
          <w:rFonts w:ascii="Times New Roman" w:eastAsia="Times New Roman" w:hAnsi="Times New Roman" w:cs="Times New Roman"/>
          <w:color w:val="22272F"/>
          <w:sz w:val="28"/>
          <w:szCs w:val="28"/>
          <w:shd w:val="clear" w:color="auto" w:fill="FFFFFF"/>
          <w:lang w:eastAsia="ru-RU"/>
        </w:rPr>
        <w:t>14</w:t>
      </w:r>
      <w:r w:rsidRPr="00347B8F">
        <w:rPr>
          <w:rFonts w:ascii="Times New Roman" w:eastAsia="Times New Roman" w:hAnsi="Times New Roman" w:cs="Times New Roman"/>
          <w:color w:val="22272F"/>
          <w:sz w:val="28"/>
          <w:szCs w:val="28"/>
          <w:shd w:val="clear" w:color="auto" w:fill="FFFFFF"/>
          <w:vertAlign w:val="superscript"/>
          <w:lang w:eastAsia="ru-RU"/>
        </w:rPr>
        <w:t> 1</w:t>
      </w:r>
      <w:r w:rsidRPr="00347B8F">
        <w:rPr>
          <w:rFonts w:ascii="Times New Roman" w:eastAsia="Times New Roman" w:hAnsi="Times New Roman" w:cs="Times New Roman"/>
          <w:sz w:val="28"/>
          <w:szCs w:val="28"/>
          <w:lang w:eastAsia="ru-RU"/>
        </w:rPr>
        <w:t xml:space="preserve">  </w:t>
      </w:r>
      <w:bookmarkEnd w:id="2"/>
      <w:r w:rsidRPr="00347B8F">
        <w:rPr>
          <w:rFonts w:ascii="Times New Roman" w:eastAsia="Times New Roman" w:hAnsi="Times New Roman" w:cs="Times New Roman"/>
          <w:sz w:val="28"/>
          <w:szCs w:val="28"/>
          <w:lang w:eastAsia="ru-RU"/>
        </w:rPr>
        <w:t>и 21 Правил присвоения адресов, утвержденных постановлением Правительства РФ от 19 ноября 2014 г. № 1221 (далее – Правила).</w:t>
      </w:r>
    </w:p>
    <w:p w14:paraId="571336D7"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В частности, согласно пункту 8 Правил, присвоение объекту адресации адреса осуществляется:</w:t>
      </w:r>
    </w:p>
    <w:p w14:paraId="172BAEE6"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а) в отношении земельных участков в случаях:</w:t>
      </w:r>
    </w:p>
    <w:p w14:paraId="01E16A67"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FBB916A"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19C6587E"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б) в отношении зданий (строений), сооружений, в том числе строительство которых не завершено, в случаях:</w:t>
      </w:r>
    </w:p>
    <w:p w14:paraId="693DA11A"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C5A5FA6"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32145127"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в) в отношении помещений в случаях:</w:t>
      </w:r>
    </w:p>
    <w:p w14:paraId="507A03BB"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подготовки и оформления в установленном Жилищным кодексом Российской Федерации порядке проекта переустройства и (или) </w:t>
      </w:r>
      <w:r w:rsidRPr="00347B8F">
        <w:rPr>
          <w:rFonts w:ascii="Times New Roman" w:eastAsia="Times New Roman" w:hAnsi="Times New Roman" w:cs="Times New Roman"/>
          <w:sz w:val="28"/>
          <w:szCs w:val="28"/>
          <w:lang w:eastAsia="ru-RU"/>
        </w:rPr>
        <w:lastRenderedPageBreak/>
        <w:t>перепланировки помещения в целях перевода жилого помещения в нежилое помещение или нежилого помещения в жилое помещение;</w:t>
      </w:r>
    </w:p>
    <w:p w14:paraId="73EE1078"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0EFACF3F"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46ED5CE8"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14:paraId="1B1212E4"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Согласно пункту 14 Правил, аннулирование адреса объекта адресации осуществляется в случаях:</w:t>
      </w:r>
    </w:p>
    <w:p w14:paraId="1F6B69CE"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6C6C76B"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42DD4DEE"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в) присвоения объекту адресации нового адреса.</w:t>
      </w:r>
    </w:p>
    <w:p w14:paraId="3F037941"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Согласно пункту </w:t>
      </w:r>
      <w:r w:rsidRPr="00347B8F">
        <w:rPr>
          <w:rFonts w:ascii="Times New Roman" w:eastAsia="Times New Roman" w:hAnsi="Times New Roman" w:cs="Times New Roman"/>
          <w:color w:val="22272F"/>
          <w:sz w:val="28"/>
          <w:szCs w:val="28"/>
          <w:shd w:val="clear" w:color="auto" w:fill="FFFFFF"/>
          <w:lang w:eastAsia="ru-RU"/>
        </w:rPr>
        <w:t>14</w:t>
      </w:r>
      <w:r w:rsidRPr="00347B8F">
        <w:rPr>
          <w:rFonts w:ascii="Times New Roman" w:eastAsia="Times New Roman" w:hAnsi="Times New Roman" w:cs="Times New Roman"/>
          <w:color w:val="22272F"/>
          <w:sz w:val="28"/>
          <w:szCs w:val="28"/>
          <w:shd w:val="clear" w:color="auto" w:fill="FFFFFF"/>
          <w:vertAlign w:val="superscript"/>
          <w:lang w:eastAsia="ru-RU"/>
        </w:rPr>
        <w:t> 1</w:t>
      </w:r>
      <w:r w:rsidRPr="00347B8F">
        <w:rPr>
          <w:rFonts w:ascii="Times New Roman" w:eastAsia="Times New Roman" w:hAnsi="Times New Roman" w:cs="Times New Roman"/>
          <w:sz w:val="28"/>
          <w:szCs w:val="28"/>
          <w:lang w:eastAsia="ru-RU"/>
        </w:rPr>
        <w:t xml:space="preserve">  Правил, аннулирование адресов объектов адресации осуществляется Уполномоченным органом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14:paraId="034F8BA2"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lastRenderedPageBreak/>
        <w:t>Согласно пункту 21 Правил, решение уполномоченного органа о присвоении объекту адресации адреса принимается одновременно:</w:t>
      </w:r>
    </w:p>
    <w:p w14:paraId="1DAC713D"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7B80EB27"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1BCA3EA4"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14:paraId="38D1DCA4"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г) с утверждением проекта планировки территории;</w:t>
      </w:r>
    </w:p>
    <w:p w14:paraId="660A48DB"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д) с принятием решения о строительстве объекта адресации;</w:t>
      </w:r>
    </w:p>
    <w:p w14:paraId="3399EC20"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14:paraId="3304570D" w14:textId="77777777" w:rsidR="00347B8F" w:rsidRPr="00347B8F" w:rsidRDefault="00347B8F" w:rsidP="00347B8F">
      <w:pPr>
        <w:spacing w:after="0" w:line="240" w:lineRule="auto"/>
        <w:ind w:firstLine="426"/>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Событие, послужившее основанием для </w:t>
      </w:r>
      <w:proofErr w:type="spellStart"/>
      <w:r w:rsidRPr="00347B8F">
        <w:rPr>
          <w:rFonts w:ascii="Times New Roman" w:eastAsia="Times New Roman" w:hAnsi="Times New Roman" w:cs="Times New Roman"/>
          <w:sz w:val="28"/>
          <w:szCs w:val="28"/>
          <w:lang w:eastAsia="ru-RU"/>
        </w:rPr>
        <w:t>проактивного</w:t>
      </w:r>
      <w:proofErr w:type="spellEnd"/>
      <w:r w:rsidRPr="00347B8F">
        <w:rPr>
          <w:rFonts w:ascii="Times New Roman" w:eastAsia="Times New Roman" w:hAnsi="Times New Roman" w:cs="Times New Roman"/>
          <w:sz w:val="28"/>
          <w:szCs w:val="28"/>
          <w:lang w:eastAsia="ru-RU"/>
        </w:rPr>
        <w:t xml:space="preserve"> предоставления услуги: получение информации посредством СМЭВ, от органов местного самоуправления, от Росреестра и его территориальных органов о наличии оснований для присвоения, либо аннулировании адреса.»;</w:t>
      </w:r>
    </w:p>
    <w:p w14:paraId="488C55E1" w14:textId="77777777"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p>
    <w:p w14:paraId="4AC76F81" w14:textId="5B27B318"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w:t>
      </w:r>
      <w:r w:rsidR="00EB4CE3">
        <w:rPr>
          <w:rFonts w:ascii="Times New Roman" w:eastAsia="Times New Roman" w:hAnsi="Times New Roman" w:cs="Times New Roman"/>
          <w:sz w:val="28"/>
          <w:szCs w:val="28"/>
          <w:lang w:eastAsia="ru-RU"/>
        </w:rPr>
        <w:t>6</w:t>
      </w:r>
      <w:r w:rsidRPr="00347B8F">
        <w:rPr>
          <w:rFonts w:ascii="Times New Roman" w:eastAsia="Times New Roman" w:hAnsi="Times New Roman" w:cs="Times New Roman"/>
          <w:sz w:val="28"/>
          <w:szCs w:val="28"/>
          <w:lang w:eastAsia="ru-RU"/>
        </w:rPr>
        <w:t>. подпункт 25.5.2. пункта 25.5 Регламента изложить в новой редакции:</w:t>
      </w:r>
    </w:p>
    <w:p w14:paraId="600D8EBD" w14:textId="77777777"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p>
    <w:p w14:paraId="0329D190" w14:textId="77777777" w:rsidR="00347B8F" w:rsidRPr="00347B8F" w:rsidRDefault="00347B8F" w:rsidP="00347B8F">
      <w:pPr>
        <w:spacing w:after="0" w:line="240" w:lineRule="auto"/>
        <w:ind w:left="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«25.5.2. Аннулирование адреса объекта адресации в </w:t>
      </w:r>
      <w:proofErr w:type="spellStart"/>
      <w:r w:rsidRPr="00347B8F">
        <w:rPr>
          <w:rFonts w:ascii="Times New Roman" w:eastAsia="Times New Roman" w:hAnsi="Times New Roman" w:cs="Times New Roman"/>
          <w:sz w:val="28"/>
          <w:szCs w:val="28"/>
          <w:lang w:eastAsia="ru-RU"/>
        </w:rPr>
        <w:t>проактивном</w:t>
      </w:r>
      <w:proofErr w:type="spellEnd"/>
      <w:r w:rsidRPr="00347B8F">
        <w:rPr>
          <w:rFonts w:ascii="Times New Roman" w:eastAsia="Times New Roman" w:hAnsi="Times New Roman" w:cs="Times New Roman"/>
          <w:sz w:val="28"/>
          <w:szCs w:val="28"/>
          <w:lang w:eastAsia="ru-RU"/>
        </w:rPr>
        <w:t xml:space="preserve"> режиме возможно:</w:t>
      </w:r>
    </w:p>
    <w:p w14:paraId="7659402D"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в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14:paraId="58FFE766"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 на основании информации Росреестра и его территориальных органов, представляемой в установленном Правительством Российской Федерации порядке межведомственного информационного взаимодействия при ведении ГАР. </w:t>
      </w:r>
    </w:p>
    <w:p w14:paraId="6C5D17EF"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w:t>
      </w:r>
      <w:proofErr w:type="spellStart"/>
      <w:r w:rsidRPr="00347B8F">
        <w:rPr>
          <w:rFonts w:ascii="Times New Roman" w:eastAsia="Times New Roman" w:hAnsi="Times New Roman" w:cs="Times New Roman"/>
          <w:sz w:val="28"/>
          <w:szCs w:val="28"/>
          <w:lang w:eastAsia="ru-RU"/>
        </w:rPr>
        <w:t>беззаявительном</w:t>
      </w:r>
      <w:proofErr w:type="spellEnd"/>
      <w:r w:rsidRPr="00347B8F">
        <w:rPr>
          <w:rFonts w:ascii="Times New Roman" w:eastAsia="Times New Roman" w:hAnsi="Times New Roman" w:cs="Times New Roman"/>
          <w:sz w:val="28"/>
          <w:szCs w:val="28"/>
          <w:lang w:eastAsia="ru-RU"/>
        </w:rPr>
        <w:t xml:space="preserve"> порядке. Уполномоченный орган, получив информацию о наличии оснований для аннулирования адреса принимает решение об аннулировании адреса и размещает сведения в ГАР.»;  </w:t>
      </w:r>
    </w:p>
    <w:p w14:paraId="4A6C0A89"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p>
    <w:p w14:paraId="2DDCF406" w14:textId="0B4E75F8"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w:t>
      </w:r>
      <w:r w:rsidR="005671BB">
        <w:rPr>
          <w:rFonts w:ascii="Times New Roman" w:eastAsia="Times New Roman" w:hAnsi="Times New Roman" w:cs="Times New Roman"/>
          <w:sz w:val="28"/>
          <w:szCs w:val="28"/>
          <w:lang w:eastAsia="ru-RU"/>
        </w:rPr>
        <w:t>7</w:t>
      </w:r>
      <w:r w:rsidRPr="00347B8F">
        <w:rPr>
          <w:rFonts w:ascii="Times New Roman" w:eastAsia="Times New Roman" w:hAnsi="Times New Roman" w:cs="Times New Roman"/>
          <w:sz w:val="28"/>
          <w:szCs w:val="28"/>
          <w:lang w:eastAsia="ru-RU"/>
        </w:rPr>
        <w:t>. пункт 25.8 Регламента изложить в новой редакции:</w:t>
      </w:r>
    </w:p>
    <w:p w14:paraId="108A643F"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p>
    <w:p w14:paraId="2834851A" w14:textId="6B7DDFA9"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 xml:space="preserve">«25.8. </w:t>
      </w:r>
      <w:bookmarkStart w:id="3" w:name="_Hlk161838058"/>
      <w:r w:rsidRPr="00347B8F">
        <w:rPr>
          <w:rFonts w:ascii="Times New Roman" w:eastAsia="Times New Roman" w:hAnsi="Times New Roman" w:cs="Times New Roman"/>
          <w:sz w:val="28"/>
          <w:szCs w:val="28"/>
          <w:lang w:eastAsia="ru-RU"/>
        </w:rPr>
        <w:t>Результат осуществления административной процедуры.</w:t>
      </w:r>
    </w:p>
    <w:bookmarkEnd w:id="3"/>
    <w:p w14:paraId="01E3037A"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14:paraId="7D09084D"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Решение о присвоении объекту адресации адреса или аннулировании его адреса подлежит обязательному размещению Уполномоченным органом в ГАР в течение 3 рабочих дней со дня принятия такого решения.</w:t>
      </w:r>
    </w:p>
    <w:p w14:paraId="5E907FE3"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ГАР.»;</w:t>
      </w:r>
    </w:p>
    <w:p w14:paraId="6887196E"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p>
    <w:p w14:paraId="21E7755E" w14:textId="2401AC3B"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1.</w:t>
      </w:r>
      <w:r w:rsidR="00AD1B24">
        <w:rPr>
          <w:rFonts w:ascii="Times New Roman" w:eastAsia="Times New Roman" w:hAnsi="Times New Roman" w:cs="Times New Roman"/>
          <w:sz w:val="28"/>
          <w:szCs w:val="28"/>
          <w:lang w:eastAsia="ru-RU"/>
        </w:rPr>
        <w:t>8</w:t>
      </w:r>
      <w:r w:rsidRPr="00347B8F">
        <w:rPr>
          <w:rFonts w:ascii="Times New Roman" w:eastAsia="Times New Roman" w:hAnsi="Times New Roman" w:cs="Times New Roman"/>
          <w:sz w:val="28"/>
          <w:szCs w:val="28"/>
          <w:lang w:eastAsia="ru-RU"/>
        </w:rPr>
        <w:t>. подпункт 26.2.1. пункта 26.2 Регламента изложить в новой редакции:</w:t>
      </w:r>
    </w:p>
    <w:p w14:paraId="478E59E9" w14:textId="77777777" w:rsidR="00347B8F" w:rsidRPr="00347B8F" w:rsidRDefault="00347B8F" w:rsidP="00347B8F">
      <w:pPr>
        <w:spacing w:before="100" w:beforeAutospacing="1"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w:t>
      </w:r>
      <w:bookmarkStart w:id="4" w:name="_Hlk161838150"/>
      <w:r w:rsidRPr="00347B8F">
        <w:rPr>
          <w:rFonts w:ascii="Times New Roman" w:eastAsia="Times New Roman" w:hAnsi="Times New Roman" w:cs="Times New Roman"/>
          <w:sz w:val="28"/>
          <w:szCs w:val="28"/>
          <w:lang w:eastAsia="ru-RU"/>
        </w:rPr>
        <w:t>26.2.1. Решение Уполномоченного органа о присвоении объекту адресации адреса или аннулировании его адреса с приложением выписки из ГАР об адресе объекта адресации или уведомления об отсутствии сведений в ГАР,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3B1C136A" w14:textId="77777777" w:rsidR="00347B8F" w:rsidRPr="00347B8F" w:rsidRDefault="00347B8F" w:rsidP="00347B8F">
      <w:pPr>
        <w:spacing w:after="0" w:line="240" w:lineRule="auto"/>
        <w:ind w:firstLine="357"/>
        <w:jc w:val="both"/>
        <w:rPr>
          <w:rFonts w:ascii="Times New Roman" w:eastAsia="Times New Roman" w:hAnsi="Times New Roman" w:cs="Times New Roman"/>
          <w:sz w:val="28"/>
          <w:szCs w:val="28"/>
          <w:lang w:eastAsia="ru-RU"/>
        </w:rPr>
      </w:pPr>
      <w:r w:rsidRPr="00347B8F">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в личный кабинет на ЕПГУ/РПГУ в форме выписки из ГАР об адресе объекта адресации или уведомления об отсутствии сведений в ГАР, а также решение об отказе в таком присвоении или аннулировании адреса производится в режиме «реального времени».</w:t>
      </w:r>
    </w:p>
    <w:bookmarkEnd w:id="4"/>
    <w:p w14:paraId="1474207E" w14:textId="77777777" w:rsidR="00347B8F" w:rsidRPr="00A82521" w:rsidRDefault="00347B8F" w:rsidP="00C52F8A">
      <w:pPr>
        <w:widowControl w:val="0"/>
        <w:tabs>
          <w:tab w:val="left" w:pos="298"/>
        </w:tabs>
        <w:spacing w:after="0" w:line="240" w:lineRule="auto"/>
        <w:ind w:left="20" w:right="20" w:firstLine="689"/>
        <w:jc w:val="both"/>
        <w:rPr>
          <w:rFonts w:ascii="Times New Roman" w:eastAsia="Times New Roman" w:hAnsi="Times New Roman" w:cs="Times New Roman"/>
          <w:color w:val="000000"/>
          <w:sz w:val="28"/>
          <w:szCs w:val="28"/>
          <w:lang w:eastAsia="ru-RU"/>
        </w:rPr>
      </w:pPr>
    </w:p>
    <w:p w14:paraId="4D347CDD" w14:textId="312249B5" w:rsidR="00527D47" w:rsidRPr="00527D47" w:rsidRDefault="00527D47" w:rsidP="00527D47">
      <w:pPr>
        <w:widowControl w:val="0"/>
        <w:spacing w:after="0" w:line="240" w:lineRule="auto"/>
        <w:ind w:firstLine="709"/>
        <w:jc w:val="both"/>
        <w:rPr>
          <w:rFonts w:ascii="Times New Roman" w:eastAsia="Times New Roman" w:hAnsi="Times New Roman" w:cs="Times New Roman"/>
          <w:bCs/>
          <w:sz w:val="28"/>
          <w:szCs w:val="28"/>
          <w:shd w:val="clear" w:color="auto" w:fill="FFFFFF"/>
          <w:lang w:eastAsia="ru-RU" w:bidi="ru-RU"/>
        </w:rPr>
      </w:pPr>
      <w:r>
        <w:rPr>
          <w:rFonts w:ascii="Times New Roman" w:eastAsia="Times New Roman" w:hAnsi="Times New Roman" w:cs="Times New Roman"/>
          <w:bCs/>
          <w:sz w:val="28"/>
          <w:szCs w:val="28"/>
          <w:shd w:val="clear" w:color="auto" w:fill="FFFFFF"/>
          <w:lang w:eastAsia="ru-RU"/>
        </w:rPr>
        <w:t>2</w:t>
      </w:r>
      <w:r w:rsidRPr="00527D47">
        <w:rPr>
          <w:rFonts w:ascii="Times New Roman" w:eastAsia="Times New Roman" w:hAnsi="Times New Roman" w:cs="Times New Roman"/>
          <w:bCs/>
          <w:sz w:val="28"/>
          <w:szCs w:val="28"/>
          <w:shd w:val="clear" w:color="auto" w:fill="FFFFFF"/>
          <w:lang w:eastAsia="ru-RU"/>
        </w:rPr>
        <w:t>. Разместить настоящее постановление в</w:t>
      </w:r>
      <w:r w:rsidRPr="00527D47">
        <w:rPr>
          <w:rFonts w:ascii="Times New Roman" w:eastAsia="Times New Roman" w:hAnsi="Times New Roman" w:cs="Times New Roman"/>
          <w:bCs/>
          <w:sz w:val="28"/>
          <w:szCs w:val="28"/>
          <w:shd w:val="clear" w:color="auto" w:fill="FFFFFF"/>
          <w:lang w:eastAsia="ru-RU" w:bidi="ru-RU"/>
        </w:rPr>
        <w:t xml:space="preserve"> федеральной государственной информационной системе "Единый портал государственных и муниципальных услуг (функций)" (</w:t>
      </w:r>
      <w:hyperlink r:id="rId4" w:history="1">
        <w:r w:rsidRPr="00527D47">
          <w:rPr>
            <w:rFonts w:ascii="Times New Roman" w:eastAsia="Times New Roman" w:hAnsi="Times New Roman" w:cs="Times New Roman"/>
            <w:bCs/>
            <w:sz w:val="28"/>
            <w:szCs w:val="28"/>
            <w:shd w:val="clear" w:color="auto" w:fill="FFFFFF"/>
            <w:lang w:eastAsia="ru-RU" w:bidi="ru-RU"/>
          </w:rPr>
          <w:t>https://www.gosuslugi.ru/</w:t>
        </w:r>
      </w:hyperlink>
      <w:r w:rsidRPr="00527D47">
        <w:rPr>
          <w:rFonts w:ascii="Times New Roman" w:eastAsia="Times New Roman" w:hAnsi="Times New Roman" w:cs="Times New Roman"/>
          <w:bCs/>
          <w:sz w:val="28"/>
          <w:szCs w:val="28"/>
          <w:shd w:val="clear" w:color="auto" w:fill="FFFFFF"/>
          <w:lang w:eastAsia="ru-RU" w:bidi="ru-RU"/>
        </w:rPr>
        <w:t>),</w:t>
      </w:r>
      <w:r w:rsidRPr="00527D47">
        <w:rPr>
          <w:rFonts w:ascii="Times New Roman" w:eastAsia="Times New Roman" w:hAnsi="Times New Roman" w:cs="Times New Roman"/>
          <w:bCs/>
          <w:iCs/>
          <w:sz w:val="28"/>
          <w:szCs w:val="28"/>
          <w:shd w:val="clear" w:color="auto" w:fill="FFFFFF"/>
          <w:lang w:eastAsia="ru-RU"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Бахчисарайский район, село Верхоречье, улица Советская, 10. </w:t>
      </w:r>
    </w:p>
    <w:p w14:paraId="71A715F4" w14:textId="3DEBD2E1" w:rsidR="00527D47" w:rsidRPr="00527D47" w:rsidRDefault="00527D47" w:rsidP="00527D47">
      <w:pPr>
        <w:widowControl w:val="0"/>
        <w:tabs>
          <w:tab w:val="left" w:pos="298"/>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527D47">
        <w:rPr>
          <w:rFonts w:ascii="Times New Roman" w:eastAsia="Calibri" w:hAnsi="Times New Roman" w:cs="Times New Roman"/>
          <w:bCs/>
          <w:color w:val="000000"/>
          <w:sz w:val="28"/>
          <w:szCs w:val="28"/>
          <w:lang w:eastAsia="ar-SA" w:bidi="ru-RU"/>
        </w:rPr>
        <w:t xml:space="preserve"> </w:t>
      </w:r>
      <w:r>
        <w:rPr>
          <w:rFonts w:ascii="Times New Roman" w:eastAsia="Calibri" w:hAnsi="Times New Roman" w:cs="Times New Roman"/>
          <w:bCs/>
          <w:color w:val="000000"/>
          <w:sz w:val="28"/>
          <w:szCs w:val="28"/>
          <w:lang w:eastAsia="ar-SA" w:bidi="ru-RU"/>
        </w:rPr>
        <w:t>3</w:t>
      </w:r>
      <w:r w:rsidRPr="00527D47">
        <w:rPr>
          <w:rFonts w:ascii="Times New Roman" w:eastAsia="Times New Roman" w:hAnsi="Times New Roman" w:cs="Times New Roman"/>
          <w:color w:val="000000"/>
          <w:sz w:val="28"/>
          <w:szCs w:val="28"/>
          <w:lang w:eastAsia="ru-RU"/>
        </w:rPr>
        <w:t xml:space="preserve">. </w:t>
      </w:r>
      <w:r w:rsidRPr="00527D47">
        <w:rPr>
          <w:rFonts w:ascii="Times New Roman" w:eastAsia="Times New Roman" w:hAnsi="Times New Roman" w:cs="Times New Roman"/>
          <w:bCs/>
          <w:sz w:val="28"/>
          <w:szCs w:val="28"/>
          <w:shd w:val="clear" w:color="auto" w:fill="FFFFFF"/>
          <w:lang w:eastAsia="ru-RU" w:bidi="ru-RU"/>
        </w:rPr>
        <w:t>Настоящее постановление вступает в силу со дня его официального опубликования (обнародования) в установленном порядке.</w:t>
      </w:r>
    </w:p>
    <w:p w14:paraId="32023285" w14:textId="069C029B" w:rsidR="00527D47" w:rsidRPr="00527D47" w:rsidRDefault="00946846" w:rsidP="00527D47">
      <w:pPr>
        <w:widowControl w:val="0"/>
        <w:tabs>
          <w:tab w:val="left" w:pos="298"/>
        </w:tabs>
        <w:spacing w:after="0" w:line="240" w:lineRule="auto"/>
        <w:ind w:left="20" w:right="20" w:firstLine="689"/>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00527D47">
        <w:rPr>
          <w:rFonts w:ascii="Times New Roman" w:eastAsia="Times New Roman" w:hAnsi="Times New Roman" w:cs="Times New Roman"/>
          <w:color w:val="000000"/>
          <w:sz w:val="28"/>
          <w:szCs w:val="28"/>
          <w:lang w:eastAsia="ru-RU"/>
        </w:rPr>
        <w:t>4</w:t>
      </w:r>
      <w:r w:rsidR="00527D47" w:rsidRPr="00527D47">
        <w:rPr>
          <w:rFonts w:ascii="Times New Roman" w:eastAsia="Times New Roman" w:hAnsi="Times New Roman" w:cs="Times New Roman"/>
          <w:color w:val="000000"/>
          <w:sz w:val="28"/>
          <w:szCs w:val="28"/>
          <w:lang w:eastAsia="ru-RU"/>
        </w:rPr>
        <w:t xml:space="preserve">. </w:t>
      </w:r>
      <w:r w:rsidR="00527D47" w:rsidRPr="00527D47">
        <w:rPr>
          <w:rFonts w:ascii="Times New Roman" w:eastAsia="Times New Roman" w:hAnsi="Times New Roman" w:cs="Times New Roman"/>
          <w:bCs/>
          <w:sz w:val="28"/>
          <w:szCs w:val="28"/>
          <w:shd w:val="clear" w:color="auto" w:fill="FFFFFF"/>
          <w:lang w:eastAsia="ru-RU"/>
        </w:rPr>
        <w:t>Контроль за исполнением настоящего постановления оставляю за собой.</w:t>
      </w:r>
    </w:p>
    <w:p w14:paraId="1958DBFB" w14:textId="77777777" w:rsidR="00527D47" w:rsidRPr="00527D47" w:rsidRDefault="00527D47" w:rsidP="00527D47">
      <w:pPr>
        <w:widowControl w:val="0"/>
        <w:tabs>
          <w:tab w:val="left" w:pos="298"/>
        </w:tabs>
        <w:spacing w:after="0" w:line="240" w:lineRule="auto"/>
        <w:ind w:left="20" w:right="20" w:hanging="20"/>
        <w:jc w:val="both"/>
        <w:rPr>
          <w:rFonts w:ascii="Times New Roman" w:eastAsia="Calibri" w:hAnsi="Times New Roman" w:cs="Times New Roman"/>
          <w:bCs/>
          <w:sz w:val="28"/>
          <w:szCs w:val="28"/>
          <w:lang w:eastAsia="ru-RU"/>
        </w:rPr>
      </w:pPr>
    </w:p>
    <w:p w14:paraId="00FBE07D" w14:textId="77777777" w:rsidR="00527D47" w:rsidRPr="00527D47" w:rsidRDefault="00527D47" w:rsidP="00527D47">
      <w:pPr>
        <w:widowControl w:val="0"/>
        <w:tabs>
          <w:tab w:val="left" w:pos="298"/>
        </w:tabs>
        <w:spacing w:after="0" w:line="240" w:lineRule="auto"/>
        <w:ind w:left="20" w:right="20" w:hanging="20"/>
        <w:jc w:val="both"/>
        <w:rPr>
          <w:rFonts w:ascii="Times New Roman" w:eastAsia="Calibri" w:hAnsi="Times New Roman" w:cs="Times New Roman"/>
          <w:sz w:val="28"/>
          <w:szCs w:val="28"/>
          <w:lang w:eastAsia="ru-RU"/>
        </w:rPr>
      </w:pPr>
      <w:r w:rsidRPr="00527D47">
        <w:rPr>
          <w:rFonts w:ascii="Times New Roman" w:eastAsia="Calibri" w:hAnsi="Times New Roman" w:cs="Times New Roman"/>
          <w:sz w:val="28"/>
          <w:szCs w:val="28"/>
          <w:lang w:eastAsia="ru-RU"/>
        </w:rPr>
        <w:t>Председатель Верхореченского сельского совета –</w:t>
      </w:r>
    </w:p>
    <w:p w14:paraId="59DFC6A4" w14:textId="77777777" w:rsidR="00527D47" w:rsidRPr="00527D47" w:rsidRDefault="00527D47" w:rsidP="00527D47">
      <w:pPr>
        <w:widowControl w:val="0"/>
        <w:tabs>
          <w:tab w:val="left" w:pos="298"/>
        </w:tabs>
        <w:spacing w:after="0" w:line="240" w:lineRule="auto"/>
        <w:ind w:left="20" w:right="20" w:hanging="20"/>
        <w:jc w:val="both"/>
        <w:rPr>
          <w:rFonts w:ascii="Times New Roman" w:eastAsia="Calibri" w:hAnsi="Times New Roman" w:cs="Times New Roman"/>
          <w:sz w:val="28"/>
          <w:szCs w:val="28"/>
          <w:lang w:eastAsia="ru-RU"/>
        </w:rPr>
      </w:pPr>
      <w:r w:rsidRPr="00527D47">
        <w:rPr>
          <w:rFonts w:ascii="Times New Roman" w:eastAsia="Calibri" w:hAnsi="Times New Roman" w:cs="Times New Roman"/>
          <w:sz w:val="28"/>
          <w:szCs w:val="28"/>
          <w:lang w:eastAsia="ru-RU"/>
        </w:rPr>
        <w:t>глава администрации</w:t>
      </w:r>
    </w:p>
    <w:p w14:paraId="78D47A5C" w14:textId="6B309BBC" w:rsidR="00527D47" w:rsidRPr="00527D47" w:rsidRDefault="00527D47" w:rsidP="00527D47">
      <w:pPr>
        <w:widowControl w:val="0"/>
        <w:tabs>
          <w:tab w:val="left" w:pos="298"/>
        </w:tabs>
        <w:spacing w:after="0" w:line="240" w:lineRule="auto"/>
        <w:ind w:left="20" w:right="20" w:hanging="20"/>
        <w:jc w:val="both"/>
        <w:rPr>
          <w:rFonts w:ascii="Times New Roman" w:eastAsia="Calibri" w:hAnsi="Times New Roman" w:cs="Times New Roman"/>
          <w:sz w:val="28"/>
          <w:szCs w:val="28"/>
          <w:lang w:eastAsia="ru-RU"/>
        </w:rPr>
      </w:pPr>
      <w:r w:rsidRPr="00527D47">
        <w:rPr>
          <w:rFonts w:ascii="Times New Roman" w:eastAsia="Calibri" w:hAnsi="Times New Roman" w:cs="Times New Roman"/>
          <w:sz w:val="28"/>
          <w:szCs w:val="28"/>
          <w:lang w:eastAsia="ru-RU"/>
        </w:rPr>
        <w:t xml:space="preserve">Верхореченского сельского поселения </w:t>
      </w:r>
      <w:r w:rsidRPr="00527D47">
        <w:rPr>
          <w:rFonts w:ascii="Times New Roman" w:eastAsia="Calibri" w:hAnsi="Times New Roman" w:cs="Times New Roman"/>
          <w:sz w:val="28"/>
          <w:szCs w:val="28"/>
          <w:lang w:eastAsia="ru-RU"/>
        </w:rPr>
        <w:tab/>
      </w:r>
      <w:r w:rsidRPr="00527D47">
        <w:rPr>
          <w:rFonts w:ascii="Times New Roman" w:eastAsia="Calibri" w:hAnsi="Times New Roman" w:cs="Times New Roman"/>
          <w:sz w:val="28"/>
          <w:szCs w:val="28"/>
          <w:lang w:eastAsia="ru-RU"/>
        </w:rPr>
        <w:tab/>
      </w:r>
      <w:r w:rsidRPr="00527D47">
        <w:rPr>
          <w:rFonts w:ascii="Times New Roman" w:eastAsia="Calibri" w:hAnsi="Times New Roman" w:cs="Times New Roman"/>
          <w:sz w:val="28"/>
          <w:szCs w:val="28"/>
          <w:lang w:eastAsia="ru-RU"/>
        </w:rPr>
        <w:tab/>
      </w:r>
      <w:r w:rsidRPr="00527D4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527D47">
        <w:rPr>
          <w:rFonts w:ascii="Times New Roman" w:eastAsia="Calibri" w:hAnsi="Times New Roman" w:cs="Times New Roman"/>
          <w:sz w:val="28"/>
          <w:szCs w:val="28"/>
          <w:lang w:eastAsia="ru-RU"/>
        </w:rPr>
        <w:t>Османова К.Н.</w:t>
      </w:r>
    </w:p>
    <w:p w14:paraId="0A671F99" w14:textId="77777777" w:rsidR="00527D47" w:rsidRPr="00527D47" w:rsidRDefault="00527D47" w:rsidP="00527D47">
      <w:pPr>
        <w:widowControl w:val="0"/>
        <w:tabs>
          <w:tab w:val="left" w:pos="298"/>
        </w:tabs>
        <w:spacing w:after="0" w:line="240" w:lineRule="auto"/>
        <w:ind w:left="20" w:right="20" w:firstLine="689"/>
        <w:jc w:val="both"/>
        <w:rPr>
          <w:rFonts w:ascii="Times New Roman" w:eastAsia="Times New Roman" w:hAnsi="Times New Roman" w:cs="Times New Roman"/>
          <w:b/>
          <w:color w:val="000000"/>
          <w:sz w:val="28"/>
          <w:szCs w:val="28"/>
          <w:lang w:eastAsia="ru-RU"/>
        </w:rPr>
      </w:pPr>
      <w:bookmarkStart w:id="5" w:name="_GoBack"/>
      <w:bookmarkEnd w:id="5"/>
    </w:p>
    <w:sectPr w:rsidR="00527D47" w:rsidRPr="00527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89"/>
    <w:rsid w:val="00027C1C"/>
    <w:rsid w:val="00071DCC"/>
    <w:rsid w:val="00076A0A"/>
    <w:rsid w:val="00090E20"/>
    <w:rsid w:val="00131A09"/>
    <w:rsid w:val="00152C88"/>
    <w:rsid w:val="00170DD7"/>
    <w:rsid w:val="00180693"/>
    <w:rsid w:val="001A014F"/>
    <w:rsid w:val="001A1B9F"/>
    <w:rsid w:val="001A40DE"/>
    <w:rsid w:val="001B51D1"/>
    <w:rsid w:val="00203413"/>
    <w:rsid w:val="00211F03"/>
    <w:rsid w:val="002327FD"/>
    <w:rsid w:val="002406D8"/>
    <w:rsid w:val="002500C2"/>
    <w:rsid w:val="0025752F"/>
    <w:rsid w:val="00287EC2"/>
    <w:rsid w:val="0030415F"/>
    <w:rsid w:val="00312DAA"/>
    <w:rsid w:val="00347B8F"/>
    <w:rsid w:val="0036118D"/>
    <w:rsid w:val="00362A3F"/>
    <w:rsid w:val="00364349"/>
    <w:rsid w:val="00381930"/>
    <w:rsid w:val="003B32B0"/>
    <w:rsid w:val="003B6344"/>
    <w:rsid w:val="003C1FE7"/>
    <w:rsid w:val="003D53BB"/>
    <w:rsid w:val="0042436C"/>
    <w:rsid w:val="00437941"/>
    <w:rsid w:val="004443F2"/>
    <w:rsid w:val="004453DD"/>
    <w:rsid w:val="004A70FB"/>
    <w:rsid w:val="004C13F2"/>
    <w:rsid w:val="004D048D"/>
    <w:rsid w:val="004E2D86"/>
    <w:rsid w:val="004F4D6C"/>
    <w:rsid w:val="00511A46"/>
    <w:rsid w:val="00523729"/>
    <w:rsid w:val="00527D47"/>
    <w:rsid w:val="0053202A"/>
    <w:rsid w:val="005344A2"/>
    <w:rsid w:val="00550923"/>
    <w:rsid w:val="00555E3A"/>
    <w:rsid w:val="0056239E"/>
    <w:rsid w:val="005671BB"/>
    <w:rsid w:val="00567DA7"/>
    <w:rsid w:val="00583CB1"/>
    <w:rsid w:val="005A7A8A"/>
    <w:rsid w:val="005B2096"/>
    <w:rsid w:val="005C1841"/>
    <w:rsid w:val="005D1028"/>
    <w:rsid w:val="005D28DD"/>
    <w:rsid w:val="00613149"/>
    <w:rsid w:val="00620F5D"/>
    <w:rsid w:val="006C6AC2"/>
    <w:rsid w:val="006F2107"/>
    <w:rsid w:val="006F507F"/>
    <w:rsid w:val="00745D1A"/>
    <w:rsid w:val="00771F05"/>
    <w:rsid w:val="00774BA5"/>
    <w:rsid w:val="00781A76"/>
    <w:rsid w:val="00784027"/>
    <w:rsid w:val="00787EB8"/>
    <w:rsid w:val="0079485E"/>
    <w:rsid w:val="007C35C1"/>
    <w:rsid w:val="007E216E"/>
    <w:rsid w:val="007F1C9D"/>
    <w:rsid w:val="007F455A"/>
    <w:rsid w:val="00805D10"/>
    <w:rsid w:val="0082210E"/>
    <w:rsid w:val="008259C3"/>
    <w:rsid w:val="008316BC"/>
    <w:rsid w:val="008A4CA7"/>
    <w:rsid w:val="008A64DC"/>
    <w:rsid w:val="008C06FF"/>
    <w:rsid w:val="008C3834"/>
    <w:rsid w:val="008D5AD0"/>
    <w:rsid w:val="008D69FE"/>
    <w:rsid w:val="008E1ED2"/>
    <w:rsid w:val="008E5EE5"/>
    <w:rsid w:val="008F07DA"/>
    <w:rsid w:val="00946846"/>
    <w:rsid w:val="0095322D"/>
    <w:rsid w:val="0096213B"/>
    <w:rsid w:val="00963289"/>
    <w:rsid w:val="00980929"/>
    <w:rsid w:val="00984AF6"/>
    <w:rsid w:val="009A0AF6"/>
    <w:rsid w:val="009A6ABD"/>
    <w:rsid w:val="009C66AF"/>
    <w:rsid w:val="009C678D"/>
    <w:rsid w:val="009F6F4B"/>
    <w:rsid w:val="00A149E7"/>
    <w:rsid w:val="00A63CCF"/>
    <w:rsid w:val="00A82521"/>
    <w:rsid w:val="00A90E80"/>
    <w:rsid w:val="00AB2AF2"/>
    <w:rsid w:val="00AB6527"/>
    <w:rsid w:val="00AC1534"/>
    <w:rsid w:val="00AD1B24"/>
    <w:rsid w:val="00B325DE"/>
    <w:rsid w:val="00B665F7"/>
    <w:rsid w:val="00B732CB"/>
    <w:rsid w:val="00B73C5A"/>
    <w:rsid w:val="00B962CF"/>
    <w:rsid w:val="00B968B8"/>
    <w:rsid w:val="00BB0B9C"/>
    <w:rsid w:val="00BB7D3D"/>
    <w:rsid w:val="00BC4E7C"/>
    <w:rsid w:val="00BD0D23"/>
    <w:rsid w:val="00BD29C1"/>
    <w:rsid w:val="00BF0B07"/>
    <w:rsid w:val="00C025BA"/>
    <w:rsid w:val="00C048F8"/>
    <w:rsid w:val="00C056B3"/>
    <w:rsid w:val="00C52F8A"/>
    <w:rsid w:val="00C5301F"/>
    <w:rsid w:val="00C7547C"/>
    <w:rsid w:val="00C82E35"/>
    <w:rsid w:val="00C83D35"/>
    <w:rsid w:val="00C9132E"/>
    <w:rsid w:val="00CA6458"/>
    <w:rsid w:val="00CC1082"/>
    <w:rsid w:val="00CF497B"/>
    <w:rsid w:val="00D33540"/>
    <w:rsid w:val="00D526B0"/>
    <w:rsid w:val="00D5767A"/>
    <w:rsid w:val="00D946AA"/>
    <w:rsid w:val="00DB57CB"/>
    <w:rsid w:val="00DE7CAF"/>
    <w:rsid w:val="00E018A8"/>
    <w:rsid w:val="00E13E21"/>
    <w:rsid w:val="00E17294"/>
    <w:rsid w:val="00E415DC"/>
    <w:rsid w:val="00E440F2"/>
    <w:rsid w:val="00E71770"/>
    <w:rsid w:val="00E7711D"/>
    <w:rsid w:val="00EA2AE0"/>
    <w:rsid w:val="00EB4CE3"/>
    <w:rsid w:val="00EC3154"/>
    <w:rsid w:val="00EE2ED7"/>
    <w:rsid w:val="00F07881"/>
    <w:rsid w:val="00F11080"/>
    <w:rsid w:val="00F24B13"/>
    <w:rsid w:val="00F345A9"/>
    <w:rsid w:val="00F41BCB"/>
    <w:rsid w:val="00F66460"/>
    <w:rsid w:val="00F9503D"/>
    <w:rsid w:val="00FA5CA7"/>
    <w:rsid w:val="00FD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D573"/>
  <w15:chartTrackingRefBased/>
  <w15:docId w15:val="{1CB0E61A-47BC-4524-8617-C12ED227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228</cp:revision>
  <dcterms:created xsi:type="dcterms:W3CDTF">2024-03-22T10:40:00Z</dcterms:created>
  <dcterms:modified xsi:type="dcterms:W3CDTF">2024-05-29T13:19:00Z</dcterms:modified>
</cp:coreProperties>
</file>