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C6" w:rsidRPr="00780E6C" w:rsidRDefault="00933EC6" w:rsidP="00933EC6">
      <w:pPr>
        <w:suppressAutoHyphens/>
        <w:snapToGrid w:val="0"/>
        <w:spacing w:after="0" w:line="240" w:lineRule="auto"/>
        <w:ind w:left="-248"/>
        <w:jc w:val="center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780E6C">
        <w:rPr>
          <w:rFonts w:ascii="Verdana" w:eastAsia="Arial Unicode MS" w:hAnsi="Verdana" w:cs="Times New Roman"/>
          <w:noProof/>
          <w:color w:val="000000"/>
          <w:sz w:val="16"/>
          <w:szCs w:val="28"/>
          <w:lang w:eastAsia="ru-RU"/>
        </w:rPr>
        <w:drawing>
          <wp:inline distT="0" distB="0" distL="0" distR="0" wp14:anchorId="4AC838EF" wp14:editId="7E3D176A">
            <wp:extent cx="495300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C6" w:rsidRPr="00780E6C" w:rsidRDefault="00933EC6" w:rsidP="00933EC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</w:pPr>
      <w:r w:rsidRPr="00780E6C"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  <w:t>АДМИНИСТРАЦИЯ</w:t>
      </w:r>
    </w:p>
    <w:p w:rsidR="00933EC6" w:rsidRPr="00780E6C" w:rsidRDefault="00933EC6" w:rsidP="00933EC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</w:pPr>
      <w:r w:rsidRPr="00780E6C"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  <w:t>ВЕРХОРЕЧЕНСКОГО СЕЛЬСКОГО ПОСЕЛЕНИЯ</w:t>
      </w:r>
    </w:p>
    <w:p w:rsidR="00933EC6" w:rsidRPr="00780E6C" w:rsidRDefault="00933EC6" w:rsidP="00933EC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</w:pPr>
      <w:r w:rsidRPr="00780E6C"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  <w:t>БАХЧИСАРАЙСКОГО РАЙОНА</w:t>
      </w:r>
    </w:p>
    <w:p w:rsidR="00933EC6" w:rsidRPr="00780E6C" w:rsidRDefault="00933EC6" w:rsidP="00933EC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</w:pPr>
      <w:r w:rsidRPr="00780E6C">
        <w:rPr>
          <w:rFonts w:ascii="Times New Roman" w:eastAsia="Times New Roman" w:hAnsi="Times New Roman" w:cs="Courier New"/>
          <w:b/>
          <w:color w:val="333333"/>
          <w:sz w:val="28"/>
          <w:szCs w:val="28"/>
          <w:lang w:eastAsia="ru-RU"/>
        </w:rPr>
        <w:t>Республики Крым</w:t>
      </w:r>
    </w:p>
    <w:p w:rsidR="00D948CE" w:rsidRDefault="00855A0F" w:rsidP="004B5A21">
      <w:pPr>
        <w:suppressAutoHyphens/>
        <w:spacing w:after="0" w:line="240" w:lineRule="auto"/>
        <w:ind w:left="-426"/>
        <w:jc w:val="center"/>
        <w:rPr>
          <w:rFonts w:ascii="Times New Roman" w:eastAsia="SimSun" w:hAnsi="Times New Roman" w:cs="Calibri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Calibri"/>
          <w:iCs/>
          <w:kern w:val="1"/>
          <w:sz w:val="28"/>
          <w:szCs w:val="28"/>
          <w:lang w:eastAsia="hi-IN" w:bidi="hi-IN"/>
        </w:rPr>
        <w:t xml:space="preserve">проект </w:t>
      </w:r>
      <w:bookmarkStart w:id="0" w:name="_GoBack"/>
      <w:bookmarkEnd w:id="0"/>
    </w:p>
    <w:p w:rsidR="00F36E3F" w:rsidRDefault="001F7D70" w:rsidP="004B5A21">
      <w:pPr>
        <w:suppressAutoHyphens/>
        <w:spacing w:after="0" w:line="240" w:lineRule="auto"/>
        <w:ind w:left="-426"/>
        <w:jc w:val="center"/>
        <w:rPr>
          <w:rFonts w:ascii="Times New Roman" w:eastAsia="SimSun" w:hAnsi="Times New Roman" w:cs="Calibri"/>
          <w:b/>
          <w:iCs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iCs/>
          <w:sz w:val="28"/>
          <w:szCs w:val="28"/>
          <w:lang w:eastAsia="ar-SA"/>
        </w:rPr>
        <w:t>ПОСТАНОВЛЕНИЕ</w:t>
      </w:r>
      <w:r w:rsidR="00D948CE">
        <w:rPr>
          <w:rFonts w:ascii="Times New Roman" w:eastAsia="SimSun" w:hAnsi="Times New Roman" w:cs="Calibri"/>
          <w:b/>
          <w:iCs/>
          <w:sz w:val="28"/>
          <w:szCs w:val="28"/>
          <w:lang w:eastAsia="ar-SA"/>
        </w:rPr>
        <w:t xml:space="preserve"> № _____</w:t>
      </w:r>
    </w:p>
    <w:p w:rsidR="00933EC6" w:rsidRDefault="00933EC6" w:rsidP="00933EC6">
      <w:pPr>
        <w:suppressAutoHyphens/>
        <w:spacing w:after="0" w:line="240" w:lineRule="auto"/>
        <w:ind w:left="-426"/>
        <w:rPr>
          <w:rFonts w:ascii="Times New Roman" w:eastAsia="SimSun" w:hAnsi="Times New Roman" w:cs="Calibri"/>
          <w:b/>
          <w:iCs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Cs/>
          <w:sz w:val="28"/>
          <w:szCs w:val="28"/>
          <w:lang w:eastAsia="ar-SA"/>
        </w:rPr>
        <w:t>с. Верхоречье</w:t>
      </w:r>
    </w:p>
    <w:p w:rsidR="00D948CE" w:rsidRPr="00F36E3F" w:rsidRDefault="00D948CE" w:rsidP="004B5A21">
      <w:pPr>
        <w:suppressAutoHyphens/>
        <w:spacing w:after="0" w:line="240" w:lineRule="auto"/>
        <w:ind w:left="-426"/>
        <w:jc w:val="center"/>
        <w:rPr>
          <w:rFonts w:ascii="Times New Roman" w:eastAsia="SimSun" w:hAnsi="Times New Roman" w:cs="Calibri"/>
          <w:b/>
          <w:iCs/>
          <w:sz w:val="28"/>
          <w:szCs w:val="28"/>
          <w:lang w:eastAsia="ar-SA"/>
        </w:rPr>
      </w:pPr>
    </w:p>
    <w:p w:rsidR="00F36E3F" w:rsidRPr="00D948CE" w:rsidRDefault="00F36E3F" w:rsidP="00D948CE">
      <w:pPr>
        <w:suppressAutoHyphens/>
        <w:spacing w:after="0" w:line="240" w:lineRule="auto"/>
        <w:ind w:left="-426"/>
        <w:rPr>
          <w:rFonts w:ascii="Times New Roman" w:eastAsia="SimSun" w:hAnsi="Times New Roman" w:cs="Calibri"/>
          <w:bCs/>
          <w:sz w:val="28"/>
          <w:szCs w:val="28"/>
          <w:lang w:eastAsia="ar-SA"/>
        </w:rPr>
      </w:pPr>
      <w:r w:rsidRPr="00D948CE">
        <w:rPr>
          <w:rFonts w:ascii="Times New Roman" w:eastAsia="SimSun" w:hAnsi="Times New Roman" w:cs="Calibri"/>
          <w:bCs/>
          <w:sz w:val="28"/>
          <w:szCs w:val="28"/>
          <w:lang w:eastAsia="ar-SA"/>
        </w:rPr>
        <w:t>«</w:t>
      </w:r>
      <w:r w:rsidR="00954222" w:rsidRPr="00D948CE">
        <w:rPr>
          <w:rFonts w:ascii="Times New Roman" w:eastAsia="SimSun" w:hAnsi="Times New Roman" w:cs="Calibri"/>
          <w:bCs/>
          <w:sz w:val="28"/>
          <w:szCs w:val="28"/>
          <w:lang w:eastAsia="ar-SA"/>
        </w:rPr>
        <w:t>__</w:t>
      </w:r>
      <w:r w:rsidRPr="00D948CE">
        <w:rPr>
          <w:rFonts w:ascii="Times New Roman" w:eastAsia="SimSun" w:hAnsi="Times New Roman" w:cs="Calibri"/>
          <w:bCs/>
          <w:sz w:val="28"/>
          <w:szCs w:val="28"/>
          <w:lang w:eastAsia="ar-SA"/>
        </w:rPr>
        <w:t xml:space="preserve">» </w:t>
      </w:r>
      <w:r w:rsidR="00954222" w:rsidRPr="00D948CE">
        <w:rPr>
          <w:rFonts w:ascii="Times New Roman" w:eastAsia="SimSun" w:hAnsi="Times New Roman" w:cs="Calibri"/>
          <w:bCs/>
          <w:sz w:val="28"/>
          <w:szCs w:val="28"/>
          <w:lang w:eastAsia="ar-SA"/>
        </w:rPr>
        <w:t xml:space="preserve">_______ 2024 </w:t>
      </w:r>
      <w:r w:rsidRPr="00D948CE">
        <w:rPr>
          <w:rFonts w:ascii="Times New Roman" w:eastAsia="SimSun" w:hAnsi="Times New Roman" w:cs="Calibri"/>
          <w:bCs/>
          <w:sz w:val="28"/>
          <w:szCs w:val="28"/>
          <w:lang w:eastAsia="ar-SA"/>
        </w:rPr>
        <w:t>г.</w:t>
      </w:r>
      <w:r w:rsidR="00D948CE">
        <w:rPr>
          <w:rFonts w:ascii="Times New Roman" w:eastAsia="SimSun" w:hAnsi="Times New Roman" w:cs="Calibri"/>
          <w:bCs/>
          <w:sz w:val="28"/>
          <w:szCs w:val="28"/>
          <w:lang w:eastAsia="ar-SA"/>
        </w:rPr>
        <w:t xml:space="preserve">                                                               </w:t>
      </w:r>
      <w:r w:rsidR="009D4BFC">
        <w:rPr>
          <w:rFonts w:ascii="Times New Roman" w:eastAsia="SimSun" w:hAnsi="Times New Roman" w:cs="Calibri"/>
          <w:bCs/>
          <w:sz w:val="28"/>
          <w:szCs w:val="28"/>
          <w:lang w:eastAsia="ar-SA"/>
        </w:rPr>
        <w:t xml:space="preserve"> </w:t>
      </w:r>
      <w:r w:rsidR="001F7D70">
        <w:rPr>
          <w:rFonts w:ascii="Times New Roman" w:eastAsia="SimSun" w:hAnsi="Times New Roman" w:cs="Calibri"/>
          <w:bCs/>
          <w:sz w:val="28"/>
          <w:szCs w:val="28"/>
          <w:lang w:eastAsia="ar-SA"/>
        </w:rPr>
        <w:t xml:space="preserve">                </w:t>
      </w:r>
    </w:p>
    <w:p w:rsidR="005D3335" w:rsidRPr="00F36E3F" w:rsidRDefault="005D3335" w:rsidP="004B5A21">
      <w:pPr>
        <w:suppressAutoHyphens/>
        <w:spacing w:after="0" w:line="240" w:lineRule="auto"/>
        <w:ind w:left="-426"/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</w:pPr>
    </w:p>
    <w:p w:rsidR="00F81609" w:rsidRPr="00933EC6" w:rsidRDefault="00933EC6" w:rsidP="005D3335">
      <w:pPr>
        <w:spacing w:after="0" w:line="240" w:lineRule="auto"/>
        <w:ind w:left="-426"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1609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F7D70" w:rsidRPr="00933EC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541C7D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1F7D70" w:rsidRPr="00933EC6">
        <w:rPr>
          <w:rFonts w:ascii="Times New Roman" w:hAnsi="Times New Roman" w:cs="Times New Roman"/>
          <w:b/>
          <w:bCs/>
          <w:sz w:val="28"/>
          <w:szCs w:val="28"/>
        </w:rPr>
        <w:t>Верхореченского</w:t>
      </w:r>
      <w:r w:rsidR="009D4BFC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C7D" w:rsidRPr="00933EC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948CE" w:rsidRPr="00933EC6">
        <w:rPr>
          <w:rFonts w:ascii="Times New Roman" w:hAnsi="Times New Roman" w:cs="Times New Roman"/>
          <w:b/>
          <w:bCs/>
          <w:sz w:val="28"/>
          <w:szCs w:val="28"/>
        </w:rPr>
        <w:t>ельского поселения Бахчисарайского</w:t>
      </w:r>
      <w:r w:rsidR="00541C7D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</w:t>
      </w:r>
      <w:r w:rsidR="001F7D70" w:rsidRPr="00933EC6">
        <w:rPr>
          <w:rFonts w:ascii="Times New Roman" w:hAnsi="Times New Roman" w:cs="Times New Roman"/>
          <w:b/>
          <w:bCs/>
          <w:sz w:val="28"/>
          <w:szCs w:val="28"/>
        </w:rPr>
        <w:t>от 03</w:t>
      </w:r>
      <w:r w:rsidR="00847E85" w:rsidRPr="00933E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7D70" w:rsidRPr="00933EC6">
        <w:rPr>
          <w:rFonts w:ascii="Times New Roman" w:hAnsi="Times New Roman" w:cs="Times New Roman"/>
          <w:b/>
          <w:bCs/>
          <w:sz w:val="28"/>
          <w:szCs w:val="28"/>
        </w:rPr>
        <w:t>03.2016 № 18</w:t>
      </w:r>
      <w:r w:rsidR="00847E85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35D" w:rsidRPr="00933EC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26A89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F7D70" w:rsidRPr="00933EC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47E85" w:rsidRPr="00933EC6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A26A89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трудового распорядка</w:t>
      </w:r>
      <w:r w:rsidR="00847E85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D70" w:rsidRPr="00933EC6">
        <w:rPr>
          <w:rFonts w:ascii="Times New Roman" w:hAnsi="Times New Roman" w:cs="Times New Roman"/>
          <w:b/>
          <w:bCs/>
          <w:sz w:val="28"/>
          <w:szCs w:val="28"/>
        </w:rPr>
        <w:t>администрации Верхореченского</w:t>
      </w:r>
      <w:r w:rsidR="00A26A89" w:rsidRPr="00933E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E3235D" w:rsidRPr="00933EC6">
        <w:rPr>
          <w:rFonts w:ascii="Times New Roman" w:hAnsi="Times New Roman" w:cs="Times New Roman"/>
          <w:b/>
          <w:sz w:val="28"/>
          <w:szCs w:val="28"/>
        </w:rPr>
        <w:t>»</w:t>
      </w:r>
    </w:p>
    <w:p w:rsidR="00541C7D" w:rsidRPr="000623EE" w:rsidRDefault="00541C7D" w:rsidP="004B5A2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5D" w:rsidRPr="00933EC6" w:rsidRDefault="00541C7D" w:rsidP="009C6BC7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541C7D">
        <w:rPr>
          <w:rFonts w:ascii="Times New Roman" w:hAnsi="Times New Roman"/>
          <w:sz w:val="28"/>
          <w:szCs w:val="28"/>
        </w:rPr>
        <w:t>В соответствии с</w:t>
      </w:r>
      <w:r w:rsidR="00A26A89">
        <w:rPr>
          <w:rFonts w:ascii="Times New Roman" w:hAnsi="Times New Roman"/>
          <w:sz w:val="28"/>
          <w:szCs w:val="28"/>
        </w:rPr>
        <w:t xml:space="preserve">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81609" w:rsidRPr="009063BF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муниц</w:t>
      </w:r>
      <w:r w:rsidR="00847E85">
        <w:rPr>
          <w:rFonts w:ascii="Times New Roman" w:hAnsi="Times New Roman"/>
          <w:sz w:val="28"/>
          <w:szCs w:val="28"/>
        </w:rPr>
        <w:t>и</w:t>
      </w:r>
      <w:r w:rsidR="009435BB">
        <w:rPr>
          <w:rFonts w:ascii="Times New Roman" w:hAnsi="Times New Roman"/>
          <w:sz w:val="28"/>
          <w:szCs w:val="28"/>
        </w:rPr>
        <w:t>пального образования</w:t>
      </w:r>
      <w:r w:rsidR="00D948CE" w:rsidRPr="00D948C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F7D70">
        <w:rPr>
          <w:rFonts w:ascii="Times New Roman" w:hAnsi="Times New Roman"/>
          <w:bCs/>
          <w:sz w:val="28"/>
          <w:szCs w:val="28"/>
        </w:rPr>
        <w:t>Верхореченское</w:t>
      </w:r>
      <w:r w:rsidR="00D948CE" w:rsidRPr="00D948CE">
        <w:rPr>
          <w:rFonts w:ascii="Times New Roman" w:hAnsi="Times New Roman"/>
          <w:bCs/>
          <w:sz w:val="28"/>
          <w:szCs w:val="28"/>
        </w:rPr>
        <w:t xml:space="preserve"> с</w:t>
      </w:r>
      <w:r w:rsidR="00D948CE">
        <w:rPr>
          <w:rFonts w:ascii="Times New Roman" w:hAnsi="Times New Roman"/>
          <w:bCs/>
          <w:sz w:val="28"/>
          <w:szCs w:val="28"/>
        </w:rPr>
        <w:t>ельское</w:t>
      </w:r>
      <w:r w:rsidR="00D948CE" w:rsidRPr="00D948CE">
        <w:rPr>
          <w:rFonts w:ascii="Times New Roman" w:hAnsi="Times New Roman"/>
          <w:bCs/>
          <w:sz w:val="28"/>
          <w:szCs w:val="28"/>
        </w:rPr>
        <w:t xml:space="preserve"> поселен</w:t>
      </w:r>
      <w:r w:rsidR="00D948CE">
        <w:rPr>
          <w:rFonts w:ascii="Times New Roman" w:hAnsi="Times New Roman"/>
          <w:bCs/>
          <w:sz w:val="28"/>
          <w:szCs w:val="28"/>
        </w:rPr>
        <w:t>ие</w:t>
      </w:r>
      <w:r w:rsidR="00D948CE" w:rsidRPr="00D948CE">
        <w:rPr>
          <w:rFonts w:ascii="Times New Roman" w:hAnsi="Times New Roman"/>
          <w:bCs/>
          <w:sz w:val="28"/>
          <w:szCs w:val="28"/>
        </w:rPr>
        <w:t xml:space="preserve"> Бахчисарайского района Республики Крым</w:t>
      </w:r>
      <w:r w:rsidR="001F7D70">
        <w:rPr>
          <w:rFonts w:ascii="Times New Roman" w:hAnsi="Times New Roman"/>
          <w:bCs/>
          <w:sz w:val="28"/>
          <w:szCs w:val="28"/>
        </w:rPr>
        <w:t xml:space="preserve">, администрация Верхореченского сельского поселения </w:t>
      </w:r>
      <w:r w:rsidR="001F7D70" w:rsidRPr="001F7D70">
        <w:rPr>
          <w:rFonts w:ascii="Times New Roman" w:hAnsi="Times New Roman"/>
          <w:bCs/>
          <w:sz w:val="28"/>
          <w:szCs w:val="28"/>
        </w:rPr>
        <w:t>Бахчисарайского района Республики Крым</w:t>
      </w:r>
      <w:r w:rsidR="001F7D70">
        <w:rPr>
          <w:rFonts w:ascii="Times New Roman" w:hAnsi="Times New Roman"/>
          <w:bCs/>
          <w:sz w:val="28"/>
          <w:szCs w:val="28"/>
        </w:rPr>
        <w:t xml:space="preserve">, </w:t>
      </w:r>
      <w:r w:rsidR="001F7D70" w:rsidRPr="00933EC6">
        <w:rPr>
          <w:rFonts w:ascii="Times New Roman" w:hAnsi="Times New Roman"/>
          <w:b/>
          <w:bCs/>
          <w:sz w:val="28"/>
          <w:szCs w:val="28"/>
        </w:rPr>
        <w:t xml:space="preserve">п о с </w:t>
      </w:r>
      <w:proofErr w:type="gramStart"/>
      <w:r w:rsidR="001F7D70" w:rsidRPr="00933EC6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="001F7D70" w:rsidRPr="00933EC6">
        <w:rPr>
          <w:rFonts w:ascii="Times New Roman" w:hAnsi="Times New Roman"/>
          <w:b/>
          <w:bCs/>
          <w:sz w:val="28"/>
          <w:szCs w:val="28"/>
        </w:rPr>
        <w:t xml:space="preserve"> а н о в л я е т:</w:t>
      </w:r>
    </w:p>
    <w:p w:rsidR="00F81609" w:rsidRPr="009063BF" w:rsidRDefault="00F81609" w:rsidP="004B5A21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A26A89" w:rsidRDefault="00D948CE" w:rsidP="004B5A21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4222">
        <w:rPr>
          <w:rFonts w:ascii="Times New Roman" w:hAnsi="Times New Roman"/>
          <w:sz w:val="28"/>
          <w:szCs w:val="28"/>
        </w:rPr>
        <w:t>Внести</w:t>
      </w:r>
      <w:r w:rsidR="00E3235D">
        <w:rPr>
          <w:rFonts w:ascii="Times New Roman" w:hAnsi="Times New Roman"/>
          <w:bCs/>
          <w:sz w:val="28"/>
          <w:szCs w:val="28"/>
        </w:rPr>
        <w:t xml:space="preserve"> </w:t>
      </w:r>
      <w:r w:rsidR="00954222">
        <w:rPr>
          <w:rFonts w:ascii="Times New Roman" w:hAnsi="Times New Roman"/>
          <w:bCs/>
          <w:sz w:val="28"/>
          <w:szCs w:val="28"/>
        </w:rPr>
        <w:t>в Правила внутреннего трудового распорядка</w:t>
      </w:r>
      <w:r w:rsidR="001F7D70">
        <w:rPr>
          <w:rFonts w:ascii="Times New Roman" w:hAnsi="Times New Roman"/>
          <w:bCs/>
          <w:sz w:val="28"/>
          <w:szCs w:val="28"/>
        </w:rPr>
        <w:t xml:space="preserve"> для работников</w:t>
      </w:r>
      <w:r w:rsidR="0095422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D948C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F7D70">
        <w:rPr>
          <w:rFonts w:ascii="Times New Roman" w:hAnsi="Times New Roman"/>
          <w:bCs/>
          <w:sz w:val="28"/>
          <w:szCs w:val="28"/>
        </w:rPr>
        <w:t>Верхореченского</w:t>
      </w:r>
      <w:r w:rsidRPr="00D948CE">
        <w:rPr>
          <w:rFonts w:ascii="Times New Roman" w:hAnsi="Times New Roman"/>
          <w:bCs/>
          <w:sz w:val="28"/>
          <w:szCs w:val="28"/>
        </w:rPr>
        <w:t xml:space="preserve"> сельского поселения Бахчисарайского района Республики Крым</w:t>
      </w:r>
      <w:r w:rsidR="001F7D70">
        <w:rPr>
          <w:rFonts w:ascii="Times New Roman" w:hAnsi="Times New Roman"/>
          <w:bCs/>
          <w:sz w:val="28"/>
          <w:szCs w:val="28"/>
        </w:rPr>
        <w:t>, утвержденные</w:t>
      </w:r>
      <w:r w:rsidR="00954222">
        <w:rPr>
          <w:rFonts w:ascii="Times New Roman" w:hAnsi="Times New Roman"/>
          <w:bCs/>
          <w:sz w:val="28"/>
          <w:szCs w:val="28"/>
        </w:rPr>
        <w:t xml:space="preserve"> </w:t>
      </w:r>
      <w:r w:rsidR="001F7D70">
        <w:rPr>
          <w:rFonts w:ascii="Times New Roman" w:hAnsi="Times New Roman"/>
          <w:bCs/>
          <w:sz w:val="28"/>
          <w:szCs w:val="28"/>
        </w:rPr>
        <w:t>постановлением</w:t>
      </w:r>
      <w:r w:rsidR="00E3235D" w:rsidRPr="00E3235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D948C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F7D70">
        <w:rPr>
          <w:rFonts w:ascii="Times New Roman" w:hAnsi="Times New Roman"/>
          <w:bCs/>
          <w:sz w:val="28"/>
          <w:szCs w:val="28"/>
        </w:rPr>
        <w:t>Верхореченского</w:t>
      </w:r>
      <w:r w:rsidRPr="00D948CE">
        <w:rPr>
          <w:rFonts w:ascii="Times New Roman" w:hAnsi="Times New Roman"/>
          <w:bCs/>
          <w:sz w:val="28"/>
          <w:szCs w:val="28"/>
        </w:rPr>
        <w:t xml:space="preserve"> сельского поселения Бахчисарайского района Республики Крым</w:t>
      </w:r>
      <w:r w:rsidR="00E3235D" w:rsidRPr="00E3235D">
        <w:rPr>
          <w:rFonts w:ascii="Times New Roman" w:hAnsi="Times New Roman"/>
          <w:bCs/>
          <w:sz w:val="28"/>
          <w:szCs w:val="28"/>
        </w:rPr>
        <w:t xml:space="preserve"> </w:t>
      </w:r>
      <w:r w:rsidR="001F7D70">
        <w:rPr>
          <w:rFonts w:ascii="Times New Roman" w:hAnsi="Times New Roman"/>
          <w:bCs/>
          <w:sz w:val="28"/>
          <w:szCs w:val="28"/>
        </w:rPr>
        <w:t>от 03.03</w:t>
      </w:r>
      <w:r w:rsidR="00E3235D" w:rsidRPr="00E3235D">
        <w:rPr>
          <w:rFonts w:ascii="Times New Roman" w:hAnsi="Times New Roman"/>
          <w:bCs/>
          <w:sz w:val="28"/>
          <w:szCs w:val="28"/>
        </w:rPr>
        <w:t>.</w:t>
      </w:r>
      <w:r w:rsidR="001F7D70">
        <w:rPr>
          <w:rFonts w:ascii="Times New Roman" w:hAnsi="Times New Roman"/>
          <w:bCs/>
          <w:sz w:val="28"/>
          <w:szCs w:val="28"/>
        </w:rPr>
        <w:t>2016</w:t>
      </w:r>
      <w:r w:rsidR="00CC1139">
        <w:rPr>
          <w:rFonts w:ascii="Times New Roman" w:hAnsi="Times New Roman"/>
          <w:bCs/>
          <w:sz w:val="28"/>
          <w:szCs w:val="28"/>
        </w:rPr>
        <w:t xml:space="preserve"> №</w:t>
      </w:r>
      <w:r w:rsidR="001F7D70">
        <w:rPr>
          <w:rFonts w:ascii="Times New Roman" w:hAnsi="Times New Roman"/>
          <w:bCs/>
          <w:sz w:val="28"/>
          <w:szCs w:val="28"/>
        </w:rPr>
        <w:t xml:space="preserve"> 18</w:t>
      </w:r>
      <w:r w:rsidR="00954222">
        <w:rPr>
          <w:rFonts w:ascii="Times New Roman" w:hAnsi="Times New Roman"/>
          <w:bCs/>
          <w:sz w:val="28"/>
          <w:szCs w:val="28"/>
        </w:rPr>
        <w:t xml:space="preserve"> (далее – Правила), </w:t>
      </w:r>
      <w:r w:rsidR="00E00EC1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776F1E" w:rsidRPr="009D4BFC" w:rsidRDefault="00954222" w:rsidP="009D4BFC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1F7D70">
        <w:rPr>
          <w:rFonts w:ascii="Times New Roman" w:hAnsi="Times New Roman"/>
          <w:bCs/>
          <w:sz w:val="28"/>
          <w:szCs w:val="28"/>
        </w:rPr>
        <w:t>пункт 2.31 изложить в следующей редакции</w:t>
      </w:r>
      <w:r w:rsidR="002458FF" w:rsidRPr="009D4BFC">
        <w:rPr>
          <w:rFonts w:ascii="Times New Roman" w:hAnsi="Times New Roman"/>
          <w:bCs/>
          <w:sz w:val="28"/>
          <w:szCs w:val="28"/>
        </w:rPr>
        <w:t>:</w:t>
      </w:r>
    </w:p>
    <w:p w:rsidR="001F7D70" w:rsidRPr="001F7D70" w:rsidRDefault="002458FF" w:rsidP="001F7D70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F7D70">
        <w:rPr>
          <w:rFonts w:ascii="Times New Roman" w:hAnsi="Times New Roman"/>
          <w:bCs/>
          <w:sz w:val="28"/>
          <w:szCs w:val="28"/>
        </w:rPr>
        <w:t xml:space="preserve">2.31. </w:t>
      </w:r>
      <w:r w:rsidR="001F7D70" w:rsidRPr="001F7D70">
        <w:rPr>
          <w:rFonts w:ascii="Times New Roman" w:hAnsi="Times New Roman"/>
          <w:bCs/>
          <w:sz w:val="28"/>
          <w:szCs w:val="28"/>
        </w:rPr>
        <w:t>Прекращение трудового договора может иметь место только по основаниям, предусмотренным трудовым законодательством.</w:t>
      </w:r>
    </w:p>
    <w:p w:rsidR="002458FF" w:rsidRDefault="002458FF" w:rsidP="001F7D70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>Трудовой договор подлежит прекращению в случае призыва работника на военную службу (за исключением призыва работника на военную службу по мобилизации) или направление его на заменяющую ее альтернативную гражданскую службу.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1F7D70">
        <w:rPr>
          <w:rFonts w:ascii="Times New Roman" w:hAnsi="Times New Roman"/>
          <w:bCs/>
          <w:sz w:val="28"/>
          <w:szCs w:val="28"/>
        </w:rPr>
        <w:t>раздел 2 дополнить пунктами 2.37 – 2.38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F7D70">
        <w:rPr>
          <w:rFonts w:ascii="Times New Roman" w:hAnsi="Times New Roman"/>
          <w:bCs/>
          <w:sz w:val="28"/>
          <w:szCs w:val="28"/>
        </w:rPr>
        <w:t>2.37</w:t>
      </w:r>
      <w:r w:rsidRPr="002458FF">
        <w:rPr>
          <w:rFonts w:ascii="Times New Roman" w:hAnsi="Times New Roman"/>
          <w:bCs/>
          <w:sz w:val="28"/>
          <w:szCs w:val="28"/>
        </w:rPr>
        <w:t>. При расторжении трудового договора в связи с сокращением чи</w:t>
      </w:r>
      <w:r w:rsidR="00606DDB">
        <w:rPr>
          <w:rFonts w:ascii="Times New Roman" w:hAnsi="Times New Roman"/>
          <w:bCs/>
          <w:sz w:val="28"/>
          <w:szCs w:val="28"/>
        </w:rPr>
        <w:t>сленности или штата работников А</w:t>
      </w:r>
      <w:r w:rsidRPr="002458FF">
        <w:rPr>
          <w:rFonts w:ascii="Times New Roman" w:hAnsi="Times New Roman"/>
          <w:bCs/>
          <w:sz w:val="28"/>
          <w:szCs w:val="28"/>
        </w:rPr>
        <w:t>дминистрации увольняемому работнику выплачивается выходное пособие в размере среднего месячного заработка.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lastRenderedPageBreak/>
        <w:t xml:space="preserve">При равной производительности труда и квалификации предпочтение в оставлении на работе отдается: 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>1)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>2) лицам, в семье которых нет других работников с самостоятельным заработком;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 xml:space="preserve">3) работникам, получившим в период работы у данного работодателя трудовое увечье или профессиональное заболевание; 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 xml:space="preserve">4) инвалидам Великой Отечественной войны и инвалидам боевых действий по защите Отечества; 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 xml:space="preserve">5) работникам, повышающим свою квалификацию по направлению работодателя без отрыва от работы; 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2458FF">
        <w:rPr>
          <w:rFonts w:ascii="Times New Roman" w:hAnsi="Times New Roman"/>
          <w:bCs/>
          <w:sz w:val="28"/>
          <w:szCs w:val="28"/>
        </w:rPr>
        <w:t>6) 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пунктом 7 статьи Федерального закона от 28.03.1998 № 53-ФЗ «О воинской обязанности и военной службе» (далее – Федеральный закон № 53-ФЗ), либо заключил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Федерации.</w:t>
      </w:r>
    </w:p>
    <w:p w:rsidR="002458FF" w:rsidRDefault="001F7D70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2.38</w:t>
      </w:r>
      <w:r w:rsidR="002458FF" w:rsidRPr="002458FF">
        <w:rPr>
          <w:rFonts w:ascii="Times New Roman" w:hAnsi="Times New Roman"/>
          <w:bCs/>
          <w:sz w:val="28"/>
          <w:szCs w:val="28"/>
        </w:rPr>
        <w:t>. Расторжение трудового договора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 (за исключением увольнения по основаниям, предусмотренным пунктами 1, 5 – 8, 10 или 11 части 1 статьи 81 или пунктом 2 статьи 336 Т</w:t>
      </w:r>
      <w:r w:rsidR="002458FF">
        <w:rPr>
          <w:rFonts w:ascii="Times New Roman" w:hAnsi="Times New Roman"/>
          <w:bCs/>
          <w:sz w:val="28"/>
          <w:szCs w:val="28"/>
        </w:rPr>
        <w:t>рудового кодекса</w:t>
      </w:r>
      <w:r w:rsidR="002458FF" w:rsidRPr="002458FF">
        <w:rPr>
          <w:rFonts w:ascii="Times New Roman" w:hAnsi="Times New Roman"/>
          <w:bCs/>
          <w:sz w:val="28"/>
          <w:szCs w:val="28"/>
        </w:rPr>
        <w:t xml:space="preserve"> Р</w:t>
      </w:r>
      <w:r w:rsidR="00606DDB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2458FF" w:rsidRPr="002458FF">
        <w:rPr>
          <w:rFonts w:ascii="Times New Roman" w:hAnsi="Times New Roman"/>
          <w:bCs/>
          <w:sz w:val="28"/>
          <w:szCs w:val="28"/>
        </w:rPr>
        <w:t>Ф</w:t>
      </w:r>
      <w:r w:rsidR="00606DDB">
        <w:rPr>
          <w:rFonts w:ascii="Times New Roman" w:hAnsi="Times New Roman"/>
          <w:bCs/>
          <w:sz w:val="28"/>
          <w:szCs w:val="28"/>
        </w:rPr>
        <w:t>едерации</w:t>
      </w:r>
      <w:r w:rsidR="002458FF" w:rsidRPr="002458FF">
        <w:rPr>
          <w:rFonts w:ascii="Times New Roman" w:hAnsi="Times New Roman"/>
          <w:bCs/>
          <w:sz w:val="28"/>
          <w:szCs w:val="28"/>
        </w:rPr>
        <w:t>).</w:t>
      </w:r>
      <w:r w:rsidR="002458FF">
        <w:rPr>
          <w:rFonts w:ascii="Times New Roman" w:hAnsi="Times New Roman"/>
          <w:bCs/>
          <w:sz w:val="28"/>
          <w:szCs w:val="28"/>
        </w:rPr>
        <w:t>»;</w:t>
      </w:r>
    </w:p>
    <w:p w:rsidR="002458FF" w:rsidRDefault="00606DDB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F7D70">
        <w:rPr>
          <w:rFonts w:ascii="Times New Roman" w:hAnsi="Times New Roman"/>
          <w:bCs/>
          <w:sz w:val="28"/>
          <w:szCs w:val="28"/>
        </w:rPr>
        <w:t xml:space="preserve">) раздел </w:t>
      </w:r>
      <w:r w:rsidR="001F7D70">
        <w:rPr>
          <w:rFonts w:ascii="Times New Roman" w:hAnsi="Times New Roman"/>
          <w:bCs/>
          <w:sz w:val="28"/>
          <w:szCs w:val="28"/>
          <w:lang w:val="en-US"/>
        </w:rPr>
        <w:t>V</w:t>
      </w:r>
      <w:r w:rsidR="001F7D70">
        <w:rPr>
          <w:rFonts w:ascii="Times New Roman" w:hAnsi="Times New Roman"/>
          <w:bCs/>
          <w:sz w:val="28"/>
          <w:szCs w:val="28"/>
        </w:rPr>
        <w:t xml:space="preserve"> дополнить пунктом 5.</w:t>
      </w:r>
      <w:r w:rsidR="001F7D70" w:rsidRPr="001F7D7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</w:t>
      </w:r>
      <w:r w:rsidR="002458FF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F7D70">
        <w:rPr>
          <w:rFonts w:ascii="Times New Roman" w:hAnsi="Times New Roman"/>
          <w:bCs/>
          <w:sz w:val="28"/>
          <w:szCs w:val="28"/>
        </w:rPr>
        <w:t>5.</w:t>
      </w:r>
      <w:r w:rsidR="001F7D70" w:rsidRPr="00933EC6">
        <w:rPr>
          <w:rFonts w:ascii="Times New Roman" w:hAnsi="Times New Roman"/>
          <w:bCs/>
          <w:sz w:val="28"/>
          <w:szCs w:val="28"/>
        </w:rPr>
        <w:t>1</w:t>
      </w:r>
      <w:r w:rsidR="00735628">
        <w:rPr>
          <w:rFonts w:ascii="Times New Roman" w:hAnsi="Times New Roman"/>
          <w:bCs/>
          <w:sz w:val="28"/>
          <w:szCs w:val="28"/>
        </w:rPr>
        <w:t>.1</w:t>
      </w:r>
      <w:r w:rsidRPr="002458FF">
        <w:rPr>
          <w:rFonts w:ascii="Times New Roman" w:hAnsi="Times New Roman"/>
          <w:bCs/>
          <w:sz w:val="28"/>
          <w:szCs w:val="28"/>
        </w:rPr>
        <w:t>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 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t>Запрещается направление в служебные командировки, привлечение к сверхурочной работе, работе в ночное время, выходные и нерабочие праздничные дни: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t>беременных женщин;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t>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Федерации;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t>работников, имеющих детей-инвалидов;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lastRenderedPageBreak/>
        <w:t>работников, осуществляющих уход за больными членами их семей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Федерации;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t>матерей и отцов, воспитывающих без супруга (супруги) детей в возрасте до четырнадцати лет, опекунов детей указанного возраста;</w:t>
      </w:r>
    </w:p>
    <w:p w:rsidR="002458FF" w:rsidRP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t>родителя, имеющего ребенка в возрасте 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 пунктом 7 статьи 38 Федерального закона № 53-ФЗ, либо заключил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Федерации;</w:t>
      </w:r>
    </w:p>
    <w:p w:rsidR="002458FF" w:rsidRDefault="002458FF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58FF">
        <w:rPr>
          <w:rFonts w:ascii="Times New Roman" w:hAnsi="Times New Roman"/>
          <w:bCs/>
          <w:iCs/>
          <w:sz w:val="28"/>
          <w:szCs w:val="28"/>
        </w:rPr>
        <w:t>работников, имеющим трех и более детей в возрасте до восемнадцати лет, в период до достижения младшим из детей возраста четырнадцати лет.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2458FF" w:rsidRDefault="00735628" w:rsidP="002458FF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4) </w:t>
      </w:r>
      <w:r w:rsidR="001F7D70">
        <w:rPr>
          <w:rFonts w:ascii="Times New Roman" w:hAnsi="Times New Roman"/>
          <w:bCs/>
          <w:iCs/>
          <w:sz w:val="28"/>
          <w:szCs w:val="28"/>
        </w:rPr>
        <w:t>Правила дополнить разделом</w:t>
      </w:r>
      <w:r w:rsidR="001F7D70" w:rsidRPr="00A401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70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="001F7D70" w:rsidRPr="00A40166">
        <w:rPr>
          <w:rFonts w:ascii="Times New Roman" w:hAnsi="Times New Roman"/>
          <w:bCs/>
          <w:iCs/>
          <w:sz w:val="28"/>
          <w:szCs w:val="28"/>
        </w:rPr>
        <w:t>-</w:t>
      </w:r>
      <w:r w:rsidR="001F7D70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="002458FF">
        <w:rPr>
          <w:rFonts w:ascii="Times New Roman" w:hAnsi="Times New Roman"/>
          <w:bCs/>
          <w:iCs/>
          <w:sz w:val="28"/>
          <w:szCs w:val="28"/>
        </w:rPr>
        <w:t xml:space="preserve"> следующего содержания:</w:t>
      </w:r>
    </w:p>
    <w:p w:rsidR="004F2F4B" w:rsidRPr="00273279" w:rsidRDefault="002458FF" w:rsidP="004F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="00A401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A40166" w:rsidRPr="0093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01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F2F4B" w:rsidRPr="0027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2F4B" w:rsidRPr="002732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</w:t>
      </w:r>
    </w:p>
    <w:p w:rsidR="004F2F4B" w:rsidRPr="004F2F4B" w:rsidRDefault="004F2F4B" w:rsidP="004F2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призыва работника на военную службу по мобилизации или заключения им контракта в соответствии с пунктом 7 статьи 38 Федерального закона № 53-ФЗ либо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 или войска национальной гвардии Российской Федерации.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 пунктом 7 статьи 38 Федерального закона № 53-ФЗ либо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настоящими Правилами, а также прав и обязанностей, вытекающих из условий коллективного договора, трудового договора, за исключением прав и обязанностей, установленных настоящим разделом.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(в том числе 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Работодатель в период приостановления действия трудового договора вправе выплачивать работнику материальную помощь.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 приостановления действия трудового договора в соответствии с настоящим разделом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 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 в течение шести месяцев после возобновления в соответствии с настоящим разделом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Администрации, а также истечения в указанный период срока действия трудового договора, если он был заключен на определенный срок.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 пунктом 7 статьи 38 Федерального закона № 53-ФЗ,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рудового кодекса</w:t>
      </w: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r w:rsidR="007356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оссийской </w:t>
      </w: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="007356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едерации</w:t>
      </w: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№ 53-ФЗ,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Федерации.</w:t>
      </w:r>
    </w:p>
    <w:p w:rsidR="004F2F4B" w:rsidRPr="004F2F4B" w:rsidRDefault="004F2F4B" w:rsidP="004F2F4B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 пунктом 7 статьи 38 Федерального закона № 53-ФЗ,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755480" w:rsidRDefault="00E00EC1" w:rsidP="002458FF">
      <w:pPr>
        <w:pStyle w:val="a3"/>
        <w:spacing w:after="0" w:line="240" w:lineRule="auto"/>
        <w:ind w:left="-425"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hi-IN" w:bidi="hi-IN"/>
        </w:rPr>
        <w:t xml:space="preserve">2. </w:t>
      </w:r>
      <w:r w:rsidRPr="008F64B8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>Ознакомить муниципальных служащих</w:t>
      </w:r>
      <w:r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 xml:space="preserve"> (работников)</w:t>
      </w:r>
      <w:r w:rsidRPr="008F64B8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 xml:space="preserve"> </w:t>
      </w:r>
      <w:r w:rsidR="004D0338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>а</w:t>
      </w:r>
      <w:r w:rsidR="00013689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>дминистрации</w:t>
      </w:r>
      <w:r w:rsidR="004F2F4B" w:rsidRPr="004F2F4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="00A40166">
        <w:rPr>
          <w:rFonts w:ascii="Times New Roman" w:hAnsi="Times New Roman"/>
          <w:bCs/>
          <w:sz w:val="28"/>
          <w:szCs w:val="28"/>
        </w:rPr>
        <w:t>Верхореченского</w:t>
      </w:r>
      <w:r w:rsidR="00735628" w:rsidRPr="004F2F4B">
        <w:rPr>
          <w:rFonts w:ascii="Times New Roman" w:eastAsia="Andale Sans UI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="004F2F4B" w:rsidRPr="004F2F4B">
        <w:rPr>
          <w:rFonts w:ascii="Times New Roman" w:eastAsia="Andale Sans UI" w:hAnsi="Times New Roman"/>
          <w:bCs/>
          <w:kern w:val="1"/>
          <w:sz w:val="28"/>
          <w:szCs w:val="28"/>
          <w:lang w:eastAsia="hi-IN" w:bidi="hi-IN"/>
        </w:rPr>
        <w:t>сельского поселения Бахчисарайского района Республики Крым</w:t>
      </w:r>
      <w:r w:rsidR="00013689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 xml:space="preserve"> </w:t>
      </w:r>
      <w:r w:rsidRPr="008F64B8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>в листе ознакомления</w:t>
      </w:r>
      <w:r w:rsidRPr="00E46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DEE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>с Правилами</w:t>
      </w:r>
      <w:r w:rsidR="00A40166" w:rsidRPr="00A40166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="00A40166" w:rsidRPr="00A40166">
        <w:rPr>
          <w:rFonts w:ascii="Times New Roman" w:eastAsia="Andale Sans UI" w:hAnsi="Times New Roman"/>
          <w:bCs/>
          <w:kern w:val="1"/>
          <w:sz w:val="28"/>
          <w:szCs w:val="28"/>
          <w:lang w:eastAsia="hi-IN" w:bidi="hi-IN"/>
        </w:rPr>
        <w:t>внутреннего трудового распорядка для работников администрации Верхореченского сельского поселения Бахчисарайского района Республики Крым</w:t>
      </w:r>
      <w:r w:rsidR="00755480">
        <w:rPr>
          <w:rFonts w:ascii="Times New Roman" w:eastAsia="Andale Sans UI" w:hAnsi="Times New Roman"/>
          <w:kern w:val="1"/>
          <w:sz w:val="28"/>
          <w:szCs w:val="28"/>
          <w:lang w:eastAsia="hi-IN" w:bidi="hi-IN"/>
        </w:rPr>
        <w:t>.</w:t>
      </w:r>
    </w:p>
    <w:p w:rsidR="004B5A21" w:rsidRPr="004B5A21" w:rsidRDefault="004F2F4B" w:rsidP="004B5A21">
      <w:pPr>
        <w:pStyle w:val="a3"/>
        <w:spacing w:after="0" w:line="240" w:lineRule="auto"/>
        <w:ind w:left="-426"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3</w:t>
      </w:r>
      <w:r w:rsidR="004B5A21" w:rsidRPr="004B5A21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. Настоящее постано</w:t>
      </w:r>
      <w:r w:rsidR="00776F1E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вление вступает в силу с даты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 xml:space="preserve"> его подписания</w:t>
      </w:r>
      <w:r w:rsidR="004B5A21" w:rsidRPr="004B5A21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.</w:t>
      </w:r>
    </w:p>
    <w:p w:rsidR="004B5A21" w:rsidRPr="004B5A21" w:rsidRDefault="004F2F4B" w:rsidP="004B5A21">
      <w:pPr>
        <w:pStyle w:val="a3"/>
        <w:spacing w:after="0" w:line="240" w:lineRule="auto"/>
        <w:ind w:left="-426"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4</w:t>
      </w:r>
      <w:r w:rsidR="004B5A21" w:rsidRPr="004B5A21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. Контроль за исполнением настоящего постановления оставляю за собой.</w:t>
      </w:r>
    </w:p>
    <w:p w:rsidR="00933EC6" w:rsidRDefault="00933EC6" w:rsidP="005D3335">
      <w:pPr>
        <w:pStyle w:val="a3"/>
        <w:spacing w:after="0" w:line="240" w:lineRule="auto"/>
        <w:ind w:left="-426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</w:p>
    <w:p w:rsidR="00933EC6" w:rsidRDefault="00933EC6" w:rsidP="005D3335">
      <w:pPr>
        <w:pStyle w:val="a3"/>
        <w:spacing w:after="0" w:line="240" w:lineRule="auto"/>
        <w:ind w:left="-426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</w:p>
    <w:p w:rsidR="00933EC6" w:rsidRDefault="00933EC6" w:rsidP="005D3335">
      <w:pPr>
        <w:pStyle w:val="a3"/>
        <w:spacing w:after="0" w:line="240" w:lineRule="auto"/>
        <w:ind w:left="-426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</w:p>
    <w:p w:rsidR="00933EC6" w:rsidRDefault="00933EC6" w:rsidP="005D3335">
      <w:pPr>
        <w:pStyle w:val="a3"/>
        <w:spacing w:after="0" w:line="240" w:lineRule="auto"/>
        <w:ind w:left="-426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</w:p>
    <w:p w:rsidR="00933EC6" w:rsidRDefault="004D0338" w:rsidP="005D3335">
      <w:pPr>
        <w:pStyle w:val="a3"/>
        <w:spacing w:after="0" w:line="240" w:lineRule="auto"/>
        <w:ind w:left="-426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Глава</w:t>
      </w:r>
      <w:r w:rsidR="00933EC6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 xml:space="preserve"> администрации </w:t>
      </w:r>
    </w:p>
    <w:p w:rsidR="00CC1139" w:rsidRPr="00933EC6" w:rsidRDefault="00A40166" w:rsidP="00933EC6">
      <w:pPr>
        <w:pStyle w:val="a3"/>
        <w:spacing w:after="0" w:line="240" w:lineRule="auto"/>
        <w:ind w:left="-426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Верхореченского</w:t>
      </w:r>
      <w:r w:rsidR="00933EC6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4F2F4B" w:rsidRPr="00933EC6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 xml:space="preserve">сельского поселения                             </w:t>
      </w:r>
      <w:r w:rsidR="00933EC6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ab/>
      </w:r>
      <w:r w:rsidR="004F2F4B" w:rsidRPr="00933EC6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 xml:space="preserve">                 </w:t>
      </w:r>
      <w:r w:rsidR="00933EC6" w:rsidRPr="00933EC6"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>К.Н. Османова</w:t>
      </w:r>
      <w:r w:rsidR="00CC1139" w:rsidRPr="00933EC6">
        <w:rPr>
          <w:rFonts w:ascii="Times New Roman" w:hAnsi="Times New Roman"/>
          <w:spacing w:val="-1"/>
          <w:sz w:val="28"/>
          <w:szCs w:val="28"/>
        </w:rPr>
        <w:br w:type="page"/>
      </w:r>
    </w:p>
    <w:p w:rsidR="00C06A7B" w:rsidRDefault="00C06A7B" w:rsidP="00C06A7B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06A7B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ЛИСТ ОЗНАКОМЛЕНИЯ </w:t>
      </w:r>
    </w:p>
    <w:p w:rsidR="005D3335" w:rsidRDefault="00FD5EED" w:rsidP="00C06A7B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06A7B">
        <w:rPr>
          <w:rFonts w:ascii="Times New Roman" w:hAnsi="Times New Roman"/>
          <w:b/>
          <w:spacing w:val="-1"/>
          <w:sz w:val="28"/>
          <w:szCs w:val="28"/>
        </w:rPr>
        <w:t>муниципальных</w:t>
      </w:r>
      <w:r w:rsidR="00CC1139" w:rsidRPr="00C06A7B">
        <w:rPr>
          <w:rFonts w:ascii="Times New Roman" w:hAnsi="Times New Roman"/>
          <w:b/>
          <w:spacing w:val="-1"/>
          <w:sz w:val="28"/>
          <w:szCs w:val="28"/>
        </w:rPr>
        <w:t xml:space="preserve"> служащих </w:t>
      </w:r>
      <w:r w:rsidR="004F2F4B">
        <w:rPr>
          <w:rFonts w:ascii="Times New Roman" w:hAnsi="Times New Roman"/>
          <w:b/>
          <w:spacing w:val="-1"/>
          <w:sz w:val="28"/>
          <w:szCs w:val="28"/>
        </w:rPr>
        <w:t>(работников)</w:t>
      </w:r>
      <w:r w:rsidR="004F2F4B" w:rsidRPr="004F2F4B">
        <w:rPr>
          <w:rFonts w:ascii="Times New Roman" w:hAnsi="Times New Roman"/>
          <w:b/>
          <w:spacing w:val="-1"/>
          <w:sz w:val="28"/>
          <w:szCs w:val="28"/>
        </w:rPr>
        <w:t xml:space="preserve"> администрации</w:t>
      </w:r>
      <w:r w:rsidR="00B1292E" w:rsidRPr="00B1292E">
        <w:rPr>
          <w:rFonts w:ascii="Times New Roman" w:eastAsia="Andale Sans UI" w:hAnsi="Times New Roman" w:cstheme="minorBidi"/>
          <w:bCs/>
          <w:kern w:val="1"/>
          <w:sz w:val="28"/>
          <w:szCs w:val="28"/>
          <w:lang w:eastAsia="hi-IN" w:bidi="hi-IN"/>
        </w:rPr>
        <w:t xml:space="preserve"> </w:t>
      </w:r>
      <w:r w:rsidR="00A40166">
        <w:rPr>
          <w:rFonts w:ascii="Times New Roman" w:hAnsi="Times New Roman"/>
          <w:b/>
          <w:bCs/>
          <w:spacing w:val="-1"/>
          <w:sz w:val="28"/>
          <w:szCs w:val="28"/>
        </w:rPr>
        <w:t>Верхореченского</w:t>
      </w:r>
      <w:r w:rsidR="004D033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4F2F4B" w:rsidRPr="004F2F4B">
        <w:rPr>
          <w:rFonts w:ascii="Times New Roman" w:hAnsi="Times New Roman"/>
          <w:b/>
          <w:bCs/>
          <w:spacing w:val="-1"/>
          <w:sz w:val="28"/>
          <w:szCs w:val="28"/>
        </w:rPr>
        <w:t>сельского поселения Бахчисарайского района Республики Крым</w:t>
      </w:r>
      <w:r w:rsidR="004F2F4B" w:rsidRPr="004F2F4B">
        <w:rPr>
          <w:rFonts w:ascii="Times New Roman" w:hAnsi="Times New Roman"/>
          <w:b/>
          <w:spacing w:val="-1"/>
          <w:sz w:val="28"/>
          <w:szCs w:val="28"/>
        </w:rPr>
        <w:t xml:space="preserve"> с Правилами</w:t>
      </w:r>
      <w:r w:rsidR="00A40166" w:rsidRPr="00A40166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="00A40166" w:rsidRPr="00A40166">
        <w:rPr>
          <w:rFonts w:ascii="Times New Roman" w:hAnsi="Times New Roman"/>
          <w:b/>
          <w:bCs/>
          <w:spacing w:val="-1"/>
          <w:sz w:val="28"/>
          <w:szCs w:val="28"/>
        </w:rPr>
        <w:t>внутреннего трудового распорядка для работников администрации Верхореченского сельского поселения Бахчисарайского района Республики Крым</w:t>
      </w:r>
      <w:r w:rsidR="004D0338" w:rsidRPr="004D0338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</w:p>
    <w:p w:rsidR="004D0338" w:rsidRDefault="004D0338" w:rsidP="00C06A7B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2410"/>
        <w:gridCol w:w="4411"/>
        <w:gridCol w:w="2500"/>
      </w:tblGrid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ФИО</w:t>
            </w: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Подпись</w:t>
            </w: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EC683A" w:rsidTr="00EC683A">
        <w:tc>
          <w:tcPr>
            <w:tcW w:w="676" w:type="dxa"/>
          </w:tcPr>
          <w:p w:rsidR="00EC683A" w:rsidRDefault="00EC683A" w:rsidP="00EC683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411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500" w:type="dxa"/>
          </w:tcPr>
          <w:p w:rsidR="00EC683A" w:rsidRDefault="00EC683A" w:rsidP="00C06A7B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5D3335" w:rsidRPr="00C06A7B" w:rsidRDefault="005D3335" w:rsidP="00C06A7B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sectPr w:rsidR="005D3335" w:rsidRPr="00C06A7B" w:rsidSect="00933EC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32" w:rsidRDefault="00682532" w:rsidP="00933EC6">
      <w:pPr>
        <w:spacing w:after="0" w:line="240" w:lineRule="auto"/>
      </w:pPr>
      <w:r>
        <w:separator/>
      </w:r>
    </w:p>
  </w:endnote>
  <w:endnote w:type="continuationSeparator" w:id="0">
    <w:p w:rsidR="00682532" w:rsidRDefault="00682532" w:rsidP="0093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833846"/>
      <w:docPartObj>
        <w:docPartGallery w:val="Page Numbers (Bottom of Page)"/>
        <w:docPartUnique/>
      </w:docPartObj>
    </w:sdtPr>
    <w:sdtContent>
      <w:p w:rsidR="00933EC6" w:rsidRDefault="00933E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0F">
          <w:rPr>
            <w:noProof/>
          </w:rPr>
          <w:t>6</w:t>
        </w:r>
        <w:r>
          <w:fldChar w:fldCharType="end"/>
        </w:r>
      </w:p>
    </w:sdtContent>
  </w:sdt>
  <w:p w:rsidR="00933EC6" w:rsidRDefault="00933E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32" w:rsidRDefault="00682532" w:rsidP="00933EC6">
      <w:pPr>
        <w:spacing w:after="0" w:line="240" w:lineRule="auto"/>
      </w:pPr>
      <w:r>
        <w:separator/>
      </w:r>
    </w:p>
  </w:footnote>
  <w:footnote w:type="continuationSeparator" w:id="0">
    <w:p w:rsidR="00682532" w:rsidRDefault="00682532" w:rsidP="0093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77E"/>
    <w:multiLevelType w:val="hybridMultilevel"/>
    <w:tmpl w:val="8330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28CE"/>
    <w:multiLevelType w:val="multilevel"/>
    <w:tmpl w:val="031CB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B"/>
    <w:rsid w:val="00013689"/>
    <w:rsid w:val="000623EE"/>
    <w:rsid w:val="000F1989"/>
    <w:rsid w:val="00180040"/>
    <w:rsid w:val="001F7D70"/>
    <w:rsid w:val="002458FF"/>
    <w:rsid w:val="003C7A3F"/>
    <w:rsid w:val="003F6DB4"/>
    <w:rsid w:val="004B5A21"/>
    <w:rsid w:val="004D0338"/>
    <w:rsid w:val="004F2F4B"/>
    <w:rsid w:val="00541C7D"/>
    <w:rsid w:val="005D3335"/>
    <w:rsid w:val="006032C2"/>
    <w:rsid w:val="00606DDB"/>
    <w:rsid w:val="00682532"/>
    <w:rsid w:val="00694A0C"/>
    <w:rsid w:val="0070742A"/>
    <w:rsid w:val="00735628"/>
    <w:rsid w:val="0074007B"/>
    <w:rsid w:val="00751B1C"/>
    <w:rsid w:val="00755480"/>
    <w:rsid w:val="00776F1E"/>
    <w:rsid w:val="007D0596"/>
    <w:rsid w:val="00847E85"/>
    <w:rsid w:val="00855A0F"/>
    <w:rsid w:val="009063BF"/>
    <w:rsid w:val="00933EC6"/>
    <w:rsid w:val="009435BB"/>
    <w:rsid w:val="00954222"/>
    <w:rsid w:val="009C6BC7"/>
    <w:rsid w:val="009D4BFC"/>
    <w:rsid w:val="00A26A89"/>
    <w:rsid w:val="00A40166"/>
    <w:rsid w:val="00AC078E"/>
    <w:rsid w:val="00AD16E7"/>
    <w:rsid w:val="00B1292E"/>
    <w:rsid w:val="00BC67DA"/>
    <w:rsid w:val="00C06A7B"/>
    <w:rsid w:val="00C94FC5"/>
    <w:rsid w:val="00CC1139"/>
    <w:rsid w:val="00CC6B5F"/>
    <w:rsid w:val="00D948CE"/>
    <w:rsid w:val="00E00EC1"/>
    <w:rsid w:val="00E3235D"/>
    <w:rsid w:val="00E40E27"/>
    <w:rsid w:val="00EB6669"/>
    <w:rsid w:val="00EB7F07"/>
    <w:rsid w:val="00EC683A"/>
    <w:rsid w:val="00F36E3F"/>
    <w:rsid w:val="00F81609"/>
    <w:rsid w:val="00F8541A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132D-E640-46DA-A652-B018AF4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F81609"/>
    <w:rPr>
      <w:color w:val="0000FF"/>
      <w:u w:val="single"/>
    </w:rPr>
  </w:style>
  <w:style w:type="paragraph" w:customStyle="1" w:styleId="s1">
    <w:name w:val="s_1"/>
    <w:basedOn w:val="a"/>
    <w:rsid w:val="00F8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58F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3EC6"/>
  </w:style>
  <w:style w:type="paragraph" w:styleId="ab">
    <w:name w:val="footer"/>
    <w:basedOn w:val="a"/>
    <w:link w:val="ac"/>
    <w:uiPriority w:val="99"/>
    <w:unhideWhenUsed/>
    <w:rsid w:val="009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Asan-sovet</cp:lastModifiedBy>
  <cp:revision>4</cp:revision>
  <cp:lastPrinted>2023-03-23T06:59:00Z</cp:lastPrinted>
  <dcterms:created xsi:type="dcterms:W3CDTF">2024-06-26T18:14:00Z</dcterms:created>
  <dcterms:modified xsi:type="dcterms:W3CDTF">2024-07-01T06:44:00Z</dcterms:modified>
</cp:coreProperties>
</file>