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93" w:rsidRPr="002F0ED1" w:rsidRDefault="004F6C93" w:rsidP="004F6C93">
      <w:pPr>
        <w:spacing w:line="322" w:lineRule="exact"/>
        <w:ind w:left="20"/>
        <w:jc w:val="right"/>
      </w:pPr>
    </w:p>
    <w:p w:rsidR="004F6C93" w:rsidRPr="002F0ED1" w:rsidRDefault="004F6C93" w:rsidP="004F6C93">
      <w:pPr>
        <w:tabs>
          <w:tab w:val="left" w:pos="4125"/>
        </w:tabs>
        <w:jc w:val="center"/>
        <w:rPr>
          <w:rFonts w:eastAsia="Andale Sans UI"/>
          <w:kern w:val="2"/>
          <w:lang w:eastAsia="zh-CN"/>
        </w:rPr>
      </w:pPr>
      <w:r w:rsidRPr="002F0ED1">
        <w:rPr>
          <w:rFonts w:eastAsia="Andale Sans UI"/>
          <w:noProof/>
          <w:kern w:val="2"/>
        </w:rPr>
        <w:drawing>
          <wp:inline distT="0" distB="0" distL="0" distR="0">
            <wp:extent cx="546735" cy="68326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93" w:rsidRPr="002F0ED1" w:rsidRDefault="004F6C93" w:rsidP="004F6C93">
      <w:pPr>
        <w:jc w:val="center"/>
        <w:rPr>
          <w:rFonts w:eastAsia="Andale Sans UI"/>
          <w:b/>
          <w:kern w:val="2"/>
          <w:lang w:eastAsia="zh-CN"/>
        </w:rPr>
      </w:pPr>
      <w:r w:rsidRPr="002F0ED1">
        <w:rPr>
          <w:rFonts w:eastAsia="Andale Sans UI"/>
          <w:b/>
          <w:kern w:val="2"/>
          <w:lang w:eastAsia="zh-CN"/>
        </w:rPr>
        <w:t>ВЕРХОРЕЧЕНСКИЙ СЕЛЬСКИЙ СОВЕТ</w:t>
      </w:r>
    </w:p>
    <w:p w:rsidR="004F6C93" w:rsidRPr="002F0ED1" w:rsidRDefault="004F6C93" w:rsidP="004F6C93">
      <w:pPr>
        <w:jc w:val="center"/>
        <w:rPr>
          <w:rFonts w:eastAsia="Andale Sans UI"/>
          <w:b/>
          <w:kern w:val="2"/>
          <w:lang w:eastAsia="zh-CN"/>
        </w:rPr>
      </w:pPr>
      <w:r w:rsidRPr="002F0ED1">
        <w:rPr>
          <w:rFonts w:eastAsia="Andale Sans UI"/>
          <w:b/>
          <w:kern w:val="2"/>
          <w:lang w:eastAsia="zh-CN"/>
        </w:rPr>
        <w:t>БАХЧИСАРАЙСКОГО РАЙОНА</w:t>
      </w:r>
    </w:p>
    <w:p w:rsidR="004F6C93" w:rsidRPr="002F0ED1" w:rsidRDefault="004F6C93" w:rsidP="004F6C93">
      <w:pPr>
        <w:jc w:val="center"/>
        <w:rPr>
          <w:rFonts w:eastAsia="Andale Sans UI"/>
          <w:b/>
          <w:bCs/>
          <w:kern w:val="2"/>
          <w:lang w:eastAsia="zh-CN"/>
        </w:rPr>
      </w:pPr>
      <w:r w:rsidRPr="002F0ED1">
        <w:rPr>
          <w:rFonts w:eastAsia="Andale Sans UI"/>
          <w:b/>
          <w:kern w:val="2"/>
          <w:lang w:eastAsia="zh-CN"/>
        </w:rPr>
        <w:t>РЕСПУБЛИКИ КРЫМ</w:t>
      </w:r>
    </w:p>
    <w:p w:rsidR="004F6C93" w:rsidRPr="002F0ED1" w:rsidRDefault="00E7156A" w:rsidP="004F6C93">
      <w:pPr>
        <w:jc w:val="center"/>
        <w:rPr>
          <w:rFonts w:eastAsia="Andale Sans UI"/>
          <w:b/>
          <w:bCs/>
          <w:kern w:val="2"/>
          <w:lang w:eastAsia="zh-CN"/>
        </w:rPr>
      </w:pPr>
      <w:r>
        <w:rPr>
          <w:rFonts w:eastAsia="Andale Sans UI"/>
          <w:b/>
          <w:bCs/>
          <w:kern w:val="2"/>
          <w:lang w:eastAsia="zh-CN"/>
        </w:rPr>
        <w:t>проект</w:t>
      </w:r>
      <w:bookmarkStart w:id="0" w:name="_GoBack"/>
      <w:bookmarkEnd w:id="0"/>
    </w:p>
    <w:p w:rsidR="004F6C93" w:rsidRPr="002F0ED1" w:rsidRDefault="004F6C93" w:rsidP="004F6C93">
      <w:pPr>
        <w:jc w:val="center"/>
        <w:rPr>
          <w:rFonts w:eastAsia="Andale Sans UI"/>
          <w:b/>
          <w:bCs/>
          <w:kern w:val="2"/>
          <w:lang w:eastAsia="zh-CN"/>
        </w:rPr>
      </w:pPr>
      <w:r w:rsidRPr="002F0ED1">
        <w:rPr>
          <w:rFonts w:eastAsia="Andale Sans UI"/>
          <w:b/>
          <w:bCs/>
          <w:kern w:val="2"/>
          <w:lang w:eastAsia="zh-CN"/>
        </w:rPr>
        <w:t xml:space="preserve">РЕШЕНИЕ </w:t>
      </w:r>
    </w:p>
    <w:p w:rsidR="004F6C93" w:rsidRPr="002F0ED1" w:rsidRDefault="004F6C93" w:rsidP="004F6C93">
      <w:pPr>
        <w:rPr>
          <w:rFonts w:eastAsia="Andale Sans UI"/>
          <w:b/>
          <w:bCs/>
          <w:kern w:val="2"/>
          <w:lang w:eastAsia="zh-CN"/>
        </w:rPr>
      </w:pPr>
      <w:r w:rsidRPr="002F0ED1">
        <w:rPr>
          <w:rFonts w:eastAsia="Andale Sans UI"/>
          <w:b/>
          <w:bCs/>
          <w:kern w:val="2"/>
          <w:lang w:eastAsia="zh-CN"/>
        </w:rPr>
        <w:t>с. Верхоречье</w:t>
      </w:r>
    </w:p>
    <w:p w:rsidR="004F6C93" w:rsidRPr="002F0ED1" w:rsidRDefault="004F6C93" w:rsidP="004F6C93">
      <w:pPr>
        <w:rPr>
          <w:rFonts w:eastAsia="Andale Sans UI"/>
          <w:b/>
          <w:bCs/>
          <w:kern w:val="2"/>
          <w:lang w:eastAsia="zh-CN"/>
        </w:rPr>
      </w:pPr>
      <w:r w:rsidRPr="002F0ED1">
        <w:rPr>
          <w:rFonts w:eastAsia="Andale Sans UI"/>
          <w:b/>
          <w:bCs/>
          <w:kern w:val="2"/>
          <w:lang w:eastAsia="zh-CN"/>
        </w:rPr>
        <w:t>00.00.0000 года</w:t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</w:r>
      <w:r w:rsidRPr="002F0ED1">
        <w:rPr>
          <w:rFonts w:eastAsia="Andale Sans UI"/>
          <w:b/>
          <w:bCs/>
          <w:kern w:val="2"/>
          <w:lang w:eastAsia="zh-CN"/>
        </w:rPr>
        <w:tab/>
        <w:t>№00</w:t>
      </w:r>
    </w:p>
    <w:p w:rsidR="004F6C93" w:rsidRPr="002F0ED1" w:rsidRDefault="004F6C93" w:rsidP="004F6C93">
      <w:pPr>
        <w:jc w:val="both"/>
        <w:rPr>
          <w:rFonts w:eastAsia="Andale Sans UI"/>
          <w:b/>
          <w:bCs/>
          <w:kern w:val="2"/>
          <w:lang w:eastAsia="zh-CN"/>
        </w:rPr>
      </w:pPr>
    </w:p>
    <w:p w:rsidR="004F6C93" w:rsidRPr="002F0ED1" w:rsidRDefault="004F6C93" w:rsidP="004F6C93">
      <w:pPr>
        <w:tabs>
          <w:tab w:val="left" w:pos="9210"/>
        </w:tabs>
      </w:pPr>
    </w:p>
    <w:p w:rsidR="004F6C93" w:rsidRPr="002F0ED1" w:rsidRDefault="004F6C93" w:rsidP="004F6C93">
      <w:pPr>
        <w:pStyle w:val="ConsPlusTitle"/>
        <w:jc w:val="center"/>
        <w:rPr>
          <w:bCs/>
          <w:iCs/>
          <w:szCs w:val="24"/>
        </w:rPr>
      </w:pPr>
      <w:r w:rsidRPr="002F0ED1">
        <w:rPr>
          <w:bCs/>
          <w:iCs/>
          <w:szCs w:val="24"/>
        </w:rPr>
        <w:t xml:space="preserve">О внесении изменений в Правила благоустройства </w:t>
      </w:r>
      <w:r w:rsidRPr="002F0ED1">
        <w:rPr>
          <w:szCs w:val="24"/>
        </w:rPr>
        <w:t>на территории муниципального образования Верхореченское сельское поселение Бахчисарайского района Республики Крым</w:t>
      </w:r>
      <w:r w:rsidRPr="002F0ED1">
        <w:rPr>
          <w:bCs/>
          <w:iCs/>
          <w:szCs w:val="24"/>
        </w:rPr>
        <w:t>, утвержденные реше</w:t>
      </w:r>
      <w:r w:rsidR="002F0ED1">
        <w:rPr>
          <w:bCs/>
          <w:iCs/>
          <w:szCs w:val="24"/>
        </w:rPr>
        <w:t>нием Верхореченского сельского с</w:t>
      </w:r>
      <w:r w:rsidRPr="002F0ED1">
        <w:rPr>
          <w:bCs/>
          <w:iCs/>
          <w:szCs w:val="24"/>
        </w:rPr>
        <w:t>овета от 18.12.2017 № 342</w:t>
      </w:r>
    </w:p>
    <w:p w:rsidR="004F6C93" w:rsidRPr="002F0ED1" w:rsidRDefault="004F6C93" w:rsidP="004F6C93">
      <w:pPr>
        <w:ind w:firstLine="567"/>
      </w:pPr>
    </w:p>
    <w:p w:rsidR="004F6C93" w:rsidRPr="002F0ED1" w:rsidRDefault="004F6C93" w:rsidP="004F6C93">
      <w:pPr>
        <w:ind w:firstLine="567"/>
      </w:pPr>
    </w:p>
    <w:p w:rsidR="004F6C93" w:rsidRPr="002F0ED1" w:rsidRDefault="002F0ED1" w:rsidP="004F6C93">
      <w:pPr>
        <w:ind w:firstLine="720"/>
        <w:jc w:val="both"/>
      </w:pPr>
      <w:r w:rsidRPr="002F0ED1">
        <w:t xml:space="preserve">В соответствии с  Федеральным законом от 6 октября 2003 года № 131-ФЗ «Об общих принципах организации местного самоуправления в Российской Федерации», согласно поручению Главы Республики Крым от 30.01.2025 № 1/01-32/355, руководствуясь </w:t>
      </w:r>
      <w:r w:rsidRPr="002F0ED1">
        <w:rPr>
          <w:shd w:val="clear" w:color="auto" w:fill="FFFFFF"/>
        </w:rPr>
        <w:t xml:space="preserve">Уставом  </w:t>
      </w:r>
      <w:r w:rsidR="004F6C93" w:rsidRPr="002F0ED1">
        <w:t>Верхореченского сельского поселения, Верхореченский сельский совет</w:t>
      </w:r>
    </w:p>
    <w:p w:rsidR="004F6C93" w:rsidRPr="002F0ED1" w:rsidRDefault="004F6C93" w:rsidP="004F6C93">
      <w:pPr>
        <w:ind w:firstLine="567"/>
        <w:jc w:val="both"/>
      </w:pPr>
    </w:p>
    <w:p w:rsidR="004F6C93" w:rsidRPr="002F0ED1" w:rsidRDefault="004F6C93" w:rsidP="004F6C93">
      <w:pPr>
        <w:tabs>
          <w:tab w:val="left" w:pos="1683"/>
        </w:tabs>
        <w:rPr>
          <w:b/>
        </w:rPr>
      </w:pPr>
      <w:r w:rsidRPr="002F0ED1">
        <w:rPr>
          <w:b/>
        </w:rPr>
        <w:t xml:space="preserve">                                                          РЕШИЛ:</w:t>
      </w:r>
    </w:p>
    <w:p w:rsidR="004F6C93" w:rsidRPr="002F0ED1" w:rsidRDefault="004F6C93" w:rsidP="004F6C93">
      <w:pPr>
        <w:ind w:firstLine="567"/>
        <w:jc w:val="center"/>
        <w:rPr>
          <w:b/>
          <w:spacing w:val="2"/>
        </w:rPr>
      </w:pPr>
    </w:p>
    <w:p w:rsidR="004F6C93" w:rsidRPr="002F0ED1" w:rsidRDefault="004F6C93" w:rsidP="004F6C93">
      <w:pPr>
        <w:pStyle w:val="ConsPlusTitle"/>
        <w:jc w:val="both"/>
        <w:rPr>
          <w:b w:val="0"/>
          <w:szCs w:val="24"/>
        </w:rPr>
      </w:pPr>
      <w:r w:rsidRPr="002F0ED1">
        <w:rPr>
          <w:b w:val="0"/>
          <w:szCs w:val="24"/>
        </w:rPr>
        <w:t>1. Внести изменения в Правила благоустройства на территории муниципального образования Верхореченское сельское поселение Бахчисарайского района Республики Крым</w:t>
      </w:r>
      <w:r w:rsidRPr="002F0ED1">
        <w:rPr>
          <w:b w:val="0"/>
          <w:bCs/>
          <w:iCs/>
          <w:szCs w:val="24"/>
        </w:rPr>
        <w:t>, утвержденные решением Верхореченского сельского Совета от 18.12.2017 № 342</w:t>
      </w:r>
      <w:r w:rsidRPr="002F0ED1">
        <w:rPr>
          <w:b w:val="0"/>
          <w:szCs w:val="24"/>
        </w:rPr>
        <w:t>:</w:t>
      </w:r>
    </w:p>
    <w:p w:rsidR="004F6C93" w:rsidRPr="002F0ED1" w:rsidRDefault="004F6C93" w:rsidP="004F6C93">
      <w:pPr>
        <w:ind w:firstLine="457"/>
        <w:jc w:val="both"/>
        <w:rPr>
          <w:rFonts w:ascii="Arial" w:hAnsi="Arial" w:cs="Arial"/>
        </w:rPr>
      </w:pPr>
    </w:p>
    <w:p w:rsidR="002F0ED1" w:rsidRPr="002F0ED1" w:rsidRDefault="002F0ED1" w:rsidP="002F0ED1">
      <w:pPr>
        <w:pStyle w:val="a5"/>
        <w:numPr>
          <w:ilvl w:val="1"/>
          <w:numId w:val="1"/>
        </w:numPr>
        <w:tabs>
          <w:tab w:val="left" w:pos="0"/>
          <w:tab w:val="left" w:pos="1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ED1">
        <w:rPr>
          <w:rFonts w:ascii="Times New Roman" w:hAnsi="Times New Roman"/>
          <w:sz w:val="24"/>
          <w:szCs w:val="24"/>
        </w:rPr>
        <w:t>Подраздел 13.3 раздела 13 дополнить пунктом 13.3.11 следующего содержания:</w:t>
      </w:r>
    </w:p>
    <w:p w:rsidR="002F0ED1" w:rsidRPr="002F0ED1" w:rsidRDefault="002F0ED1" w:rsidP="002F0ED1">
      <w:pPr>
        <w:tabs>
          <w:tab w:val="left" w:pos="0"/>
          <w:tab w:val="left" w:pos="1060"/>
        </w:tabs>
        <w:jc w:val="both"/>
      </w:pPr>
    </w:p>
    <w:p w:rsidR="002F0ED1" w:rsidRPr="002F0ED1" w:rsidRDefault="002F0ED1" w:rsidP="002F0ED1">
      <w:pPr>
        <w:pStyle w:val="a6"/>
        <w:shd w:val="clear" w:color="auto" w:fill="FFFFFF"/>
        <w:spacing w:before="0" w:beforeAutospacing="0" w:after="0" w:afterAutospacing="0"/>
        <w:ind w:left="720"/>
        <w:jc w:val="both"/>
      </w:pPr>
      <w:r w:rsidRPr="002F0ED1">
        <w:t>«13.3.11. Информация средств наружной рекламы, вывесок иных графических элементов выполняется на государственном языке Российской Федерации. Дополнительно возможно использование государственных языков Республики Крым».</w:t>
      </w:r>
    </w:p>
    <w:p w:rsidR="002F0ED1" w:rsidRPr="002F0ED1" w:rsidRDefault="002F0ED1" w:rsidP="004F6C93">
      <w:pPr>
        <w:ind w:firstLine="457"/>
        <w:jc w:val="both"/>
        <w:rPr>
          <w:rFonts w:ascii="Arial" w:hAnsi="Arial" w:cs="Arial"/>
        </w:rPr>
      </w:pPr>
    </w:p>
    <w:p w:rsidR="002F0ED1" w:rsidRPr="002F0ED1" w:rsidRDefault="004F6C93" w:rsidP="002F0ED1">
      <w:pPr>
        <w:ind w:left="360"/>
        <w:jc w:val="both"/>
        <w:rPr>
          <w:rFonts w:eastAsiaTheme="minorHAnsi"/>
        </w:rPr>
      </w:pPr>
      <w:r w:rsidRPr="002F0ED1">
        <w:t xml:space="preserve">2. Настоящее решение </w:t>
      </w:r>
      <w:r w:rsidR="002F0ED1" w:rsidRPr="002F0ED1">
        <w:rPr>
          <w:bCs/>
          <w:iCs/>
          <w:lang w:bidi="ru-RU"/>
        </w:rPr>
        <w:t>вступает в силу со дня его официального опубликования путем размещения в сетевом издании "Официальный сайт Верхореченского сельского поселения Бахчисарайского района Республики Крым" ЭЛ № ФС 77-83690 (https://admin-verhorech.ru/).</w:t>
      </w:r>
      <w:r w:rsidR="002F0ED1" w:rsidRPr="002F0ED1">
        <w:rPr>
          <w:rFonts w:eastAsia="Liberation Serif"/>
          <w:bCs/>
          <w:iCs/>
          <w:lang w:bidi="ru-RU"/>
        </w:rPr>
        <w:t>.</w:t>
      </w:r>
    </w:p>
    <w:p w:rsidR="004F6C93" w:rsidRPr="002F0ED1" w:rsidRDefault="004F6C93" w:rsidP="004F6C93">
      <w:pPr>
        <w:spacing w:line="240" w:lineRule="atLeast"/>
        <w:ind w:firstLine="567"/>
        <w:jc w:val="both"/>
      </w:pPr>
    </w:p>
    <w:p w:rsidR="004F6C93" w:rsidRPr="002F0ED1" w:rsidRDefault="004F6C93" w:rsidP="004F6C93">
      <w:pPr>
        <w:ind w:firstLine="567"/>
        <w:jc w:val="both"/>
        <w:rPr>
          <w:rFonts w:eastAsia="Calibri"/>
          <w:lang w:eastAsia="en-US"/>
        </w:rPr>
      </w:pPr>
    </w:p>
    <w:p w:rsidR="004F6C93" w:rsidRPr="002F0ED1" w:rsidRDefault="004F6C93" w:rsidP="004F6C93">
      <w:pPr>
        <w:jc w:val="both"/>
        <w:rPr>
          <w:rFonts w:eastAsia="Andale Sans UI"/>
          <w:b/>
          <w:kern w:val="2"/>
          <w:lang w:eastAsia="zh-CN"/>
        </w:rPr>
      </w:pPr>
      <w:r w:rsidRPr="002F0ED1">
        <w:rPr>
          <w:rFonts w:eastAsia="Andale Sans UI"/>
          <w:b/>
          <w:kern w:val="2"/>
          <w:lang w:eastAsia="zh-CN"/>
        </w:rPr>
        <w:t>Председатель Верхореченского сельского совета –</w:t>
      </w:r>
    </w:p>
    <w:p w:rsidR="004F6C93" w:rsidRPr="002F0ED1" w:rsidRDefault="004F6C93" w:rsidP="004F6C93">
      <w:pPr>
        <w:jc w:val="both"/>
        <w:rPr>
          <w:rFonts w:eastAsia="Andale Sans UI"/>
          <w:b/>
          <w:kern w:val="2"/>
          <w:lang w:eastAsia="zh-CN"/>
        </w:rPr>
      </w:pPr>
      <w:r w:rsidRPr="002F0ED1">
        <w:rPr>
          <w:rFonts w:eastAsia="Andale Sans UI"/>
          <w:b/>
          <w:kern w:val="2"/>
          <w:lang w:eastAsia="zh-CN"/>
        </w:rPr>
        <w:t>глава администрации</w:t>
      </w:r>
    </w:p>
    <w:p w:rsidR="004F6C93" w:rsidRPr="002F0ED1" w:rsidRDefault="004F6C93" w:rsidP="004F6C93">
      <w:pPr>
        <w:jc w:val="both"/>
        <w:rPr>
          <w:b/>
        </w:rPr>
      </w:pPr>
      <w:r w:rsidRPr="002F0ED1">
        <w:rPr>
          <w:rFonts w:eastAsia="Andale Sans UI"/>
          <w:b/>
          <w:kern w:val="2"/>
          <w:lang w:eastAsia="zh-CN"/>
        </w:rPr>
        <w:t>Верхореченского сельского поселения</w:t>
      </w:r>
      <w:r w:rsidRPr="002F0ED1">
        <w:rPr>
          <w:rFonts w:eastAsia="Andale Sans UI"/>
          <w:b/>
          <w:kern w:val="2"/>
          <w:lang w:eastAsia="zh-CN"/>
        </w:rPr>
        <w:tab/>
      </w:r>
      <w:r w:rsidRPr="002F0ED1">
        <w:rPr>
          <w:rFonts w:eastAsia="Andale Sans UI"/>
          <w:b/>
          <w:kern w:val="2"/>
          <w:lang w:eastAsia="zh-CN"/>
        </w:rPr>
        <w:tab/>
      </w:r>
      <w:r w:rsidRPr="002F0ED1">
        <w:rPr>
          <w:rFonts w:eastAsia="Andale Sans UI"/>
          <w:b/>
          <w:kern w:val="2"/>
          <w:lang w:eastAsia="zh-CN"/>
        </w:rPr>
        <w:tab/>
      </w:r>
      <w:r w:rsidR="00E7156A">
        <w:rPr>
          <w:rFonts w:eastAsia="Andale Sans UI"/>
          <w:b/>
          <w:kern w:val="2"/>
          <w:lang w:eastAsia="zh-CN"/>
        </w:rPr>
        <w:tab/>
      </w:r>
      <w:r w:rsidR="00E7156A">
        <w:rPr>
          <w:rFonts w:eastAsia="Andale Sans UI"/>
          <w:b/>
          <w:kern w:val="2"/>
          <w:lang w:eastAsia="zh-CN"/>
        </w:rPr>
        <w:tab/>
        <w:t xml:space="preserve">К.Н. Османова </w:t>
      </w:r>
      <w:r w:rsidRPr="002F0ED1">
        <w:rPr>
          <w:rFonts w:eastAsia="Andale Sans UI"/>
          <w:b/>
          <w:kern w:val="2"/>
          <w:lang w:eastAsia="zh-CN"/>
        </w:rPr>
        <w:tab/>
      </w:r>
      <w:r w:rsidRPr="002F0ED1">
        <w:rPr>
          <w:rFonts w:eastAsia="Andale Sans UI"/>
          <w:b/>
          <w:kern w:val="2"/>
          <w:lang w:eastAsia="zh-CN"/>
        </w:rPr>
        <w:tab/>
      </w:r>
      <w:r w:rsidRPr="002F0ED1">
        <w:rPr>
          <w:rFonts w:eastAsia="Andale Sans UI"/>
          <w:b/>
          <w:kern w:val="2"/>
          <w:lang w:eastAsia="zh-CN"/>
        </w:rPr>
        <w:tab/>
      </w:r>
    </w:p>
    <w:p w:rsidR="004F6C93" w:rsidRPr="002F0ED1" w:rsidRDefault="004F6C93" w:rsidP="004F6C93"/>
    <w:p w:rsidR="00DE0687" w:rsidRPr="002F0ED1" w:rsidRDefault="00DE0687"/>
    <w:sectPr w:rsidR="00DE0687" w:rsidRPr="002F0ED1" w:rsidSect="00F3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834"/>
    <w:multiLevelType w:val="multilevel"/>
    <w:tmpl w:val="E90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93"/>
    <w:rsid w:val="002F0ED1"/>
    <w:rsid w:val="004F6C93"/>
    <w:rsid w:val="00DE0687"/>
    <w:rsid w:val="00E7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056C2-C267-4B70-B168-0719ED60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6C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F6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F0E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F0E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Asan-sovet</cp:lastModifiedBy>
  <cp:revision>3</cp:revision>
  <dcterms:created xsi:type="dcterms:W3CDTF">2025-04-24T16:54:00Z</dcterms:created>
  <dcterms:modified xsi:type="dcterms:W3CDTF">2025-04-25T06:42:00Z</dcterms:modified>
</cp:coreProperties>
</file>