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47A" w:rsidRPr="007A647A" w:rsidRDefault="007A647A" w:rsidP="007A647A">
      <w:pPr>
        <w:spacing w:line="280" w:lineRule="atLeast"/>
        <w:ind w:firstLine="709"/>
        <w:jc w:val="center"/>
        <w:rPr>
          <w:sz w:val="28"/>
          <w:szCs w:val="28"/>
        </w:rPr>
      </w:pPr>
      <w:r w:rsidRPr="007A647A">
        <w:rPr>
          <w:b/>
          <w:bCs/>
          <w:sz w:val="28"/>
          <w:szCs w:val="28"/>
        </w:rPr>
        <w:t>РЕСПУБЛИКА КРЫМ</w:t>
      </w:r>
    </w:p>
    <w:p w:rsidR="007A647A" w:rsidRPr="007A647A" w:rsidRDefault="007A647A" w:rsidP="007A647A">
      <w:pPr>
        <w:spacing w:line="280" w:lineRule="atLeast"/>
        <w:ind w:firstLine="709"/>
        <w:jc w:val="center"/>
        <w:rPr>
          <w:sz w:val="28"/>
          <w:szCs w:val="28"/>
        </w:rPr>
      </w:pPr>
      <w:r w:rsidRPr="007A647A">
        <w:rPr>
          <w:b/>
          <w:bCs/>
          <w:sz w:val="28"/>
          <w:szCs w:val="28"/>
        </w:rPr>
        <w:t>БАХЧИСАРАЙСКИЙ РАЙОН</w:t>
      </w:r>
    </w:p>
    <w:p w:rsidR="007A647A" w:rsidRPr="007A647A" w:rsidRDefault="007A647A" w:rsidP="007A647A">
      <w:pPr>
        <w:spacing w:line="280" w:lineRule="atLeast"/>
        <w:ind w:firstLine="709"/>
        <w:jc w:val="center"/>
        <w:rPr>
          <w:sz w:val="28"/>
          <w:szCs w:val="28"/>
        </w:rPr>
      </w:pPr>
      <w:r w:rsidRPr="007A647A">
        <w:rPr>
          <w:b/>
          <w:bCs/>
          <w:sz w:val="28"/>
          <w:szCs w:val="28"/>
        </w:rPr>
        <w:t>ВЕРХОРЕЧЕНСКИЙ СЕЛЬСКИЙ СОВЕТ</w:t>
      </w:r>
    </w:p>
    <w:p w:rsidR="007A647A" w:rsidRPr="007A647A" w:rsidRDefault="007A647A" w:rsidP="007A647A">
      <w:pPr>
        <w:ind w:firstLine="490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</w:p>
    <w:p w:rsidR="00523161" w:rsidRDefault="00523161" w:rsidP="00523161">
      <w:pPr>
        <w:shd w:val="clear" w:color="auto" w:fill="FFFFFF"/>
        <w:jc w:val="center"/>
        <w:rPr>
          <w:spacing w:val="-5"/>
          <w:w w:val="136"/>
          <w:sz w:val="28"/>
          <w:szCs w:val="28"/>
        </w:rPr>
      </w:pPr>
      <w:r w:rsidRPr="00D07DF3">
        <w:rPr>
          <w:spacing w:val="-5"/>
          <w:w w:val="136"/>
          <w:sz w:val="28"/>
          <w:szCs w:val="28"/>
        </w:rPr>
        <w:t>РЕШЕНИЕ</w:t>
      </w:r>
    </w:p>
    <w:p w:rsidR="007A647A" w:rsidRPr="00D07DF3" w:rsidRDefault="007A647A" w:rsidP="007A647A">
      <w:pPr>
        <w:shd w:val="clear" w:color="auto" w:fill="FFFFFF"/>
        <w:tabs>
          <w:tab w:val="right" w:pos="10205"/>
        </w:tabs>
        <w:rPr>
          <w:spacing w:val="-5"/>
          <w:w w:val="136"/>
          <w:sz w:val="28"/>
          <w:szCs w:val="28"/>
        </w:rPr>
      </w:pPr>
      <w:r>
        <w:rPr>
          <w:spacing w:val="-5"/>
          <w:w w:val="136"/>
          <w:sz w:val="28"/>
          <w:szCs w:val="28"/>
        </w:rPr>
        <w:t>00.00.2026г.</w:t>
      </w:r>
      <w:r>
        <w:rPr>
          <w:spacing w:val="-5"/>
          <w:w w:val="136"/>
          <w:sz w:val="28"/>
          <w:szCs w:val="28"/>
        </w:rPr>
        <w:tab/>
        <w:t>№00</w:t>
      </w:r>
    </w:p>
    <w:p w:rsidR="00523161" w:rsidRPr="00D07DF3" w:rsidRDefault="00523161" w:rsidP="00523161">
      <w:pPr>
        <w:rPr>
          <w:sz w:val="28"/>
          <w:szCs w:val="28"/>
        </w:rPr>
      </w:pPr>
    </w:p>
    <w:p w:rsidR="00523161" w:rsidRPr="00D07DF3" w:rsidRDefault="00523161" w:rsidP="00523161">
      <w:pPr>
        <w:jc w:val="center"/>
        <w:rPr>
          <w:sz w:val="28"/>
          <w:szCs w:val="28"/>
        </w:rPr>
      </w:pPr>
      <w:r w:rsidRPr="00D07DF3">
        <w:rPr>
          <w:sz w:val="28"/>
          <w:szCs w:val="28"/>
        </w:rPr>
        <w:t xml:space="preserve">О внесении  изменений в Положение «О муниципальной службе в </w:t>
      </w:r>
      <w:r w:rsidR="00FB025B" w:rsidRPr="00D07DF3">
        <w:rPr>
          <w:sz w:val="28"/>
          <w:szCs w:val="28"/>
        </w:rPr>
        <w:t>Верхореченск</w:t>
      </w:r>
      <w:r w:rsidRPr="00D07DF3">
        <w:rPr>
          <w:sz w:val="28"/>
          <w:szCs w:val="28"/>
        </w:rPr>
        <w:t xml:space="preserve">ом сельском поселении Бахчисарайского района Республики Крым», утвержденное решением </w:t>
      </w:r>
      <w:r w:rsidR="00FB025B" w:rsidRPr="00D07DF3">
        <w:rPr>
          <w:sz w:val="28"/>
          <w:szCs w:val="28"/>
        </w:rPr>
        <w:t>Верхореченск</w:t>
      </w:r>
      <w:r w:rsidRPr="00D07DF3">
        <w:rPr>
          <w:sz w:val="28"/>
          <w:szCs w:val="28"/>
        </w:rPr>
        <w:t xml:space="preserve">ого сельского совета от </w:t>
      </w:r>
      <w:r w:rsidR="00FB025B" w:rsidRPr="00D07DF3">
        <w:rPr>
          <w:sz w:val="28"/>
          <w:szCs w:val="28"/>
        </w:rPr>
        <w:t>21.11.2014</w:t>
      </w:r>
      <w:r w:rsidRPr="00D07DF3">
        <w:rPr>
          <w:sz w:val="28"/>
          <w:szCs w:val="28"/>
        </w:rPr>
        <w:t xml:space="preserve"> № 3</w:t>
      </w:r>
      <w:r w:rsidR="00FB025B" w:rsidRPr="00D07DF3">
        <w:rPr>
          <w:sz w:val="28"/>
          <w:szCs w:val="28"/>
        </w:rPr>
        <w:t>3</w:t>
      </w:r>
    </w:p>
    <w:p w:rsidR="00523161" w:rsidRPr="00D07DF3" w:rsidRDefault="00523161" w:rsidP="00523161">
      <w:pPr>
        <w:rPr>
          <w:sz w:val="28"/>
          <w:szCs w:val="28"/>
        </w:rPr>
      </w:pPr>
    </w:p>
    <w:p w:rsidR="00523161" w:rsidRPr="00D07DF3" w:rsidRDefault="00FB025B" w:rsidP="00523161">
      <w:pPr>
        <w:ind w:firstLine="567"/>
        <w:jc w:val="both"/>
        <w:rPr>
          <w:sz w:val="28"/>
          <w:szCs w:val="28"/>
        </w:rPr>
      </w:pPr>
      <w:r w:rsidRPr="00D07DF3">
        <w:rPr>
          <w:sz w:val="28"/>
          <w:szCs w:val="28"/>
        </w:rPr>
        <w:t>В соответствии с Федеральным з</w:t>
      </w:r>
      <w:r w:rsidR="00523161" w:rsidRPr="00D07DF3">
        <w:rPr>
          <w:sz w:val="28"/>
          <w:szCs w:val="28"/>
        </w:rPr>
        <w:t>аконом от 02.03.2007 г. № 25-ФЗ «</w:t>
      </w:r>
      <w:r w:rsidR="00523161" w:rsidRPr="00D07DF3">
        <w:rPr>
          <w:sz w:val="28"/>
          <w:szCs w:val="28"/>
          <w:shd w:val="clear" w:color="auto" w:fill="FFFFFF"/>
        </w:rPr>
        <w:t>О муниципальной службе в Российской Федерации</w:t>
      </w:r>
      <w:r w:rsidR="00523161" w:rsidRPr="00D07DF3">
        <w:rPr>
          <w:sz w:val="28"/>
          <w:szCs w:val="28"/>
        </w:rPr>
        <w:t xml:space="preserve">», Законом Республики Крым от 16 сентября 2014 г. N 76-ЗРК «О муниципальной службе в Республике Крым», Уставом муниципального образования </w:t>
      </w:r>
      <w:r w:rsidRPr="00D07DF3">
        <w:rPr>
          <w:sz w:val="28"/>
          <w:szCs w:val="28"/>
        </w:rPr>
        <w:t>Верхореченск</w:t>
      </w:r>
      <w:r w:rsidR="00523161" w:rsidRPr="00D07DF3">
        <w:rPr>
          <w:sz w:val="28"/>
          <w:szCs w:val="28"/>
        </w:rPr>
        <w:t>о</w:t>
      </w:r>
      <w:r w:rsidR="00CC5B92" w:rsidRPr="00D07DF3">
        <w:rPr>
          <w:sz w:val="28"/>
          <w:szCs w:val="28"/>
        </w:rPr>
        <w:t>е</w:t>
      </w:r>
      <w:r w:rsidR="00523161" w:rsidRPr="00D07DF3">
        <w:rPr>
          <w:sz w:val="28"/>
          <w:szCs w:val="28"/>
        </w:rPr>
        <w:t xml:space="preserve"> сельско</w:t>
      </w:r>
      <w:r w:rsidR="00CC5B92" w:rsidRPr="00D07DF3">
        <w:rPr>
          <w:sz w:val="28"/>
          <w:szCs w:val="28"/>
        </w:rPr>
        <w:t>е</w:t>
      </w:r>
      <w:r w:rsidR="00523161" w:rsidRPr="00D07DF3">
        <w:rPr>
          <w:sz w:val="28"/>
          <w:szCs w:val="28"/>
        </w:rPr>
        <w:t xml:space="preserve"> поселени</w:t>
      </w:r>
      <w:r w:rsidR="00CC5B92" w:rsidRPr="00D07DF3">
        <w:rPr>
          <w:sz w:val="28"/>
          <w:szCs w:val="28"/>
        </w:rPr>
        <w:t>е</w:t>
      </w:r>
      <w:r w:rsidR="00523161" w:rsidRPr="00D07DF3">
        <w:rPr>
          <w:sz w:val="28"/>
          <w:szCs w:val="28"/>
        </w:rPr>
        <w:t xml:space="preserve"> Бахчисарайского района Республики Крым,</w:t>
      </w:r>
    </w:p>
    <w:p w:rsidR="00523161" w:rsidRPr="00D07DF3" w:rsidRDefault="00FB025B" w:rsidP="00523161">
      <w:pPr>
        <w:ind w:firstLine="567"/>
        <w:jc w:val="center"/>
        <w:rPr>
          <w:sz w:val="28"/>
          <w:szCs w:val="28"/>
        </w:rPr>
      </w:pPr>
      <w:r w:rsidRPr="00D07DF3">
        <w:rPr>
          <w:sz w:val="28"/>
          <w:szCs w:val="28"/>
        </w:rPr>
        <w:t>ВЕРХОРЕЧЕНСК</w:t>
      </w:r>
      <w:r w:rsidR="00523161" w:rsidRPr="00D07DF3">
        <w:rPr>
          <w:sz w:val="28"/>
          <w:szCs w:val="28"/>
        </w:rPr>
        <w:t>ИЙ СЕЛЬСКИЙ СОВЕТ РЕШИЛ:</w:t>
      </w:r>
    </w:p>
    <w:p w:rsidR="00523161" w:rsidRPr="00D07DF3" w:rsidRDefault="00523161" w:rsidP="00523161">
      <w:pPr>
        <w:rPr>
          <w:sz w:val="28"/>
          <w:szCs w:val="28"/>
        </w:rPr>
      </w:pPr>
    </w:p>
    <w:p w:rsidR="00523161" w:rsidRPr="00D07DF3" w:rsidRDefault="00523161" w:rsidP="00523161">
      <w:pPr>
        <w:jc w:val="both"/>
        <w:rPr>
          <w:sz w:val="28"/>
          <w:szCs w:val="28"/>
        </w:rPr>
      </w:pPr>
      <w:r w:rsidRPr="00D07DF3">
        <w:rPr>
          <w:sz w:val="28"/>
          <w:szCs w:val="28"/>
        </w:rPr>
        <w:t xml:space="preserve">1. Внести изменения в Положение «О муниципальной службе в </w:t>
      </w:r>
      <w:r w:rsidR="00FB025B" w:rsidRPr="00D07DF3">
        <w:rPr>
          <w:sz w:val="28"/>
          <w:szCs w:val="28"/>
        </w:rPr>
        <w:t>Верхореченск</w:t>
      </w:r>
      <w:r w:rsidRPr="00D07DF3">
        <w:rPr>
          <w:sz w:val="28"/>
          <w:szCs w:val="28"/>
        </w:rPr>
        <w:t xml:space="preserve">ом сельском поселении Бахчисарайского района Республики Крым», утвержденное решением </w:t>
      </w:r>
      <w:r w:rsidR="00FB025B" w:rsidRPr="00D07DF3">
        <w:rPr>
          <w:sz w:val="28"/>
          <w:szCs w:val="28"/>
        </w:rPr>
        <w:t>Верхореченск</w:t>
      </w:r>
      <w:r w:rsidRPr="00D07DF3">
        <w:rPr>
          <w:sz w:val="28"/>
          <w:szCs w:val="28"/>
        </w:rPr>
        <w:t xml:space="preserve">ого сельского совета </w:t>
      </w:r>
      <w:r w:rsidR="00FB025B" w:rsidRPr="00D07DF3">
        <w:rPr>
          <w:sz w:val="28"/>
          <w:szCs w:val="28"/>
        </w:rPr>
        <w:t>от 21.11.2014 № 33</w:t>
      </w:r>
      <w:r w:rsidRPr="00D07DF3">
        <w:rPr>
          <w:sz w:val="28"/>
          <w:szCs w:val="28"/>
        </w:rPr>
        <w:t>:</w:t>
      </w:r>
    </w:p>
    <w:p w:rsidR="00FB025B" w:rsidRPr="00D07DF3" w:rsidRDefault="00FB025B" w:rsidP="00523161">
      <w:pPr>
        <w:jc w:val="both"/>
        <w:rPr>
          <w:sz w:val="28"/>
          <w:szCs w:val="28"/>
        </w:rPr>
      </w:pPr>
    </w:p>
    <w:p w:rsidR="00FB025B" w:rsidRPr="00D07DF3" w:rsidRDefault="00FB025B" w:rsidP="00523161">
      <w:pPr>
        <w:jc w:val="both"/>
        <w:rPr>
          <w:sz w:val="28"/>
          <w:szCs w:val="28"/>
        </w:rPr>
      </w:pPr>
      <w:r w:rsidRPr="00D07DF3">
        <w:rPr>
          <w:sz w:val="28"/>
          <w:szCs w:val="28"/>
        </w:rPr>
        <w:t>1.1. в части 2 статьи 9 слова «</w:t>
      </w:r>
      <w:r w:rsidRPr="0007652D">
        <w:rPr>
          <w:color w:val="000000"/>
          <w:sz w:val="28"/>
          <w:szCs w:val="28"/>
        </w:rPr>
        <w:t>частью 3</w:t>
      </w:r>
      <w:r w:rsidRPr="00D07DF3">
        <w:rPr>
          <w:color w:val="000000"/>
          <w:sz w:val="28"/>
          <w:szCs w:val="28"/>
        </w:rPr>
        <w:t>» заменить словами «частями 3 и 4»</w:t>
      </w:r>
      <w:r w:rsidR="00CC5B92" w:rsidRPr="00D07DF3">
        <w:rPr>
          <w:color w:val="000000"/>
          <w:sz w:val="28"/>
          <w:szCs w:val="28"/>
        </w:rPr>
        <w:t>;</w:t>
      </w:r>
    </w:p>
    <w:p w:rsidR="00523161" w:rsidRPr="00D07DF3" w:rsidRDefault="00523161" w:rsidP="00523161">
      <w:pPr>
        <w:rPr>
          <w:sz w:val="28"/>
          <w:szCs w:val="28"/>
        </w:rPr>
      </w:pPr>
    </w:p>
    <w:p w:rsidR="00523161" w:rsidRPr="00D07DF3" w:rsidRDefault="00FB025B" w:rsidP="00523161">
      <w:pPr>
        <w:rPr>
          <w:sz w:val="28"/>
          <w:szCs w:val="28"/>
        </w:rPr>
      </w:pPr>
      <w:r w:rsidRPr="00D07DF3">
        <w:rPr>
          <w:sz w:val="28"/>
          <w:szCs w:val="28"/>
        </w:rPr>
        <w:t>1.</w:t>
      </w:r>
      <w:r w:rsidR="00CC5B92" w:rsidRPr="00D07DF3">
        <w:rPr>
          <w:sz w:val="28"/>
          <w:szCs w:val="28"/>
        </w:rPr>
        <w:t>2</w:t>
      </w:r>
      <w:r w:rsidRPr="00D07DF3">
        <w:rPr>
          <w:sz w:val="28"/>
          <w:szCs w:val="28"/>
        </w:rPr>
        <w:t>. статью 9</w:t>
      </w:r>
      <w:r w:rsidR="00523161" w:rsidRPr="00D07DF3">
        <w:rPr>
          <w:sz w:val="28"/>
          <w:szCs w:val="28"/>
        </w:rPr>
        <w:t xml:space="preserve"> дополнить </w:t>
      </w:r>
      <w:r w:rsidR="00CC5B92" w:rsidRPr="00D07DF3">
        <w:rPr>
          <w:sz w:val="28"/>
          <w:szCs w:val="28"/>
        </w:rPr>
        <w:t>частью 3</w:t>
      </w:r>
      <w:r w:rsidR="00523161" w:rsidRPr="00D07DF3">
        <w:rPr>
          <w:sz w:val="28"/>
          <w:szCs w:val="28"/>
        </w:rPr>
        <w:t>.1 следующего содержания:</w:t>
      </w:r>
    </w:p>
    <w:p w:rsidR="00523161" w:rsidRPr="00D07DF3" w:rsidRDefault="00523161" w:rsidP="00523161">
      <w:pPr>
        <w:rPr>
          <w:sz w:val="28"/>
          <w:szCs w:val="28"/>
        </w:rPr>
      </w:pPr>
    </w:p>
    <w:p w:rsidR="00523161" w:rsidRPr="00D07DF3" w:rsidRDefault="00523161" w:rsidP="00523161">
      <w:pPr>
        <w:ind w:firstLine="567"/>
        <w:jc w:val="both"/>
        <w:rPr>
          <w:sz w:val="28"/>
          <w:szCs w:val="28"/>
        </w:rPr>
      </w:pPr>
      <w:r w:rsidRPr="00D07DF3">
        <w:rPr>
          <w:sz w:val="28"/>
          <w:szCs w:val="28"/>
        </w:rPr>
        <w:t>«</w:t>
      </w:r>
      <w:r w:rsidR="00CC5B92" w:rsidRPr="00D07DF3">
        <w:rPr>
          <w:sz w:val="28"/>
          <w:szCs w:val="28"/>
        </w:rPr>
        <w:t>3</w:t>
      </w:r>
      <w:r w:rsidRPr="00D07DF3">
        <w:rPr>
          <w:sz w:val="28"/>
          <w:szCs w:val="28"/>
        </w:rPr>
        <w:t>.1. Для замещения должностей муниципальной службы лицами, являющимися участниками специальной военной операции, устанавливаются следующие квалификационные требования:</w:t>
      </w:r>
    </w:p>
    <w:p w:rsidR="00523161" w:rsidRPr="00D07DF3" w:rsidRDefault="00523161" w:rsidP="00523161">
      <w:pPr>
        <w:ind w:firstLine="567"/>
        <w:jc w:val="both"/>
        <w:rPr>
          <w:sz w:val="28"/>
          <w:szCs w:val="28"/>
        </w:rPr>
      </w:pPr>
      <w:r w:rsidRPr="00D07DF3">
        <w:rPr>
          <w:sz w:val="28"/>
          <w:szCs w:val="28"/>
        </w:rPr>
        <w:t>1) к уровню профессионального образования:</w:t>
      </w:r>
    </w:p>
    <w:p w:rsidR="00523161" w:rsidRPr="00D07DF3" w:rsidRDefault="00523161" w:rsidP="00523161">
      <w:pPr>
        <w:ind w:firstLine="567"/>
        <w:jc w:val="both"/>
        <w:rPr>
          <w:sz w:val="28"/>
          <w:szCs w:val="28"/>
        </w:rPr>
      </w:pPr>
      <w:r w:rsidRPr="00D07DF3">
        <w:rPr>
          <w:sz w:val="28"/>
          <w:szCs w:val="28"/>
        </w:rPr>
        <w:t>для высших, главных и ведущих должностей - наличие высшего образования;</w:t>
      </w:r>
    </w:p>
    <w:p w:rsidR="00523161" w:rsidRPr="00D07DF3" w:rsidRDefault="00523161" w:rsidP="00523161">
      <w:pPr>
        <w:ind w:firstLine="567"/>
        <w:jc w:val="both"/>
        <w:rPr>
          <w:sz w:val="28"/>
          <w:szCs w:val="28"/>
        </w:rPr>
      </w:pPr>
      <w:r w:rsidRPr="00D07DF3">
        <w:rPr>
          <w:sz w:val="28"/>
          <w:szCs w:val="28"/>
        </w:rPr>
        <w:t>для старших и младших должностей - наличие высшего образования или среднего профессионального образования;</w:t>
      </w:r>
    </w:p>
    <w:p w:rsidR="00523161" w:rsidRPr="00D07DF3" w:rsidRDefault="00523161" w:rsidP="00523161">
      <w:pPr>
        <w:ind w:firstLine="567"/>
        <w:jc w:val="both"/>
        <w:rPr>
          <w:sz w:val="28"/>
          <w:szCs w:val="28"/>
        </w:rPr>
      </w:pPr>
      <w:r w:rsidRPr="00D07DF3">
        <w:rPr>
          <w:sz w:val="28"/>
          <w:szCs w:val="28"/>
        </w:rPr>
        <w:t>2) к стажу муниципальной службы или стажу работы по специальности, направлению подготовки:</w:t>
      </w:r>
    </w:p>
    <w:p w:rsidR="00523161" w:rsidRPr="00D07DF3" w:rsidRDefault="00523161" w:rsidP="00523161">
      <w:pPr>
        <w:ind w:firstLine="567"/>
        <w:jc w:val="both"/>
        <w:rPr>
          <w:sz w:val="28"/>
          <w:szCs w:val="28"/>
        </w:rPr>
      </w:pPr>
      <w:r w:rsidRPr="00D07DF3">
        <w:rPr>
          <w:sz w:val="28"/>
          <w:szCs w:val="28"/>
        </w:rPr>
        <w:t>для высших должностей муниципальной службы - стаж муниципальной службы не менее двух лет или стаж работы по специальности, направлению подготовки не менее четырех лет;</w:t>
      </w:r>
    </w:p>
    <w:p w:rsidR="00523161" w:rsidRPr="00D07DF3" w:rsidRDefault="00523161" w:rsidP="00523161">
      <w:pPr>
        <w:ind w:firstLine="567"/>
        <w:jc w:val="both"/>
        <w:rPr>
          <w:sz w:val="28"/>
          <w:szCs w:val="28"/>
        </w:rPr>
      </w:pPr>
      <w:r w:rsidRPr="00D07DF3">
        <w:rPr>
          <w:sz w:val="28"/>
          <w:szCs w:val="28"/>
        </w:rPr>
        <w:t>для главных должностей муниципальной службы - стаж муниципальной службы не менее одного года или стаж работы по специальности, направлению подготовки не менее двух лет;</w:t>
      </w:r>
    </w:p>
    <w:p w:rsidR="00523161" w:rsidRPr="00D07DF3" w:rsidRDefault="00523161" w:rsidP="00523161">
      <w:pPr>
        <w:ind w:firstLine="567"/>
        <w:jc w:val="both"/>
        <w:rPr>
          <w:sz w:val="28"/>
          <w:szCs w:val="28"/>
        </w:rPr>
      </w:pPr>
      <w:r w:rsidRPr="00D07DF3">
        <w:rPr>
          <w:sz w:val="28"/>
          <w:szCs w:val="28"/>
        </w:rPr>
        <w:t>для ведущих, старших и младших должностей муниципальной службы - требования к стажу муниципальной службы, стажу работы по специальности, направлению подготовки не предъявляются».</w:t>
      </w:r>
    </w:p>
    <w:p w:rsidR="00CC5B92" w:rsidRPr="00D07DF3" w:rsidRDefault="00CC5B92" w:rsidP="00523161">
      <w:pPr>
        <w:ind w:firstLine="567"/>
        <w:jc w:val="both"/>
        <w:rPr>
          <w:sz w:val="28"/>
          <w:szCs w:val="28"/>
        </w:rPr>
      </w:pPr>
    </w:p>
    <w:p w:rsidR="00CC5B92" w:rsidRPr="00D07DF3" w:rsidRDefault="00CC5B92" w:rsidP="00523161">
      <w:pPr>
        <w:ind w:firstLine="567"/>
        <w:jc w:val="both"/>
        <w:rPr>
          <w:sz w:val="28"/>
          <w:szCs w:val="28"/>
        </w:rPr>
      </w:pPr>
      <w:r w:rsidRPr="00D07DF3">
        <w:rPr>
          <w:sz w:val="28"/>
          <w:szCs w:val="28"/>
        </w:rPr>
        <w:lastRenderedPageBreak/>
        <w:t>1.3. статью 16 изложить в новой редакции:</w:t>
      </w:r>
    </w:p>
    <w:p w:rsidR="00CC5B92" w:rsidRPr="00D07DF3" w:rsidRDefault="00CC5B92" w:rsidP="00523161">
      <w:pPr>
        <w:ind w:firstLine="567"/>
        <w:jc w:val="both"/>
        <w:rPr>
          <w:sz w:val="28"/>
          <w:szCs w:val="28"/>
        </w:rPr>
      </w:pPr>
    </w:p>
    <w:p w:rsidR="00CC5B92" w:rsidRPr="00D07DF3" w:rsidRDefault="00CC5B92" w:rsidP="00CC5B92">
      <w:pPr>
        <w:ind w:firstLine="540"/>
        <w:jc w:val="both"/>
        <w:rPr>
          <w:color w:val="000000"/>
          <w:sz w:val="28"/>
          <w:szCs w:val="28"/>
        </w:rPr>
      </w:pPr>
      <w:r w:rsidRPr="00D07DF3">
        <w:rPr>
          <w:color w:val="000000"/>
          <w:sz w:val="28"/>
          <w:szCs w:val="28"/>
        </w:rPr>
        <w:t>«1.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 </w:t>
      </w:r>
      <w:hyperlink r:id="rId4" w:anchor="/document/12164203/entry/8" w:history="1">
        <w:r w:rsidRPr="00D07DF3">
          <w:rPr>
            <w:color w:val="000000"/>
            <w:sz w:val="28"/>
            <w:szCs w:val="28"/>
          </w:rPr>
          <w:t>Федеральным законом</w:t>
        </w:r>
      </w:hyperlink>
      <w:r w:rsidRPr="00D07DF3">
        <w:rPr>
          <w:color w:val="000000"/>
          <w:sz w:val="28"/>
          <w:szCs w:val="28"/>
        </w:rPr>
        <w:t> от 25 декабря 2008 года N 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 года N 273-ФЗ "О противодействии коррупции", государственными гражданскими служащими субъектов Российской Федерации.</w:t>
      </w:r>
    </w:p>
    <w:p w:rsidR="00CC5B92" w:rsidRPr="00D07DF3" w:rsidRDefault="00CC5B92" w:rsidP="00CC5B92">
      <w:pPr>
        <w:ind w:firstLine="540"/>
        <w:jc w:val="both"/>
        <w:rPr>
          <w:color w:val="000000"/>
          <w:sz w:val="28"/>
          <w:szCs w:val="28"/>
        </w:rPr>
      </w:pPr>
      <w:r w:rsidRPr="00D07DF3">
        <w:rPr>
          <w:color w:val="000000"/>
          <w:sz w:val="28"/>
          <w:szCs w:val="28"/>
        </w:rPr>
        <w:t>1.1.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 </w:t>
      </w:r>
      <w:hyperlink r:id="rId5" w:anchor="/document/70271682/entry/0" w:history="1">
        <w:r w:rsidRPr="00D07DF3">
          <w:rPr>
            <w:color w:val="000000"/>
            <w:sz w:val="28"/>
            <w:szCs w:val="28"/>
          </w:rPr>
          <w:t>Федеральным законом</w:t>
        </w:r>
      </w:hyperlink>
      <w:r w:rsidRPr="00D07DF3">
        <w:rPr>
          <w:color w:val="000000"/>
          <w:sz w:val="28"/>
          <w:szCs w:val="28"/>
        </w:rPr>
        <w:t> от 3 декабря 2012 года N 230-ФЗ "О контроле за соответствием расходов лиц, замещающих государственные должности, и иных лиц их доходам", в </w:t>
      </w:r>
      <w:hyperlink r:id="rId6" w:anchor="/document/195553/entry/1000" w:history="1">
        <w:r w:rsidRPr="00D07DF3">
          <w:rPr>
            <w:color w:val="000000"/>
            <w:sz w:val="28"/>
            <w:szCs w:val="28"/>
          </w:rPr>
          <w:t>порядке</w:t>
        </w:r>
      </w:hyperlink>
      <w:r w:rsidRPr="00D07DF3">
        <w:rPr>
          <w:color w:val="000000"/>
          <w:sz w:val="28"/>
          <w:szCs w:val="28"/>
        </w:rPr>
        <w:t> и по </w:t>
      </w:r>
      <w:hyperlink r:id="rId7" w:anchor="/document/70681384/entry/1000" w:history="1">
        <w:r w:rsidRPr="00D07DF3">
          <w:rPr>
            <w:color w:val="000000"/>
            <w:sz w:val="28"/>
            <w:szCs w:val="28"/>
          </w:rPr>
          <w:t>форме</w:t>
        </w:r>
      </w:hyperlink>
      <w:r w:rsidRPr="00D07DF3">
        <w:rPr>
          <w:color w:val="000000"/>
          <w:sz w:val="28"/>
          <w:szCs w:val="28"/>
        </w:rPr>
        <w:t>, которые установлены для представления таких сведений государственными гражданскими служащими субъектов Российской Федерации.</w:t>
      </w:r>
    </w:p>
    <w:p w:rsidR="00CC5B92" w:rsidRPr="00D07DF3" w:rsidRDefault="00CC5B92" w:rsidP="00CC5B92">
      <w:pPr>
        <w:ind w:firstLine="540"/>
        <w:jc w:val="both"/>
        <w:rPr>
          <w:color w:val="000000"/>
          <w:sz w:val="28"/>
          <w:szCs w:val="28"/>
        </w:rPr>
      </w:pPr>
      <w:r w:rsidRPr="00D07DF3">
        <w:rPr>
          <w:color w:val="000000"/>
          <w:sz w:val="28"/>
          <w:szCs w:val="28"/>
        </w:rPr>
        <w:t>1.2. 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 </w:t>
      </w:r>
      <w:hyperlink r:id="rId8" w:anchor="/document/12164203/entry/0" w:history="1">
        <w:r w:rsidRPr="00D07DF3">
          <w:rPr>
            <w:color w:val="000000"/>
            <w:sz w:val="28"/>
            <w:szCs w:val="28"/>
          </w:rPr>
          <w:t>Федеральным законом</w:t>
        </w:r>
      </w:hyperlink>
      <w:r w:rsidRPr="00D07DF3">
        <w:rPr>
          <w:color w:val="000000"/>
          <w:sz w:val="28"/>
          <w:szCs w:val="28"/>
        </w:rPr>
        <w:t> от 25 декабря 2008 года N 273-ФЗ "О противодействии коррупции" и </w:t>
      </w:r>
      <w:hyperlink r:id="rId9" w:anchor="/document/70271682/entry/0" w:history="1">
        <w:r w:rsidRPr="00D07DF3">
          <w:rPr>
            <w:color w:val="000000"/>
            <w:sz w:val="28"/>
            <w:szCs w:val="28"/>
          </w:rPr>
          <w:t>Федеральным законом</w:t>
        </w:r>
      </w:hyperlink>
      <w:r w:rsidRPr="00D07DF3">
        <w:rPr>
          <w:color w:val="000000"/>
          <w:sz w:val="28"/>
          <w:szCs w:val="28"/>
        </w:rPr>
        <w:t> от 3 декабря 2012 года N 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CC5B92" w:rsidRPr="00D07DF3" w:rsidRDefault="00CC5B92" w:rsidP="00CC5B92">
      <w:pPr>
        <w:ind w:firstLine="540"/>
        <w:jc w:val="both"/>
        <w:rPr>
          <w:color w:val="000000"/>
          <w:sz w:val="28"/>
          <w:szCs w:val="28"/>
        </w:rPr>
      </w:pPr>
      <w:r w:rsidRPr="00D07DF3">
        <w:rPr>
          <w:color w:val="000000"/>
          <w:sz w:val="28"/>
          <w:szCs w:val="28"/>
        </w:rPr>
        <w:t>2. Сведения, представляемые муниципальным служащим в соответствии с настоящей статьей, являются сведениями конфиденциального характера, если федеральными законами они не отнесены к сведениям, составляющим </w:t>
      </w:r>
      <w:hyperlink r:id="rId10" w:anchor="/document/10102673/entry/5" w:history="1">
        <w:r w:rsidRPr="00D07DF3">
          <w:rPr>
            <w:color w:val="000000"/>
            <w:sz w:val="28"/>
            <w:szCs w:val="28"/>
          </w:rPr>
          <w:t>государственную</w:t>
        </w:r>
      </w:hyperlink>
      <w:r w:rsidRPr="00D07DF3">
        <w:rPr>
          <w:color w:val="000000"/>
          <w:sz w:val="28"/>
          <w:szCs w:val="28"/>
        </w:rPr>
        <w:t> и иную охраняемую федеральными законами тайну.</w:t>
      </w:r>
    </w:p>
    <w:p w:rsidR="00CC5B92" w:rsidRPr="00D07DF3" w:rsidRDefault="00CC5B92" w:rsidP="00CC5B92">
      <w:pPr>
        <w:ind w:firstLine="540"/>
        <w:jc w:val="both"/>
        <w:rPr>
          <w:color w:val="000000"/>
          <w:sz w:val="28"/>
          <w:szCs w:val="28"/>
        </w:rPr>
      </w:pPr>
      <w:r w:rsidRPr="00D07DF3">
        <w:rPr>
          <w:color w:val="000000"/>
          <w:sz w:val="28"/>
          <w:szCs w:val="28"/>
        </w:rPr>
        <w:t>3. Не допускается использование сведений, представляемых муниципальным служащим в соответствии с настоящей статьей,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:rsidR="00CC5B92" w:rsidRPr="00D07DF3" w:rsidRDefault="00CC5B92" w:rsidP="00CC5B92">
      <w:pPr>
        <w:ind w:firstLine="540"/>
        <w:jc w:val="both"/>
        <w:rPr>
          <w:color w:val="000000"/>
          <w:sz w:val="28"/>
          <w:szCs w:val="28"/>
        </w:rPr>
      </w:pPr>
      <w:r w:rsidRPr="00D07DF3">
        <w:rPr>
          <w:color w:val="000000"/>
          <w:sz w:val="28"/>
          <w:szCs w:val="28"/>
        </w:rPr>
        <w:t>4. Лица, виновные в разглашении сведений, представляемых муниципальным служащим в соответствии с настоящей статьей, или в использовании этих сведений в целях, не предусмотренных законодательством Российской Федерации, несут ответственность в соответствии с </w:t>
      </w:r>
      <w:hyperlink r:id="rId11" w:anchor="/document/12148567/entry/24" w:history="1">
        <w:r w:rsidRPr="00D07DF3">
          <w:rPr>
            <w:color w:val="000000"/>
            <w:sz w:val="28"/>
            <w:szCs w:val="28"/>
          </w:rPr>
          <w:t>законодательством</w:t>
        </w:r>
      </w:hyperlink>
      <w:r w:rsidRPr="00D07DF3">
        <w:rPr>
          <w:color w:val="000000"/>
          <w:sz w:val="28"/>
          <w:szCs w:val="28"/>
        </w:rPr>
        <w:t> Российской Федерации.</w:t>
      </w:r>
    </w:p>
    <w:p w:rsidR="00CC5B92" w:rsidRPr="00D07DF3" w:rsidRDefault="00CC5B92" w:rsidP="00CC5B92">
      <w:pPr>
        <w:ind w:firstLine="540"/>
        <w:jc w:val="both"/>
        <w:rPr>
          <w:color w:val="000000"/>
          <w:sz w:val="28"/>
          <w:szCs w:val="28"/>
        </w:rPr>
      </w:pPr>
      <w:r w:rsidRPr="00D07DF3">
        <w:rPr>
          <w:color w:val="000000"/>
          <w:sz w:val="28"/>
          <w:szCs w:val="28"/>
        </w:rPr>
        <w:lastRenderedPageBreak/>
        <w:t>5. Непредставление муниципальным служащим сведений о доходах, об имуществе и обязательствах имущественного характера, предусмотренных </w:t>
      </w:r>
      <w:hyperlink r:id="rId12" w:anchor="/document/12164203/entry/8" w:history="1">
        <w:r w:rsidRPr="00D07DF3">
          <w:rPr>
            <w:color w:val="000000"/>
            <w:sz w:val="28"/>
            <w:szCs w:val="28"/>
          </w:rPr>
          <w:t>Федеральным законом</w:t>
        </w:r>
      </w:hyperlink>
      <w:r w:rsidRPr="00D07DF3">
        <w:rPr>
          <w:color w:val="000000"/>
          <w:sz w:val="28"/>
          <w:szCs w:val="28"/>
        </w:rPr>
        <w:t> от 25 декабря 2008 года N 273-ФЗ "О противодействии коррупции", и сведений о расходах, предусмотренных </w:t>
      </w:r>
      <w:hyperlink r:id="rId13" w:anchor="/document/70271682/entry/0" w:history="1">
        <w:r w:rsidRPr="00D07DF3">
          <w:rPr>
            <w:color w:val="000000"/>
            <w:sz w:val="28"/>
            <w:szCs w:val="28"/>
          </w:rPr>
          <w:t>Федеральным законом</w:t>
        </w:r>
      </w:hyperlink>
      <w:r w:rsidRPr="00D07DF3">
        <w:rPr>
          <w:color w:val="000000"/>
          <w:sz w:val="28"/>
          <w:szCs w:val="28"/>
        </w:rPr>
        <w:t> от 3 декабря 2012 года N 230-ФЗ "О контроле за соответствием расходов лиц, замещающих государственные должности, и иных лиц их доходам",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:rsidR="00CC5B92" w:rsidRPr="00D07DF3" w:rsidRDefault="00CC5B92" w:rsidP="00CC5B92">
      <w:pPr>
        <w:ind w:firstLine="540"/>
        <w:jc w:val="both"/>
        <w:rPr>
          <w:color w:val="000000"/>
          <w:sz w:val="28"/>
          <w:szCs w:val="28"/>
        </w:rPr>
      </w:pPr>
      <w:r w:rsidRPr="00D07DF3">
        <w:rPr>
          <w:color w:val="000000"/>
          <w:sz w:val="28"/>
          <w:szCs w:val="28"/>
        </w:rPr>
        <w:t>5.1. Представление муниципальным служащим заведомо недостоверных сведений, указанных в </w:t>
      </w:r>
      <w:hyperlink r:id="rId14" w:anchor="/document/12152272/entry/155" w:history="1">
        <w:r w:rsidRPr="00D07DF3">
          <w:rPr>
            <w:color w:val="000000"/>
            <w:sz w:val="28"/>
            <w:szCs w:val="28"/>
          </w:rPr>
          <w:t>части 5</w:t>
        </w:r>
      </w:hyperlink>
      <w:r w:rsidRPr="00D07DF3">
        <w:rPr>
          <w:color w:val="000000"/>
          <w:sz w:val="28"/>
          <w:szCs w:val="28"/>
        </w:rPr>
        <w:t> настоящей статьи, является правонарушением, влекущим увольнение муниципального служащего с муниципальной службы.</w:t>
      </w:r>
    </w:p>
    <w:p w:rsidR="00CC5B92" w:rsidRPr="00D07DF3" w:rsidRDefault="00CC5B92" w:rsidP="00CC5B92">
      <w:pPr>
        <w:ind w:firstLine="540"/>
        <w:jc w:val="both"/>
        <w:rPr>
          <w:color w:val="000000"/>
          <w:sz w:val="28"/>
          <w:szCs w:val="28"/>
        </w:rPr>
      </w:pPr>
      <w:r w:rsidRPr="00D07DF3">
        <w:rPr>
          <w:color w:val="000000"/>
          <w:sz w:val="28"/>
          <w:szCs w:val="28"/>
        </w:rPr>
        <w:t>6.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 </w:t>
      </w:r>
      <w:hyperlink r:id="rId15" w:anchor="/multilink/12152272/paragraph/38847/number/0" w:history="1">
        <w:r w:rsidRPr="00D07DF3">
          <w:rPr>
            <w:color w:val="000000"/>
            <w:sz w:val="28"/>
            <w:szCs w:val="28"/>
          </w:rPr>
          <w:t>Федеральным законом</w:t>
        </w:r>
      </w:hyperlink>
      <w:r w:rsidRPr="00D07DF3">
        <w:rPr>
          <w:color w:val="000000"/>
          <w:sz w:val="28"/>
          <w:szCs w:val="28"/>
        </w:rPr>
        <w:t xml:space="preserve"> от 25 декабря 2008 года N 273-ФЗ "О противодействии коррупции" и другими нормативными правовыми актами Российской Федерации, осуществляется в порядке, определяемом нормативными правовыми актами </w:t>
      </w:r>
      <w:r w:rsidR="00D07DF3" w:rsidRPr="00D07DF3">
        <w:rPr>
          <w:color w:val="000000"/>
          <w:sz w:val="28"/>
          <w:szCs w:val="28"/>
        </w:rPr>
        <w:t>Республики Крым</w:t>
      </w:r>
      <w:r w:rsidRPr="00D07DF3">
        <w:rPr>
          <w:color w:val="000000"/>
          <w:sz w:val="28"/>
          <w:szCs w:val="28"/>
        </w:rPr>
        <w:t>.</w:t>
      </w:r>
    </w:p>
    <w:p w:rsidR="00CC5B92" w:rsidRPr="00D07DF3" w:rsidRDefault="00CC5B92" w:rsidP="00CC5B92">
      <w:pPr>
        <w:ind w:firstLine="540"/>
        <w:jc w:val="both"/>
        <w:rPr>
          <w:color w:val="000000"/>
          <w:sz w:val="28"/>
          <w:szCs w:val="28"/>
        </w:rPr>
      </w:pPr>
      <w:r w:rsidRPr="00D07DF3">
        <w:rPr>
          <w:color w:val="000000"/>
          <w:sz w:val="28"/>
          <w:szCs w:val="28"/>
        </w:rPr>
        <w:t>7. 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</w:t>
      </w:r>
      <w:proofErr w:type="spellStart"/>
      <w:r w:rsidRPr="00D07DF3">
        <w:rPr>
          <w:color w:val="000000"/>
          <w:sz w:val="28"/>
          <w:szCs w:val="28"/>
        </w:rPr>
        <w:t>разыскных</w:t>
      </w:r>
      <w:proofErr w:type="spellEnd"/>
      <w:r w:rsidRPr="00D07DF3">
        <w:rPr>
          <w:color w:val="000000"/>
          <w:sz w:val="28"/>
          <w:szCs w:val="28"/>
        </w:rPr>
        <w:t xml:space="preserve"> мероприятий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</w:t>
      </w:r>
      <w:r w:rsidR="00D07DF3" w:rsidRPr="00D07DF3">
        <w:rPr>
          <w:color w:val="000000"/>
          <w:sz w:val="28"/>
          <w:szCs w:val="28"/>
        </w:rPr>
        <w:t xml:space="preserve">Главой Республики Крым </w:t>
      </w:r>
      <w:r w:rsidRPr="00D07DF3">
        <w:rPr>
          <w:color w:val="000000"/>
          <w:sz w:val="28"/>
          <w:szCs w:val="28"/>
        </w:rPr>
        <w:t>в порядке, определяемом нормативными правовыми актами Российской Федерации.</w:t>
      </w:r>
    </w:p>
    <w:p w:rsidR="00CC5B92" w:rsidRPr="00D07DF3" w:rsidRDefault="00CC5B92" w:rsidP="00CC5B92">
      <w:pPr>
        <w:ind w:firstLine="540"/>
        <w:jc w:val="both"/>
        <w:rPr>
          <w:color w:val="000000"/>
          <w:sz w:val="28"/>
          <w:szCs w:val="28"/>
        </w:rPr>
      </w:pPr>
      <w:r w:rsidRPr="00D07DF3">
        <w:rPr>
          <w:color w:val="000000"/>
          <w:sz w:val="28"/>
          <w:szCs w:val="28"/>
        </w:rPr>
        <w:t>8. Граждане, претендующие на замещение должности главы местной администрации по контракту, представляют сведения, указанные в части 1 настоящей статьи, лицо, замещающее такую должность, представляет сведения, указанные в </w:t>
      </w:r>
      <w:hyperlink r:id="rId16" w:anchor="/document/12152272/entry/151" w:history="1">
        <w:r w:rsidRPr="00D07DF3">
          <w:rPr>
            <w:color w:val="000000"/>
            <w:sz w:val="28"/>
            <w:szCs w:val="28"/>
          </w:rPr>
          <w:t>частях 1</w:t>
        </w:r>
      </w:hyperlink>
      <w:r w:rsidRPr="00D07DF3">
        <w:rPr>
          <w:color w:val="000000"/>
          <w:sz w:val="28"/>
          <w:szCs w:val="28"/>
        </w:rPr>
        <w:t> и </w:t>
      </w:r>
      <w:hyperlink r:id="rId17" w:anchor="/document/12152272/entry/1511" w:history="1">
        <w:r w:rsidRPr="00D07DF3">
          <w:rPr>
            <w:color w:val="000000"/>
            <w:sz w:val="28"/>
            <w:szCs w:val="28"/>
          </w:rPr>
          <w:t>1.1</w:t>
        </w:r>
      </w:hyperlink>
      <w:r w:rsidRPr="00D07DF3">
        <w:rPr>
          <w:color w:val="000000"/>
          <w:sz w:val="28"/>
          <w:szCs w:val="28"/>
        </w:rPr>
        <w:t> настоящей статьи, высшему должностному лицу субъекта Российской Федерации в порядке, установленном законом субъекта Российской Федерации".</w:t>
      </w:r>
    </w:p>
    <w:p w:rsidR="00CC5B92" w:rsidRPr="00D07DF3" w:rsidRDefault="00CC5B92" w:rsidP="00523161">
      <w:pPr>
        <w:ind w:firstLine="567"/>
        <w:jc w:val="both"/>
        <w:rPr>
          <w:sz w:val="28"/>
          <w:szCs w:val="28"/>
        </w:rPr>
      </w:pPr>
    </w:p>
    <w:p w:rsidR="00523161" w:rsidRPr="00D07DF3" w:rsidRDefault="00523161" w:rsidP="00523161">
      <w:pPr>
        <w:rPr>
          <w:sz w:val="28"/>
          <w:szCs w:val="28"/>
        </w:rPr>
      </w:pPr>
    </w:p>
    <w:p w:rsidR="00523161" w:rsidRPr="00D07DF3" w:rsidRDefault="00523161" w:rsidP="00523161">
      <w:pPr>
        <w:rPr>
          <w:sz w:val="28"/>
          <w:szCs w:val="28"/>
        </w:rPr>
      </w:pPr>
      <w:r w:rsidRPr="00D07DF3">
        <w:rPr>
          <w:sz w:val="28"/>
          <w:szCs w:val="28"/>
        </w:rPr>
        <w:t>1.</w:t>
      </w:r>
      <w:r w:rsidR="00D07DF3" w:rsidRPr="00D07DF3">
        <w:rPr>
          <w:sz w:val="28"/>
          <w:szCs w:val="28"/>
        </w:rPr>
        <w:t>4</w:t>
      </w:r>
      <w:r w:rsidRPr="00D07DF3">
        <w:rPr>
          <w:sz w:val="28"/>
          <w:szCs w:val="28"/>
        </w:rPr>
        <w:t xml:space="preserve">. подпункт 10 </w:t>
      </w:r>
      <w:r w:rsidR="00D07DF3" w:rsidRPr="00D07DF3">
        <w:rPr>
          <w:sz w:val="28"/>
          <w:szCs w:val="28"/>
        </w:rPr>
        <w:t>части</w:t>
      </w:r>
      <w:r w:rsidRPr="00D07DF3">
        <w:rPr>
          <w:sz w:val="28"/>
          <w:szCs w:val="28"/>
        </w:rPr>
        <w:t xml:space="preserve"> 3 статьи </w:t>
      </w:r>
      <w:r w:rsidR="00D07DF3" w:rsidRPr="00D07DF3">
        <w:rPr>
          <w:sz w:val="28"/>
          <w:szCs w:val="28"/>
        </w:rPr>
        <w:t>23</w:t>
      </w:r>
      <w:r w:rsidRPr="00D07DF3">
        <w:rPr>
          <w:sz w:val="28"/>
          <w:szCs w:val="28"/>
        </w:rPr>
        <w:t xml:space="preserve"> изложить в новой редакции:</w:t>
      </w:r>
    </w:p>
    <w:p w:rsidR="00523161" w:rsidRPr="00D07DF3" w:rsidRDefault="00523161" w:rsidP="00523161">
      <w:pPr>
        <w:rPr>
          <w:sz w:val="28"/>
          <w:szCs w:val="28"/>
        </w:rPr>
      </w:pPr>
    </w:p>
    <w:p w:rsidR="00523161" w:rsidRPr="00D07DF3" w:rsidRDefault="00523161" w:rsidP="00523161">
      <w:pPr>
        <w:ind w:firstLine="567"/>
        <w:jc w:val="both"/>
        <w:rPr>
          <w:sz w:val="28"/>
          <w:szCs w:val="28"/>
        </w:rPr>
      </w:pPr>
      <w:r w:rsidRPr="00D07DF3">
        <w:rPr>
          <w:sz w:val="28"/>
          <w:szCs w:val="28"/>
        </w:rPr>
        <w:t>«10) сведения о доходах, об имуществе и обязательствах имущественного характера, предусмотренные </w:t>
      </w:r>
      <w:hyperlink r:id="rId18" w:anchor="/document/12164203/entry/8" w:history="1">
        <w:r w:rsidRPr="00D07DF3">
          <w:rPr>
            <w:sz w:val="28"/>
            <w:szCs w:val="28"/>
          </w:rPr>
          <w:t>Федеральным законом</w:t>
        </w:r>
      </w:hyperlink>
      <w:r w:rsidRPr="00D07DF3">
        <w:rPr>
          <w:sz w:val="28"/>
          <w:szCs w:val="28"/>
        </w:rPr>
        <w:t> от 25 декабря 2008 года N 273-ФЗ "О противодействии коррупции"»;</w:t>
      </w:r>
    </w:p>
    <w:p w:rsidR="00523161" w:rsidRPr="00D07DF3" w:rsidRDefault="00523161" w:rsidP="00523161">
      <w:pPr>
        <w:rPr>
          <w:sz w:val="28"/>
          <w:szCs w:val="28"/>
        </w:rPr>
      </w:pPr>
    </w:p>
    <w:p w:rsidR="00523161" w:rsidRPr="00D07DF3" w:rsidRDefault="00523161" w:rsidP="00523161">
      <w:pPr>
        <w:rPr>
          <w:sz w:val="28"/>
          <w:szCs w:val="28"/>
        </w:rPr>
      </w:pPr>
    </w:p>
    <w:p w:rsidR="00523161" w:rsidRPr="00D07DF3" w:rsidRDefault="00523161" w:rsidP="00523161">
      <w:pPr>
        <w:ind w:firstLine="709"/>
        <w:jc w:val="both"/>
        <w:rPr>
          <w:rFonts w:eastAsia="Lucida Sans Unicode"/>
          <w:kern w:val="2"/>
          <w:sz w:val="28"/>
          <w:szCs w:val="28"/>
          <w:lang w:eastAsia="en-US" w:bidi="en-US"/>
        </w:rPr>
      </w:pPr>
      <w:r w:rsidRPr="00D07DF3">
        <w:rPr>
          <w:sz w:val="28"/>
          <w:szCs w:val="28"/>
        </w:rPr>
        <w:t xml:space="preserve">2. </w:t>
      </w:r>
      <w:r w:rsidRPr="00D07DF3">
        <w:rPr>
          <w:rFonts w:eastAsia="Lucida Sans Unicode"/>
          <w:kern w:val="2"/>
          <w:sz w:val="28"/>
          <w:szCs w:val="28"/>
          <w:lang w:eastAsia="en-US" w:bidi="en-US"/>
        </w:rPr>
        <w:t xml:space="preserve">Настоящее решение вступает в силу с момента его официального обнародования на информационном стенде администрации и в сетевом издании «Официальный сайт </w:t>
      </w:r>
      <w:r w:rsidR="00FB025B" w:rsidRPr="00D07DF3">
        <w:rPr>
          <w:rFonts w:eastAsia="Lucida Sans Unicode"/>
          <w:kern w:val="2"/>
          <w:sz w:val="28"/>
          <w:szCs w:val="28"/>
          <w:lang w:eastAsia="en-US" w:bidi="en-US"/>
        </w:rPr>
        <w:t>Верхореченск</w:t>
      </w:r>
      <w:r w:rsidRPr="00D07DF3">
        <w:rPr>
          <w:rFonts w:eastAsia="Lucida Sans Unicode"/>
          <w:kern w:val="2"/>
          <w:sz w:val="28"/>
          <w:szCs w:val="28"/>
          <w:lang w:eastAsia="en-US" w:bidi="en-US"/>
        </w:rPr>
        <w:t>ого сельского поселения Бахчисарайского района Республики Крым» ЭЛ № ФС 77 - 83997 от 21.10.2022 (www.plodovoe.su).</w:t>
      </w:r>
    </w:p>
    <w:p w:rsidR="00523161" w:rsidRPr="00D07DF3" w:rsidRDefault="00523161" w:rsidP="00523161">
      <w:pPr>
        <w:ind w:firstLine="567"/>
        <w:jc w:val="both"/>
        <w:rPr>
          <w:sz w:val="28"/>
          <w:szCs w:val="28"/>
        </w:rPr>
      </w:pPr>
    </w:p>
    <w:p w:rsidR="00523161" w:rsidRPr="00D07DF3" w:rsidRDefault="00523161" w:rsidP="00523161">
      <w:pPr>
        <w:spacing w:line="100" w:lineRule="atLeast"/>
        <w:jc w:val="both"/>
        <w:rPr>
          <w:rFonts w:eastAsia="SimSun" w:cs="Calibri"/>
          <w:kern w:val="2"/>
          <w:sz w:val="28"/>
          <w:szCs w:val="28"/>
          <w:lang w:eastAsia="en-US"/>
        </w:rPr>
      </w:pPr>
      <w:r w:rsidRPr="00D07DF3">
        <w:rPr>
          <w:rFonts w:eastAsia="SimSun" w:cs="Calibri"/>
          <w:kern w:val="2"/>
          <w:sz w:val="28"/>
          <w:szCs w:val="28"/>
          <w:lang w:eastAsia="en-US"/>
        </w:rPr>
        <w:t xml:space="preserve">Председатель </w:t>
      </w:r>
      <w:r w:rsidR="00FB025B" w:rsidRPr="00D07DF3">
        <w:rPr>
          <w:rFonts w:eastAsia="SimSun" w:cs="Calibri"/>
          <w:kern w:val="2"/>
          <w:sz w:val="28"/>
          <w:szCs w:val="28"/>
          <w:lang w:eastAsia="en-US"/>
        </w:rPr>
        <w:t>Верхореченск</w:t>
      </w:r>
      <w:r w:rsidRPr="00D07DF3">
        <w:rPr>
          <w:rFonts w:eastAsia="SimSun" w:cs="Calibri"/>
          <w:kern w:val="2"/>
          <w:sz w:val="28"/>
          <w:szCs w:val="28"/>
          <w:lang w:eastAsia="en-US"/>
        </w:rPr>
        <w:t xml:space="preserve">ого сельского </w:t>
      </w:r>
    </w:p>
    <w:p w:rsidR="00523161" w:rsidRPr="00D07DF3" w:rsidRDefault="00523161" w:rsidP="00523161">
      <w:pPr>
        <w:spacing w:line="100" w:lineRule="atLeast"/>
        <w:jc w:val="both"/>
        <w:rPr>
          <w:rFonts w:eastAsia="SimSun" w:cs="Calibri"/>
          <w:kern w:val="2"/>
          <w:sz w:val="28"/>
          <w:szCs w:val="28"/>
          <w:lang w:eastAsia="en-US"/>
        </w:rPr>
      </w:pPr>
      <w:r w:rsidRPr="00D07DF3">
        <w:rPr>
          <w:rFonts w:eastAsia="SimSun" w:cs="Calibri"/>
          <w:kern w:val="2"/>
          <w:sz w:val="28"/>
          <w:szCs w:val="28"/>
          <w:lang w:eastAsia="en-US"/>
        </w:rPr>
        <w:t xml:space="preserve">совета - глава администрации </w:t>
      </w:r>
      <w:r w:rsidR="00FB025B" w:rsidRPr="00D07DF3">
        <w:rPr>
          <w:rFonts w:eastAsia="SimSun" w:cs="Calibri"/>
          <w:kern w:val="2"/>
          <w:sz w:val="28"/>
          <w:szCs w:val="28"/>
          <w:lang w:eastAsia="en-US"/>
        </w:rPr>
        <w:t>Верхореченск</w:t>
      </w:r>
      <w:r w:rsidRPr="00D07DF3">
        <w:rPr>
          <w:rFonts w:eastAsia="SimSun" w:cs="Calibri"/>
          <w:kern w:val="2"/>
          <w:sz w:val="28"/>
          <w:szCs w:val="28"/>
          <w:lang w:eastAsia="en-US"/>
        </w:rPr>
        <w:t>ого</w:t>
      </w:r>
    </w:p>
    <w:p w:rsidR="00523161" w:rsidRPr="000E5135" w:rsidRDefault="00523161" w:rsidP="00523161">
      <w:pPr>
        <w:spacing w:line="100" w:lineRule="atLeast"/>
        <w:jc w:val="both"/>
        <w:rPr>
          <w:bCs/>
          <w:sz w:val="28"/>
          <w:szCs w:val="28"/>
        </w:rPr>
      </w:pPr>
      <w:r w:rsidRPr="00D07DF3">
        <w:rPr>
          <w:rFonts w:eastAsia="SimSun" w:cs="Calibri"/>
          <w:kern w:val="2"/>
          <w:sz w:val="28"/>
          <w:szCs w:val="28"/>
          <w:lang w:eastAsia="en-US"/>
        </w:rPr>
        <w:t>сельского поселения</w:t>
      </w:r>
      <w:r w:rsidRPr="000E5135">
        <w:rPr>
          <w:rFonts w:eastAsia="SimSun" w:cs="Calibri"/>
          <w:kern w:val="2"/>
          <w:sz w:val="28"/>
          <w:szCs w:val="28"/>
          <w:lang w:eastAsia="en-US"/>
        </w:rPr>
        <w:tab/>
      </w:r>
      <w:r w:rsidRPr="000E5135">
        <w:rPr>
          <w:rFonts w:eastAsia="SimSun" w:cs="Calibri"/>
          <w:kern w:val="2"/>
          <w:sz w:val="28"/>
          <w:szCs w:val="28"/>
          <w:lang w:eastAsia="en-US"/>
        </w:rPr>
        <w:tab/>
      </w:r>
      <w:r w:rsidRPr="000E5135">
        <w:rPr>
          <w:rFonts w:eastAsia="SimSun" w:cs="Calibri"/>
          <w:kern w:val="2"/>
          <w:sz w:val="28"/>
          <w:szCs w:val="28"/>
          <w:lang w:eastAsia="en-US"/>
        </w:rPr>
        <w:tab/>
      </w:r>
      <w:r w:rsidRPr="000E5135">
        <w:rPr>
          <w:rFonts w:eastAsia="SimSun" w:cs="Calibri"/>
          <w:kern w:val="2"/>
          <w:sz w:val="28"/>
          <w:szCs w:val="28"/>
          <w:lang w:eastAsia="en-US"/>
        </w:rPr>
        <w:tab/>
      </w:r>
      <w:r w:rsidRPr="000E5135">
        <w:rPr>
          <w:rFonts w:eastAsia="SimSun" w:cs="Calibri"/>
          <w:kern w:val="2"/>
          <w:sz w:val="28"/>
          <w:szCs w:val="28"/>
          <w:lang w:eastAsia="en-US"/>
        </w:rPr>
        <w:tab/>
      </w:r>
      <w:r w:rsidRPr="000E5135">
        <w:rPr>
          <w:rFonts w:eastAsia="SimSun" w:cs="Calibri"/>
          <w:kern w:val="2"/>
          <w:sz w:val="28"/>
          <w:szCs w:val="28"/>
          <w:lang w:eastAsia="en-US"/>
        </w:rPr>
        <w:tab/>
      </w:r>
      <w:r w:rsidRPr="000E5135">
        <w:rPr>
          <w:rFonts w:eastAsia="SimSun" w:cs="Calibri"/>
          <w:kern w:val="2"/>
          <w:sz w:val="28"/>
          <w:szCs w:val="28"/>
          <w:lang w:eastAsia="en-US"/>
        </w:rPr>
        <w:tab/>
      </w:r>
      <w:r w:rsidRPr="000E5135">
        <w:rPr>
          <w:rFonts w:eastAsia="SimSun" w:cs="Calibri"/>
          <w:kern w:val="2"/>
          <w:sz w:val="28"/>
          <w:szCs w:val="28"/>
          <w:lang w:eastAsia="en-US"/>
        </w:rPr>
        <w:tab/>
      </w:r>
      <w:r w:rsidR="007A647A">
        <w:rPr>
          <w:rFonts w:eastAsia="SimSun" w:cs="Calibri"/>
          <w:kern w:val="2"/>
          <w:sz w:val="28"/>
          <w:szCs w:val="28"/>
          <w:lang w:eastAsia="en-US"/>
        </w:rPr>
        <w:t>К.Н. Османова</w:t>
      </w:r>
    </w:p>
    <w:p w:rsidR="00523161" w:rsidRPr="000E5135" w:rsidRDefault="00523161" w:rsidP="00523161">
      <w:pPr>
        <w:rPr>
          <w:sz w:val="28"/>
          <w:szCs w:val="28"/>
        </w:rPr>
      </w:pPr>
    </w:p>
    <w:p w:rsidR="00812CAF" w:rsidRDefault="00812CAF"/>
    <w:sectPr w:rsidR="00812CAF" w:rsidSect="000E513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3161"/>
    <w:rsid w:val="00523161"/>
    <w:rsid w:val="007A647A"/>
    <w:rsid w:val="00812CAF"/>
    <w:rsid w:val="00CC5B92"/>
    <w:rsid w:val="00D07DF3"/>
    <w:rsid w:val="00FB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33EDF-835C-4442-80A0-E2E3D214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Asan-sovet</cp:lastModifiedBy>
  <cp:revision>4</cp:revision>
  <dcterms:created xsi:type="dcterms:W3CDTF">2026-02-04T09:53:00Z</dcterms:created>
  <dcterms:modified xsi:type="dcterms:W3CDTF">2026-02-05T08:14:00Z</dcterms:modified>
</cp:coreProperties>
</file>