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EBD" w:rsidRDefault="00F10342">
      <w:pPr>
        <w:spacing w:before="69"/>
        <w:ind w:left="2093" w:right="2089"/>
        <w:jc w:val="center"/>
        <w:rPr>
          <w:b/>
          <w:sz w:val="28"/>
        </w:rPr>
      </w:pPr>
      <w:r>
        <w:rPr>
          <w:b/>
          <w:spacing w:val="-2"/>
          <w:sz w:val="28"/>
        </w:rPr>
        <w:t>ПРОЕКТ</w:t>
      </w:r>
    </w:p>
    <w:p w:rsidR="000B7EBD" w:rsidRDefault="000B7EBD">
      <w:pPr>
        <w:pStyle w:val="a3"/>
        <w:spacing w:before="2"/>
        <w:ind w:left="0" w:firstLine="0"/>
        <w:jc w:val="left"/>
        <w:rPr>
          <w:b/>
        </w:rPr>
      </w:pPr>
    </w:p>
    <w:p w:rsidR="000B7EBD" w:rsidRDefault="006A5F9A">
      <w:pPr>
        <w:spacing w:before="1"/>
        <w:ind w:left="2091" w:right="2089"/>
        <w:jc w:val="center"/>
        <w:rPr>
          <w:b/>
          <w:sz w:val="28"/>
        </w:rPr>
      </w:pPr>
      <w:proofErr w:type="gramStart"/>
      <w:r>
        <w:rPr>
          <w:b/>
          <w:sz w:val="28"/>
        </w:rPr>
        <w:t xml:space="preserve">ВЕРХОРЕЧЕНСКИЙ </w:t>
      </w:r>
      <w:r w:rsidR="00F10342">
        <w:rPr>
          <w:b/>
          <w:spacing w:val="-18"/>
          <w:sz w:val="28"/>
        </w:rPr>
        <w:t xml:space="preserve"> </w:t>
      </w:r>
      <w:r w:rsidR="00F10342">
        <w:rPr>
          <w:b/>
          <w:sz w:val="28"/>
        </w:rPr>
        <w:t>СЕЛЬСКИЙ</w:t>
      </w:r>
      <w:proofErr w:type="gramEnd"/>
      <w:r w:rsidR="00F10342">
        <w:rPr>
          <w:b/>
          <w:spacing w:val="-17"/>
          <w:sz w:val="28"/>
        </w:rPr>
        <w:t xml:space="preserve"> </w:t>
      </w:r>
      <w:r w:rsidR="00F10342">
        <w:rPr>
          <w:b/>
          <w:sz w:val="28"/>
        </w:rPr>
        <w:t>СОВЕТ БАХЧИСАРАЙСКОГО РАЙОНА РЕСПУБЛИКИ КРЫМ</w:t>
      </w:r>
    </w:p>
    <w:p w:rsidR="000B7EBD" w:rsidRDefault="00F10342">
      <w:pPr>
        <w:spacing w:before="320"/>
        <w:ind w:left="2093" w:right="2089"/>
        <w:jc w:val="center"/>
        <w:rPr>
          <w:b/>
          <w:sz w:val="28"/>
        </w:rPr>
      </w:pPr>
      <w:r>
        <w:rPr>
          <w:b/>
          <w:spacing w:val="-2"/>
          <w:sz w:val="28"/>
        </w:rPr>
        <w:t>РЕШЕНИЕ</w:t>
      </w:r>
      <w:bookmarkStart w:id="0" w:name="_GoBack"/>
      <w:bookmarkEnd w:id="0"/>
    </w:p>
    <w:p w:rsidR="000B7EBD" w:rsidRDefault="00F10342">
      <w:pPr>
        <w:pStyle w:val="a3"/>
        <w:tabs>
          <w:tab w:val="left" w:pos="9056"/>
        </w:tabs>
        <w:spacing w:before="319"/>
        <w:ind w:firstLine="0"/>
        <w:jc w:val="left"/>
      </w:pPr>
      <w:r>
        <w:t>00.00.2026</w:t>
      </w:r>
      <w:r>
        <w:rPr>
          <w:spacing w:val="-13"/>
        </w:rPr>
        <w:t xml:space="preserve"> </w:t>
      </w:r>
      <w:r>
        <w:rPr>
          <w:spacing w:val="-4"/>
        </w:rPr>
        <w:t>года</w:t>
      </w:r>
      <w:r>
        <w:tab/>
        <w:t xml:space="preserve">№ </w:t>
      </w:r>
      <w:r>
        <w:rPr>
          <w:spacing w:val="-5"/>
        </w:rPr>
        <w:t>000</w:t>
      </w:r>
    </w:p>
    <w:p w:rsidR="000B7EBD" w:rsidRDefault="000B7EBD">
      <w:pPr>
        <w:pStyle w:val="a3"/>
        <w:spacing w:before="4"/>
        <w:ind w:left="0" w:firstLine="0"/>
        <w:jc w:val="left"/>
      </w:pPr>
    </w:p>
    <w:p w:rsidR="000B7EBD" w:rsidRDefault="00F10342">
      <w:pPr>
        <w:pStyle w:val="1"/>
        <w:ind w:left="227" w:right="224" w:hanging="5"/>
        <w:jc w:val="center"/>
      </w:pPr>
      <w:r>
        <w:t>Об утверждении Положения о старостах населенных пунктов, входящих в состав</w:t>
      </w:r>
      <w:r>
        <w:rPr>
          <w:spacing w:val="-9"/>
        </w:rPr>
        <w:t xml:space="preserve"> </w:t>
      </w:r>
      <w:r w:rsidR="006A5F9A">
        <w:t>Верхореченского</w:t>
      </w:r>
      <w:r>
        <w:rPr>
          <w:spacing w:val="-5"/>
        </w:rPr>
        <w:t xml:space="preserve"> </w:t>
      </w:r>
      <w:r>
        <w:t>сельского</w:t>
      </w:r>
      <w:r>
        <w:rPr>
          <w:spacing w:val="-6"/>
        </w:rPr>
        <w:t xml:space="preserve"> </w:t>
      </w:r>
      <w:r>
        <w:t>поселения</w:t>
      </w:r>
      <w:r>
        <w:rPr>
          <w:spacing w:val="-8"/>
        </w:rPr>
        <w:t xml:space="preserve"> </w:t>
      </w:r>
      <w:r>
        <w:t>Бахчисарайского</w:t>
      </w:r>
      <w:r>
        <w:rPr>
          <w:spacing w:val="-7"/>
        </w:rPr>
        <w:t xml:space="preserve"> </w:t>
      </w:r>
      <w:r>
        <w:t>района</w:t>
      </w:r>
      <w:r>
        <w:rPr>
          <w:spacing w:val="-6"/>
        </w:rPr>
        <w:t xml:space="preserve"> </w:t>
      </w:r>
      <w:r>
        <w:t xml:space="preserve">Республики </w:t>
      </w:r>
      <w:r>
        <w:rPr>
          <w:spacing w:val="-4"/>
        </w:rPr>
        <w:t>Крым</w:t>
      </w:r>
    </w:p>
    <w:p w:rsidR="000B7EBD" w:rsidRDefault="00F10342">
      <w:pPr>
        <w:pStyle w:val="a3"/>
        <w:spacing w:before="319"/>
        <w:ind w:right="136"/>
      </w:pPr>
      <w:r>
        <w:t>На</w:t>
      </w:r>
      <w:r>
        <w:rPr>
          <w:spacing w:val="-2"/>
        </w:rPr>
        <w:t xml:space="preserve"> </w:t>
      </w:r>
      <w:r>
        <w:t>основании</w:t>
      </w:r>
      <w:r>
        <w:rPr>
          <w:spacing w:val="-2"/>
        </w:rPr>
        <w:t xml:space="preserve"> </w:t>
      </w:r>
      <w:r>
        <w:t>статьи</w:t>
      </w:r>
      <w:r>
        <w:rPr>
          <w:spacing w:val="-2"/>
        </w:rPr>
        <w:t xml:space="preserve"> </w:t>
      </w:r>
      <w:r>
        <w:t>51</w:t>
      </w:r>
      <w:r>
        <w:rPr>
          <w:spacing w:val="-1"/>
        </w:rPr>
        <w:t xml:space="preserve"> </w:t>
      </w:r>
      <w:r>
        <w:t>Федерального</w:t>
      </w:r>
      <w:r>
        <w:rPr>
          <w:spacing w:val="-1"/>
        </w:rPr>
        <w:t xml:space="preserve"> </w:t>
      </w:r>
      <w:r>
        <w:t>закона</w:t>
      </w:r>
      <w:r>
        <w:rPr>
          <w:spacing w:val="-2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марта</w:t>
      </w:r>
      <w:r>
        <w:rPr>
          <w:spacing w:val="-2"/>
        </w:rPr>
        <w:t xml:space="preserve"> </w:t>
      </w:r>
      <w:r>
        <w:t>2025</w:t>
      </w:r>
      <w:r>
        <w:rPr>
          <w:spacing w:val="-1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33-ФЗ</w:t>
      </w:r>
      <w:r>
        <w:rPr>
          <w:spacing w:val="-2"/>
        </w:rPr>
        <w:t xml:space="preserve"> </w:t>
      </w:r>
      <w:r>
        <w:t>«Об общих принципах организации местного самоуправления в единой системе публичной власти», статьи 20 Закона Республики Крым от 26 марта 2026 г. № 159-ЗРК/2026 «О некоторых вопросах органи</w:t>
      </w:r>
      <w:r>
        <w:t xml:space="preserve">зации местного самоуправления в Республике Крым и признании утратившими силу некоторых законов Республики Крым и их структурных единиц», руководствуясь Уставом </w:t>
      </w:r>
      <w:r w:rsidR="006A5F9A">
        <w:t>Верхореченского</w:t>
      </w:r>
      <w:r>
        <w:t xml:space="preserve"> сельского поселения Бахчисарайского района Республики Крым, </w:t>
      </w:r>
      <w:r w:rsidR="006A5F9A">
        <w:t xml:space="preserve">Верхореченский </w:t>
      </w:r>
      <w:r>
        <w:t xml:space="preserve"> сельский сове</w:t>
      </w:r>
      <w:r>
        <w:t>т</w:t>
      </w:r>
    </w:p>
    <w:p w:rsidR="000B7EBD" w:rsidRDefault="00F10342">
      <w:pPr>
        <w:spacing w:before="4" w:line="320" w:lineRule="exact"/>
        <w:ind w:left="849"/>
        <w:rPr>
          <w:b/>
          <w:sz w:val="28"/>
        </w:rPr>
      </w:pPr>
      <w:r>
        <w:rPr>
          <w:b/>
          <w:spacing w:val="-2"/>
          <w:sz w:val="28"/>
        </w:rPr>
        <w:t>РЕШИЛ:</w:t>
      </w:r>
    </w:p>
    <w:p w:rsidR="000B7EBD" w:rsidRDefault="00F10342">
      <w:pPr>
        <w:pStyle w:val="a4"/>
        <w:numPr>
          <w:ilvl w:val="0"/>
          <w:numId w:val="7"/>
        </w:numPr>
        <w:tabs>
          <w:tab w:val="left" w:pos="486"/>
        </w:tabs>
        <w:ind w:right="139" w:firstLine="0"/>
        <w:jc w:val="both"/>
        <w:rPr>
          <w:sz w:val="28"/>
        </w:rPr>
      </w:pPr>
      <w:r>
        <w:rPr>
          <w:sz w:val="28"/>
        </w:rPr>
        <w:t>Утвердить Положение о старостах сельских населенных пунктов, входящих в состав</w:t>
      </w:r>
      <w:r>
        <w:rPr>
          <w:spacing w:val="-3"/>
          <w:sz w:val="28"/>
        </w:rPr>
        <w:t xml:space="preserve"> </w:t>
      </w:r>
      <w:r w:rsidR="006A5F9A">
        <w:rPr>
          <w:sz w:val="28"/>
        </w:rPr>
        <w:t>Верхореченского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поселения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Бахчисарайского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-3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2"/>
          <w:sz w:val="28"/>
        </w:rPr>
        <w:t xml:space="preserve"> </w:t>
      </w:r>
      <w:r>
        <w:rPr>
          <w:sz w:val="28"/>
        </w:rPr>
        <w:t>Крым (Приложение № 1).</w:t>
      </w:r>
    </w:p>
    <w:p w:rsidR="000B7EBD" w:rsidRDefault="00F10342" w:rsidP="006A5F9A">
      <w:pPr>
        <w:pStyle w:val="a4"/>
        <w:numPr>
          <w:ilvl w:val="0"/>
          <w:numId w:val="7"/>
        </w:numPr>
        <w:tabs>
          <w:tab w:val="left" w:pos="440"/>
        </w:tabs>
        <w:ind w:right="136"/>
        <w:rPr>
          <w:sz w:val="28"/>
        </w:rPr>
      </w:pPr>
      <w:r>
        <w:rPr>
          <w:sz w:val="28"/>
        </w:rPr>
        <w:t>Настоящее решение вступает в силу с момента его официального обнародования на информационном стенде администрации и в сетевом издании</w:t>
      </w:r>
      <w:r w:rsidR="006A5F9A">
        <w:rPr>
          <w:sz w:val="28"/>
        </w:rPr>
        <w:t xml:space="preserve"> </w:t>
      </w:r>
      <w:r w:rsidR="006A5F9A" w:rsidRPr="006A5F9A">
        <w:rPr>
          <w:sz w:val="28"/>
        </w:rPr>
        <w:t>«Официальный сайт Верхореченского сельского поселения Бахчисарайского района Республики Крым» ЭЛ № ФС 77 - 83690 от 26.07.2022 (https://admin-verhorech.ru/)</w:t>
      </w:r>
      <w:r>
        <w:rPr>
          <w:sz w:val="28"/>
        </w:rPr>
        <w:t>.</w:t>
      </w:r>
    </w:p>
    <w:p w:rsidR="000B7EBD" w:rsidRDefault="00F10342">
      <w:pPr>
        <w:pStyle w:val="a4"/>
        <w:numPr>
          <w:ilvl w:val="0"/>
          <w:numId w:val="7"/>
        </w:numPr>
        <w:tabs>
          <w:tab w:val="left" w:pos="160"/>
          <w:tab w:val="left" w:pos="506"/>
        </w:tabs>
        <w:ind w:left="160" w:right="163" w:hanging="20"/>
        <w:jc w:val="both"/>
        <w:rPr>
          <w:sz w:val="28"/>
        </w:rPr>
      </w:pPr>
      <w:r>
        <w:rPr>
          <w:sz w:val="28"/>
        </w:rPr>
        <w:t>Контроль над исполнением настоящего решения возложить на Председателя сельского совета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- главу администрации </w:t>
      </w:r>
      <w:r w:rsidR="006A5F9A">
        <w:rPr>
          <w:sz w:val="28"/>
        </w:rPr>
        <w:t>Верхореченского</w:t>
      </w:r>
      <w:r>
        <w:rPr>
          <w:sz w:val="28"/>
        </w:rPr>
        <w:t xml:space="preserve"> сельского поселения и на постоянную комиссию мандатную, по депутатской этике, организации работы совета, законодательству и правопорядку.</w:t>
      </w:r>
    </w:p>
    <w:p w:rsidR="000B7EBD" w:rsidRDefault="000B7EBD">
      <w:pPr>
        <w:pStyle w:val="a3"/>
        <w:spacing w:before="2"/>
        <w:ind w:left="0" w:firstLine="0"/>
        <w:jc w:val="left"/>
      </w:pPr>
    </w:p>
    <w:p w:rsidR="000B7EBD" w:rsidRDefault="00F10342">
      <w:pPr>
        <w:spacing w:line="322" w:lineRule="exact"/>
        <w:ind w:left="141"/>
        <w:rPr>
          <w:b/>
          <w:sz w:val="28"/>
        </w:rPr>
      </w:pPr>
      <w:r>
        <w:rPr>
          <w:b/>
          <w:sz w:val="28"/>
        </w:rPr>
        <w:t>Председатель</w:t>
      </w:r>
      <w:r>
        <w:rPr>
          <w:b/>
          <w:spacing w:val="-11"/>
          <w:sz w:val="28"/>
        </w:rPr>
        <w:t xml:space="preserve"> </w:t>
      </w:r>
      <w:r w:rsidR="006A5F9A">
        <w:rPr>
          <w:b/>
          <w:sz w:val="28"/>
        </w:rPr>
        <w:t>Верхореченского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сельского</w:t>
      </w:r>
    </w:p>
    <w:p w:rsidR="000B7EBD" w:rsidRDefault="00F10342">
      <w:pPr>
        <w:ind w:left="141"/>
        <w:rPr>
          <w:b/>
          <w:sz w:val="28"/>
        </w:rPr>
      </w:pPr>
      <w:r>
        <w:rPr>
          <w:b/>
          <w:sz w:val="28"/>
        </w:rPr>
        <w:t>совета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глава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администрации</w:t>
      </w:r>
      <w:r>
        <w:rPr>
          <w:b/>
          <w:spacing w:val="-4"/>
          <w:sz w:val="28"/>
        </w:rPr>
        <w:t xml:space="preserve"> </w:t>
      </w:r>
      <w:r w:rsidR="006A5F9A">
        <w:rPr>
          <w:b/>
          <w:spacing w:val="-2"/>
          <w:sz w:val="28"/>
        </w:rPr>
        <w:t>Верхореченского</w:t>
      </w:r>
    </w:p>
    <w:p w:rsidR="000B7EBD" w:rsidRDefault="00F10342">
      <w:pPr>
        <w:tabs>
          <w:tab w:val="left" w:pos="7930"/>
        </w:tabs>
        <w:spacing w:before="2"/>
        <w:ind w:left="141"/>
        <w:rPr>
          <w:b/>
          <w:sz w:val="28"/>
        </w:rPr>
      </w:pPr>
      <w:r>
        <w:rPr>
          <w:b/>
          <w:sz w:val="28"/>
        </w:rPr>
        <w:t>сельского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поселения</w:t>
      </w:r>
      <w:r>
        <w:rPr>
          <w:b/>
          <w:sz w:val="28"/>
        </w:rPr>
        <w:tab/>
      </w:r>
      <w:r w:rsidR="006A5F9A">
        <w:rPr>
          <w:b/>
          <w:sz w:val="28"/>
        </w:rPr>
        <w:t>К.Н. Османова</w:t>
      </w:r>
    </w:p>
    <w:p w:rsidR="000B7EBD" w:rsidRDefault="000B7EBD">
      <w:pPr>
        <w:rPr>
          <w:b/>
          <w:sz w:val="28"/>
        </w:rPr>
        <w:sectPr w:rsidR="000B7EBD">
          <w:type w:val="continuous"/>
          <w:pgSz w:w="11900" w:h="16850"/>
          <w:pgMar w:top="1060" w:right="425" w:bottom="280" w:left="992" w:header="720" w:footer="720" w:gutter="0"/>
          <w:cols w:space="720"/>
        </w:sectPr>
      </w:pPr>
    </w:p>
    <w:p w:rsidR="000B7EBD" w:rsidRDefault="00F10342">
      <w:pPr>
        <w:pStyle w:val="a3"/>
        <w:spacing w:before="69"/>
        <w:ind w:left="5321" w:right="137" w:firstLine="3298"/>
        <w:jc w:val="right"/>
      </w:pPr>
      <w:r>
        <w:lastRenderedPageBreak/>
        <w:t>Приложение</w:t>
      </w:r>
      <w:r>
        <w:rPr>
          <w:spacing w:val="-18"/>
        </w:rPr>
        <w:t xml:space="preserve"> </w:t>
      </w:r>
      <w:r>
        <w:t>1 к</w:t>
      </w:r>
      <w:r>
        <w:rPr>
          <w:spacing w:val="-7"/>
        </w:rPr>
        <w:t xml:space="preserve"> </w:t>
      </w:r>
      <w:r>
        <w:t>решению</w:t>
      </w:r>
      <w:r>
        <w:rPr>
          <w:spacing w:val="-7"/>
        </w:rPr>
        <w:t xml:space="preserve"> </w:t>
      </w:r>
      <w:r w:rsidR="006A5F9A">
        <w:t>Верхореченского</w:t>
      </w:r>
      <w:r>
        <w:rPr>
          <w:spacing w:val="-4"/>
        </w:rPr>
        <w:t xml:space="preserve"> </w:t>
      </w:r>
      <w:r>
        <w:t>сельского</w:t>
      </w:r>
      <w:r>
        <w:rPr>
          <w:spacing w:val="-5"/>
        </w:rPr>
        <w:t xml:space="preserve"> </w:t>
      </w:r>
      <w:r>
        <w:rPr>
          <w:spacing w:val="-2"/>
        </w:rPr>
        <w:t>совета</w:t>
      </w:r>
    </w:p>
    <w:p w:rsidR="000B7EBD" w:rsidRDefault="00F10342">
      <w:pPr>
        <w:pStyle w:val="a3"/>
        <w:spacing w:line="321" w:lineRule="exact"/>
        <w:ind w:left="0" w:right="137" w:firstLine="0"/>
        <w:jc w:val="right"/>
      </w:pPr>
      <w:r>
        <w:t>от</w:t>
      </w:r>
      <w:r>
        <w:rPr>
          <w:spacing w:val="-6"/>
        </w:rPr>
        <w:t xml:space="preserve"> </w:t>
      </w:r>
      <w:r>
        <w:t>00.00.2026</w:t>
      </w:r>
      <w:r>
        <w:rPr>
          <w:spacing w:val="-1"/>
        </w:rPr>
        <w:t xml:space="preserve"> </w:t>
      </w:r>
      <w:r>
        <w:t>г.</w:t>
      </w:r>
      <w:r>
        <w:rPr>
          <w:spacing w:val="-7"/>
        </w:rPr>
        <w:t xml:space="preserve"> </w:t>
      </w:r>
      <w:r>
        <w:rPr>
          <w:spacing w:val="-5"/>
        </w:rPr>
        <w:t>№00</w:t>
      </w:r>
    </w:p>
    <w:p w:rsidR="000B7EBD" w:rsidRDefault="000B7EBD">
      <w:pPr>
        <w:pStyle w:val="a3"/>
        <w:spacing w:before="4"/>
        <w:ind w:left="0" w:firstLine="0"/>
        <w:jc w:val="left"/>
      </w:pPr>
    </w:p>
    <w:p w:rsidR="000B7EBD" w:rsidRDefault="00F10342">
      <w:pPr>
        <w:pStyle w:val="1"/>
        <w:spacing w:line="322" w:lineRule="exact"/>
        <w:ind w:left="2091" w:right="2091"/>
        <w:jc w:val="center"/>
      </w:pPr>
      <w:r>
        <w:rPr>
          <w:spacing w:val="-2"/>
        </w:rPr>
        <w:t>Положение</w:t>
      </w:r>
    </w:p>
    <w:p w:rsidR="000B7EBD" w:rsidRDefault="00F10342">
      <w:pPr>
        <w:spacing w:line="242" w:lineRule="auto"/>
        <w:ind w:left="3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старостах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населенных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пунктов,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входящих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состав</w:t>
      </w:r>
      <w:r>
        <w:rPr>
          <w:b/>
          <w:spacing w:val="-2"/>
          <w:sz w:val="28"/>
        </w:rPr>
        <w:t xml:space="preserve"> </w:t>
      </w:r>
      <w:r w:rsidR="006A5F9A">
        <w:rPr>
          <w:b/>
          <w:sz w:val="28"/>
        </w:rPr>
        <w:t>Верхореченского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сельского поселения Бахчисарайского района Республики Крым</w:t>
      </w:r>
    </w:p>
    <w:p w:rsidR="000B7EBD" w:rsidRDefault="00F10342">
      <w:pPr>
        <w:pStyle w:val="a3"/>
        <w:spacing w:before="312" w:line="322" w:lineRule="exact"/>
        <w:ind w:left="849" w:firstLine="0"/>
      </w:pPr>
      <w:r>
        <w:t>Настоящее</w:t>
      </w:r>
      <w:r>
        <w:rPr>
          <w:spacing w:val="1"/>
        </w:rPr>
        <w:t xml:space="preserve"> </w:t>
      </w:r>
      <w:r>
        <w:t>Положение</w:t>
      </w:r>
      <w:r>
        <w:rPr>
          <w:spacing w:val="-1"/>
        </w:rPr>
        <w:t xml:space="preserve"> </w:t>
      </w:r>
      <w:r>
        <w:t>разработано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2"/>
        </w:rPr>
        <w:t xml:space="preserve"> </w:t>
      </w:r>
      <w:r>
        <w:rPr>
          <w:spacing w:val="-5"/>
        </w:rPr>
        <w:t>от</w:t>
      </w:r>
    </w:p>
    <w:p w:rsidR="000B7EBD" w:rsidRDefault="00F10342">
      <w:pPr>
        <w:pStyle w:val="a3"/>
        <w:ind w:right="136" w:firstLine="0"/>
      </w:pPr>
      <w:r>
        <w:t>20 марта 2025 г. № 33-ФЗ «Об общих принципах организации местного самоуправления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единой</w:t>
      </w:r>
      <w:r>
        <w:rPr>
          <w:spacing w:val="-3"/>
        </w:rPr>
        <w:t xml:space="preserve"> </w:t>
      </w:r>
      <w:r>
        <w:t>системе</w:t>
      </w:r>
      <w:r>
        <w:rPr>
          <w:spacing w:val="-3"/>
        </w:rPr>
        <w:t xml:space="preserve"> </w:t>
      </w:r>
      <w:r>
        <w:t>публичной</w:t>
      </w:r>
      <w:r>
        <w:rPr>
          <w:spacing w:val="-1"/>
        </w:rPr>
        <w:t xml:space="preserve"> </w:t>
      </w:r>
      <w:r>
        <w:t>власти»,</w:t>
      </w:r>
      <w:r>
        <w:rPr>
          <w:spacing w:val="-2"/>
        </w:rPr>
        <w:t xml:space="preserve"> </w:t>
      </w:r>
      <w:r>
        <w:t>Законом</w:t>
      </w:r>
      <w:r>
        <w:rPr>
          <w:spacing w:val="-4"/>
        </w:rPr>
        <w:t xml:space="preserve"> </w:t>
      </w:r>
      <w:r>
        <w:t>Республики</w:t>
      </w:r>
      <w:r>
        <w:rPr>
          <w:spacing w:val="-3"/>
        </w:rPr>
        <w:t xml:space="preserve"> </w:t>
      </w:r>
      <w:r>
        <w:t>Крым</w:t>
      </w:r>
      <w:r>
        <w:rPr>
          <w:spacing w:val="-3"/>
        </w:rPr>
        <w:t xml:space="preserve"> </w:t>
      </w:r>
      <w:r>
        <w:t>от 26 марта 2026 г. № 159-ЗРК/2026 «О некоторых вопросах организации местного</w:t>
      </w:r>
      <w:r>
        <w:t xml:space="preserve"> самоуправления в Республике Крым и признании утратившими силу некоторых законов Республики Крым и их структурных единиц», Уставом </w:t>
      </w:r>
      <w:r w:rsidR="006A5F9A">
        <w:t>Верхореченского</w:t>
      </w:r>
      <w:r>
        <w:t xml:space="preserve"> сельского поселения Бахчисарайского района Республики Крым и определяет правовой статус старост сельских населенн</w:t>
      </w:r>
      <w:r>
        <w:t>ых пунктов (далее - староста), порядок</w:t>
      </w:r>
      <w:r>
        <w:rPr>
          <w:spacing w:val="40"/>
        </w:rPr>
        <w:t xml:space="preserve"> </w:t>
      </w:r>
      <w:r>
        <w:t>их избрания, права, обязанности, вопросы материально-технического и организационного обеспечения деятельности старосты.</w:t>
      </w:r>
    </w:p>
    <w:p w:rsidR="000B7EBD" w:rsidRDefault="000B7EBD">
      <w:pPr>
        <w:pStyle w:val="a3"/>
        <w:spacing w:before="1"/>
        <w:ind w:left="0" w:firstLine="0"/>
        <w:jc w:val="left"/>
      </w:pPr>
    </w:p>
    <w:p w:rsidR="000B7EBD" w:rsidRDefault="00F10342">
      <w:pPr>
        <w:pStyle w:val="a4"/>
        <w:numPr>
          <w:ilvl w:val="0"/>
          <w:numId w:val="6"/>
        </w:numPr>
        <w:tabs>
          <w:tab w:val="left" w:pos="4270"/>
        </w:tabs>
        <w:ind w:left="4270" w:hanging="279"/>
        <w:jc w:val="left"/>
        <w:rPr>
          <w:sz w:val="28"/>
        </w:rPr>
      </w:pPr>
      <w:r>
        <w:rPr>
          <w:sz w:val="28"/>
        </w:rPr>
        <w:t>Общие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:rsidR="000B7EBD" w:rsidRDefault="000B7EBD">
      <w:pPr>
        <w:pStyle w:val="a3"/>
        <w:ind w:left="0" w:firstLine="0"/>
        <w:jc w:val="left"/>
      </w:pPr>
    </w:p>
    <w:p w:rsidR="000B7EBD" w:rsidRDefault="00F10342">
      <w:pPr>
        <w:pStyle w:val="a4"/>
        <w:numPr>
          <w:ilvl w:val="1"/>
          <w:numId w:val="6"/>
        </w:numPr>
        <w:tabs>
          <w:tab w:val="left" w:pos="1476"/>
        </w:tabs>
        <w:ind w:right="135" w:firstLine="708"/>
        <w:jc w:val="both"/>
        <w:rPr>
          <w:sz w:val="28"/>
        </w:rPr>
      </w:pPr>
      <w:r>
        <w:rPr>
          <w:sz w:val="28"/>
        </w:rPr>
        <w:t xml:space="preserve">Для организации взаимодействия </w:t>
      </w:r>
      <w:r w:rsidR="006A5F9A">
        <w:rPr>
          <w:sz w:val="28"/>
        </w:rPr>
        <w:t>Верхореченского</w:t>
      </w:r>
      <w:r>
        <w:rPr>
          <w:sz w:val="28"/>
        </w:rPr>
        <w:t xml:space="preserve"> сельского поселения Бахчисарайского района Республики Крым и жителей сельских населенных пунктов для решения вопросов местного значения в сельских населенных пунктах, расположенных на территории </w:t>
      </w:r>
      <w:r w:rsidR="006A5F9A">
        <w:rPr>
          <w:sz w:val="28"/>
        </w:rPr>
        <w:t>Верхореченского</w:t>
      </w:r>
      <w:r>
        <w:rPr>
          <w:sz w:val="28"/>
        </w:rPr>
        <w:t xml:space="preserve"> сельск</w:t>
      </w:r>
      <w:r>
        <w:rPr>
          <w:sz w:val="28"/>
        </w:rPr>
        <w:t>ого поселения Бахчисарайского района Республики Крым, может назначаться староста.</w:t>
      </w:r>
    </w:p>
    <w:p w:rsidR="000B7EBD" w:rsidRDefault="00F10342">
      <w:pPr>
        <w:pStyle w:val="a4"/>
        <w:numPr>
          <w:ilvl w:val="1"/>
          <w:numId w:val="6"/>
        </w:numPr>
        <w:tabs>
          <w:tab w:val="left" w:pos="1368"/>
        </w:tabs>
        <w:spacing w:before="1"/>
        <w:ind w:right="144" w:firstLine="708"/>
        <w:jc w:val="both"/>
        <w:rPr>
          <w:sz w:val="28"/>
        </w:rPr>
      </w:pPr>
      <w:r>
        <w:rPr>
          <w:sz w:val="28"/>
        </w:rPr>
        <w:t>Староста осуществляет свои полномочия в соответствии с Конституцией Российской Федерации, федеральными законами, законами Республики Крым, муниципальными нормативными правовы</w:t>
      </w:r>
      <w:r>
        <w:rPr>
          <w:sz w:val="28"/>
        </w:rPr>
        <w:t>ми актами, настоящим Положением.</w:t>
      </w:r>
    </w:p>
    <w:p w:rsidR="000B7EBD" w:rsidRDefault="00F10342">
      <w:pPr>
        <w:pStyle w:val="a4"/>
        <w:numPr>
          <w:ilvl w:val="1"/>
          <w:numId w:val="6"/>
        </w:numPr>
        <w:tabs>
          <w:tab w:val="left" w:pos="1536"/>
        </w:tabs>
        <w:ind w:right="143" w:firstLine="708"/>
        <w:jc w:val="both"/>
        <w:rPr>
          <w:sz w:val="28"/>
        </w:rPr>
      </w:pPr>
      <w:r>
        <w:rPr>
          <w:sz w:val="28"/>
        </w:rPr>
        <w:t>Должность старосты сельского населенного пункта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службы. Староста сельского населенного пункта не состоит в трудовых</w:t>
      </w:r>
      <w:r>
        <w:rPr>
          <w:sz w:val="28"/>
        </w:rPr>
        <w:t xml:space="preserve"> отношениях и иных непосредственно связанных с ними отношениях с органами местного </w:t>
      </w:r>
      <w:r>
        <w:rPr>
          <w:spacing w:val="-2"/>
          <w:sz w:val="28"/>
        </w:rPr>
        <w:t>самоуправления.</w:t>
      </w:r>
    </w:p>
    <w:p w:rsidR="000B7EBD" w:rsidRDefault="00F10342">
      <w:pPr>
        <w:pStyle w:val="a4"/>
        <w:numPr>
          <w:ilvl w:val="1"/>
          <w:numId w:val="6"/>
        </w:numPr>
        <w:tabs>
          <w:tab w:val="left" w:pos="1437"/>
        </w:tabs>
        <w:ind w:right="145" w:firstLine="708"/>
        <w:jc w:val="both"/>
        <w:rPr>
          <w:sz w:val="28"/>
        </w:rPr>
      </w:pPr>
      <w:r>
        <w:rPr>
          <w:sz w:val="28"/>
        </w:rPr>
        <w:t>Староста осуществляет свою деятельность на принципах законности, добровольности и на общественных началах.</w:t>
      </w:r>
    </w:p>
    <w:p w:rsidR="000B7EBD" w:rsidRDefault="000B7EBD">
      <w:pPr>
        <w:pStyle w:val="a3"/>
        <w:spacing w:before="5"/>
        <w:ind w:left="0" w:firstLine="0"/>
        <w:jc w:val="left"/>
      </w:pPr>
    </w:p>
    <w:p w:rsidR="000B7EBD" w:rsidRDefault="00F10342">
      <w:pPr>
        <w:pStyle w:val="1"/>
        <w:numPr>
          <w:ilvl w:val="0"/>
          <w:numId w:val="6"/>
        </w:numPr>
        <w:tabs>
          <w:tab w:val="left" w:pos="4004"/>
        </w:tabs>
        <w:ind w:left="4004" w:hanging="279"/>
        <w:jc w:val="left"/>
      </w:pPr>
      <w:r>
        <w:t>Назначение</w:t>
      </w:r>
      <w:r>
        <w:rPr>
          <w:spacing w:val="-9"/>
        </w:rPr>
        <w:t xml:space="preserve"> </w:t>
      </w:r>
      <w:r>
        <w:rPr>
          <w:spacing w:val="-2"/>
        </w:rPr>
        <w:t>старосты</w:t>
      </w:r>
    </w:p>
    <w:p w:rsidR="000B7EBD" w:rsidRDefault="00F10342">
      <w:pPr>
        <w:pStyle w:val="a4"/>
        <w:numPr>
          <w:ilvl w:val="1"/>
          <w:numId w:val="6"/>
        </w:numPr>
        <w:tabs>
          <w:tab w:val="left" w:pos="1382"/>
        </w:tabs>
        <w:spacing w:before="317"/>
        <w:ind w:right="135" w:firstLine="708"/>
        <w:jc w:val="both"/>
        <w:rPr>
          <w:sz w:val="28"/>
        </w:rPr>
      </w:pPr>
      <w:r>
        <w:rPr>
          <w:sz w:val="28"/>
        </w:rPr>
        <w:t>Староста назначается решением</w:t>
      </w:r>
      <w:r>
        <w:rPr>
          <w:sz w:val="28"/>
        </w:rPr>
        <w:t xml:space="preserve"> </w:t>
      </w:r>
      <w:r w:rsidR="006A5F9A">
        <w:rPr>
          <w:sz w:val="28"/>
        </w:rPr>
        <w:t>Верхореченского</w:t>
      </w:r>
      <w:r>
        <w:rPr>
          <w:sz w:val="28"/>
        </w:rPr>
        <w:t xml:space="preserve"> сельского совета, в состав которого входят данные сельские населенные пункты, по представлению собрания граждан сельского населенного пункта. Староста сельского населенного пункта назначается из числа граждан Российской Федерации, проживающих </w:t>
      </w:r>
      <w:r>
        <w:rPr>
          <w:sz w:val="28"/>
        </w:rPr>
        <w:t>на территории</w:t>
      </w:r>
    </w:p>
    <w:p w:rsidR="000B7EBD" w:rsidRDefault="000B7EBD">
      <w:pPr>
        <w:pStyle w:val="a4"/>
        <w:rPr>
          <w:sz w:val="28"/>
        </w:rPr>
        <w:sectPr w:rsidR="000B7EBD">
          <w:pgSz w:w="11900" w:h="16850"/>
          <w:pgMar w:top="1380" w:right="425" w:bottom="280" w:left="992" w:header="720" w:footer="720" w:gutter="0"/>
          <w:cols w:space="720"/>
        </w:sectPr>
      </w:pPr>
    </w:p>
    <w:p w:rsidR="000B7EBD" w:rsidRDefault="00F10342">
      <w:pPr>
        <w:pStyle w:val="a3"/>
        <w:spacing w:before="65"/>
        <w:ind w:right="138" w:firstLine="0"/>
      </w:pPr>
      <w:r>
        <w:lastRenderedPageBreak/>
        <w:t>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граждан восемнадцатилетнего возраста и имеющих в собственности жилое поме</w:t>
      </w:r>
      <w:r>
        <w:t xml:space="preserve">щение, расположенное на территории данного сельского населенного </w:t>
      </w:r>
      <w:r>
        <w:rPr>
          <w:spacing w:val="-2"/>
        </w:rPr>
        <w:t>пункта.</w:t>
      </w:r>
    </w:p>
    <w:p w:rsidR="000B7EBD" w:rsidRDefault="00F10342">
      <w:pPr>
        <w:pStyle w:val="a4"/>
        <w:numPr>
          <w:ilvl w:val="1"/>
          <w:numId w:val="6"/>
        </w:numPr>
        <w:tabs>
          <w:tab w:val="left" w:pos="1339"/>
        </w:tabs>
        <w:spacing w:before="1" w:line="322" w:lineRule="exact"/>
        <w:ind w:left="1339" w:hanging="490"/>
        <w:jc w:val="both"/>
        <w:rPr>
          <w:sz w:val="28"/>
        </w:rPr>
      </w:pPr>
      <w:r>
        <w:rPr>
          <w:sz w:val="28"/>
        </w:rPr>
        <w:t>Старостой</w:t>
      </w:r>
      <w:r>
        <w:rPr>
          <w:spacing w:val="-7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населенного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может</w:t>
      </w:r>
      <w:r>
        <w:rPr>
          <w:spacing w:val="-5"/>
          <w:sz w:val="28"/>
        </w:rPr>
        <w:t xml:space="preserve"> </w:t>
      </w:r>
      <w:r>
        <w:rPr>
          <w:sz w:val="28"/>
        </w:rPr>
        <w:t>быть</w:t>
      </w:r>
      <w:r>
        <w:rPr>
          <w:spacing w:val="-10"/>
          <w:sz w:val="28"/>
        </w:rPr>
        <w:t xml:space="preserve"> </w:t>
      </w:r>
      <w:r>
        <w:rPr>
          <w:sz w:val="28"/>
        </w:rPr>
        <w:t>назначено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лицо:</w:t>
      </w:r>
    </w:p>
    <w:p w:rsidR="000B7EBD" w:rsidRDefault="00F10342">
      <w:pPr>
        <w:pStyle w:val="a4"/>
        <w:numPr>
          <w:ilvl w:val="0"/>
          <w:numId w:val="5"/>
        </w:numPr>
        <w:tabs>
          <w:tab w:val="left" w:pos="1278"/>
        </w:tabs>
        <w:spacing w:line="242" w:lineRule="auto"/>
        <w:ind w:right="142" w:firstLine="708"/>
        <w:jc w:val="both"/>
        <w:rPr>
          <w:sz w:val="28"/>
        </w:rPr>
      </w:pPr>
      <w:r>
        <w:rPr>
          <w:sz w:val="28"/>
        </w:rPr>
        <w:t xml:space="preserve">замещающее государственную должность, должность государственной </w:t>
      </w:r>
      <w:r>
        <w:rPr>
          <w:spacing w:val="-2"/>
          <w:sz w:val="28"/>
        </w:rPr>
        <w:t>службы;</w:t>
      </w:r>
    </w:p>
    <w:p w:rsidR="000B7EBD" w:rsidRDefault="00F10342">
      <w:pPr>
        <w:pStyle w:val="a4"/>
        <w:numPr>
          <w:ilvl w:val="0"/>
          <w:numId w:val="5"/>
        </w:numPr>
        <w:tabs>
          <w:tab w:val="left" w:pos="1153"/>
        </w:tabs>
        <w:spacing w:line="317" w:lineRule="exact"/>
        <w:ind w:left="1153" w:hanging="304"/>
        <w:jc w:val="both"/>
        <w:rPr>
          <w:sz w:val="28"/>
        </w:rPr>
      </w:pPr>
      <w:r>
        <w:rPr>
          <w:sz w:val="28"/>
        </w:rPr>
        <w:t>признанное</w:t>
      </w:r>
      <w:r>
        <w:rPr>
          <w:spacing w:val="-10"/>
          <w:sz w:val="28"/>
        </w:rPr>
        <w:t xml:space="preserve"> </w:t>
      </w:r>
      <w:r>
        <w:rPr>
          <w:sz w:val="28"/>
        </w:rPr>
        <w:t>судом</w:t>
      </w:r>
      <w:r>
        <w:rPr>
          <w:spacing w:val="-7"/>
          <w:sz w:val="28"/>
        </w:rPr>
        <w:t xml:space="preserve"> </w:t>
      </w:r>
      <w:r>
        <w:rPr>
          <w:sz w:val="28"/>
        </w:rPr>
        <w:t>недееспособным</w:t>
      </w:r>
      <w:r>
        <w:rPr>
          <w:spacing w:val="-10"/>
          <w:sz w:val="28"/>
        </w:rPr>
        <w:t xml:space="preserve"> </w:t>
      </w:r>
      <w:r>
        <w:rPr>
          <w:sz w:val="28"/>
        </w:rPr>
        <w:t>или</w:t>
      </w:r>
      <w:r>
        <w:rPr>
          <w:spacing w:val="-8"/>
          <w:sz w:val="28"/>
        </w:rPr>
        <w:t xml:space="preserve"> </w:t>
      </w:r>
      <w:r>
        <w:rPr>
          <w:sz w:val="28"/>
        </w:rPr>
        <w:t>ограниченно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дееспособным;</w:t>
      </w:r>
    </w:p>
    <w:p w:rsidR="000B7EBD" w:rsidRDefault="00F10342">
      <w:pPr>
        <w:pStyle w:val="a4"/>
        <w:numPr>
          <w:ilvl w:val="0"/>
          <w:numId w:val="5"/>
        </w:numPr>
        <w:tabs>
          <w:tab w:val="left" w:pos="1152"/>
        </w:tabs>
        <w:spacing w:line="322" w:lineRule="exact"/>
        <w:ind w:left="1152" w:hanging="303"/>
        <w:jc w:val="both"/>
        <w:rPr>
          <w:sz w:val="28"/>
        </w:rPr>
      </w:pPr>
      <w:r>
        <w:rPr>
          <w:sz w:val="28"/>
        </w:rPr>
        <w:t>имеющее</w:t>
      </w:r>
      <w:r>
        <w:rPr>
          <w:spacing w:val="-8"/>
          <w:sz w:val="28"/>
        </w:rPr>
        <w:t xml:space="preserve"> </w:t>
      </w:r>
      <w:r>
        <w:rPr>
          <w:sz w:val="28"/>
        </w:rPr>
        <w:t>непогашенную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8"/>
          <w:sz w:val="28"/>
        </w:rPr>
        <w:t xml:space="preserve"> </w:t>
      </w:r>
      <w:r>
        <w:rPr>
          <w:sz w:val="28"/>
        </w:rPr>
        <w:t>неснятую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судимость;</w:t>
      </w:r>
    </w:p>
    <w:p w:rsidR="000B7EBD" w:rsidRDefault="00F10342">
      <w:pPr>
        <w:pStyle w:val="a4"/>
        <w:numPr>
          <w:ilvl w:val="0"/>
          <w:numId w:val="5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z w:val="28"/>
        </w:rPr>
        <w:t>имеющее</w:t>
      </w:r>
      <w:r>
        <w:rPr>
          <w:spacing w:val="-7"/>
          <w:sz w:val="28"/>
        </w:rPr>
        <w:t xml:space="preserve"> </w:t>
      </w:r>
      <w:r>
        <w:rPr>
          <w:sz w:val="28"/>
        </w:rPr>
        <w:t>статус</w:t>
      </w:r>
      <w:r>
        <w:rPr>
          <w:spacing w:val="-6"/>
          <w:sz w:val="28"/>
        </w:rPr>
        <w:t xml:space="preserve"> </w:t>
      </w:r>
      <w:r>
        <w:rPr>
          <w:sz w:val="28"/>
        </w:rPr>
        <w:t>иностранного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агента.</w:t>
      </w:r>
    </w:p>
    <w:p w:rsidR="000B7EBD" w:rsidRDefault="00F10342">
      <w:pPr>
        <w:pStyle w:val="a4"/>
        <w:numPr>
          <w:ilvl w:val="1"/>
          <w:numId w:val="6"/>
        </w:numPr>
        <w:tabs>
          <w:tab w:val="left" w:pos="1420"/>
        </w:tabs>
        <w:ind w:right="135" w:firstLine="708"/>
        <w:jc w:val="both"/>
        <w:rPr>
          <w:sz w:val="28"/>
        </w:rPr>
      </w:pPr>
      <w:r>
        <w:rPr>
          <w:sz w:val="28"/>
        </w:rPr>
        <w:t xml:space="preserve">Выдвижения кандидатуры старосты осуществляется на сходе граждан сельских населенных пунктов, проводимого в порядке, установленном </w:t>
      </w:r>
      <w:r w:rsidR="006A5F9A">
        <w:rPr>
          <w:sz w:val="28"/>
        </w:rPr>
        <w:t>Верхореченским</w:t>
      </w:r>
      <w:r>
        <w:rPr>
          <w:sz w:val="28"/>
        </w:rPr>
        <w:t xml:space="preserve"> сельским</w:t>
      </w:r>
      <w:r>
        <w:rPr>
          <w:sz w:val="28"/>
        </w:rPr>
        <w:t xml:space="preserve"> советом.</w:t>
      </w:r>
    </w:p>
    <w:p w:rsidR="000B7EBD" w:rsidRDefault="00F10342">
      <w:pPr>
        <w:pStyle w:val="a4"/>
        <w:numPr>
          <w:ilvl w:val="1"/>
          <w:numId w:val="6"/>
        </w:numPr>
        <w:tabs>
          <w:tab w:val="left" w:pos="1360"/>
        </w:tabs>
        <w:spacing w:before="1"/>
        <w:ind w:right="139" w:firstLine="708"/>
        <w:jc w:val="both"/>
        <w:rPr>
          <w:sz w:val="28"/>
        </w:rPr>
      </w:pPr>
      <w:r>
        <w:rPr>
          <w:sz w:val="28"/>
        </w:rPr>
        <w:t xml:space="preserve">Председатель схода граждан сельских населенных пунктов в 3-х дневной срок после проведения схода граждан по вопросу выдвижения кандидатуры старосты направляет в </w:t>
      </w:r>
      <w:r w:rsidR="006A5F9A">
        <w:rPr>
          <w:sz w:val="28"/>
        </w:rPr>
        <w:t>Верхореченский сельский</w:t>
      </w:r>
      <w:r>
        <w:rPr>
          <w:sz w:val="28"/>
        </w:rPr>
        <w:t xml:space="preserve"> совет копию протокола проведения схода граждан и список участнико</w:t>
      </w:r>
      <w:r>
        <w:rPr>
          <w:sz w:val="28"/>
        </w:rPr>
        <w:t>в схода.</w:t>
      </w:r>
    </w:p>
    <w:p w:rsidR="000B7EBD" w:rsidRDefault="00F10342">
      <w:pPr>
        <w:pStyle w:val="a4"/>
        <w:numPr>
          <w:ilvl w:val="1"/>
          <w:numId w:val="6"/>
        </w:numPr>
        <w:tabs>
          <w:tab w:val="left" w:pos="1569"/>
        </w:tabs>
        <w:ind w:right="145" w:firstLine="708"/>
        <w:jc w:val="both"/>
        <w:rPr>
          <w:sz w:val="28"/>
        </w:rPr>
      </w:pPr>
      <w:r>
        <w:rPr>
          <w:sz w:val="28"/>
        </w:rPr>
        <w:t xml:space="preserve">Назначение старосты осуществляется на ближайшем заседании </w:t>
      </w:r>
      <w:r w:rsidR="006A5F9A">
        <w:rPr>
          <w:sz w:val="28"/>
        </w:rPr>
        <w:t>Верхореченского</w:t>
      </w:r>
      <w:r>
        <w:rPr>
          <w:sz w:val="28"/>
        </w:rPr>
        <w:t xml:space="preserve"> сельского совета.</w:t>
      </w:r>
    </w:p>
    <w:p w:rsidR="000B7EBD" w:rsidRDefault="00F10342">
      <w:pPr>
        <w:pStyle w:val="a4"/>
        <w:numPr>
          <w:ilvl w:val="1"/>
          <w:numId w:val="6"/>
        </w:numPr>
        <w:tabs>
          <w:tab w:val="left" w:pos="1358"/>
        </w:tabs>
        <w:ind w:right="137" w:firstLine="708"/>
        <w:jc w:val="both"/>
        <w:rPr>
          <w:sz w:val="28"/>
        </w:rPr>
      </w:pPr>
      <w:r>
        <w:rPr>
          <w:sz w:val="28"/>
        </w:rPr>
        <w:t xml:space="preserve">Срок полномочий старосты населенного пункта устанавливается Уставом </w:t>
      </w:r>
      <w:r w:rsidR="006A5F9A">
        <w:rPr>
          <w:sz w:val="28"/>
        </w:rPr>
        <w:t>Верхореченского</w:t>
      </w:r>
      <w:r>
        <w:rPr>
          <w:sz w:val="28"/>
        </w:rPr>
        <w:t xml:space="preserve"> сельского поселения Бахчисарайского района Республики Крым и составляет 5 лет.</w:t>
      </w:r>
    </w:p>
    <w:p w:rsidR="000B7EBD" w:rsidRDefault="00F10342">
      <w:pPr>
        <w:pStyle w:val="a4"/>
        <w:numPr>
          <w:ilvl w:val="1"/>
          <w:numId w:val="6"/>
        </w:numPr>
        <w:tabs>
          <w:tab w:val="left" w:pos="1394"/>
        </w:tabs>
        <w:ind w:right="136" w:firstLine="708"/>
        <w:jc w:val="both"/>
        <w:rPr>
          <w:sz w:val="28"/>
        </w:rPr>
      </w:pPr>
      <w:r>
        <w:rPr>
          <w:sz w:val="28"/>
        </w:rPr>
        <w:t xml:space="preserve">Итоги проведения схода граждан по вопросу выдвижения кандидатуры старосты и решение </w:t>
      </w:r>
      <w:r w:rsidR="006A5F9A">
        <w:rPr>
          <w:sz w:val="28"/>
        </w:rPr>
        <w:t>Верхореченского</w:t>
      </w:r>
      <w:r>
        <w:rPr>
          <w:sz w:val="28"/>
        </w:rPr>
        <w:t xml:space="preserve"> сельского совета о назначении старосты подлежат официальному опубликованию в порядке, установленном Уставом </w:t>
      </w:r>
      <w:r w:rsidR="006A5F9A">
        <w:rPr>
          <w:sz w:val="28"/>
        </w:rPr>
        <w:t>Верхореченского</w:t>
      </w:r>
      <w:r>
        <w:rPr>
          <w:sz w:val="28"/>
        </w:rPr>
        <w:t xml:space="preserve"> сельского поселения Бахчисарайского райо</w:t>
      </w:r>
      <w:r>
        <w:rPr>
          <w:sz w:val="28"/>
        </w:rPr>
        <w:t>на Республики Крым.</w:t>
      </w:r>
    </w:p>
    <w:p w:rsidR="000B7EBD" w:rsidRDefault="00F10342">
      <w:pPr>
        <w:pStyle w:val="a4"/>
        <w:numPr>
          <w:ilvl w:val="1"/>
          <w:numId w:val="6"/>
        </w:numPr>
        <w:tabs>
          <w:tab w:val="left" w:pos="1502"/>
        </w:tabs>
        <w:ind w:right="137" w:firstLine="708"/>
        <w:jc w:val="both"/>
        <w:rPr>
          <w:sz w:val="28"/>
        </w:rPr>
      </w:pPr>
      <w:r>
        <w:rPr>
          <w:sz w:val="28"/>
        </w:rPr>
        <w:t xml:space="preserve">Главой </w:t>
      </w:r>
      <w:r w:rsidR="006A5F9A">
        <w:rPr>
          <w:sz w:val="28"/>
        </w:rPr>
        <w:t>Верхореченского</w:t>
      </w:r>
      <w:r>
        <w:rPr>
          <w:sz w:val="28"/>
        </w:rPr>
        <w:t xml:space="preserve"> сельского поселения Бахчисарайского района Республики Крым на основании решения </w:t>
      </w:r>
      <w:r w:rsidR="006A5F9A">
        <w:rPr>
          <w:sz w:val="28"/>
        </w:rPr>
        <w:t>Верхореченского</w:t>
      </w:r>
      <w:r>
        <w:rPr>
          <w:sz w:val="28"/>
        </w:rPr>
        <w:t xml:space="preserve"> сельского совета о назначении старосты старосте выдается удостоверение установленной формы (Приложение № 1).</w:t>
      </w:r>
    </w:p>
    <w:p w:rsidR="000B7EBD" w:rsidRDefault="000B7EBD">
      <w:pPr>
        <w:pStyle w:val="a3"/>
        <w:spacing w:before="3"/>
        <w:ind w:left="0" w:firstLine="0"/>
        <w:jc w:val="left"/>
      </w:pPr>
    </w:p>
    <w:p w:rsidR="000B7EBD" w:rsidRDefault="00F10342">
      <w:pPr>
        <w:pStyle w:val="1"/>
        <w:numPr>
          <w:ilvl w:val="0"/>
          <w:numId w:val="6"/>
        </w:numPr>
        <w:tabs>
          <w:tab w:val="left" w:pos="674"/>
          <w:tab w:val="left" w:pos="3329"/>
        </w:tabs>
        <w:spacing w:before="1" w:line="242" w:lineRule="auto"/>
        <w:ind w:left="3329" w:right="396" w:hanging="2934"/>
        <w:jc w:val="left"/>
      </w:pPr>
      <w:r>
        <w:t>Порядок</w:t>
      </w:r>
      <w:r>
        <w:rPr>
          <w:spacing w:val="-7"/>
        </w:rPr>
        <w:t xml:space="preserve"> </w:t>
      </w:r>
      <w:r>
        <w:t>взаимодействия</w:t>
      </w:r>
      <w:r>
        <w:rPr>
          <w:spacing w:val="-8"/>
        </w:rPr>
        <w:t xml:space="preserve"> </w:t>
      </w:r>
      <w:r>
        <w:t>старосты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органами</w:t>
      </w:r>
      <w:r>
        <w:rPr>
          <w:spacing w:val="-6"/>
        </w:rPr>
        <w:t xml:space="preserve"> </w:t>
      </w:r>
      <w:r>
        <w:t>местного</w:t>
      </w:r>
      <w:r>
        <w:rPr>
          <w:spacing w:val="-6"/>
        </w:rPr>
        <w:t xml:space="preserve"> </w:t>
      </w:r>
      <w:r>
        <w:t>самоуправления, организациями и гражданами</w:t>
      </w:r>
    </w:p>
    <w:p w:rsidR="000B7EBD" w:rsidRDefault="00F10342">
      <w:pPr>
        <w:pStyle w:val="a4"/>
        <w:numPr>
          <w:ilvl w:val="1"/>
          <w:numId w:val="6"/>
        </w:numPr>
        <w:tabs>
          <w:tab w:val="left" w:pos="1342"/>
        </w:tabs>
        <w:spacing w:before="312"/>
        <w:ind w:right="146" w:firstLine="708"/>
        <w:jc w:val="both"/>
        <w:rPr>
          <w:sz w:val="28"/>
        </w:rPr>
      </w:pPr>
      <w:r>
        <w:rPr>
          <w:sz w:val="28"/>
        </w:rPr>
        <w:t>Староста</w:t>
      </w:r>
      <w:r>
        <w:rPr>
          <w:spacing w:val="-3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населенного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возложенных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него </w:t>
      </w:r>
      <w:r>
        <w:rPr>
          <w:spacing w:val="-2"/>
          <w:sz w:val="28"/>
        </w:rPr>
        <w:t>задач:</w:t>
      </w:r>
    </w:p>
    <w:p w:rsidR="000B7EBD" w:rsidRDefault="00F10342">
      <w:pPr>
        <w:pStyle w:val="a4"/>
        <w:numPr>
          <w:ilvl w:val="0"/>
          <w:numId w:val="4"/>
        </w:numPr>
        <w:tabs>
          <w:tab w:val="left" w:pos="1208"/>
        </w:tabs>
        <w:ind w:right="143" w:firstLine="708"/>
        <w:jc w:val="both"/>
        <w:rPr>
          <w:sz w:val="28"/>
        </w:rPr>
      </w:pPr>
      <w:r>
        <w:rPr>
          <w:sz w:val="28"/>
        </w:rPr>
        <w:t xml:space="preserve">взаимодействует с органами местного самоуправления, муниципальными предприятиями и </w:t>
      </w:r>
      <w:proofErr w:type="gramStart"/>
      <w:r>
        <w:rPr>
          <w:sz w:val="28"/>
        </w:rPr>
        <w:t>учреждени</w:t>
      </w:r>
      <w:r>
        <w:rPr>
          <w:sz w:val="28"/>
        </w:rPr>
        <w:t>ями</w:t>
      </w:r>
      <w:proofErr w:type="gramEnd"/>
      <w:r>
        <w:rPr>
          <w:sz w:val="28"/>
        </w:rPr>
        <w:t xml:space="preserve"> и иными организациями по вопросам непосредственного обеспечения жизнедеятельности населения в сельском населенном пункте;</w:t>
      </w:r>
    </w:p>
    <w:p w:rsidR="000B7EBD" w:rsidRDefault="00F10342">
      <w:pPr>
        <w:pStyle w:val="a4"/>
        <w:numPr>
          <w:ilvl w:val="0"/>
          <w:numId w:val="4"/>
        </w:numPr>
        <w:tabs>
          <w:tab w:val="left" w:pos="1175"/>
        </w:tabs>
        <w:ind w:right="141" w:firstLine="708"/>
        <w:jc w:val="both"/>
        <w:rPr>
          <w:sz w:val="28"/>
        </w:rPr>
      </w:pPr>
      <w:r>
        <w:rPr>
          <w:sz w:val="28"/>
        </w:rPr>
        <w:t>взаимодействует с населением, в том числе посредством участия в сходах, собраниях граждан, направляет по результатам таких меропри</w:t>
      </w:r>
      <w:r>
        <w:rPr>
          <w:sz w:val="28"/>
        </w:rPr>
        <w:t xml:space="preserve">ятий обращения и предложения, подлежащие обязательному рассмотрению органами местного </w:t>
      </w:r>
      <w:r>
        <w:rPr>
          <w:spacing w:val="-2"/>
          <w:sz w:val="28"/>
        </w:rPr>
        <w:t>самоуправления;</w:t>
      </w:r>
    </w:p>
    <w:p w:rsidR="000B7EBD" w:rsidRDefault="000B7EBD">
      <w:pPr>
        <w:pStyle w:val="a4"/>
        <w:rPr>
          <w:sz w:val="28"/>
        </w:rPr>
        <w:sectPr w:rsidR="000B7EBD">
          <w:pgSz w:w="11900" w:h="16850"/>
          <w:pgMar w:top="1060" w:right="425" w:bottom="280" w:left="992" w:header="720" w:footer="720" w:gutter="0"/>
          <w:cols w:space="720"/>
        </w:sectPr>
      </w:pPr>
    </w:p>
    <w:p w:rsidR="000B7EBD" w:rsidRDefault="00F10342">
      <w:pPr>
        <w:pStyle w:val="a4"/>
        <w:numPr>
          <w:ilvl w:val="0"/>
          <w:numId w:val="4"/>
        </w:numPr>
        <w:tabs>
          <w:tab w:val="left" w:pos="1331"/>
        </w:tabs>
        <w:spacing w:before="65"/>
        <w:ind w:right="137" w:firstLine="708"/>
        <w:jc w:val="both"/>
        <w:rPr>
          <w:sz w:val="28"/>
        </w:rPr>
      </w:pPr>
      <w:r>
        <w:rPr>
          <w:sz w:val="28"/>
        </w:rPr>
        <w:lastRenderedPageBreak/>
        <w:t>информирует жителей сельского населенного пункта по вопросам организации и осуществления местного самоуправления, а также содействует в дове</w:t>
      </w:r>
      <w:r>
        <w:rPr>
          <w:sz w:val="28"/>
        </w:rPr>
        <w:t xml:space="preserve">дении до их сведения иной информации, полученной от органов местного </w:t>
      </w:r>
      <w:r>
        <w:rPr>
          <w:spacing w:val="-2"/>
          <w:sz w:val="28"/>
        </w:rPr>
        <w:t>самоуправления;</w:t>
      </w:r>
    </w:p>
    <w:p w:rsidR="000B7EBD" w:rsidRDefault="00F10342">
      <w:pPr>
        <w:pStyle w:val="a4"/>
        <w:numPr>
          <w:ilvl w:val="0"/>
          <w:numId w:val="4"/>
        </w:numPr>
        <w:tabs>
          <w:tab w:val="left" w:pos="1158"/>
        </w:tabs>
        <w:spacing w:before="1"/>
        <w:ind w:right="145" w:firstLine="708"/>
        <w:jc w:val="both"/>
        <w:rPr>
          <w:sz w:val="28"/>
        </w:rPr>
      </w:pPr>
      <w:r>
        <w:rPr>
          <w:sz w:val="28"/>
        </w:rPr>
        <w:t>содействует органам местного самоуправления в организации и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проведении публичных</w:t>
      </w:r>
      <w:r>
        <w:rPr>
          <w:spacing w:val="-2"/>
          <w:sz w:val="28"/>
        </w:rPr>
        <w:t xml:space="preserve"> </w:t>
      </w:r>
      <w:r>
        <w:rPr>
          <w:sz w:val="28"/>
        </w:rPr>
        <w:t>слушаний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обсуждений,</w:t>
      </w:r>
      <w:r>
        <w:rPr>
          <w:spacing w:val="-8"/>
          <w:sz w:val="28"/>
        </w:rPr>
        <w:t xml:space="preserve"> </w:t>
      </w:r>
      <w:r>
        <w:rPr>
          <w:sz w:val="28"/>
        </w:rPr>
        <w:t>обнародовании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7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5"/>
          <w:sz w:val="28"/>
        </w:rPr>
        <w:t xml:space="preserve"> </w:t>
      </w:r>
      <w:r>
        <w:rPr>
          <w:sz w:val="28"/>
        </w:rPr>
        <w:t>в сельском населенном пун</w:t>
      </w:r>
      <w:r>
        <w:rPr>
          <w:sz w:val="28"/>
        </w:rPr>
        <w:t>кте;</w:t>
      </w:r>
    </w:p>
    <w:p w:rsidR="000B7EBD" w:rsidRDefault="00F10342">
      <w:pPr>
        <w:pStyle w:val="a4"/>
        <w:numPr>
          <w:ilvl w:val="0"/>
          <w:numId w:val="4"/>
        </w:numPr>
        <w:tabs>
          <w:tab w:val="left" w:pos="1216"/>
        </w:tabs>
        <w:spacing w:before="1"/>
        <w:ind w:right="143" w:firstLine="708"/>
        <w:jc w:val="both"/>
        <w:rPr>
          <w:sz w:val="28"/>
        </w:rPr>
      </w:pPr>
      <w:r>
        <w:rPr>
          <w:sz w:val="28"/>
        </w:rPr>
        <w:t xml:space="preserve">вправе выступить с инициативой о внесении инициативного проекта по вопросам, имеющим приоритетное значение для жителей сельского населенного </w:t>
      </w:r>
      <w:r>
        <w:rPr>
          <w:spacing w:val="-2"/>
          <w:sz w:val="28"/>
        </w:rPr>
        <w:t>пункта;</w:t>
      </w:r>
    </w:p>
    <w:p w:rsidR="000B7EBD" w:rsidRDefault="00F10342">
      <w:pPr>
        <w:pStyle w:val="a4"/>
        <w:numPr>
          <w:ilvl w:val="0"/>
          <w:numId w:val="4"/>
        </w:numPr>
        <w:tabs>
          <w:tab w:val="left" w:pos="1223"/>
        </w:tabs>
        <w:ind w:right="147" w:firstLine="708"/>
        <w:jc w:val="both"/>
        <w:rPr>
          <w:sz w:val="28"/>
        </w:rPr>
      </w:pPr>
      <w:r>
        <w:rPr>
          <w:sz w:val="28"/>
        </w:rPr>
        <w:t>содействует организации охраны общественного порядка на территории сельского населенного пункта;</w:t>
      </w:r>
    </w:p>
    <w:p w:rsidR="000B7EBD" w:rsidRDefault="00F10342">
      <w:pPr>
        <w:pStyle w:val="a4"/>
        <w:numPr>
          <w:ilvl w:val="0"/>
          <w:numId w:val="4"/>
        </w:numPr>
        <w:tabs>
          <w:tab w:val="left" w:pos="1266"/>
        </w:tabs>
        <w:spacing w:line="242" w:lineRule="auto"/>
        <w:ind w:right="143" w:firstLine="708"/>
        <w:jc w:val="both"/>
        <w:rPr>
          <w:sz w:val="28"/>
        </w:rPr>
      </w:pPr>
      <w:r>
        <w:rPr>
          <w:sz w:val="28"/>
        </w:rPr>
        <w:t>оказывает содействие органам местного самоуправления по вопросам предупреждения и ликвидации чрезвычайных ситуаций;</w:t>
      </w:r>
    </w:p>
    <w:p w:rsidR="000B7EBD" w:rsidRDefault="00F10342">
      <w:pPr>
        <w:pStyle w:val="a4"/>
        <w:numPr>
          <w:ilvl w:val="0"/>
          <w:numId w:val="4"/>
        </w:numPr>
        <w:tabs>
          <w:tab w:val="left" w:pos="1307"/>
        </w:tabs>
        <w:ind w:right="143" w:firstLine="708"/>
        <w:jc w:val="both"/>
        <w:rPr>
          <w:sz w:val="28"/>
        </w:rPr>
      </w:pPr>
      <w:r>
        <w:rPr>
          <w:sz w:val="28"/>
        </w:rPr>
        <w:t>содействует привлечению жителей сельского населенного пункта к выполнению работ по благоустройству, озеленению и улучшению санитарного состо</w:t>
      </w:r>
      <w:r>
        <w:rPr>
          <w:sz w:val="28"/>
        </w:rPr>
        <w:t>яния сельского населенного пункта;</w:t>
      </w:r>
    </w:p>
    <w:p w:rsidR="000B7EBD" w:rsidRDefault="00F10342">
      <w:pPr>
        <w:pStyle w:val="a4"/>
        <w:numPr>
          <w:ilvl w:val="0"/>
          <w:numId w:val="4"/>
        </w:numPr>
        <w:tabs>
          <w:tab w:val="left" w:pos="1197"/>
        </w:tabs>
        <w:ind w:right="137" w:firstLine="708"/>
        <w:jc w:val="both"/>
        <w:rPr>
          <w:sz w:val="28"/>
        </w:rPr>
      </w:pPr>
      <w:r>
        <w:rPr>
          <w:sz w:val="28"/>
        </w:rPr>
        <w:t>участвует в принятии мер по содержанию в надлежащем состоянии мест захоронения, памятных (мемориальных) досок, расположенных на территории сельского населенного пункта;</w:t>
      </w:r>
    </w:p>
    <w:p w:rsidR="000B7EBD" w:rsidRDefault="00F10342">
      <w:pPr>
        <w:pStyle w:val="a4"/>
        <w:numPr>
          <w:ilvl w:val="0"/>
          <w:numId w:val="4"/>
        </w:numPr>
        <w:tabs>
          <w:tab w:val="left" w:pos="1467"/>
        </w:tabs>
        <w:ind w:right="144" w:firstLine="708"/>
        <w:jc w:val="both"/>
        <w:rPr>
          <w:sz w:val="28"/>
        </w:rPr>
      </w:pPr>
      <w:r>
        <w:rPr>
          <w:sz w:val="28"/>
        </w:rPr>
        <w:t>оказывает организационную и информационную помощь жителям соответствующего сельского населенного пункта по вопросам обращения в органы местного самоуправления;</w:t>
      </w:r>
    </w:p>
    <w:p w:rsidR="000B7EBD" w:rsidRDefault="00F10342">
      <w:pPr>
        <w:pStyle w:val="a4"/>
        <w:numPr>
          <w:ilvl w:val="0"/>
          <w:numId w:val="4"/>
        </w:numPr>
        <w:tabs>
          <w:tab w:val="left" w:pos="1453"/>
        </w:tabs>
        <w:ind w:right="140" w:firstLine="708"/>
        <w:jc w:val="both"/>
        <w:rPr>
          <w:sz w:val="28"/>
        </w:rPr>
      </w:pPr>
      <w:r>
        <w:rPr>
          <w:sz w:val="28"/>
        </w:rPr>
        <w:t>проводит личные приемы жителей сельского населенного пункта, направляет по их результатам обраще</w:t>
      </w:r>
      <w:r>
        <w:rPr>
          <w:sz w:val="28"/>
        </w:rPr>
        <w:t xml:space="preserve">ния и предложения в органы местного </w:t>
      </w:r>
      <w:r>
        <w:rPr>
          <w:spacing w:val="-2"/>
          <w:sz w:val="28"/>
        </w:rPr>
        <w:t>самоуправления.</w:t>
      </w:r>
    </w:p>
    <w:p w:rsidR="000B7EBD" w:rsidRDefault="00F10342">
      <w:pPr>
        <w:pStyle w:val="a4"/>
        <w:numPr>
          <w:ilvl w:val="1"/>
          <w:numId w:val="6"/>
        </w:numPr>
        <w:tabs>
          <w:tab w:val="left" w:pos="1339"/>
        </w:tabs>
        <w:spacing w:line="322" w:lineRule="exact"/>
        <w:ind w:left="1339" w:hanging="490"/>
        <w:jc w:val="both"/>
        <w:rPr>
          <w:sz w:val="28"/>
        </w:rPr>
      </w:pPr>
      <w:r>
        <w:rPr>
          <w:sz w:val="28"/>
        </w:rPr>
        <w:t>Староста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целях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своих</w:t>
      </w:r>
      <w:r>
        <w:rPr>
          <w:spacing w:val="-4"/>
          <w:sz w:val="28"/>
        </w:rPr>
        <w:t xml:space="preserve"> </w:t>
      </w:r>
      <w:r>
        <w:rPr>
          <w:sz w:val="28"/>
        </w:rPr>
        <w:t>полномочий</w:t>
      </w:r>
      <w:r>
        <w:rPr>
          <w:spacing w:val="-8"/>
          <w:sz w:val="28"/>
        </w:rPr>
        <w:t xml:space="preserve"> </w:t>
      </w:r>
      <w:r>
        <w:rPr>
          <w:sz w:val="28"/>
        </w:rPr>
        <w:t>имеет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право:</w:t>
      </w:r>
    </w:p>
    <w:p w:rsidR="000B7EBD" w:rsidRDefault="00F10342">
      <w:pPr>
        <w:pStyle w:val="a4"/>
        <w:numPr>
          <w:ilvl w:val="0"/>
          <w:numId w:val="3"/>
        </w:numPr>
        <w:tabs>
          <w:tab w:val="left" w:pos="1208"/>
        </w:tabs>
        <w:ind w:right="142" w:firstLine="708"/>
        <w:jc w:val="both"/>
        <w:rPr>
          <w:sz w:val="28"/>
        </w:rPr>
      </w:pPr>
      <w:r>
        <w:rPr>
          <w:sz w:val="28"/>
        </w:rPr>
        <w:t>на доступ к информации, необходимой для осуществления деятельности старосты, в порядке, установленном муниципальными правовыми актами в соответствии с законодательством Российской Федерации;</w:t>
      </w:r>
    </w:p>
    <w:p w:rsidR="000B7EBD" w:rsidRDefault="00F10342">
      <w:pPr>
        <w:pStyle w:val="a4"/>
        <w:numPr>
          <w:ilvl w:val="0"/>
          <w:numId w:val="3"/>
        </w:numPr>
        <w:tabs>
          <w:tab w:val="left" w:pos="1343"/>
        </w:tabs>
        <w:ind w:right="141" w:firstLine="708"/>
        <w:jc w:val="both"/>
        <w:rPr>
          <w:sz w:val="28"/>
        </w:rPr>
      </w:pPr>
      <w:r>
        <w:rPr>
          <w:sz w:val="28"/>
        </w:rPr>
        <w:t>на внеочередной прием должностными лицами органов местного самоуп</w:t>
      </w:r>
      <w:r>
        <w:rPr>
          <w:sz w:val="28"/>
        </w:rPr>
        <w:t>равления, муниципальных предприятий, учреждений в порядке, установленном нормативным правовым актом представительного органа муниципального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-2"/>
          <w:sz w:val="28"/>
        </w:rPr>
        <w:t xml:space="preserve"> </w:t>
      </w:r>
      <w:r>
        <w:rPr>
          <w:sz w:val="28"/>
        </w:rPr>
        <w:t>входит</w:t>
      </w:r>
      <w:r>
        <w:rPr>
          <w:spacing w:val="-4"/>
          <w:sz w:val="28"/>
        </w:rPr>
        <w:t xml:space="preserve"> </w:t>
      </w:r>
      <w:r>
        <w:rPr>
          <w:sz w:val="28"/>
        </w:rPr>
        <w:t>сельский</w:t>
      </w:r>
      <w:r>
        <w:rPr>
          <w:spacing w:val="-6"/>
          <w:sz w:val="28"/>
        </w:rPr>
        <w:t xml:space="preserve"> </w:t>
      </w:r>
      <w:r>
        <w:rPr>
          <w:sz w:val="28"/>
        </w:rPr>
        <w:t>населенный</w:t>
      </w:r>
      <w:r>
        <w:rPr>
          <w:spacing w:val="-3"/>
          <w:sz w:val="28"/>
        </w:rPr>
        <w:t xml:space="preserve"> </w:t>
      </w:r>
      <w:r>
        <w:rPr>
          <w:sz w:val="28"/>
        </w:rPr>
        <w:t>пункт;</w:t>
      </w:r>
    </w:p>
    <w:p w:rsidR="000B7EBD" w:rsidRDefault="00F10342">
      <w:pPr>
        <w:pStyle w:val="a4"/>
        <w:numPr>
          <w:ilvl w:val="0"/>
          <w:numId w:val="3"/>
        </w:numPr>
        <w:tabs>
          <w:tab w:val="left" w:pos="1152"/>
        </w:tabs>
        <w:ind w:right="138" w:firstLine="708"/>
        <w:jc w:val="both"/>
        <w:rPr>
          <w:sz w:val="28"/>
        </w:rPr>
      </w:pPr>
      <w:r>
        <w:rPr>
          <w:sz w:val="28"/>
        </w:rPr>
        <w:t>направлять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-4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3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обращен</w:t>
      </w:r>
      <w:r>
        <w:rPr>
          <w:sz w:val="28"/>
        </w:rPr>
        <w:t>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предложения,</w:t>
      </w:r>
      <w:r>
        <w:rPr>
          <w:spacing w:val="-3"/>
          <w:sz w:val="28"/>
        </w:rPr>
        <w:t xml:space="preserve"> </w:t>
      </w:r>
      <w:r>
        <w:rPr>
          <w:sz w:val="28"/>
        </w:rPr>
        <w:t>в том числе оформленные в виде проектов муниципальных правовых актов, которые подлежат обязательному рассмотрению органами местного самоуправления в порядке, установленном нормативным правовым актом представительного органа муниципального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3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-1"/>
          <w:sz w:val="28"/>
        </w:rPr>
        <w:t xml:space="preserve"> </w:t>
      </w:r>
      <w:r>
        <w:rPr>
          <w:sz w:val="28"/>
        </w:rPr>
        <w:t>входит</w:t>
      </w:r>
      <w:r>
        <w:rPr>
          <w:spacing w:val="-3"/>
          <w:sz w:val="28"/>
        </w:rPr>
        <w:t xml:space="preserve"> </w:t>
      </w:r>
      <w:r>
        <w:rPr>
          <w:sz w:val="28"/>
        </w:rPr>
        <w:t>сельский</w:t>
      </w:r>
      <w:r>
        <w:rPr>
          <w:spacing w:val="-5"/>
          <w:sz w:val="28"/>
        </w:rPr>
        <w:t xml:space="preserve"> </w:t>
      </w:r>
      <w:r>
        <w:rPr>
          <w:sz w:val="28"/>
        </w:rPr>
        <w:t>населенный</w:t>
      </w:r>
      <w:r>
        <w:rPr>
          <w:spacing w:val="-2"/>
          <w:sz w:val="28"/>
        </w:rPr>
        <w:t xml:space="preserve"> </w:t>
      </w:r>
      <w:r>
        <w:rPr>
          <w:sz w:val="28"/>
        </w:rPr>
        <w:t>пункт.</w:t>
      </w:r>
    </w:p>
    <w:p w:rsidR="000B7EBD" w:rsidRDefault="00F10342">
      <w:pPr>
        <w:pStyle w:val="a4"/>
        <w:numPr>
          <w:ilvl w:val="1"/>
          <w:numId w:val="6"/>
        </w:numPr>
        <w:tabs>
          <w:tab w:val="left" w:pos="1516"/>
        </w:tabs>
        <w:ind w:right="145" w:firstLine="708"/>
        <w:jc w:val="both"/>
        <w:rPr>
          <w:sz w:val="28"/>
        </w:rPr>
      </w:pPr>
      <w:r>
        <w:rPr>
          <w:sz w:val="28"/>
        </w:rPr>
        <w:t xml:space="preserve">Органы местного самоуправления в пределах своих полномочий </w:t>
      </w:r>
      <w:r>
        <w:rPr>
          <w:spacing w:val="-2"/>
          <w:sz w:val="28"/>
        </w:rPr>
        <w:t>осуществляют:</w:t>
      </w:r>
    </w:p>
    <w:p w:rsidR="000B7EBD" w:rsidRDefault="00F10342">
      <w:pPr>
        <w:pStyle w:val="a4"/>
        <w:numPr>
          <w:ilvl w:val="0"/>
          <w:numId w:val="2"/>
        </w:numPr>
        <w:tabs>
          <w:tab w:val="left" w:pos="1228"/>
        </w:tabs>
        <w:ind w:right="148" w:firstLine="708"/>
        <w:jc w:val="both"/>
        <w:rPr>
          <w:sz w:val="28"/>
        </w:rPr>
      </w:pPr>
      <w:r>
        <w:rPr>
          <w:sz w:val="28"/>
        </w:rPr>
        <w:t>содействие старосте сельских населенных пунктов в решении вопросов местного значения;</w:t>
      </w:r>
    </w:p>
    <w:p w:rsidR="000B7EBD" w:rsidRDefault="00F10342">
      <w:pPr>
        <w:pStyle w:val="a4"/>
        <w:numPr>
          <w:ilvl w:val="0"/>
          <w:numId w:val="2"/>
        </w:numPr>
        <w:tabs>
          <w:tab w:val="left" w:pos="1259"/>
        </w:tabs>
        <w:ind w:right="145" w:firstLine="708"/>
        <w:jc w:val="both"/>
        <w:rPr>
          <w:sz w:val="28"/>
        </w:rPr>
      </w:pPr>
      <w:r>
        <w:rPr>
          <w:sz w:val="28"/>
        </w:rPr>
        <w:t>информирование старосты сельски</w:t>
      </w:r>
      <w:r>
        <w:rPr>
          <w:sz w:val="28"/>
        </w:rPr>
        <w:t>х населенных пунктов по вопросам обеспечения безопасности граждан;</w:t>
      </w:r>
    </w:p>
    <w:p w:rsidR="000B7EBD" w:rsidRDefault="000B7EBD">
      <w:pPr>
        <w:pStyle w:val="a4"/>
        <w:rPr>
          <w:sz w:val="28"/>
        </w:rPr>
        <w:sectPr w:rsidR="000B7EBD">
          <w:pgSz w:w="11900" w:h="16850"/>
          <w:pgMar w:top="1060" w:right="425" w:bottom="280" w:left="992" w:header="720" w:footer="720" w:gutter="0"/>
          <w:cols w:space="720"/>
        </w:sectPr>
      </w:pPr>
    </w:p>
    <w:p w:rsidR="000B7EBD" w:rsidRDefault="00F10342">
      <w:pPr>
        <w:pStyle w:val="a4"/>
        <w:numPr>
          <w:ilvl w:val="0"/>
          <w:numId w:val="2"/>
        </w:numPr>
        <w:tabs>
          <w:tab w:val="left" w:pos="1218"/>
        </w:tabs>
        <w:spacing w:before="65" w:line="242" w:lineRule="auto"/>
        <w:ind w:right="148" w:firstLine="708"/>
        <w:jc w:val="both"/>
        <w:rPr>
          <w:sz w:val="28"/>
        </w:rPr>
      </w:pPr>
      <w:r>
        <w:rPr>
          <w:sz w:val="28"/>
        </w:rPr>
        <w:lastRenderedPageBreak/>
        <w:t xml:space="preserve">рассмотрение обращений и предложений старосты сельских населенных </w:t>
      </w:r>
      <w:r>
        <w:rPr>
          <w:spacing w:val="-2"/>
          <w:sz w:val="28"/>
        </w:rPr>
        <w:t>пунктов.</w:t>
      </w:r>
    </w:p>
    <w:p w:rsidR="000B7EBD" w:rsidRDefault="000B7EBD">
      <w:pPr>
        <w:pStyle w:val="a3"/>
        <w:ind w:left="0" w:firstLine="0"/>
        <w:jc w:val="left"/>
      </w:pPr>
    </w:p>
    <w:p w:rsidR="000B7EBD" w:rsidRDefault="00F10342">
      <w:pPr>
        <w:pStyle w:val="1"/>
        <w:numPr>
          <w:ilvl w:val="0"/>
          <w:numId w:val="6"/>
        </w:numPr>
        <w:tabs>
          <w:tab w:val="left" w:pos="3053"/>
        </w:tabs>
        <w:ind w:left="3053" w:hanging="279"/>
        <w:jc w:val="left"/>
      </w:pPr>
      <w:r>
        <w:t>Прекращение</w:t>
      </w:r>
      <w:r>
        <w:rPr>
          <w:spacing w:val="-10"/>
        </w:rPr>
        <w:t xml:space="preserve"> </w:t>
      </w:r>
      <w:r>
        <w:t>полномочий</w:t>
      </w:r>
      <w:r>
        <w:rPr>
          <w:spacing w:val="-10"/>
        </w:rPr>
        <w:t xml:space="preserve"> </w:t>
      </w:r>
      <w:r>
        <w:rPr>
          <w:spacing w:val="-2"/>
        </w:rPr>
        <w:t>старосты</w:t>
      </w:r>
    </w:p>
    <w:p w:rsidR="000B7EBD" w:rsidRDefault="00F10342">
      <w:pPr>
        <w:pStyle w:val="a4"/>
        <w:numPr>
          <w:ilvl w:val="1"/>
          <w:numId w:val="6"/>
        </w:numPr>
        <w:tabs>
          <w:tab w:val="left" w:pos="1340"/>
        </w:tabs>
        <w:spacing w:before="316" w:line="322" w:lineRule="exact"/>
        <w:ind w:left="1340" w:hanging="491"/>
        <w:jc w:val="both"/>
        <w:rPr>
          <w:sz w:val="28"/>
        </w:rPr>
      </w:pPr>
      <w:r>
        <w:rPr>
          <w:sz w:val="28"/>
        </w:rPr>
        <w:t>Полномочия</w:t>
      </w:r>
      <w:r>
        <w:rPr>
          <w:spacing w:val="-8"/>
          <w:sz w:val="28"/>
        </w:rPr>
        <w:t xml:space="preserve"> </w:t>
      </w:r>
      <w:r>
        <w:rPr>
          <w:sz w:val="28"/>
        </w:rPr>
        <w:t>старосты</w:t>
      </w:r>
      <w:r>
        <w:rPr>
          <w:spacing w:val="-10"/>
          <w:sz w:val="28"/>
        </w:rPr>
        <w:t xml:space="preserve"> </w:t>
      </w:r>
      <w:r>
        <w:rPr>
          <w:sz w:val="28"/>
        </w:rPr>
        <w:t>прекращаются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истечении</w:t>
      </w:r>
      <w:r>
        <w:rPr>
          <w:spacing w:val="-7"/>
          <w:sz w:val="28"/>
        </w:rPr>
        <w:t xml:space="preserve"> </w:t>
      </w:r>
      <w:r>
        <w:rPr>
          <w:sz w:val="28"/>
        </w:rPr>
        <w:t>срока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полномочий.</w:t>
      </w:r>
    </w:p>
    <w:p w:rsidR="000B7EBD" w:rsidRDefault="00F10342">
      <w:pPr>
        <w:pStyle w:val="a4"/>
        <w:numPr>
          <w:ilvl w:val="1"/>
          <w:numId w:val="6"/>
        </w:numPr>
        <w:tabs>
          <w:tab w:val="left" w:pos="1480"/>
        </w:tabs>
        <w:ind w:right="140" w:firstLine="708"/>
        <w:jc w:val="both"/>
        <w:rPr>
          <w:sz w:val="28"/>
        </w:rPr>
      </w:pPr>
      <w:r>
        <w:rPr>
          <w:sz w:val="28"/>
        </w:rPr>
        <w:t xml:space="preserve">Полномочия старосты сельского населенного пункта прекращаются досрочно по решению </w:t>
      </w:r>
      <w:r w:rsidR="006A5F9A">
        <w:rPr>
          <w:sz w:val="28"/>
        </w:rPr>
        <w:t>Верхореченского</w:t>
      </w:r>
      <w:r>
        <w:rPr>
          <w:sz w:val="28"/>
        </w:rPr>
        <w:t xml:space="preserve"> сельского совета, в состав которого входит данный сельский населенный пункт, по представлению собрания граждан сельского населенного пункта, а также в следующих с</w:t>
      </w:r>
      <w:r>
        <w:rPr>
          <w:sz w:val="28"/>
        </w:rPr>
        <w:t>лучаях:</w:t>
      </w:r>
    </w:p>
    <w:p w:rsidR="000B7EBD" w:rsidRDefault="00F10342">
      <w:pPr>
        <w:pStyle w:val="a4"/>
        <w:numPr>
          <w:ilvl w:val="0"/>
          <w:numId w:val="1"/>
        </w:numPr>
        <w:tabs>
          <w:tab w:val="left" w:pos="1152"/>
        </w:tabs>
        <w:spacing w:before="1"/>
        <w:ind w:left="1152" w:hanging="303"/>
        <w:jc w:val="both"/>
        <w:rPr>
          <w:sz w:val="28"/>
        </w:rPr>
      </w:pPr>
      <w:r>
        <w:rPr>
          <w:spacing w:val="-2"/>
          <w:sz w:val="28"/>
        </w:rPr>
        <w:t>смерть;</w:t>
      </w:r>
    </w:p>
    <w:p w:rsidR="000B7EBD" w:rsidRDefault="00F10342">
      <w:pPr>
        <w:pStyle w:val="a4"/>
        <w:numPr>
          <w:ilvl w:val="0"/>
          <w:numId w:val="1"/>
        </w:numPr>
        <w:tabs>
          <w:tab w:val="left" w:pos="1152"/>
        </w:tabs>
        <w:spacing w:line="322" w:lineRule="exact"/>
        <w:ind w:left="1152" w:hanging="303"/>
        <w:jc w:val="both"/>
        <w:rPr>
          <w:sz w:val="28"/>
        </w:rPr>
      </w:pPr>
      <w:r>
        <w:rPr>
          <w:sz w:val="28"/>
        </w:rPr>
        <w:t>отставка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собственному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желанию;</w:t>
      </w:r>
    </w:p>
    <w:p w:rsidR="000B7EBD" w:rsidRDefault="00F10342">
      <w:pPr>
        <w:pStyle w:val="a4"/>
        <w:numPr>
          <w:ilvl w:val="0"/>
          <w:numId w:val="1"/>
        </w:numPr>
        <w:tabs>
          <w:tab w:val="left" w:pos="1151"/>
        </w:tabs>
        <w:ind w:left="1151" w:hanging="302"/>
        <w:jc w:val="both"/>
        <w:rPr>
          <w:sz w:val="28"/>
        </w:rPr>
      </w:pPr>
      <w:r>
        <w:rPr>
          <w:sz w:val="28"/>
        </w:rPr>
        <w:t>признание</w:t>
      </w:r>
      <w:r>
        <w:rPr>
          <w:spacing w:val="-10"/>
          <w:sz w:val="28"/>
        </w:rPr>
        <w:t xml:space="preserve"> </w:t>
      </w:r>
      <w:r>
        <w:rPr>
          <w:sz w:val="28"/>
        </w:rPr>
        <w:t>судом</w:t>
      </w:r>
      <w:r>
        <w:rPr>
          <w:spacing w:val="-8"/>
          <w:sz w:val="28"/>
        </w:rPr>
        <w:t xml:space="preserve"> </w:t>
      </w:r>
      <w:r>
        <w:rPr>
          <w:sz w:val="28"/>
        </w:rPr>
        <w:t>недееспособным</w:t>
      </w:r>
      <w:r>
        <w:rPr>
          <w:spacing w:val="-10"/>
          <w:sz w:val="28"/>
        </w:rPr>
        <w:t xml:space="preserve"> </w:t>
      </w:r>
      <w:r>
        <w:rPr>
          <w:sz w:val="28"/>
        </w:rPr>
        <w:t>или</w:t>
      </w:r>
      <w:r>
        <w:rPr>
          <w:spacing w:val="-8"/>
          <w:sz w:val="28"/>
        </w:rPr>
        <w:t xml:space="preserve"> </w:t>
      </w:r>
      <w:r>
        <w:rPr>
          <w:sz w:val="28"/>
        </w:rPr>
        <w:t>ограниченно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дееспособным;</w:t>
      </w:r>
    </w:p>
    <w:p w:rsidR="000B7EBD" w:rsidRDefault="00F10342">
      <w:pPr>
        <w:pStyle w:val="a4"/>
        <w:numPr>
          <w:ilvl w:val="0"/>
          <w:numId w:val="1"/>
        </w:numPr>
        <w:tabs>
          <w:tab w:val="left" w:pos="1152"/>
        </w:tabs>
        <w:spacing w:before="2" w:line="322" w:lineRule="exact"/>
        <w:ind w:left="1152" w:hanging="303"/>
        <w:jc w:val="both"/>
        <w:rPr>
          <w:sz w:val="28"/>
        </w:rPr>
      </w:pPr>
      <w:r>
        <w:rPr>
          <w:sz w:val="28"/>
        </w:rPr>
        <w:t>признание</w:t>
      </w:r>
      <w:r>
        <w:rPr>
          <w:spacing w:val="-9"/>
          <w:sz w:val="28"/>
        </w:rPr>
        <w:t xml:space="preserve"> </w:t>
      </w:r>
      <w:r>
        <w:rPr>
          <w:sz w:val="28"/>
        </w:rPr>
        <w:t>судом</w:t>
      </w:r>
      <w:r>
        <w:rPr>
          <w:spacing w:val="-7"/>
          <w:sz w:val="28"/>
        </w:rPr>
        <w:t xml:space="preserve"> </w:t>
      </w:r>
      <w:r>
        <w:rPr>
          <w:sz w:val="28"/>
        </w:rPr>
        <w:t>безвестно</w:t>
      </w:r>
      <w:r>
        <w:rPr>
          <w:spacing w:val="-9"/>
          <w:sz w:val="28"/>
        </w:rPr>
        <w:t xml:space="preserve"> </w:t>
      </w:r>
      <w:r>
        <w:rPr>
          <w:sz w:val="28"/>
        </w:rPr>
        <w:t>отсутствующим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10"/>
          <w:sz w:val="28"/>
        </w:rPr>
        <w:t xml:space="preserve"> </w:t>
      </w:r>
      <w:r>
        <w:rPr>
          <w:sz w:val="28"/>
        </w:rPr>
        <w:t>объявление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умершим;</w:t>
      </w:r>
    </w:p>
    <w:p w:rsidR="000B7EBD" w:rsidRDefault="00F10342">
      <w:pPr>
        <w:pStyle w:val="a4"/>
        <w:numPr>
          <w:ilvl w:val="0"/>
          <w:numId w:val="1"/>
        </w:numPr>
        <w:tabs>
          <w:tab w:val="left" w:pos="1197"/>
        </w:tabs>
        <w:ind w:left="1197" w:hanging="348"/>
        <w:jc w:val="both"/>
        <w:rPr>
          <w:sz w:val="28"/>
        </w:rPr>
      </w:pPr>
      <w:r>
        <w:rPr>
          <w:sz w:val="28"/>
        </w:rPr>
        <w:t>вступление</w:t>
      </w:r>
      <w:r>
        <w:rPr>
          <w:spacing w:val="37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законную</w:t>
      </w:r>
      <w:r>
        <w:rPr>
          <w:spacing w:val="38"/>
          <w:sz w:val="28"/>
        </w:rPr>
        <w:t xml:space="preserve"> </w:t>
      </w:r>
      <w:r>
        <w:rPr>
          <w:sz w:val="28"/>
        </w:rPr>
        <w:t>силу</w:t>
      </w:r>
      <w:r>
        <w:rPr>
          <w:spacing w:val="37"/>
          <w:sz w:val="28"/>
        </w:rPr>
        <w:t xml:space="preserve"> </w:t>
      </w:r>
      <w:r>
        <w:rPr>
          <w:sz w:val="28"/>
        </w:rPr>
        <w:t>обвинительного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приговора</w:t>
      </w:r>
    </w:p>
    <w:p w:rsidR="000B7EBD" w:rsidRDefault="000B7EBD">
      <w:pPr>
        <w:pStyle w:val="a4"/>
        <w:rPr>
          <w:sz w:val="28"/>
        </w:rPr>
        <w:sectPr w:rsidR="000B7EBD">
          <w:pgSz w:w="11900" w:h="16850"/>
          <w:pgMar w:top="1060" w:right="425" w:bottom="280" w:left="992" w:header="720" w:footer="720" w:gutter="0"/>
          <w:cols w:space="720"/>
        </w:sectPr>
      </w:pPr>
    </w:p>
    <w:p w:rsidR="000B7EBD" w:rsidRDefault="00F10342">
      <w:pPr>
        <w:pStyle w:val="a3"/>
        <w:spacing w:line="322" w:lineRule="exact"/>
        <w:ind w:firstLine="0"/>
        <w:jc w:val="left"/>
      </w:pPr>
      <w:r>
        <w:rPr>
          <w:spacing w:val="-2"/>
        </w:rPr>
        <w:t>суда;</w:t>
      </w:r>
    </w:p>
    <w:p w:rsidR="000B7EBD" w:rsidRDefault="00F10342">
      <w:pPr>
        <w:pStyle w:val="a4"/>
        <w:numPr>
          <w:ilvl w:val="0"/>
          <w:numId w:val="1"/>
        </w:numPr>
        <w:tabs>
          <w:tab w:val="left" w:pos="362"/>
        </w:tabs>
        <w:spacing w:before="321" w:line="322" w:lineRule="exact"/>
        <w:ind w:left="362" w:hanging="303"/>
        <w:jc w:val="left"/>
        <w:rPr>
          <w:sz w:val="28"/>
        </w:rPr>
      </w:pPr>
      <w:r>
        <w:br w:type="column"/>
      </w:r>
      <w:r>
        <w:rPr>
          <w:sz w:val="28"/>
        </w:rPr>
        <w:t>выезд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пределы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постоянное</w:t>
      </w:r>
      <w:r>
        <w:rPr>
          <w:spacing w:val="-4"/>
          <w:sz w:val="28"/>
        </w:rPr>
        <w:t xml:space="preserve"> </w:t>
      </w:r>
      <w:r>
        <w:rPr>
          <w:sz w:val="28"/>
        </w:rPr>
        <w:t>место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жительства;</w:t>
      </w:r>
    </w:p>
    <w:p w:rsidR="000B7EBD" w:rsidRDefault="00F10342">
      <w:pPr>
        <w:pStyle w:val="a4"/>
        <w:numPr>
          <w:ilvl w:val="0"/>
          <w:numId w:val="1"/>
        </w:numPr>
        <w:tabs>
          <w:tab w:val="left" w:pos="370"/>
        </w:tabs>
        <w:ind w:left="370" w:hanging="311"/>
        <w:jc w:val="left"/>
        <w:rPr>
          <w:sz w:val="28"/>
        </w:rPr>
      </w:pPr>
      <w:r>
        <w:rPr>
          <w:sz w:val="28"/>
        </w:rPr>
        <w:t>прекращение</w:t>
      </w:r>
      <w:r>
        <w:rPr>
          <w:spacing w:val="-3"/>
          <w:sz w:val="28"/>
        </w:rPr>
        <w:t xml:space="preserve"> </w:t>
      </w:r>
      <w:r>
        <w:rPr>
          <w:sz w:val="28"/>
        </w:rPr>
        <w:t>гражданства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наличие </w:t>
      </w:r>
      <w:r>
        <w:rPr>
          <w:spacing w:val="-2"/>
          <w:sz w:val="28"/>
        </w:rPr>
        <w:t>гражданства</w:t>
      </w:r>
    </w:p>
    <w:p w:rsidR="000B7EBD" w:rsidRDefault="000B7EBD">
      <w:pPr>
        <w:pStyle w:val="a4"/>
        <w:jc w:val="left"/>
        <w:rPr>
          <w:sz w:val="28"/>
        </w:rPr>
        <w:sectPr w:rsidR="000B7EBD">
          <w:type w:val="continuous"/>
          <w:pgSz w:w="11900" w:h="16850"/>
          <w:pgMar w:top="1060" w:right="425" w:bottom="280" w:left="992" w:header="720" w:footer="720" w:gutter="0"/>
          <w:cols w:num="2" w:space="720" w:equalWidth="0">
            <w:col w:w="750" w:space="40"/>
            <w:col w:w="9693"/>
          </w:cols>
        </w:sectPr>
      </w:pPr>
    </w:p>
    <w:p w:rsidR="000B7EBD" w:rsidRDefault="00F10342">
      <w:pPr>
        <w:pStyle w:val="a3"/>
        <w:ind w:right="144" w:firstLine="0"/>
      </w:pPr>
      <w:r>
        <w:t>(подданства) иностранного государства либо вида на жительство или иного документа,</w:t>
      </w:r>
      <w:r>
        <w:t xml:space="preserve"> подтверждающего право на постоянное проживание на территории иностранного государства гражданина Российской Федерации;</w:t>
      </w:r>
    </w:p>
    <w:p w:rsidR="000B7EBD" w:rsidRDefault="00F10342">
      <w:pPr>
        <w:pStyle w:val="a4"/>
        <w:numPr>
          <w:ilvl w:val="0"/>
          <w:numId w:val="1"/>
        </w:numPr>
        <w:tabs>
          <w:tab w:val="left" w:pos="1317"/>
        </w:tabs>
        <w:spacing w:before="1"/>
        <w:ind w:left="141" w:right="149" w:firstLine="708"/>
        <w:jc w:val="both"/>
        <w:rPr>
          <w:sz w:val="28"/>
        </w:rPr>
      </w:pPr>
      <w:r>
        <w:rPr>
          <w:sz w:val="28"/>
        </w:rPr>
        <w:t>призыв на военную службу или направление на заменяющую ее альтернативную гражданскую службу;</w:t>
      </w:r>
    </w:p>
    <w:p w:rsidR="000B7EBD" w:rsidRDefault="00F10342">
      <w:pPr>
        <w:pStyle w:val="a4"/>
        <w:numPr>
          <w:ilvl w:val="0"/>
          <w:numId w:val="1"/>
        </w:numPr>
        <w:tabs>
          <w:tab w:val="left" w:pos="1152"/>
        </w:tabs>
        <w:spacing w:line="321" w:lineRule="exact"/>
        <w:ind w:left="1152" w:hanging="303"/>
        <w:jc w:val="both"/>
        <w:rPr>
          <w:sz w:val="28"/>
        </w:rPr>
      </w:pPr>
      <w:r>
        <w:rPr>
          <w:sz w:val="28"/>
        </w:rPr>
        <w:t>приобретение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статуса</w:t>
      </w:r>
      <w:r>
        <w:rPr>
          <w:spacing w:val="-9"/>
          <w:sz w:val="28"/>
        </w:rPr>
        <w:t xml:space="preserve"> </w:t>
      </w:r>
      <w:r>
        <w:rPr>
          <w:sz w:val="28"/>
        </w:rPr>
        <w:t>иностранного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агента.</w:t>
      </w:r>
    </w:p>
    <w:p w:rsidR="000B7EBD" w:rsidRDefault="00F10342">
      <w:pPr>
        <w:pStyle w:val="a4"/>
        <w:numPr>
          <w:ilvl w:val="1"/>
          <w:numId w:val="6"/>
        </w:numPr>
        <w:tabs>
          <w:tab w:val="left" w:pos="1483"/>
        </w:tabs>
        <w:ind w:right="139" w:firstLine="708"/>
        <w:jc w:val="both"/>
        <w:rPr>
          <w:sz w:val="28"/>
        </w:rPr>
      </w:pPr>
      <w:r>
        <w:rPr>
          <w:sz w:val="28"/>
        </w:rPr>
        <w:t>О</w:t>
      </w:r>
      <w:r>
        <w:rPr>
          <w:sz w:val="28"/>
        </w:rPr>
        <w:t xml:space="preserve">рганизация и проведение схода граждан по вопросу досрочного прекращения полномочий старосты осуществляются в порядке, установленном </w:t>
      </w:r>
      <w:r w:rsidR="006A5F9A">
        <w:rPr>
          <w:sz w:val="28"/>
        </w:rPr>
        <w:t>Верхореченским</w:t>
      </w:r>
      <w:r>
        <w:rPr>
          <w:sz w:val="28"/>
        </w:rPr>
        <w:t xml:space="preserve"> сельским советом.</w:t>
      </w:r>
    </w:p>
    <w:p w:rsidR="000B7EBD" w:rsidRDefault="000B7EBD">
      <w:pPr>
        <w:pStyle w:val="a3"/>
        <w:spacing w:before="5"/>
        <w:ind w:left="0" w:firstLine="0"/>
        <w:jc w:val="left"/>
      </w:pPr>
    </w:p>
    <w:p w:rsidR="000B7EBD" w:rsidRDefault="00F10342">
      <w:pPr>
        <w:pStyle w:val="1"/>
        <w:numPr>
          <w:ilvl w:val="0"/>
          <w:numId w:val="6"/>
        </w:numPr>
        <w:tabs>
          <w:tab w:val="left" w:pos="748"/>
          <w:tab w:val="left" w:pos="4651"/>
        </w:tabs>
        <w:ind w:left="4651" w:right="469" w:hanging="4182"/>
        <w:jc w:val="left"/>
      </w:pPr>
      <w:r>
        <w:t>Материально-техническое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организационное</w:t>
      </w:r>
      <w:r>
        <w:rPr>
          <w:spacing w:val="-10"/>
        </w:rPr>
        <w:t xml:space="preserve"> </w:t>
      </w:r>
      <w:r>
        <w:t>обеспечение</w:t>
      </w:r>
      <w:r>
        <w:rPr>
          <w:spacing w:val="-8"/>
        </w:rPr>
        <w:t xml:space="preserve"> </w:t>
      </w:r>
      <w:r>
        <w:t xml:space="preserve">деятельности </w:t>
      </w:r>
      <w:r>
        <w:rPr>
          <w:spacing w:val="-2"/>
        </w:rPr>
        <w:t>старосты</w:t>
      </w:r>
    </w:p>
    <w:p w:rsidR="000B7EBD" w:rsidRDefault="00F10342">
      <w:pPr>
        <w:pStyle w:val="a4"/>
        <w:numPr>
          <w:ilvl w:val="1"/>
          <w:numId w:val="6"/>
        </w:numPr>
        <w:tabs>
          <w:tab w:val="left" w:pos="1340"/>
        </w:tabs>
        <w:spacing w:before="316"/>
        <w:ind w:left="1340" w:hanging="491"/>
        <w:jc w:val="both"/>
        <w:rPr>
          <w:sz w:val="28"/>
        </w:rPr>
      </w:pPr>
      <w:r>
        <w:rPr>
          <w:sz w:val="28"/>
        </w:rPr>
        <w:t>Деятельность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старосты</w:t>
      </w:r>
      <w:r>
        <w:rPr>
          <w:spacing w:val="-10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неоплачиваемой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основе.</w:t>
      </w:r>
    </w:p>
    <w:p w:rsidR="000B7EBD" w:rsidRDefault="00F10342">
      <w:pPr>
        <w:pStyle w:val="a4"/>
        <w:numPr>
          <w:ilvl w:val="1"/>
          <w:numId w:val="6"/>
        </w:numPr>
        <w:tabs>
          <w:tab w:val="left" w:pos="1471"/>
        </w:tabs>
        <w:spacing w:before="1"/>
        <w:ind w:right="136" w:firstLine="708"/>
        <w:jc w:val="both"/>
        <w:rPr>
          <w:sz w:val="28"/>
        </w:rPr>
      </w:pPr>
      <w:r>
        <w:rPr>
          <w:sz w:val="28"/>
        </w:rPr>
        <w:t xml:space="preserve">Затраты, связанные с материально-техническим и организационным обеспечением деятельности старосты, возмещаются администрацией </w:t>
      </w:r>
      <w:r w:rsidR="006A5F9A">
        <w:rPr>
          <w:sz w:val="28"/>
        </w:rPr>
        <w:t>Верхореченского</w:t>
      </w:r>
      <w:r>
        <w:rPr>
          <w:sz w:val="28"/>
        </w:rPr>
        <w:t xml:space="preserve"> сельского поселения Бахчисарайского района Республики Крым за счет с</w:t>
      </w:r>
      <w:r>
        <w:rPr>
          <w:sz w:val="28"/>
        </w:rPr>
        <w:t xml:space="preserve">редств бюджета </w:t>
      </w:r>
      <w:r w:rsidR="006A5F9A">
        <w:rPr>
          <w:sz w:val="28"/>
        </w:rPr>
        <w:t>Верхореченского</w:t>
      </w:r>
      <w:r>
        <w:rPr>
          <w:sz w:val="28"/>
        </w:rPr>
        <w:t xml:space="preserve"> сельского поселения Бахчисарайского района Республики Крым, в размере и на условиях, установленных решением </w:t>
      </w:r>
      <w:r w:rsidR="006A5F9A">
        <w:rPr>
          <w:sz w:val="28"/>
        </w:rPr>
        <w:t>Верхореченского</w:t>
      </w:r>
      <w:r>
        <w:rPr>
          <w:sz w:val="28"/>
        </w:rPr>
        <w:t xml:space="preserve"> сельского </w:t>
      </w:r>
      <w:r>
        <w:rPr>
          <w:spacing w:val="-2"/>
          <w:sz w:val="28"/>
        </w:rPr>
        <w:t>совета.</w:t>
      </w:r>
    </w:p>
    <w:p w:rsidR="000B7EBD" w:rsidRDefault="000B7EBD">
      <w:pPr>
        <w:pStyle w:val="a4"/>
        <w:rPr>
          <w:sz w:val="28"/>
        </w:rPr>
        <w:sectPr w:rsidR="000B7EBD">
          <w:type w:val="continuous"/>
          <w:pgSz w:w="11900" w:h="16850"/>
          <w:pgMar w:top="1060" w:right="425" w:bottom="280" w:left="992" w:header="720" w:footer="720" w:gutter="0"/>
          <w:cols w:space="720"/>
        </w:sectPr>
      </w:pPr>
    </w:p>
    <w:p w:rsidR="000B7EBD" w:rsidRDefault="00F10342">
      <w:pPr>
        <w:pStyle w:val="a3"/>
        <w:spacing w:before="65"/>
        <w:ind w:left="4625" w:right="135" w:firstLine="3720"/>
        <w:jc w:val="right"/>
      </w:pPr>
      <w:r>
        <w:lastRenderedPageBreak/>
        <w:t>Приложение</w:t>
      </w:r>
      <w:r>
        <w:rPr>
          <w:spacing w:val="-16"/>
        </w:rPr>
        <w:t xml:space="preserve"> </w:t>
      </w:r>
      <w:r>
        <w:t>N</w:t>
      </w:r>
      <w:r>
        <w:rPr>
          <w:spacing w:val="-18"/>
        </w:rPr>
        <w:t xml:space="preserve"> </w:t>
      </w:r>
      <w:r>
        <w:t>1 к</w:t>
      </w:r>
      <w:r>
        <w:rPr>
          <w:spacing w:val="-2"/>
        </w:rPr>
        <w:t xml:space="preserve"> </w:t>
      </w:r>
      <w:r>
        <w:t>Положению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старостах</w:t>
      </w:r>
      <w:r>
        <w:rPr>
          <w:spacing w:val="-1"/>
        </w:rPr>
        <w:t xml:space="preserve"> </w:t>
      </w:r>
      <w:r>
        <w:t>населенных</w:t>
      </w:r>
      <w:r>
        <w:rPr>
          <w:spacing w:val="-5"/>
        </w:rPr>
        <w:t xml:space="preserve"> </w:t>
      </w:r>
      <w:r>
        <w:t>пунктов, входящих в соста</w:t>
      </w:r>
      <w:r>
        <w:t xml:space="preserve">в </w:t>
      </w:r>
      <w:r w:rsidR="006A5F9A">
        <w:t>Верхореченского</w:t>
      </w:r>
      <w:r>
        <w:t xml:space="preserve"> сельского поселения</w:t>
      </w:r>
      <w:r>
        <w:rPr>
          <w:spacing w:val="-9"/>
        </w:rPr>
        <w:t xml:space="preserve"> </w:t>
      </w:r>
      <w:r>
        <w:t>Бахчисарайского</w:t>
      </w:r>
      <w:r>
        <w:rPr>
          <w:spacing w:val="-8"/>
        </w:rPr>
        <w:t xml:space="preserve"> </w:t>
      </w:r>
      <w:r>
        <w:t>района</w:t>
      </w:r>
      <w:r>
        <w:rPr>
          <w:spacing w:val="-8"/>
        </w:rPr>
        <w:t xml:space="preserve"> </w:t>
      </w:r>
      <w:r>
        <w:rPr>
          <w:spacing w:val="-2"/>
        </w:rPr>
        <w:t>Республики</w:t>
      </w:r>
    </w:p>
    <w:p w:rsidR="000B7EBD" w:rsidRDefault="00F10342">
      <w:pPr>
        <w:pStyle w:val="a3"/>
        <w:spacing w:before="1"/>
        <w:ind w:left="0" w:right="134" w:firstLine="0"/>
        <w:jc w:val="right"/>
      </w:pPr>
      <w:r>
        <w:rPr>
          <w:spacing w:val="-4"/>
        </w:rPr>
        <w:t>Крым</w:t>
      </w:r>
    </w:p>
    <w:p w:rsidR="000B7EBD" w:rsidRDefault="00F10342">
      <w:pPr>
        <w:pStyle w:val="a3"/>
        <w:spacing w:before="321"/>
        <w:ind w:left="2091" w:right="2093" w:firstLine="0"/>
        <w:jc w:val="center"/>
      </w:pPr>
      <w:r>
        <w:t>ФОРМА</w:t>
      </w:r>
      <w:r>
        <w:rPr>
          <w:spacing w:val="-13"/>
        </w:rPr>
        <w:t xml:space="preserve"> </w:t>
      </w:r>
      <w:r>
        <w:t>УДОСТОВЕРЕНИЯ</w:t>
      </w:r>
      <w:r>
        <w:rPr>
          <w:spacing w:val="-10"/>
        </w:rPr>
        <w:t xml:space="preserve"> </w:t>
      </w:r>
      <w:r>
        <w:rPr>
          <w:spacing w:val="-2"/>
        </w:rPr>
        <w:t>СТАРОСТЫ</w:t>
      </w:r>
    </w:p>
    <w:p w:rsidR="000B7EBD" w:rsidRDefault="000B7EBD">
      <w:pPr>
        <w:pStyle w:val="a3"/>
        <w:spacing w:before="2"/>
        <w:ind w:left="0" w:firstLine="0"/>
        <w:jc w:val="left"/>
      </w:pPr>
    </w:p>
    <w:p w:rsidR="000B7EBD" w:rsidRDefault="00F10342">
      <w:pPr>
        <w:pStyle w:val="a3"/>
        <w:ind w:left="849" w:firstLine="0"/>
        <w:jc w:val="left"/>
      </w:pPr>
      <w:r>
        <w:t>Внешняя</w:t>
      </w:r>
      <w:r>
        <w:rPr>
          <w:spacing w:val="-6"/>
        </w:rPr>
        <w:t xml:space="preserve"> </w:t>
      </w:r>
      <w:r>
        <w:t>сторона</w:t>
      </w:r>
      <w:r>
        <w:rPr>
          <w:spacing w:val="-6"/>
        </w:rPr>
        <w:t xml:space="preserve"> </w:t>
      </w:r>
      <w:r>
        <w:rPr>
          <w:spacing w:val="-2"/>
        </w:rPr>
        <w:t>удостоверения</w:t>
      </w:r>
    </w:p>
    <w:p w:rsidR="000B7EBD" w:rsidRDefault="000B7EBD">
      <w:pPr>
        <w:pStyle w:val="a3"/>
        <w:spacing w:before="98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3"/>
        <w:gridCol w:w="4853"/>
      </w:tblGrid>
      <w:tr w:rsidR="000B7EBD">
        <w:trPr>
          <w:trHeight w:val="1147"/>
        </w:trPr>
        <w:tc>
          <w:tcPr>
            <w:tcW w:w="4743" w:type="dxa"/>
          </w:tcPr>
          <w:p w:rsidR="000B7EBD" w:rsidRDefault="000B7EBD">
            <w:pPr>
              <w:pStyle w:val="TableParagraph"/>
              <w:rPr>
                <w:sz w:val="28"/>
              </w:rPr>
            </w:pPr>
          </w:p>
        </w:tc>
        <w:tc>
          <w:tcPr>
            <w:tcW w:w="4853" w:type="dxa"/>
          </w:tcPr>
          <w:p w:rsidR="000B7EBD" w:rsidRDefault="000B7EBD">
            <w:pPr>
              <w:pStyle w:val="TableParagraph"/>
              <w:spacing w:before="84"/>
              <w:rPr>
                <w:sz w:val="28"/>
              </w:rPr>
            </w:pPr>
          </w:p>
          <w:p w:rsidR="000B7EBD" w:rsidRDefault="00F10342">
            <w:pPr>
              <w:pStyle w:val="TableParagraph"/>
              <w:ind w:left="1219"/>
              <w:rPr>
                <w:sz w:val="28"/>
              </w:rPr>
            </w:pPr>
            <w:r>
              <w:rPr>
                <w:spacing w:val="-2"/>
                <w:sz w:val="28"/>
              </w:rPr>
              <w:t>УДОСТОВЕРЕНИЕ</w:t>
            </w:r>
          </w:p>
        </w:tc>
      </w:tr>
    </w:tbl>
    <w:p w:rsidR="000B7EBD" w:rsidRDefault="00F10342">
      <w:pPr>
        <w:pStyle w:val="a3"/>
        <w:spacing w:before="314"/>
        <w:ind w:left="849" w:firstLine="0"/>
        <w:jc w:val="left"/>
      </w:pPr>
      <w:r>
        <w:t>Внутренняя</w:t>
      </w:r>
      <w:r>
        <w:rPr>
          <w:spacing w:val="-9"/>
        </w:rPr>
        <w:t xml:space="preserve"> </w:t>
      </w:r>
      <w:r>
        <w:t>сторона</w:t>
      </w:r>
      <w:r>
        <w:rPr>
          <w:spacing w:val="-8"/>
        </w:rPr>
        <w:t xml:space="preserve"> </w:t>
      </w:r>
      <w:r>
        <w:rPr>
          <w:spacing w:val="-2"/>
        </w:rPr>
        <w:t>удостоверения</w:t>
      </w:r>
    </w:p>
    <w:p w:rsidR="000B7EBD" w:rsidRDefault="000B7EBD">
      <w:pPr>
        <w:pStyle w:val="a3"/>
        <w:spacing w:before="2"/>
        <w:ind w:left="0" w:firstLine="0"/>
        <w:jc w:val="left"/>
      </w:pPr>
    </w:p>
    <w:p w:rsidR="000B7EBD" w:rsidRDefault="00F10342">
      <w:pPr>
        <w:pStyle w:val="a3"/>
        <w:tabs>
          <w:tab w:val="left" w:pos="5806"/>
        </w:tabs>
        <w:spacing w:line="322" w:lineRule="exact"/>
        <w:ind w:firstLine="0"/>
        <w:jc w:val="left"/>
      </w:pPr>
      <w:r>
        <w:t>Левая</w:t>
      </w:r>
      <w:r>
        <w:rPr>
          <w:spacing w:val="-4"/>
        </w:rPr>
        <w:t xml:space="preserve"> </w:t>
      </w:r>
      <w:r>
        <w:t>сторона</w:t>
      </w:r>
      <w:r>
        <w:rPr>
          <w:spacing w:val="-4"/>
        </w:rPr>
        <w:t xml:space="preserve"> </w:t>
      </w:r>
      <w:r>
        <w:rPr>
          <w:spacing w:val="-2"/>
        </w:rPr>
        <w:t>удостоверения</w:t>
      </w:r>
      <w:r>
        <w:tab/>
        <w:t>Правая</w:t>
      </w:r>
      <w:r>
        <w:rPr>
          <w:spacing w:val="-7"/>
        </w:rPr>
        <w:t xml:space="preserve"> </w:t>
      </w:r>
      <w:r>
        <w:t>сторона</w:t>
      </w:r>
      <w:r>
        <w:rPr>
          <w:spacing w:val="-5"/>
        </w:rPr>
        <w:t xml:space="preserve"> </w:t>
      </w:r>
      <w:r>
        <w:rPr>
          <w:spacing w:val="-2"/>
        </w:rPr>
        <w:t>удостоверения</w:t>
      </w:r>
    </w:p>
    <w:p w:rsidR="000B7EBD" w:rsidRDefault="00F10342">
      <w:pPr>
        <w:pStyle w:val="a3"/>
        <w:tabs>
          <w:tab w:val="left" w:pos="5806"/>
        </w:tabs>
        <w:ind w:firstLine="0"/>
        <w:jc w:val="left"/>
      </w:pPr>
      <w:r>
        <w:t>(левый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вкладыш)</w:t>
      </w:r>
      <w:r>
        <w:tab/>
      </w:r>
      <w:proofErr w:type="gramEnd"/>
      <w:r>
        <w:t>(правый</w:t>
      </w:r>
      <w:r>
        <w:rPr>
          <w:spacing w:val="-7"/>
        </w:rPr>
        <w:t xml:space="preserve"> </w:t>
      </w:r>
      <w:r>
        <w:rPr>
          <w:spacing w:val="-2"/>
        </w:rPr>
        <w:t>вкладыш)</w:t>
      </w:r>
    </w:p>
    <w:p w:rsidR="000B7EBD" w:rsidRDefault="000B7EBD">
      <w:pPr>
        <w:pStyle w:val="a3"/>
        <w:spacing w:before="98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1"/>
        <w:gridCol w:w="4883"/>
      </w:tblGrid>
      <w:tr w:rsidR="000B7EBD">
        <w:trPr>
          <w:trHeight w:val="6442"/>
        </w:trPr>
        <w:tc>
          <w:tcPr>
            <w:tcW w:w="4691" w:type="dxa"/>
          </w:tcPr>
          <w:p w:rsidR="000B7EBD" w:rsidRDefault="000B7EBD">
            <w:pPr>
              <w:pStyle w:val="TableParagraph"/>
              <w:rPr>
                <w:sz w:val="28"/>
              </w:rPr>
            </w:pPr>
          </w:p>
          <w:p w:rsidR="000B7EBD" w:rsidRDefault="000B7EBD">
            <w:pPr>
              <w:pStyle w:val="TableParagraph"/>
              <w:spacing w:before="160"/>
              <w:rPr>
                <w:sz w:val="28"/>
              </w:rPr>
            </w:pPr>
          </w:p>
          <w:p w:rsidR="000B7EBD" w:rsidRDefault="00F10342">
            <w:pPr>
              <w:pStyle w:val="TableParagraph"/>
              <w:tabs>
                <w:tab w:val="left" w:pos="3577"/>
              </w:tabs>
              <w:ind w:left="94"/>
              <w:jc w:val="center"/>
              <w:rPr>
                <w:sz w:val="28"/>
              </w:rPr>
            </w:pPr>
            <w:r>
              <w:rPr>
                <w:b/>
                <w:sz w:val="28"/>
              </w:rPr>
              <w:t xml:space="preserve">УДОСТОВЕРЕНИЕ № </w:t>
            </w:r>
            <w:r>
              <w:rPr>
                <w:sz w:val="28"/>
                <w:u w:val="single"/>
              </w:rPr>
              <w:tab/>
            </w:r>
          </w:p>
          <w:p w:rsidR="000B7EBD" w:rsidRDefault="000B7EBD">
            <w:pPr>
              <w:pStyle w:val="TableParagraph"/>
              <w:spacing w:before="321"/>
              <w:rPr>
                <w:sz w:val="28"/>
              </w:rPr>
            </w:pPr>
          </w:p>
          <w:p w:rsidR="000B7EBD" w:rsidRDefault="00F10342">
            <w:pPr>
              <w:pStyle w:val="TableParagraph"/>
              <w:ind w:left="3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для</w:t>
            </w:r>
            <w:r>
              <w:rPr>
                <w:b/>
                <w:spacing w:val="-4"/>
                <w:sz w:val="28"/>
              </w:rPr>
              <w:t xml:space="preserve"> фото</w:t>
            </w:r>
          </w:p>
          <w:p w:rsidR="000B7EBD" w:rsidRDefault="000B7EBD">
            <w:pPr>
              <w:pStyle w:val="TableParagraph"/>
              <w:rPr>
                <w:sz w:val="20"/>
              </w:rPr>
            </w:pPr>
          </w:p>
          <w:p w:rsidR="000B7EBD" w:rsidRDefault="000B7EBD">
            <w:pPr>
              <w:pStyle w:val="TableParagraph"/>
              <w:rPr>
                <w:sz w:val="20"/>
              </w:rPr>
            </w:pPr>
          </w:p>
          <w:p w:rsidR="000B7EBD" w:rsidRDefault="000B7EBD">
            <w:pPr>
              <w:pStyle w:val="TableParagraph"/>
              <w:rPr>
                <w:sz w:val="20"/>
              </w:rPr>
            </w:pPr>
          </w:p>
          <w:p w:rsidR="000B7EBD" w:rsidRDefault="000B7EBD">
            <w:pPr>
              <w:pStyle w:val="TableParagraph"/>
              <w:spacing w:before="38" w:after="1"/>
              <w:rPr>
                <w:sz w:val="20"/>
              </w:rPr>
            </w:pPr>
          </w:p>
          <w:p w:rsidR="000B7EBD" w:rsidRDefault="00F10342">
            <w:pPr>
              <w:pStyle w:val="TableParagraph"/>
              <w:spacing w:line="20" w:lineRule="exact"/>
              <w:ind w:left="1025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690370" cy="11430"/>
                      <wp:effectExtent l="9525" t="0" r="0" b="7620"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0370" cy="11430"/>
                                <a:chOff x="0" y="0"/>
                                <a:chExt cx="1690370" cy="1143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5616"/>
                                  <a:ext cx="16903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0370">
                                      <a:moveTo>
                                        <a:pt x="0" y="0"/>
                                      </a:moveTo>
                                      <a:lnTo>
                                        <a:pt x="1689825" y="0"/>
                                      </a:lnTo>
                                    </a:path>
                                  </a:pathLst>
                                </a:custGeom>
                                <a:ln w="112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4AEA69" id="Group 1" o:spid="_x0000_s1026" style="width:133.1pt;height:.9pt;mso-position-horizontal-relative:char;mso-position-vertical-relative:line" coordsize="16903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">
                      <v:shape id="Graphic 2" o:spid="_x0000_s1027" style="position:absolute;top:56;width:16903;height:12;visibility:visible;mso-wrap-style:square;v-text-anchor:top" coordsize="169037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4bWcUA&#10;AADaAAAADwAAAGRycy9kb3ducmV2LnhtbESPQWvCQBSE74X+h+UVvNVNFYNEVxGrpYIejF68PbLP&#10;JG32bcyuJv77bkHwOMzMN8x03plK3KhxpWUFH/0IBHFmdcm5guNh/T4G4TyyxsoyKbiTg/ns9WWK&#10;ibYt7+mW+lwECLsEFRTe14mULivIoOvbmjh4Z9sY9EE2udQNtgFuKjmIolgaLDksFFjTsqDsN70a&#10;BZev3XCxOo+WpzbexNfR9sdf9p9K9d66xQSEp84/w4/2t1YwgP8r4Qb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XhtZxQAAANoAAAAPAAAAAAAAAAAAAAAAAJgCAABkcnMv&#10;ZG93bnJldi54bWxQSwUGAAAAAAQABAD1AAAAigMAAAAA&#10;" path="m,l1689825,e" filled="f" strokeweight=".3120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0B7EBD" w:rsidRDefault="00F10342">
            <w:pPr>
              <w:pStyle w:val="TableParagraph"/>
              <w:ind w:left="30"/>
              <w:jc w:val="center"/>
              <w:rPr>
                <w:sz w:val="28"/>
              </w:rPr>
            </w:pPr>
            <w:r>
              <w:rPr>
                <w:sz w:val="28"/>
              </w:rPr>
              <w:t>(личная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подпись)</w:t>
            </w:r>
          </w:p>
          <w:p w:rsidR="000B7EBD" w:rsidRDefault="000B7EBD">
            <w:pPr>
              <w:pStyle w:val="TableParagraph"/>
              <w:rPr>
                <w:sz w:val="28"/>
              </w:rPr>
            </w:pPr>
          </w:p>
          <w:p w:rsidR="000B7EBD" w:rsidRDefault="000B7EBD">
            <w:pPr>
              <w:pStyle w:val="TableParagraph"/>
              <w:rPr>
                <w:sz w:val="28"/>
              </w:rPr>
            </w:pPr>
          </w:p>
          <w:p w:rsidR="000B7EBD" w:rsidRDefault="000B7EBD">
            <w:pPr>
              <w:pStyle w:val="TableParagraph"/>
              <w:spacing w:before="306"/>
              <w:rPr>
                <w:sz w:val="28"/>
              </w:rPr>
            </w:pPr>
          </w:p>
          <w:p w:rsidR="000B7EBD" w:rsidRDefault="00F10342">
            <w:pPr>
              <w:pStyle w:val="TableParagraph"/>
              <w:tabs>
                <w:tab w:val="left" w:pos="733"/>
                <w:tab w:val="left" w:pos="2209"/>
                <w:tab w:val="left" w:pos="2827"/>
                <w:tab w:val="left" w:pos="3602"/>
                <w:tab w:val="left" w:pos="4221"/>
              </w:tabs>
              <w:ind w:left="108" w:right="254" w:firstLine="21"/>
              <w:rPr>
                <w:sz w:val="28"/>
              </w:rPr>
            </w:pPr>
            <w:r>
              <w:rPr>
                <w:sz w:val="28"/>
              </w:rPr>
              <w:t>Дата выдачи: «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 xml:space="preserve">»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pacing w:val="-6"/>
                <w:sz w:val="28"/>
              </w:rPr>
              <w:t>20</w:t>
            </w:r>
            <w:r>
              <w:rPr>
                <w:sz w:val="28"/>
                <w:u w:val="single"/>
              </w:rPr>
              <w:tab/>
            </w:r>
            <w:r>
              <w:rPr>
                <w:spacing w:val="-59"/>
                <w:sz w:val="28"/>
                <w:u w:val="single"/>
              </w:rPr>
              <w:t xml:space="preserve"> </w:t>
            </w:r>
            <w:r>
              <w:rPr>
                <w:spacing w:val="-2"/>
                <w:sz w:val="28"/>
              </w:rPr>
              <w:t xml:space="preserve">г. </w:t>
            </w:r>
            <w:r>
              <w:rPr>
                <w:sz w:val="28"/>
              </w:rPr>
              <w:t>Действительно до: «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 xml:space="preserve">»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20</w:t>
            </w:r>
            <w:r>
              <w:rPr>
                <w:sz w:val="28"/>
                <w:u w:val="single"/>
              </w:rPr>
              <w:tab/>
            </w:r>
            <w:r>
              <w:rPr>
                <w:spacing w:val="-6"/>
                <w:sz w:val="28"/>
              </w:rPr>
              <w:t>г.</w:t>
            </w:r>
          </w:p>
        </w:tc>
        <w:tc>
          <w:tcPr>
            <w:tcW w:w="4883" w:type="dxa"/>
          </w:tcPr>
          <w:p w:rsidR="000B7EBD" w:rsidRDefault="000B7EBD">
            <w:pPr>
              <w:pStyle w:val="TableParagraph"/>
              <w:spacing w:before="79"/>
              <w:rPr>
                <w:sz w:val="20"/>
              </w:rPr>
            </w:pPr>
          </w:p>
          <w:p w:rsidR="000B7EBD" w:rsidRDefault="00F10342">
            <w:pPr>
              <w:pStyle w:val="TableParagraph"/>
              <w:spacing w:line="20" w:lineRule="exact"/>
              <w:ind w:left="143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933065" cy="7620"/>
                      <wp:effectExtent l="9525" t="0" r="635" b="1905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33065" cy="7620"/>
                                <a:chOff x="0" y="0"/>
                                <a:chExt cx="2933065" cy="762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3619"/>
                                  <a:ext cx="29330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33065">
                                      <a:moveTo>
                                        <a:pt x="0" y="0"/>
                                      </a:moveTo>
                                      <a:lnTo>
                                        <a:pt x="2932988" y="0"/>
                                      </a:lnTo>
                                    </a:path>
                                  </a:pathLst>
                                </a:custGeom>
                                <a:ln w="723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0EB5D1" id="Group 3" o:spid="_x0000_s1026" style="width:230.95pt;height:.6pt;mso-position-horizontal-relative:char;mso-position-vertical-relative:line" coordsize="2933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">
                      <v:shape id="Graphic 4" o:spid="_x0000_s1027" style="position:absolute;top:36;width:29330;height:12;visibility:visible;mso-wrap-style:square;v-text-anchor:top" coordsize="293306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pI5sMA&#10;AADaAAAADwAAAGRycy9kb3ducmV2LnhtbESPQWvCQBSE7wX/w/KE3urGYmuJrmILUvEW9VBvz+wz&#10;SZt9G7Kvmvz7rlDwOMzMN8x82blaXagNlWcD41ECijj3tuLCwGG/fnoDFQTZYu2ZDPQUYLkYPMwx&#10;tf7KGV12UqgI4ZCigVKkSbUOeUkOw8g3xNE7+9ahRNkW2rZ4jXBX6+ckedUOK44LJTb0UVL+s/t1&#10;Borp11Emm/369P4ZJNt+9/1L1hvzOOxWM1BCndzD/+2NNTCB25V4A/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pI5sMAAADaAAAADwAAAAAAAAAAAAAAAACYAgAAZHJzL2Rv&#10;d25yZXYueG1sUEsFBgAAAAAEAAQA9QAAAIgDAAAAAA==&#10;" path="m,l2932988,e" filled="f" strokeweight=".201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0B7EBD" w:rsidRDefault="00F10342">
            <w:pPr>
              <w:pStyle w:val="TableParagraph"/>
              <w:ind w:left="180" w:right="146"/>
              <w:jc w:val="center"/>
              <w:rPr>
                <w:sz w:val="28"/>
              </w:rPr>
            </w:pPr>
            <w:r>
              <w:rPr>
                <w:sz w:val="28"/>
              </w:rPr>
              <w:t>(фамилия,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отчество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(при наличии) старосты)</w:t>
            </w:r>
          </w:p>
          <w:p w:rsidR="000B7EBD" w:rsidRDefault="00F10342">
            <w:pPr>
              <w:pStyle w:val="TableParagraph"/>
              <w:spacing w:before="309"/>
              <w:ind w:left="36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СТАРОСТА</w:t>
            </w:r>
          </w:p>
          <w:p w:rsidR="000B7EBD" w:rsidRDefault="000B7EBD">
            <w:pPr>
              <w:pStyle w:val="TableParagraph"/>
              <w:spacing w:before="85" w:after="1"/>
              <w:rPr>
                <w:sz w:val="20"/>
              </w:rPr>
            </w:pPr>
          </w:p>
          <w:p w:rsidR="000B7EBD" w:rsidRDefault="00F10342">
            <w:pPr>
              <w:pStyle w:val="TableParagraph"/>
              <w:spacing w:line="20" w:lineRule="exact"/>
              <w:ind w:left="143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933065" cy="7620"/>
                      <wp:effectExtent l="9525" t="0" r="635" b="1905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33065" cy="7620"/>
                                <a:chOff x="0" y="0"/>
                                <a:chExt cx="2933065" cy="762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3619"/>
                                  <a:ext cx="29330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33065">
                                      <a:moveTo>
                                        <a:pt x="0" y="0"/>
                                      </a:moveTo>
                                      <a:lnTo>
                                        <a:pt x="2932988" y="0"/>
                                      </a:lnTo>
                                    </a:path>
                                  </a:pathLst>
                                </a:custGeom>
                                <a:ln w="723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125B71" id="Group 5" o:spid="_x0000_s1026" style="width:230.95pt;height:.6pt;mso-position-horizontal-relative:char;mso-position-vertical-relative:line" coordsize="2933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">
                      <v:shape id="Graphic 6" o:spid="_x0000_s1027" style="position:absolute;top:36;width:29330;height:12;visibility:visible;mso-wrap-style:square;v-text-anchor:top" coordsize="293306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RzCsQA&#10;AADaAAAADwAAAGRycy9kb3ducmV2LnhtbESPT2vCQBTE74V+h+UJ3urG4p+SukoriNJb1EN7e82+&#10;Jmmzb0P2qcm37wqCx2FmfsMsVp2r1ZnaUHk2MB4loIhzbysuDBwPm6cXUEGQLdaeyUBPAVbLx4cF&#10;ptZfOKPzXgoVIRxSNFCKNKnWIS/JYRj5hjh6P751KFG2hbYtXiLc1fo5SWbaYcVxocSG1iXlf/uT&#10;M1DMP79ksjtsvt+3QbKP376fZr0xw0H39gpKqJN7+NbeWQMzuF6JN0A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UcwrEAAAA2gAAAA8AAAAAAAAAAAAAAAAAmAIAAGRycy9k&#10;b3ducmV2LnhtbFBLBQYAAAAABAAEAPUAAACJAwAAAAA=&#10;" path="m,l2932988,e" filled="f" strokeweight=".201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0B7EBD" w:rsidRDefault="000B7EBD">
            <w:pPr>
              <w:pStyle w:val="TableParagraph"/>
              <w:spacing w:before="71"/>
              <w:rPr>
                <w:sz w:val="20"/>
              </w:rPr>
            </w:pPr>
          </w:p>
          <w:p w:rsidR="000B7EBD" w:rsidRDefault="00F10342">
            <w:pPr>
              <w:pStyle w:val="TableParagraph"/>
              <w:spacing w:line="20" w:lineRule="exact"/>
              <w:ind w:left="143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933065" cy="7620"/>
                      <wp:effectExtent l="9525" t="0" r="635" b="1905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33065" cy="7620"/>
                                <a:chOff x="0" y="0"/>
                                <a:chExt cx="2933065" cy="762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3619"/>
                                  <a:ext cx="29330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33065">
                                      <a:moveTo>
                                        <a:pt x="0" y="0"/>
                                      </a:moveTo>
                                      <a:lnTo>
                                        <a:pt x="2932988" y="0"/>
                                      </a:lnTo>
                                    </a:path>
                                  </a:pathLst>
                                </a:custGeom>
                                <a:ln w="723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19862B" id="Group 7" o:spid="_x0000_s1026" style="width:230.95pt;height:.6pt;mso-position-horizontal-relative:char;mso-position-vertical-relative:line" coordsize="2933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">
                      <v:shape id="Graphic 8" o:spid="_x0000_s1027" style="position:absolute;top:36;width:29330;height:12;visibility:visible;mso-wrap-style:square;v-text-anchor:top" coordsize="293306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dC48EA&#10;AADaAAAADwAAAGRycy9kb3ducmV2LnhtbERPTU/CQBC9k/gfNkPiDbYYUFNZiJIQiLdSD3IbumNb&#10;6M423RHaf+8eTDi+vO/luneNulIXas8GZtMEFHHhbc2lga98O3kFFQTZYuOZDAwUYL16GC0xtf7G&#10;GV0PUqoYwiFFA5VIm2odioochqlviSP34zuHEmFXatvhLYa7Rj8lybN2WHNsqLClTUXF5fDrDJQv&#10;30eZ7/Pt6WMXJPs8D8MiG4x5HPfvb6CEermL/917ayBujVfiDdC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jHQuPBAAAA2gAAAA8AAAAAAAAAAAAAAAAAmAIAAGRycy9kb3du&#10;cmV2LnhtbFBLBQYAAAAABAAEAPUAAACGAwAAAAA=&#10;" path="m,l2932988,e" filled="f" strokeweight=".201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0B7EBD" w:rsidRDefault="00F10342">
            <w:pPr>
              <w:pStyle w:val="TableParagraph"/>
              <w:spacing w:line="242" w:lineRule="auto"/>
              <w:ind w:left="36" w:right="3"/>
              <w:jc w:val="center"/>
              <w:rPr>
                <w:sz w:val="28"/>
              </w:rPr>
            </w:pPr>
            <w:r>
              <w:rPr>
                <w:sz w:val="28"/>
              </w:rPr>
              <w:t>(наименование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сельских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населенных </w:t>
            </w:r>
            <w:r>
              <w:rPr>
                <w:spacing w:val="-2"/>
                <w:sz w:val="28"/>
              </w:rPr>
              <w:t>пунктов,</w:t>
            </w:r>
          </w:p>
          <w:p w:rsidR="000B7EBD" w:rsidRDefault="000B7EBD">
            <w:pPr>
              <w:pStyle w:val="TableParagraph"/>
              <w:spacing w:before="66" w:after="1"/>
              <w:rPr>
                <w:sz w:val="20"/>
              </w:rPr>
            </w:pPr>
          </w:p>
          <w:p w:rsidR="000B7EBD" w:rsidRDefault="00F10342">
            <w:pPr>
              <w:pStyle w:val="TableParagraph"/>
              <w:spacing w:line="20" w:lineRule="exact"/>
              <w:ind w:left="143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933065" cy="7620"/>
                      <wp:effectExtent l="9525" t="0" r="635" b="1905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33065" cy="7620"/>
                                <a:chOff x="0" y="0"/>
                                <a:chExt cx="2933065" cy="762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3619"/>
                                  <a:ext cx="29330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33065">
                                      <a:moveTo>
                                        <a:pt x="0" y="0"/>
                                      </a:moveTo>
                                      <a:lnTo>
                                        <a:pt x="2932988" y="0"/>
                                      </a:lnTo>
                                    </a:path>
                                  </a:pathLst>
                                </a:custGeom>
                                <a:ln w="723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4BAA32" id="Group 9" o:spid="_x0000_s1026" style="width:230.95pt;height:.6pt;mso-position-horizontal-relative:char;mso-position-vertical-relative:line" coordsize="2933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">
                      <v:shape id="Graphic 10" o:spid="_x0000_s1027" style="position:absolute;top:36;width:29330;height:12;visibility:visible;mso-wrap-style:square;v-text-anchor:top" coordsize="293306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lKfcUA&#10;AADbAAAADwAAAGRycy9kb3ducmV2LnhtbESPzU7DQAyE70i8w8qVuNFNEX8K3VaAVFFxS8uB3tys&#10;SdJmvVHWtMnb4wNSb7ZmPPN5vhxCa07Upyayg9k0A0NcRt9w5eBru7p9BpME2WMbmRyMlGC5uL6a&#10;Y+7jmQs6baQyGsIpRwe1SJdbm8qaAqZp7IhV+4l9QNG1r6zv8azhobV3WfZoAzasDTV29F5Tedz8&#10;BgfV0/dO7tfb1f7tI0nxeRjHh2J07mYyvL6AERrkYv6/XnvFV3r9RQew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GUp9xQAAANsAAAAPAAAAAAAAAAAAAAAAAJgCAABkcnMv&#10;ZG93bnJldi54bWxQSwUGAAAAAAQABAD1AAAAigMAAAAA&#10;" path="m,l2932988,e" filled="f" strokeweight=".201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0B7EBD" w:rsidRDefault="00F10342">
            <w:pPr>
              <w:pStyle w:val="TableParagraph"/>
              <w:ind w:left="36"/>
              <w:jc w:val="center"/>
              <w:rPr>
                <w:sz w:val="28"/>
              </w:rPr>
            </w:pPr>
            <w:r>
              <w:rPr>
                <w:sz w:val="28"/>
              </w:rPr>
              <w:t>сельского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поселения,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района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(района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 городе), города</w:t>
            </w:r>
          </w:p>
          <w:p w:rsidR="000B7EBD" w:rsidRDefault="000B7EBD">
            <w:pPr>
              <w:pStyle w:val="TableParagraph"/>
              <w:spacing w:before="71"/>
              <w:rPr>
                <w:sz w:val="20"/>
              </w:rPr>
            </w:pPr>
          </w:p>
          <w:p w:rsidR="000B7EBD" w:rsidRDefault="00F10342">
            <w:pPr>
              <w:pStyle w:val="TableParagraph"/>
              <w:spacing w:line="20" w:lineRule="exact"/>
              <w:ind w:left="772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133600" cy="7620"/>
                      <wp:effectExtent l="9525" t="0" r="0" b="1905"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33600" cy="7620"/>
                                <a:chOff x="0" y="0"/>
                                <a:chExt cx="2133600" cy="762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3619"/>
                                  <a:ext cx="2133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3600">
                                      <a:moveTo>
                                        <a:pt x="0" y="0"/>
                                      </a:moveTo>
                                      <a:lnTo>
                                        <a:pt x="2133277" y="0"/>
                                      </a:lnTo>
                                    </a:path>
                                  </a:pathLst>
                                </a:custGeom>
                                <a:ln w="723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B82888" id="Group 11" o:spid="_x0000_s1026" style="width:168pt;height:.6pt;mso-position-horizontal-relative:char;mso-position-vertical-relative:line" coordsize="2133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">
                      <v:shape id="Graphic 12" o:spid="_x0000_s1027" style="position:absolute;top:36;width:21336;height:12;visibility:visible;mso-wrap-style:square;v-text-anchor:top" coordsize="21336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z07sIA&#10;AADbAAAADwAAAGRycy9kb3ducmV2LnhtbERPTWvCQBC9F/oflin0VjeGUkp0FbVYhILV6MHjkB2T&#10;aHY2ZFfd/Hu3UPA2j/c542kwjbhS52rLCoaDBARxYXXNpYL9bvn2CcJ5ZI2NZVLQk4Pp5PlpjJm2&#10;N97SNfeliCHsMlRQed9mUrqiIoNuYFviyB1tZ9BH2JVSd3iL4aaRaZJ8SIM1x4YKW1pUVJzzi1Fw&#10;WGx+tsv+9+skv2U6X4f8fR56pV5fwmwEwlPwD/G/e6Xj/BT+fokHyM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LPTuwgAAANsAAAAPAAAAAAAAAAAAAAAAAJgCAABkcnMvZG93&#10;bnJldi54bWxQSwUGAAAAAAQABAD1AAAAhwMAAAAA&#10;" path="m,l2133277,e" filled="f" strokeweight=".201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0B7EBD" w:rsidRDefault="000B7EBD">
            <w:pPr>
              <w:pStyle w:val="TableParagraph"/>
              <w:spacing w:before="71"/>
              <w:rPr>
                <w:sz w:val="20"/>
              </w:rPr>
            </w:pPr>
          </w:p>
          <w:p w:rsidR="000B7EBD" w:rsidRDefault="00F10342">
            <w:pPr>
              <w:pStyle w:val="TableParagraph"/>
              <w:spacing w:line="20" w:lineRule="exact"/>
              <w:ind w:left="1533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156335" cy="7620"/>
                      <wp:effectExtent l="9525" t="0" r="0" b="1905"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56335" cy="7620"/>
                                <a:chOff x="0" y="0"/>
                                <a:chExt cx="1156335" cy="762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3619"/>
                                  <a:ext cx="11563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56335">
                                      <a:moveTo>
                                        <a:pt x="0" y="0"/>
                                      </a:moveTo>
                                      <a:lnTo>
                                        <a:pt x="1156303" y="0"/>
                                      </a:lnTo>
                                    </a:path>
                                  </a:pathLst>
                                </a:custGeom>
                                <a:ln w="723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2F940E" id="Group 13" o:spid="_x0000_s1026" style="width:91.05pt;height:.6pt;mso-position-horizontal-relative:char;mso-position-vertical-relative:line" coordsize="1156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">
                      <v:shape id="Graphic 14" o:spid="_x0000_s1027" style="position:absolute;top:36;width:11563;height:12;visibility:visible;mso-wrap-style:square;v-text-anchor:top" coordsize="115633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D9JcIA&#10;AADbAAAADwAAAGRycy9kb3ducmV2LnhtbERPTWvCQBC9F/wPywi91Y21FImuQQRLLi3UeultyI5J&#10;THY22V2T+O+7hUJv83ifs80m04qBnK8tK1guEhDEhdU1lwrOX8enNQgfkDW2lknBnTxku9nDFlNt&#10;R/6k4RRKEUPYp6igCqFLpfRFRQb9wnbEkbtYZzBE6EqpHY4x3LTyOUlepcGaY0OFHR0qKprTzSj4&#10;Hsru2q/zD+ffVnl/eT/fTd4o9Tif9hsQgabwL/5z5zrOf4HfX+IB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YP0lwgAAANsAAAAPAAAAAAAAAAAAAAAAAJgCAABkcnMvZG93&#10;bnJldi54bWxQSwUGAAAAAAQABAD1AAAAhwMAAAAA&#10;" path="m,l1156303,e" filled="f" strokeweight=".201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0B7EBD" w:rsidRDefault="00F10342">
            <w:pPr>
              <w:pStyle w:val="TableParagraph"/>
              <w:tabs>
                <w:tab w:val="left" w:pos="3649"/>
              </w:tabs>
              <w:spacing w:line="309" w:lineRule="exact"/>
              <w:ind w:left="674"/>
              <w:rPr>
                <w:sz w:val="28"/>
              </w:rPr>
            </w:pPr>
            <w:r>
              <w:rPr>
                <w:sz w:val="28"/>
              </w:rPr>
              <w:t>(фамилия,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инициалы</w:t>
            </w:r>
            <w:proofErr w:type="gramStart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</w:t>
            </w:r>
            <w:proofErr w:type="gramEnd"/>
            <w:r>
              <w:rPr>
                <w:spacing w:val="-2"/>
                <w:sz w:val="28"/>
              </w:rPr>
              <w:t>личная</w:t>
            </w:r>
          </w:p>
          <w:p w:rsidR="000B7EBD" w:rsidRDefault="00F10342">
            <w:pPr>
              <w:pStyle w:val="TableParagraph"/>
              <w:ind w:left="410" w:right="1230" w:firstLine="149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подпись) </w:t>
            </w:r>
            <w:r>
              <w:rPr>
                <w:sz w:val="28"/>
              </w:rPr>
              <w:t>главы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муниципального</w:t>
            </w:r>
          </w:p>
          <w:p w:rsidR="000B7EBD" w:rsidRDefault="00F10342">
            <w:pPr>
              <w:pStyle w:val="TableParagraph"/>
              <w:ind w:left="1458" w:right="1934" w:hanging="49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образования) </w:t>
            </w:r>
            <w:r>
              <w:rPr>
                <w:spacing w:val="-6"/>
                <w:sz w:val="28"/>
              </w:rPr>
              <w:t>МП</w:t>
            </w:r>
          </w:p>
        </w:tc>
      </w:tr>
    </w:tbl>
    <w:p w:rsidR="00F10342" w:rsidRDefault="00F10342"/>
    <w:sectPr w:rsidR="00F10342">
      <w:pgSz w:w="11900" w:h="16850"/>
      <w:pgMar w:top="10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E56AEF"/>
    <w:multiLevelType w:val="hybridMultilevel"/>
    <w:tmpl w:val="47223A80"/>
    <w:lvl w:ilvl="0" w:tplc="BE9E38B8">
      <w:start w:val="1"/>
      <w:numFmt w:val="decimal"/>
      <w:lvlText w:val="%1)"/>
      <w:lvlJc w:val="left"/>
      <w:pPr>
        <w:ind w:left="141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AAF65E">
      <w:numFmt w:val="bullet"/>
      <w:lvlText w:val="•"/>
      <w:lvlJc w:val="left"/>
      <w:pPr>
        <w:ind w:left="1174" w:hanging="362"/>
      </w:pPr>
      <w:rPr>
        <w:rFonts w:hint="default"/>
        <w:lang w:val="ru-RU" w:eastAsia="en-US" w:bidi="ar-SA"/>
      </w:rPr>
    </w:lvl>
    <w:lvl w:ilvl="2" w:tplc="33802E38">
      <w:numFmt w:val="bullet"/>
      <w:lvlText w:val="•"/>
      <w:lvlJc w:val="left"/>
      <w:pPr>
        <w:ind w:left="2208" w:hanging="362"/>
      </w:pPr>
      <w:rPr>
        <w:rFonts w:hint="default"/>
        <w:lang w:val="ru-RU" w:eastAsia="en-US" w:bidi="ar-SA"/>
      </w:rPr>
    </w:lvl>
    <w:lvl w:ilvl="3" w:tplc="99A27DB0">
      <w:numFmt w:val="bullet"/>
      <w:lvlText w:val="•"/>
      <w:lvlJc w:val="left"/>
      <w:pPr>
        <w:ind w:left="3242" w:hanging="362"/>
      </w:pPr>
      <w:rPr>
        <w:rFonts w:hint="default"/>
        <w:lang w:val="ru-RU" w:eastAsia="en-US" w:bidi="ar-SA"/>
      </w:rPr>
    </w:lvl>
    <w:lvl w:ilvl="4" w:tplc="33FCB612">
      <w:numFmt w:val="bullet"/>
      <w:lvlText w:val="•"/>
      <w:lvlJc w:val="left"/>
      <w:pPr>
        <w:ind w:left="4276" w:hanging="362"/>
      </w:pPr>
      <w:rPr>
        <w:rFonts w:hint="default"/>
        <w:lang w:val="ru-RU" w:eastAsia="en-US" w:bidi="ar-SA"/>
      </w:rPr>
    </w:lvl>
    <w:lvl w:ilvl="5" w:tplc="3D8ECEB2">
      <w:numFmt w:val="bullet"/>
      <w:lvlText w:val="•"/>
      <w:lvlJc w:val="left"/>
      <w:pPr>
        <w:ind w:left="5311" w:hanging="362"/>
      </w:pPr>
      <w:rPr>
        <w:rFonts w:hint="default"/>
        <w:lang w:val="ru-RU" w:eastAsia="en-US" w:bidi="ar-SA"/>
      </w:rPr>
    </w:lvl>
    <w:lvl w:ilvl="6" w:tplc="F76A50C4">
      <w:numFmt w:val="bullet"/>
      <w:lvlText w:val="•"/>
      <w:lvlJc w:val="left"/>
      <w:pPr>
        <w:ind w:left="6345" w:hanging="362"/>
      </w:pPr>
      <w:rPr>
        <w:rFonts w:hint="default"/>
        <w:lang w:val="ru-RU" w:eastAsia="en-US" w:bidi="ar-SA"/>
      </w:rPr>
    </w:lvl>
    <w:lvl w:ilvl="7" w:tplc="EB90A334">
      <w:numFmt w:val="bullet"/>
      <w:lvlText w:val="•"/>
      <w:lvlJc w:val="left"/>
      <w:pPr>
        <w:ind w:left="7379" w:hanging="362"/>
      </w:pPr>
      <w:rPr>
        <w:rFonts w:hint="default"/>
        <w:lang w:val="ru-RU" w:eastAsia="en-US" w:bidi="ar-SA"/>
      </w:rPr>
    </w:lvl>
    <w:lvl w:ilvl="8" w:tplc="AAD8D25E">
      <w:numFmt w:val="bullet"/>
      <w:lvlText w:val="•"/>
      <w:lvlJc w:val="left"/>
      <w:pPr>
        <w:ind w:left="8413" w:hanging="362"/>
      </w:pPr>
      <w:rPr>
        <w:rFonts w:hint="default"/>
        <w:lang w:val="ru-RU" w:eastAsia="en-US" w:bidi="ar-SA"/>
      </w:rPr>
    </w:lvl>
  </w:abstractNum>
  <w:abstractNum w:abstractNumId="1" w15:restartNumberingAfterBreak="0">
    <w:nsid w:val="23EE1829"/>
    <w:multiLevelType w:val="hybridMultilevel"/>
    <w:tmpl w:val="23EEB234"/>
    <w:lvl w:ilvl="0" w:tplc="0D7837AE">
      <w:start w:val="1"/>
      <w:numFmt w:val="decimal"/>
      <w:lvlText w:val="%1."/>
      <w:lvlJc w:val="left"/>
      <w:pPr>
        <w:ind w:left="141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132F2C4">
      <w:numFmt w:val="bullet"/>
      <w:lvlText w:val="•"/>
      <w:lvlJc w:val="left"/>
      <w:pPr>
        <w:ind w:left="1174" w:hanging="348"/>
      </w:pPr>
      <w:rPr>
        <w:rFonts w:hint="default"/>
        <w:lang w:val="ru-RU" w:eastAsia="en-US" w:bidi="ar-SA"/>
      </w:rPr>
    </w:lvl>
    <w:lvl w:ilvl="2" w:tplc="E196CD26">
      <w:numFmt w:val="bullet"/>
      <w:lvlText w:val="•"/>
      <w:lvlJc w:val="left"/>
      <w:pPr>
        <w:ind w:left="2208" w:hanging="348"/>
      </w:pPr>
      <w:rPr>
        <w:rFonts w:hint="default"/>
        <w:lang w:val="ru-RU" w:eastAsia="en-US" w:bidi="ar-SA"/>
      </w:rPr>
    </w:lvl>
    <w:lvl w:ilvl="3" w:tplc="9F981132">
      <w:numFmt w:val="bullet"/>
      <w:lvlText w:val="•"/>
      <w:lvlJc w:val="left"/>
      <w:pPr>
        <w:ind w:left="3242" w:hanging="348"/>
      </w:pPr>
      <w:rPr>
        <w:rFonts w:hint="default"/>
        <w:lang w:val="ru-RU" w:eastAsia="en-US" w:bidi="ar-SA"/>
      </w:rPr>
    </w:lvl>
    <w:lvl w:ilvl="4" w:tplc="00806708">
      <w:numFmt w:val="bullet"/>
      <w:lvlText w:val="•"/>
      <w:lvlJc w:val="left"/>
      <w:pPr>
        <w:ind w:left="4276" w:hanging="348"/>
      </w:pPr>
      <w:rPr>
        <w:rFonts w:hint="default"/>
        <w:lang w:val="ru-RU" w:eastAsia="en-US" w:bidi="ar-SA"/>
      </w:rPr>
    </w:lvl>
    <w:lvl w:ilvl="5" w:tplc="0FC2FD7C">
      <w:numFmt w:val="bullet"/>
      <w:lvlText w:val="•"/>
      <w:lvlJc w:val="left"/>
      <w:pPr>
        <w:ind w:left="5311" w:hanging="348"/>
      </w:pPr>
      <w:rPr>
        <w:rFonts w:hint="default"/>
        <w:lang w:val="ru-RU" w:eastAsia="en-US" w:bidi="ar-SA"/>
      </w:rPr>
    </w:lvl>
    <w:lvl w:ilvl="6" w:tplc="15E69E9E">
      <w:numFmt w:val="bullet"/>
      <w:lvlText w:val="•"/>
      <w:lvlJc w:val="left"/>
      <w:pPr>
        <w:ind w:left="6345" w:hanging="348"/>
      </w:pPr>
      <w:rPr>
        <w:rFonts w:hint="default"/>
        <w:lang w:val="ru-RU" w:eastAsia="en-US" w:bidi="ar-SA"/>
      </w:rPr>
    </w:lvl>
    <w:lvl w:ilvl="7" w:tplc="B5BC8C30">
      <w:numFmt w:val="bullet"/>
      <w:lvlText w:val="•"/>
      <w:lvlJc w:val="left"/>
      <w:pPr>
        <w:ind w:left="7379" w:hanging="348"/>
      </w:pPr>
      <w:rPr>
        <w:rFonts w:hint="default"/>
        <w:lang w:val="ru-RU" w:eastAsia="en-US" w:bidi="ar-SA"/>
      </w:rPr>
    </w:lvl>
    <w:lvl w:ilvl="8" w:tplc="789453AA">
      <w:numFmt w:val="bullet"/>
      <w:lvlText w:val="•"/>
      <w:lvlJc w:val="left"/>
      <w:pPr>
        <w:ind w:left="8413" w:hanging="348"/>
      </w:pPr>
      <w:rPr>
        <w:rFonts w:hint="default"/>
        <w:lang w:val="ru-RU" w:eastAsia="en-US" w:bidi="ar-SA"/>
      </w:rPr>
    </w:lvl>
  </w:abstractNum>
  <w:abstractNum w:abstractNumId="2" w15:restartNumberingAfterBreak="0">
    <w:nsid w:val="4BE84A72"/>
    <w:multiLevelType w:val="hybridMultilevel"/>
    <w:tmpl w:val="8AC4E9B0"/>
    <w:lvl w:ilvl="0" w:tplc="C1B4B718">
      <w:start w:val="1"/>
      <w:numFmt w:val="decimal"/>
      <w:lvlText w:val="%1)"/>
      <w:lvlJc w:val="left"/>
      <w:pPr>
        <w:ind w:left="141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536357C">
      <w:numFmt w:val="bullet"/>
      <w:lvlText w:val="•"/>
      <w:lvlJc w:val="left"/>
      <w:pPr>
        <w:ind w:left="1174" w:hanging="362"/>
      </w:pPr>
      <w:rPr>
        <w:rFonts w:hint="default"/>
        <w:lang w:val="ru-RU" w:eastAsia="en-US" w:bidi="ar-SA"/>
      </w:rPr>
    </w:lvl>
    <w:lvl w:ilvl="2" w:tplc="2C10AA64">
      <w:numFmt w:val="bullet"/>
      <w:lvlText w:val="•"/>
      <w:lvlJc w:val="left"/>
      <w:pPr>
        <w:ind w:left="2208" w:hanging="362"/>
      </w:pPr>
      <w:rPr>
        <w:rFonts w:hint="default"/>
        <w:lang w:val="ru-RU" w:eastAsia="en-US" w:bidi="ar-SA"/>
      </w:rPr>
    </w:lvl>
    <w:lvl w:ilvl="3" w:tplc="5E64B856">
      <w:numFmt w:val="bullet"/>
      <w:lvlText w:val="•"/>
      <w:lvlJc w:val="left"/>
      <w:pPr>
        <w:ind w:left="3242" w:hanging="362"/>
      </w:pPr>
      <w:rPr>
        <w:rFonts w:hint="default"/>
        <w:lang w:val="ru-RU" w:eastAsia="en-US" w:bidi="ar-SA"/>
      </w:rPr>
    </w:lvl>
    <w:lvl w:ilvl="4" w:tplc="5D32ACAE">
      <w:numFmt w:val="bullet"/>
      <w:lvlText w:val="•"/>
      <w:lvlJc w:val="left"/>
      <w:pPr>
        <w:ind w:left="4276" w:hanging="362"/>
      </w:pPr>
      <w:rPr>
        <w:rFonts w:hint="default"/>
        <w:lang w:val="ru-RU" w:eastAsia="en-US" w:bidi="ar-SA"/>
      </w:rPr>
    </w:lvl>
    <w:lvl w:ilvl="5" w:tplc="3CACE45E">
      <w:numFmt w:val="bullet"/>
      <w:lvlText w:val="•"/>
      <w:lvlJc w:val="left"/>
      <w:pPr>
        <w:ind w:left="5311" w:hanging="362"/>
      </w:pPr>
      <w:rPr>
        <w:rFonts w:hint="default"/>
        <w:lang w:val="ru-RU" w:eastAsia="en-US" w:bidi="ar-SA"/>
      </w:rPr>
    </w:lvl>
    <w:lvl w:ilvl="6" w:tplc="884E9226">
      <w:numFmt w:val="bullet"/>
      <w:lvlText w:val="•"/>
      <w:lvlJc w:val="left"/>
      <w:pPr>
        <w:ind w:left="6345" w:hanging="362"/>
      </w:pPr>
      <w:rPr>
        <w:rFonts w:hint="default"/>
        <w:lang w:val="ru-RU" w:eastAsia="en-US" w:bidi="ar-SA"/>
      </w:rPr>
    </w:lvl>
    <w:lvl w:ilvl="7" w:tplc="5FD612D8">
      <w:numFmt w:val="bullet"/>
      <w:lvlText w:val="•"/>
      <w:lvlJc w:val="left"/>
      <w:pPr>
        <w:ind w:left="7379" w:hanging="362"/>
      </w:pPr>
      <w:rPr>
        <w:rFonts w:hint="default"/>
        <w:lang w:val="ru-RU" w:eastAsia="en-US" w:bidi="ar-SA"/>
      </w:rPr>
    </w:lvl>
    <w:lvl w:ilvl="8" w:tplc="292A8156">
      <w:numFmt w:val="bullet"/>
      <w:lvlText w:val="•"/>
      <w:lvlJc w:val="left"/>
      <w:pPr>
        <w:ind w:left="8413" w:hanging="362"/>
      </w:pPr>
      <w:rPr>
        <w:rFonts w:hint="default"/>
        <w:lang w:val="ru-RU" w:eastAsia="en-US" w:bidi="ar-SA"/>
      </w:rPr>
    </w:lvl>
  </w:abstractNum>
  <w:abstractNum w:abstractNumId="3" w15:restartNumberingAfterBreak="0">
    <w:nsid w:val="4DB3247F"/>
    <w:multiLevelType w:val="hybridMultilevel"/>
    <w:tmpl w:val="C0028BDE"/>
    <w:lvl w:ilvl="0" w:tplc="2D209DFE">
      <w:start w:val="1"/>
      <w:numFmt w:val="decimal"/>
      <w:lvlText w:val="%1)"/>
      <w:lvlJc w:val="left"/>
      <w:pPr>
        <w:ind w:left="141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5C0D28">
      <w:numFmt w:val="bullet"/>
      <w:lvlText w:val="•"/>
      <w:lvlJc w:val="left"/>
      <w:pPr>
        <w:ind w:left="1174" w:hanging="382"/>
      </w:pPr>
      <w:rPr>
        <w:rFonts w:hint="default"/>
        <w:lang w:val="ru-RU" w:eastAsia="en-US" w:bidi="ar-SA"/>
      </w:rPr>
    </w:lvl>
    <w:lvl w:ilvl="2" w:tplc="30745A72">
      <w:numFmt w:val="bullet"/>
      <w:lvlText w:val="•"/>
      <w:lvlJc w:val="left"/>
      <w:pPr>
        <w:ind w:left="2208" w:hanging="382"/>
      </w:pPr>
      <w:rPr>
        <w:rFonts w:hint="default"/>
        <w:lang w:val="ru-RU" w:eastAsia="en-US" w:bidi="ar-SA"/>
      </w:rPr>
    </w:lvl>
    <w:lvl w:ilvl="3" w:tplc="59A0B4A2">
      <w:numFmt w:val="bullet"/>
      <w:lvlText w:val="•"/>
      <w:lvlJc w:val="left"/>
      <w:pPr>
        <w:ind w:left="3242" w:hanging="382"/>
      </w:pPr>
      <w:rPr>
        <w:rFonts w:hint="default"/>
        <w:lang w:val="ru-RU" w:eastAsia="en-US" w:bidi="ar-SA"/>
      </w:rPr>
    </w:lvl>
    <w:lvl w:ilvl="4" w:tplc="625608B4">
      <w:numFmt w:val="bullet"/>
      <w:lvlText w:val="•"/>
      <w:lvlJc w:val="left"/>
      <w:pPr>
        <w:ind w:left="4276" w:hanging="382"/>
      </w:pPr>
      <w:rPr>
        <w:rFonts w:hint="default"/>
        <w:lang w:val="ru-RU" w:eastAsia="en-US" w:bidi="ar-SA"/>
      </w:rPr>
    </w:lvl>
    <w:lvl w:ilvl="5" w:tplc="59683FF8">
      <w:numFmt w:val="bullet"/>
      <w:lvlText w:val="•"/>
      <w:lvlJc w:val="left"/>
      <w:pPr>
        <w:ind w:left="5311" w:hanging="382"/>
      </w:pPr>
      <w:rPr>
        <w:rFonts w:hint="default"/>
        <w:lang w:val="ru-RU" w:eastAsia="en-US" w:bidi="ar-SA"/>
      </w:rPr>
    </w:lvl>
    <w:lvl w:ilvl="6" w:tplc="81CCDC60">
      <w:numFmt w:val="bullet"/>
      <w:lvlText w:val="•"/>
      <w:lvlJc w:val="left"/>
      <w:pPr>
        <w:ind w:left="6345" w:hanging="382"/>
      </w:pPr>
      <w:rPr>
        <w:rFonts w:hint="default"/>
        <w:lang w:val="ru-RU" w:eastAsia="en-US" w:bidi="ar-SA"/>
      </w:rPr>
    </w:lvl>
    <w:lvl w:ilvl="7" w:tplc="12A0C788">
      <w:numFmt w:val="bullet"/>
      <w:lvlText w:val="•"/>
      <w:lvlJc w:val="left"/>
      <w:pPr>
        <w:ind w:left="7379" w:hanging="382"/>
      </w:pPr>
      <w:rPr>
        <w:rFonts w:hint="default"/>
        <w:lang w:val="ru-RU" w:eastAsia="en-US" w:bidi="ar-SA"/>
      </w:rPr>
    </w:lvl>
    <w:lvl w:ilvl="8" w:tplc="28EEC170">
      <w:numFmt w:val="bullet"/>
      <w:lvlText w:val="•"/>
      <w:lvlJc w:val="left"/>
      <w:pPr>
        <w:ind w:left="8413" w:hanging="382"/>
      </w:pPr>
      <w:rPr>
        <w:rFonts w:hint="default"/>
        <w:lang w:val="ru-RU" w:eastAsia="en-US" w:bidi="ar-SA"/>
      </w:rPr>
    </w:lvl>
  </w:abstractNum>
  <w:abstractNum w:abstractNumId="4" w15:restartNumberingAfterBreak="0">
    <w:nsid w:val="6E8F3910"/>
    <w:multiLevelType w:val="hybridMultilevel"/>
    <w:tmpl w:val="D11CD2EE"/>
    <w:lvl w:ilvl="0" w:tplc="A114E53A">
      <w:start w:val="1"/>
      <w:numFmt w:val="decimal"/>
      <w:lvlText w:val="%1)"/>
      <w:lvlJc w:val="left"/>
      <w:pPr>
        <w:ind w:left="1154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79A6A8E">
      <w:numFmt w:val="bullet"/>
      <w:lvlText w:val="•"/>
      <w:lvlJc w:val="left"/>
      <w:pPr>
        <w:ind w:left="2092" w:hanging="305"/>
      </w:pPr>
      <w:rPr>
        <w:rFonts w:hint="default"/>
        <w:lang w:val="ru-RU" w:eastAsia="en-US" w:bidi="ar-SA"/>
      </w:rPr>
    </w:lvl>
    <w:lvl w:ilvl="2" w:tplc="46660636">
      <w:numFmt w:val="bullet"/>
      <w:lvlText w:val="•"/>
      <w:lvlJc w:val="left"/>
      <w:pPr>
        <w:ind w:left="3024" w:hanging="305"/>
      </w:pPr>
      <w:rPr>
        <w:rFonts w:hint="default"/>
        <w:lang w:val="ru-RU" w:eastAsia="en-US" w:bidi="ar-SA"/>
      </w:rPr>
    </w:lvl>
    <w:lvl w:ilvl="3" w:tplc="B0B21820">
      <w:numFmt w:val="bullet"/>
      <w:lvlText w:val="•"/>
      <w:lvlJc w:val="left"/>
      <w:pPr>
        <w:ind w:left="3956" w:hanging="305"/>
      </w:pPr>
      <w:rPr>
        <w:rFonts w:hint="default"/>
        <w:lang w:val="ru-RU" w:eastAsia="en-US" w:bidi="ar-SA"/>
      </w:rPr>
    </w:lvl>
    <w:lvl w:ilvl="4" w:tplc="DC809FEC">
      <w:numFmt w:val="bullet"/>
      <w:lvlText w:val="•"/>
      <w:lvlJc w:val="left"/>
      <w:pPr>
        <w:ind w:left="4888" w:hanging="305"/>
      </w:pPr>
      <w:rPr>
        <w:rFonts w:hint="default"/>
        <w:lang w:val="ru-RU" w:eastAsia="en-US" w:bidi="ar-SA"/>
      </w:rPr>
    </w:lvl>
    <w:lvl w:ilvl="5" w:tplc="B0D8CC1C">
      <w:numFmt w:val="bullet"/>
      <w:lvlText w:val="•"/>
      <w:lvlJc w:val="left"/>
      <w:pPr>
        <w:ind w:left="5821" w:hanging="305"/>
      </w:pPr>
      <w:rPr>
        <w:rFonts w:hint="default"/>
        <w:lang w:val="ru-RU" w:eastAsia="en-US" w:bidi="ar-SA"/>
      </w:rPr>
    </w:lvl>
    <w:lvl w:ilvl="6" w:tplc="E8E08548">
      <w:numFmt w:val="bullet"/>
      <w:lvlText w:val="•"/>
      <w:lvlJc w:val="left"/>
      <w:pPr>
        <w:ind w:left="6753" w:hanging="305"/>
      </w:pPr>
      <w:rPr>
        <w:rFonts w:hint="default"/>
        <w:lang w:val="ru-RU" w:eastAsia="en-US" w:bidi="ar-SA"/>
      </w:rPr>
    </w:lvl>
    <w:lvl w:ilvl="7" w:tplc="7D10626E">
      <w:numFmt w:val="bullet"/>
      <w:lvlText w:val="•"/>
      <w:lvlJc w:val="left"/>
      <w:pPr>
        <w:ind w:left="7685" w:hanging="305"/>
      </w:pPr>
      <w:rPr>
        <w:rFonts w:hint="default"/>
        <w:lang w:val="ru-RU" w:eastAsia="en-US" w:bidi="ar-SA"/>
      </w:rPr>
    </w:lvl>
    <w:lvl w:ilvl="8" w:tplc="8D88FE9E">
      <w:numFmt w:val="bullet"/>
      <w:lvlText w:val="•"/>
      <w:lvlJc w:val="left"/>
      <w:pPr>
        <w:ind w:left="8617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705C4BBD"/>
    <w:multiLevelType w:val="hybridMultilevel"/>
    <w:tmpl w:val="8E46B63E"/>
    <w:lvl w:ilvl="0" w:tplc="030C2CF2">
      <w:start w:val="1"/>
      <w:numFmt w:val="decimal"/>
      <w:lvlText w:val="%1)"/>
      <w:lvlJc w:val="left"/>
      <w:pPr>
        <w:ind w:left="141" w:hanging="4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E4A1A2">
      <w:numFmt w:val="bullet"/>
      <w:lvlText w:val="•"/>
      <w:lvlJc w:val="left"/>
      <w:pPr>
        <w:ind w:left="1174" w:hanging="432"/>
      </w:pPr>
      <w:rPr>
        <w:rFonts w:hint="default"/>
        <w:lang w:val="ru-RU" w:eastAsia="en-US" w:bidi="ar-SA"/>
      </w:rPr>
    </w:lvl>
    <w:lvl w:ilvl="2" w:tplc="5532D43A">
      <w:numFmt w:val="bullet"/>
      <w:lvlText w:val="•"/>
      <w:lvlJc w:val="left"/>
      <w:pPr>
        <w:ind w:left="2208" w:hanging="432"/>
      </w:pPr>
      <w:rPr>
        <w:rFonts w:hint="default"/>
        <w:lang w:val="ru-RU" w:eastAsia="en-US" w:bidi="ar-SA"/>
      </w:rPr>
    </w:lvl>
    <w:lvl w:ilvl="3" w:tplc="6B74984A">
      <w:numFmt w:val="bullet"/>
      <w:lvlText w:val="•"/>
      <w:lvlJc w:val="left"/>
      <w:pPr>
        <w:ind w:left="3242" w:hanging="432"/>
      </w:pPr>
      <w:rPr>
        <w:rFonts w:hint="default"/>
        <w:lang w:val="ru-RU" w:eastAsia="en-US" w:bidi="ar-SA"/>
      </w:rPr>
    </w:lvl>
    <w:lvl w:ilvl="4" w:tplc="DD4E75B2">
      <w:numFmt w:val="bullet"/>
      <w:lvlText w:val="•"/>
      <w:lvlJc w:val="left"/>
      <w:pPr>
        <w:ind w:left="4276" w:hanging="432"/>
      </w:pPr>
      <w:rPr>
        <w:rFonts w:hint="default"/>
        <w:lang w:val="ru-RU" w:eastAsia="en-US" w:bidi="ar-SA"/>
      </w:rPr>
    </w:lvl>
    <w:lvl w:ilvl="5" w:tplc="8C726696">
      <w:numFmt w:val="bullet"/>
      <w:lvlText w:val="•"/>
      <w:lvlJc w:val="left"/>
      <w:pPr>
        <w:ind w:left="5311" w:hanging="432"/>
      </w:pPr>
      <w:rPr>
        <w:rFonts w:hint="default"/>
        <w:lang w:val="ru-RU" w:eastAsia="en-US" w:bidi="ar-SA"/>
      </w:rPr>
    </w:lvl>
    <w:lvl w:ilvl="6" w:tplc="E012973C">
      <w:numFmt w:val="bullet"/>
      <w:lvlText w:val="•"/>
      <w:lvlJc w:val="left"/>
      <w:pPr>
        <w:ind w:left="6345" w:hanging="432"/>
      </w:pPr>
      <w:rPr>
        <w:rFonts w:hint="default"/>
        <w:lang w:val="ru-RU" w:eastAsia="en-US" w:bidi="ar-SA"/>
      </w:rPr>
    </w:lvl>
    <w:lvl w:ilvl="7" w:tplc="6B54F052">
      <w:numFmt w:val="bullet"/>
      <w:lvlText w:val="•"/>
      <w:lvlJc w:val="left"/>
      <w:pPr>
        <w:ind w:left="7379" w:hanging="432"/>
      </w:pPr>
      <w:rPr>
        <w:rFonts w:hint="default"/>
        <w:lang w:val="ru-RU" w:eastAsia="en-US" w:bidi="ar-SA"/>
      </w:rPr>
    </w:lvl>
    <w:lvl w:ilvl="8" w:tplc="3B42BEC4">
      <w:numFmt w:val="bullet"/>
      <w:lvlText w:val="•"/>
      <w:lvlJc w:val="left"/>
      <w:pPr>
        <w:ind w:left="8413" w:hanging="432"/>
      </w:pPr>
      <w:rPr>
        <w:rFonts w:hint="default"/>
        <w:lang w:val="ru-RU" w:eastAsia="en-US" w:bidi="ar-SA"/>
      </w:rPr>
    </w:lvl>
  </w:abstractNum>
  <w:abstractNum w:abstractNumId="6" w15:restartNumberingAfterBreak="0">
    <w:nsid w:val="78CC0D58"/>
    <w:multiLevelType w:val="multilevel"/>
    <w:tmpl w:val="BDF29532"/>
    <w:lvl w:ilvl="0">
      <w:start w:val="1"/>
      <w:numFmt w:val="decimal"/>
      <w:lvlText w:val="%1."/>
      <w:lvlJc w:val="left"/>
      <w:pPr>
        <w:ind w:left="4271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6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280" w:hanging="6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55" w:hanging="6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30" w:hanging="6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05" w:hanging="6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1" w:hanging="6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56" w:hanging="6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1" w:hanging="629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B7EBD"/>
    <w:rsid w:val="000B7EBD"/>
    <w:rsid w:val="006A5F9A"/>
    <w:rsid w:val="00F1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9989E3-BC77-43AC-A8AF-B88D28682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1709</Words>
  <Characters>9747</Characters>
  <Application>Microsoft Office Word</Application>
  <DocSecurity>0</DocSecurity>
  <Lines>81</Lines>
  <Paragraphs>22</Paragraphs>
  <ScaleCrop>false</ScaleCrop>
  <Company>SPecialiST RePack</Company>
  <LinksUpToDate>false</LinksUpToDate>
  <CharactersWithSpaces>11434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Консалтинг-Волга</dc:creator>
  <cp:lastModifiedBy>Asan-sovet</cp:lastModifiedBy>
  <cp:revision>2</cp:revision>
  <dcterms:created xsi:type="dcterms:W3CDTF">2026-10-22T08:32:00Z</dcterms:created>
  <dcterms:modified xsi:type="dcterms:W3CDTF">2026-10-22T08:42:00Z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2026-10-17T00:00:00Z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Word 2010</vt:lpwstr>
  </property>
</Properties>
</file>