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8D0" w:rsidRDefault="002B10BB" w:rsidP="002B10BB">
      <w:pPr>
        <w:widowControl/>
        <w:tabs>
          <w:tab w:val="left" w:pos="9345"/>
        </w:tabs>
        <w:ind w:right="99"/>
        <w:rPr>
          <w:rFonts w:ascii="Times New Roman" w:eastAsia="Times New Roman" w:hAnsi="Times New Roman" w:cs="Times New Roman"/>
          <w:color w:val="auto"/>
          <w:sz w:val="14"/>
          <w:szCs w:val="14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14"/>
          <w:szCs w:val="14"/>
          <w:lang w:bidi="ar-SA"/>
        </w:rPr>
        <w:tab/>
      </w:r>
    </w:p>
    <w:p w:rsidR="00B568D0" w:rsidRPr="00B568D0" w:rsidRDefault="00B568D0" w:rsidP="00B568D0">
      <w:pPr>
        <w:widowControl/>
        <w:ind w:right="9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B568D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РЕСПУБЛИКА КРЫМ</w:t>
      </w:r>
    </w:p>
    <w:p w:rsidR="00B568D0" w:rsidRPr="00B568D0" w:rsidRDefault="00B568D0" w:rsidP="00B568D0">
      <w:pPr>
        <w:widowControl/>
        <w:ind w:right="9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B568D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БАХЧИСАРАЙСКИЙ РАЙОН</w:t>
      </w:r>
    </w:p>
    <w:p w:rsidR="00B568D0" w:rsidRPr="00122E8B" w:rsidRDefault="00B568D0" w:rsidP="00122E8B">
      <w:pPr>
        <w:widowControl/>
        <w:ind w:right="9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B568D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ВЕРХОРЕЧЕНСКИЙ СЕЛЬСКИЙ СОВЕТ</w:t>
      </w:r>
    </w:p>
    <w:p w:rsidR="008A1497" w:rsidRDefault="008A1497" w:rsidP="00AB37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37D6" w:rsidRPr="00B568D0" w:rsidRDefault="00AB37D6" w:rsidP="00AB37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8D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B37D6" w:rsidRDefault="00AB37D6" w:rsidP="00122E8B">
      <w:pPr>
        <w:jc w:val="center"/>
        <w:rPr>
          <w:rFonts w:ascii="Times New Roman" w:hAnsi="Times New Roman" w:cs="Times New Roman"/>
          <w:sz w:val="28"/>
          <w:szCs w:val="28"/>
        </w:rPr>
      </w:pPr>
      <w:r w:rsidRPr="00B568D0">
        <w:rPr>
          <w:rFonts w:ascii="Times New Roman" w:hAnsi="Times New Roman" w:cs="Times New Roman"/>
          <w:sz w:val="28"/>
          <w:szCs w:val="28"/>
        </w:rPr>
        <w:t xml:space="preserve">от </w:t>
      </w:r>
      <w:r w:rsidR="00F139B5">
        <w:rPr>
          <w:rFonts w:ascii="Times New Roman" w:hAnsi="Times New Roman" w:cs="Times New Roman"/>
          <w:sz w:val="28"/>
          <w:szCs w:val="28"/>
        </w:rPr>
        <w:t>00</w:t>
      </w:r>
      <w:r w:rsidR="00C050E7">
        <w:rPr>
          <w:rFonts w:ascii="Times New Roman" w:hAnsi="Times New Roman" w:cs="Times New Roman"/>
          <w:sz w:val="28"/>
          <w:szCs w:val="28"/>
        </w:rPr>
        <w:t>.</w:t>
      </w:r>
      <w:r w:rsidR="00F139B5">
        <w:rPr>
          <w:rFonts w:ascii="Times New Roman" w:hAnsi="Times New Roman" w:cs="Times New Roman"/>
          <w:sz w:val="28"/>
          <w:szCs w:val="28"/>
        </w:rPr>
        <w:t>00</w:t>
      </w:r>
      <w:r w:rsidR="00C050E7">
        <w:rPr>
          <w:rFonts w:ascii="Times New Roman" w:hAnsi="Times New Roman" w:cs="Times New Roman"/>
          <w:sz w:val="28"/>
          <w:szCs w:val="28"/>
        </w:rPr>
        <w:t>.</w:t>
      </w:r>
      <w:r w:rsidR="00F139B5">
        <w:rPr>
          <w:rFonts w:ascii="Times New Roman" w:hAnsi="Times New Roman" w:cs="Times New Roman"/>
          <w:sz w:val="28"/>
          <w:szCs w:val="28"/>
        </w:rPr>
        <w:t xml:space="preserve">0000 </w:t>
      </w:r>
      <w:r w:rsidR="00C050E7">
        <w:rPr>
          <w:rFonts w:ascii="Times New Roman" w:hAnsi="Times New Roman" w:cs="Times New Roman"/>
          <w:sz w:val="28"/>
          <w:szCs w:val="28"/>
        </w:rPr>
        <w:t>г.</w:t>
      </w:r>
      <w:r w:rsidRPr="00B568D0">
        <w:rPr>
          <w:rFonts w:ascii="Times New Roman" w:hAnsi="Times New Roman" w:cs="Times New Roman"/>
          <w:sz w:val="28"/>
          <w:szCs w:val="28"/>
        </w:rPr>
        <w:t xml:space="preserve"> </w:t>
      </w:r>
      <w:r w:rsidR="00B568D0" w:rsidRPr="00B568D0">
        <w:rPr>
          <w:rFonts w:ascii="Times New Roman" w:hAnsi="Times New Roman" w:cs="Times New Roman"/>
          <w:sz w:val="28"/>
          <w:szCs w:val="28"/>
        </w:rPr>
        <w:tab/>
      </w:r>
      <w:r w:rsidR="00B568D0" w:rsidRPr="00B568D0">
        <w:rPr>
          <w:rFonts w:ascii="Times New Roman" w:hAnsi="Times New Roman" w:cs="Times New Roman"/>
          <w:sz w:val="28"/>
          <w:szCs w:val="28"/>
        </w:rPr>
        <w:tab/>
      </w:r>
      <w:r w:rsidR="00B568D0" w:rsidRPr="00B568D0">
        <w:rPr>
          <w:rFonts w:ascii="Times New Roman" w:hAnsi="Times New Roman" w:cs="Times New Roman"/>
          <w:sz w:val="28"/>
          <w:szCs w:val="28"/>
        </w:rPr>
        <w:tab/>
      </w:r>
      <w:r w:rsidR="00C050E7">
        <w:rPr>
          <w:rFonts w:ascii="Times New Roman" w:hAnsi="Times New Roman" w:cs="Times New Roman"/>
          <w:sz w:val="28"/>
          <w:szCs w:val="28"/>
        </w:rPr>
        <w:tab/>
      </w:r>
      <w:r w:rsidR="00C050E7">
        <w:rPr>
          <w:rFonts w:ascii="Times New Roman" w:hAnsi="Times New Roman" w:cs="Times New Roman"/>
          <w:sz w:val="28"/>
          <w:szCs w:val="28"/>
        </w:rPr>
        <w:tab/>
      </w:r>
      <w:r w:rsidR="006878D9">
        <w:rPr>
          <w:rFonts w:ascii="Times New Roman" w:hAnsi="Times New Roman" w:cs="Times New Roman"/>
          <w:sz w:val="28"/>
          <w:szCs w:val="28"/>
        </w:rPr>
        <w:tab/>
      </w:r>
      <w:r w:rsidR="006878D9">
        <w:rPr>
          <w:rFonts w:ascii="Times New Roman" w:hAnsi="Times New Roman" w:cs="Times New Roman"/>
          <w:sz w:val="28"/>
          <w:szCs w:val="28"/>
        </w:rPr>
        <w:tab/>
      </w:r>
      <w:r w:rsidR="006878D9">
        <w:rPr>
          <w:rFonts w:ascii="Times New Roman" w:hAnsi="Times New Roman" w:cs="Times New Roman"/>
          <w:sz w:val="28"/>
          <w:szCs w:val="28"/>
        </w:rPr>
        <w:tab/>
      </w:r>
      <w:r w:rsidR="00BA6BB9">
        <w:rPr>
          <w:rFonts w:ascii="Times New Roman" w:hAnsi="Times New Roman" w:cs="Times New Roman"/>
          <w:sz w:val="28"/>
          <w:szCs w:val="28"/>
        </w:rPr>
        <w:tab/>
      </w:r>
      <w:r w:rsidR="00B568D0" w:rsidRPr="00B568D0">
        <w:rPr>
          <w:rFonts w:ascii="Times New Roman" w:hAnsi="Times New Roman" w:cs="Times New Roman"/>
          <w:sz w:val="28"/>
          <w:szCs w:val="28"/>
        </w:rPr>
        <w:tab/>
      </w:r>
      <w:r w:rsidRPr="00B568D0">
        <w:rPr>
          <w:rFonts w:ascii="Times New Roman" w:hAnsi="Times New Roman" w:cs="Times New Roman"/>
          <w:sz w:val="28"/>
          <w:szCs w:val="28"/>
        </w:rPr>
        <w:t xml:space="preserve">№ </w:t>
      </w:r>
      <w:r w:rsidR="00F139B5">
        <w:rPr>
          <w:rFonts w:ascii="Times New Roman" w:hAnsi="Times New Roman" w:cs="Times New Roman"/>
          <w:sz w:val="28"/>
          <w:szCs w:val="28"/>
        </w:rPr>
        <w:t>00</w:t>
      </w:r>
    </w:p>
    <w:p w:rsidR="00122E8B" w:rsidRPr="00B568D0" w:rsidRDefault="00122E8B" w:rsidP="00AB37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27D5" w:rsidRPr="00F139B5" w:rsidRDefault="00CA27D5" w:rsidP="00122E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9B5">
        <w:rPr>
          <w:rFonts w:ascii="Times New Roman" w:hAnsi="Times New Roman" w:cs="Times New Roman"/>
          <w:b/>
          <w:sz w:val="28"/>
          <w:szCs w:val="28"/>
        </w:rPr>
        <w:t>Об отмене решения Верхореченского сельского совета Бахчисарайского района Республики Крым от 28.11.2019 года №13 «</w:t>
      </w:r>
      <w:r w:rsidR="00F139B5" w:rsidRPr="00F139B5">
        <w:rPr>
          <w:rFonts w:ascii="Times New Roman" w:hAnsi="Times New Roman" w:cs="Times New Roman"/>
          <w:b/>
          <w:sz w:val="28"/>
          <w:szCs w:val="28"/>
        </w:rPr>
        <w:t>Об утверждении Порядка взаимодействия органов местного самоуправления и муниципальных учреждений и (или) организаций с организаторами добровольческой (волонтерской) деятельности, добровольческими (волонтерскими) организациями на территории муниципального образования Верхореченское сельское поселение Бахчисарайского района Республики Крым»</w:t>
      </w:r>
    </w:p>
    <w:p w:rsidR="00CA27D5" w:rsidRDefault="00CA27D5" w:rsidP="00122E8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2E8B" w:rsidRPr="00B568D0" w:rsidRDefault="00122E8B" w:rsidP="00122E8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22E8B" w:rsidRDefault="00AB37D6" w:rsidP="00122E8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68D0">
        <w:rPr>
          <w:rFonts w:ascii="Times New Roman" w:hAnsi="Times New Roman" w:cs="Times New Roman"/>
          <w:sz w:val="28"/>
          <w:szCs w:val="28"/>
        </w:rPr>
        <w:t>В соответствии с</w:t>
      </w:r>
      <w:r w:rsidR="00C9380E">
        <w:rPr>
          <w:rFonts w:ascii="Times New Roman" w:hAnsi="Times New Roman" w:cs="Times New Roman"/>
          <w:sz w:val="28"/>
          <w:szCs w:val="28"/>
        </w:rPr>
        <w:t xml:space="preserve"> </w:t>
      </w:r>
      <w:r w:rsidRPr="00B568D0">
        <w:rPr>
          <w:rFonts w:ascii="Times New Roman" w:hAnsi="Times New Roman" w:cs="Times New Roman"/>
          <w:sz w:val="28"/>
          <w:szCs w:val="28"/>
        </w:rPr>
        <w:t>Федеральн</w:t>
      </w:r>
      <w:r w:rsidR="00C9380E">
        <w:rPr>
          <w:rFonts w:ascii="Times New Roman" w:hAnsi="Times New Roman" w:cs="Times New Roman"/>
          <w:sz w:val="28"/>
          <w:szCs w:val="28"/>
        </w:rPr>
        <w:t>ым</w:t>
      </w:r>
      <w:r w:rsidR="00292BBC">
        <w:rPr>
          <w:rFonts w:ascii="Times New Roman" w:hAnsi="Times New Roman" w:cs="Times New Roman"/>
          <w:sz w:val="28"/>
          <w:szCs w:val="28"/>
        </w:rPr>
        <w:t>и</w:t>
      </w:r>
      <w:r w:rsidRPr="00B568D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92BBC">
        <w:rPr>
          <w:rFonts w:ascii="Times New Roman" w:hAnsi="Times New Roman" w:cs="Times New Roman"/>
          <w:sz w:val="28"/>
          <w:szCs w:val="28"/>
        </w:rPr>
        <w:t>а</w:t>
      </w:r>
      <w:r w:rsidR="00C9380E">
        <w:rPr>
          <w:rFonts w:ascii="Times New Roman" w:hAnsi="Times New Roman" w:cs="Times New Roman"/>
          <w:sz w:val="28"/>
          <w:szCs w:val="28"/>
        </w:rPr>
        <w:t>м</w:t>
      </w:r>
      <w:r w:rsidR="00292BBC">
        <w:rPr>
          <w:rFonts w:ascii="Times New Roman" w:hAnsi="Times New Roman" w:cs="Times New Roman"/>
          <w:sz w:val="28"/>
          <w:szCs w:val="28"/>
        </w:rPr>
        <w:t>и</w:t>
      </w:r>
      <w:r w:rsidRPr="00B568D0">
        <w:rPr>
          <w:rFonts w:ascii="Times New Roman" w:hAnsi="Times New Roman" w:cs="Times New Roman"/>
          <w:sz w:val="28"/>
          <w:szCs w:val="28"/>
        </w:rPr>
        <w:t xml:space="preserve"> Российской Федерации от 06.10.2003 №131-ФЗ «Об общих принципах организации местного самоуправления в Российской Федерации»,</w:t>
      </w:r>
      <w:r w:rsidR="00693D4D" w:rsidRPr="00693D4D">
        <w:t xml:space="preserve"> </w:t>
      </w:r>
      <w:r w:rsidR="00693D4D" w:rsidRPr="00693D4D">
        <w:rPr>
          <w:rFonts w:ascii="Times New Roman" w:hAnsi="Times New Roman" w:cs="Times New Roman"/>
          <w:sz w:val="28"/>
          <w:szCs w:val="28"/>
        </w:rPr>
        <w:t>от 20 марта 2025 года № 33-ФЗ «Об общих принципах организации местного самоуправления в единой системе публичной власти»</w:t>
      </w:r>
      <w:r w:rsidRPr="00B568D0">
        <w:rPr>
          <w:rFonts w:ascii="Times New Roman" w:hAnsi="Times New Roman" w:cs="Times New Roman"/>
          <w:sz w:val="28"/>
          <w:szCs w:val="28"/>
        </w:rPr>
        <w:t xml:space="preserve"> от 11.08.1995 № 135-ФЗ «О благотворительной деятельности и добровольчестве (волонтерстве)», руководствуясь Уставом муниципального образования </w:t>
      </w:r>
      <w:r w:rsidR="00B568D0">
        <w:rPr>
          <w:rFonts w:ascii="Times New Roman" w:hAnsi="Times New Roman" w:cs="Times New Roman"/>
          <w:sz w:val="28"/>
          <w:szCs w:val="28"/>
        </w:rPr>
        <w:t xml:space="preserve">Верхореченское сельское поселение Бахчисарайского района </w:t>
      </w:r>
      <w:r w:rsidRPr="00B568D0">
        <w:rPr>
          <w:rFonts w:ascii="Times New Roman" w:hAnsi="Times New Roman" w:cs="Times New Roman"/>
          <w:sz w:val="28"/>
          <w:szCs w:val="28"/>
        </w:rPr>
        <w:t xml:space="preserve"> Республики Крым, </w:t>
      </w:r>
      <w:r w:rsidR="00B568D0">
        <w:rPr>
          <w:rFonts w:ascii="Times New Roman" w:hAnsi="Times New Roman" w:cs="Times New Roman"/>
          <w:sz w:val="28"/>
          <w:szCs w:val="28"/>
        </w:rPr>
        <w:t>Верхореченский сельский</w:t>
      </w:r>
      <w:r w:rsidRPr="00B568D0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EF7775">
        <w:rPr>
          <w:rFonts w:ascii="Times New Roman" w:hAnsi="Times New Roman" w:cs="Times New Roman"/>
          <w:sz w:val="28"/>
          <w:szCs w:val="28"/>
        </w:rPr>
        <w:t xml:space="preserve"> </w:t>
      </w:r>
      <w:r w:rsidR="00EF7775" w:rsidRPr="00EF7775">
        <w:rPr>
          <w:rFonts w:ascii="Times New Roman" w:hAnsi="Times New Roman" w:cs="Times New Roman"/>
          <w:sz w:val="28"/>
          <w:szCs w:val="28"/>
        </w:rPr>
        <w:t>Бахчисарайского района  Республики Крым</w:t>
      </w:r>
      <w:r w:rsidR="00C9380E">
        <w:rPr>
          <w:rFonts w:ascii="Times New Roman" w:hAnsi="Times New Roman" w:cs="Times New Roman"/>
          <w:sz w:val="28"/>
          <w:szCs w:val="28"/>
        </w:rPr>
        <w:t>,</w:t>
      </w:r>
    </w:p>
    <w:p w:rsidR="00C9380E" w:rsidRDefault="00C9380E" w:rsidP="00C9380E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122E8B" w:rsidRPr="00C9380E" w:rsidRDefault="00C9380E" w:rsidP="00C9380E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B568D0" w:rsidRPr="00C9380E">
        <w:rPr>
          <w:rFonts w:ascii="Times New Roman" w:hAnsi="Times New Roman" w:cs="Times New Roman"/>
          <w:sz w:val="28"/>
          <w:szCs w:val="28"/>
        </w:rPr>
        <w:t>РЕШИЛ</w:t>
      </w:r>
      <w:r w:rsidR="00AB37D6" w:rsidRPr="00C9380E">
        <w:rPr>
          <w:rFonts w:ascii="Times New Roman" w:hAnsi="Times New Roman" w:cs="Times New Roman"/>
          <w:sz w:val="28"/>
          <w:szCs w:val="28"/>
        </w:rPr>
        <w:t>:</w:t>
      </w:r>
    </w:p>
    <w:p w:rsidR="00C9380E" w:rsidRPr="00B568D0" w:rsidRDefault="00C9380E" w:rsidP="00122E8B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37D6" w:rsidRPr="00B568D0" w:rsidRDefault="00AB37D6" w:rsidP="00AB37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68D0">
        <w:rPr>
          <w:rFonts w:ascii="Times New Roman" w:hAnsi="Times New Roman" w:cs="Times New Roman"/>
          <w:sz w:val="28"/>
          <w:szCs w:val="28"/>
        </w:rPr>
        <w:t xml:space="preserve">1. </w:t>
      </w:r>
      <w:r w:rsidR="00724B7A">
        <w:rPr>
          <w:rFonts w:ascii="Times New Roman" w:hAnsi="Times New Roman" w:cs="Times New Roman"/>
          <w:sz w:val="28"/>
          <w:szCs w:val="28"/>
        </w:rPr>
        <w:t>Р</w:t>
      </w:r>
      <w:r w:rsidR="00724B7A" w:rsidRPr="00724B7A">
        <w:rPr>
          <w:rFonts w:ascii="Times New Roman" w:hAnsi="Times New Roman" w:cs="Times New Roman"/>
          <w:sz w:val="28"/>
          <w:szCs w:val="28"/>
        </w:rPr>
        <w:t>ешени</w:t>
      </w:r>
      <w:r w:rsidR="00724B7A">
        <w:rPr>
          <w:rFonts w:ascii="Times New Roman" w:hAnsi="Times New Roman" w:cs="Times New Roman"/>
          <w:sz w:val="28"/>
          <w:szCs w:val="28"/>
        </w:rPr>
        <w:t>е</w:t>
      </w:r>
      <w:r w:rsidR="00724B7A" w:rsidRPr="00724B7A">
        <w:rPr>
          <w:rFonts w:ascii="Times New Roman" w:hAnsi="Times New Roman" w:cs="Times New Roman"/>
          <w:sz w:val="28"/>
          <w:szCs w:val="28"/>
        </w:rPr>
        <w:t xml:space="preserve"> Верхореченского сельского совета Бахчисарайского района Республики Крым от 28.11.2019 года №13 «Об утверждении Порядка взаимодействия органов местного самоуправления и муниципальных учреждений и (или) организаций с организаторами добровольческой (волонтерской) деятельности, добровольческими (волонтерскими) организациями на территории муниципального образования Верхореченское сельское поселение Бахчисарайского района Республики Крым»</w:t>
      </w:r>
      <w:r w:rsidR="00724B7A">
        <w:rPr>
          <w:rFonts w:ascii="Times New Roman" w:hAnsi="Times New Roman" w:cs="Times New Roman"/>
          <w:sz w:val="28"/>
          <w:szCs w:val="28"/>
        </w:rPr>
        <w:t xml:space="preserve">, отменить. </w:t>
      </w:r>
    </w:p>
    <w:p w:rsidR="00AB37D6" w:rsidRPr="00C050E7" w:rsidRDefault="00AB37D6" w:rsidP="00B568D0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68D0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принятия и подлежит обнародованию на официальном сайте Правительства Республики Крым http://rk.gov.ru, в разделе «Муниципальные образования», подразделе «</w:t>
      </w:r>
      <w:r w:rsidR="00B568D0" w:rsidRPr="00B568D0">
        <w:rPr>
          <w:rFonts w:ascii="Times New Roman" w:hAnsi="Times New Roman" w:cs="Times New Roman"/>
          <w:sz w:val="28"/>
          <w:szCs w:val="28"/>
        </w:rPr>
        <w:t>Верхореченское сельское поселение</w:t>
      </w:r>
      <w:r w:rsidRPr="00B568D0">
        <w:rPr>
          <w:rFonts w:ascii="Times New Roman" w:hAnsi="Times New Roman" w:cs="Times New Roman"/>
          <w:sz w:val="28"/>
          <w:szCs w:val="28"/>
        </w:rPr>
        <w:t>», а также на официальном сайте муниципального образования</w:t>
      </w:r>
      <w:r w:rsidR="00B568D0" w:rsidRPr="00B568D0"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  <w:t xml:space="preserve"> </w:t>
      </w:r>
      <w:r w:rsidR="00B568D0" w:rsidRPr="00B568D0">
        <w:rPr>
          <w:rFonts w:ascii="Times New Roman" w:hAnsi="Times New Roman" w:cs="Times New Roman"/>
          <w:sz w:val="28"/>
          <w:szCs w:val="28"/>
        </w:rPr>
        <w:t xml:space="preserve">Верхореченское сельское поселение Бахчисарайского района Республики Крым </w:t>
      </w:r>
      <w:hyperlink r:id="rId7" w:history="1">
        <w:r w:rsidR="00B568D0" w:rsidRPr="00C050E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</w:t>
        </w:r>
        <w:r w:rsidR="00B568D0" w:rsidRPr="00C050E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r w:rsidR="00B568D0" w:rsidRPr="00C050E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admin</w:t>
        </w:r>
        <w:r w:rsidR="00B568D0" w:rsidRPr="00C050E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B568D0" w:rsidRPr="00C050E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verhorech</w:t>
        </w:r>
        <w:r w:rsidR="00B568D0" w:rsidRPr="00C050E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568D0" w:rsidRPr="00C050E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C050E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6878D9" w:rsidRPr="006878D9" w:rsidRDefault="00AB37D6" w:rsidP="006878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68D0"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</w:t>
      </w:r>
      <w:r w:rsidR="004A3BED">
        <w:rPr>
          <w:rFonts w:ascii="Times New Roman" w:hAnsi="Times New Roman" w:cs="Times New Roman"/>
          <w:sz w:val="28"/>
          <w:szCs w:val="28"/>
        </w:rPr>
        <w:t xml:space="preserve"> оставляю за собой. </w:t>
      </w:r>
    </w:p>
    <w:p w:rsidR="00AB37D6" w:rsidRPr="00B568D0" w:rsidRDefault="00AB37D6" w:rsidP="00AB37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37D6" w:rsidRDefault="00AB37D6" w:rsidP="005D7291">
      <w:pPr>
        <w:jc w:val="both"/>
        <w:rPr>
          <w:rFonts w:ascii="Times New Roman" w:hAnsi="Times New Roman" w:cs="Times New Roman"/>
          <w:sz w:val="28"/>
          <w:szCs w:val="28"/>
        </w:rPr>
      </w:pPr>
      <w:r w:rsidRPr="00B568D0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6878D9">
        <w:rPr>
          <w:rFonts w:ascii="Times New Roman" w:hAnsi="Times New Roman" w:cs="Times New Roman"/>
          <w:sz w:val="28"/>
          <w:szCs w:val="28"/>
        </w:rPr>
        <w:t>Верхореченского сельского</w:t>
      </w:r>
      <w:r w:rsidRPr="00B568D0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6878D9">
        <w:rPr>
          <w:rFonts w:ascii="Times New Roman" w:hAnsi="Times New Roman" w:cs="Times New Roman"/>
          <w:sz w:val="28"/>
          <w:szCs w:val="28"/>
        </w:rPr>
        <w:t>-</w:t>
      </w:r>
    </w:p>
    <w:p w:rsidR="006878D9" w:rsidRDefault="006878D9" w:rsidP="005D72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97F93" w:rsidRDefault="006878D9" w:rsidP="009C6F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Верхореченского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9C6F2A">
        <w:rPr>
          <w:rFonts w:ascii="Times New Roman" w:hAnsi="Times New Roman" w:cs="Times New Roman"/>
          <w:sz w:val="28"/>
          <w:szCs w:val="28"/>
        </w:rPr>
        <w:t>К.Н. Османова</w:t>
      </w:r>
    </w:p>
    <w:sectPr w:rsidR="00697F93" w:rsidSect="00B568D0">
      <w:headerReference w:type="default" r:id="rId8"/>
      <w:footerReference w:type="even" r:id="rId9"/>
      <w:footerReference w:type="default" r:id="rId10"/>
      <w:headerReference w:type="first" r:id="rId11"/>
      <w:type w:val="continuous"/>
      <w:pgSz w:w="11907" w:h="16839" w:code="9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0D8" w:rsidRDefault="009930D8">
      <w:r>
        <w:separator/>
      </w:r>
    </w:p>
  </w:endnote>
  <w:endnote w:type="continuationSeparator" w:id="0">
    <w:p w:rsidR="009930D8" w:rsidRDefault="00993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68D0" w:rsidRDefault="00B568D0">
    <w:pPr>
      <w:pStyle w:val="a7"/>
      <w:jc w:val="center"/>
    </w:pPr>
  </w:p>
  <w:p w:rsidR="00B568D0" w:rsidRDefault="00B568D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E3D" w:rsidRDefault="00700E3D">
    <w:pPr>
      <w:pStyle w:val="a7"/>
      <w:jc w:val="center"/>
    </w:pPr>
  </w:p>
  <w:p w:rsidR="00700E3D" w:rsidRDefault="00700E3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0D8" w:rsidRDefault="009930D8"/>
  </w:footnote>
  <w:footnote w:type="continuationSeparator" w:id="0">
    <w:p w:rsidR="009930D8" w:rsidRDefault="009930D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0BB" w:rsidRDefault="002B10BB" w:rsidP="00BA6BB9">
    <w:pPr>
      <w:pStyle w:val="a9"/>
    </w:pPr>
  </w:p>
  <w:p w:rsidR="00BA6BB9" w:rsidRPr="00BA6BB9" w:rsidRDefault="00BA6BB9" w:rsidP="00BA6BB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476" w:rsidRDefault="009930D8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209.45pt;margin-top:27.85pt;width:3.2pt;height:5.35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010476" w:rsidRDefault="00B2268B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AB37D6" w:rsidRPr="00AB37D6">
                  <w:rPr>
                    <w:rStyle w:val="a6"/>
                    <w:noProof/>
                  </w:rPr>
                  <w:t>1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04D91"/>
    <w:multiLevelType w:val="multilevel"/>
    <w:tmpl w:val="F18880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25709D"/>
    <w:multiLevelType w:val="multilevel"/>
    <w:tmpl w:val="EEC20A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5BF0F4D"/>
    <w:multiLevelType w:val="multilevel"/>
    <w:tmpl w:val="7A9898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010476"/>
    <w:rsid w:val="00010476"/>
    <w:rsid w:val="00017BCF"/>
    <w:rsid w:val="000411B1"/>
    <w:rsid w:val="00064BB4"/>
    <w:rsid w:val="000E1A65"/>
    <w:rsid w:val="00122E8B"/>
    <w:rsid w:val="00292339"/>
    <w:rsid w:val="00292BBC"/>
    <w:rsid w:val="002B10BB"/>
    <w:rsid w:val="002C5A51"/>
    <w:rsid w:val="00396D0F"/>
    <w:rsid w:val="00410A6D"/>
    <w:rsid w:val="00453A1E"/>
    <w:rsid w:val="004A3BED"/>
    <w:rsid w:val="004E5B28"/>
    <w:rsid w:val="00544A9D"/>
    <w:rsid w:val="005D7291"/>
    <w:rsid w:val="006878D9"/>
    <w:rsid w:val="00693D4D"/>
    <w:rsid w:val="00697F93"/>
    <w:rsid w:val="006A115C"/>
    <w:rsid w:val="006D1BB8"/>
    <w:rsid w:val="00700E3D"/>
    <w:rsid w:val="00724B7A"/>
    <w:rsid w:val="0083053E"/>
    <w:rsid w:val="008A1497"/>
    <w:rsid w:val="009314F3"/>
    <w:rsid w:val="009930D8"/>
    <w:rsid w:val="00996FFD"/>
    <w:rsid w:val="009C6F2A"/>
    <w:rsid w:val="009E0B80"/>
    <w:rsid w:val="00AA7B38"/>
    <w:rsid w:val="00AB37D6"/>
    <w:rsid w:val="00B2268B"/>
    <w:rsid w:val="00B568D0"/>
    <w:rsid w:val="00B87B89"/>
    <w:rsid w:val="00BA6BB9"/>
    <w:rsid w:val="00BE16F5"/>
    <w:rsid w:val="00C050E7"/>
    <w:rsid w:val="00C9380E"/>
    <w:rsid w:val="00CA27D5"/>
    <w:rsid w:val="00D759A8"/>
    <w:rsid w:val="00E62722"/>
    <w:rsid w:val="00EF7775"/>
    <w:rsid w:val="00F139B5"/>
    <w:rsid w:val="00F613E5"/>
    <w:rsid w:val="00F6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5:docId w15:val="{82EC5547-4B2F-41FA-A95A-5ED87B9FF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495pt">
    <w:name w:val="Основной текст (4) + 9;5 pt;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95pt0">
    <w:name w:val="Основной текст (4) + 9;5 pt;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a4">
    <w:name w:val="Колонтитул_"/>
    <w:basedOn w:val="a0"/>
    <w:link w:val="a5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6">
    <w:name w:val="Колонтитул"/>
    <w:basedOn w:val="a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Gulim5pt">
    <w:name w:val="Колонтитул + Gulim;5 pt;Курсив"/>
    <w:basedOn w:val="a4"/>
    <w:rPr>
      <w:rFonts w:ascii="Gulim" w:eastAsia="Gulim" w:hAnsi="Gulim" w:cs="Gulim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240" w:line="0" w:lineRule="atLeas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252" w:lineRule="exact"/>
      <w:ind w:firstLine="20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40" w:line="252" w:lineRule="exact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sz w:val="15"/>
      <w:szCs w:val="15"/>
    </w:rPr>
  </w:style>
  <w:style w:type="paragraph" w:styleId="a7">
    <w:name w:val="footer"/>
    <w:basedOn w:val="a"/>
    <w:link w:val="a8"/>
    <w:uiPriority w:val="99"/>
    <w:unhideWhenUsed/>
    <w:rsid w:val="00AB37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37D6"/>
    <w:rPr>
      <w:color w:val="000000"/>
    </w:rPr>
  </w:style>
  <w:style w:type="paragraph" w:styleId="a9">
    <w:name w:val="header"/>
    <w:basedOn w:val="a"/>
    <w:link w:val="aa"/>
    <w:uiPriority w:val="99"/>
    <w:unhideWhenUsed/>
    <w:rsid w:val="00AB37D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B37D6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2B10B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B10BB"/>
    <w:rPr>
      <w:rFonts w:ascii="Segoe UI" w:hAnsi="Segoe UI" w:cs="Segoe UI"/>
      <w:color w:val="000000"/>
      <w:sz w:val="18"/>
      <w:szCs w:val="18"/>
    </w:rPr>
  </w:style>
  <w:style w:type="table" w:styleId="ad">
    <w:name w:val="Table Grid"/>
    <w:basedOn w:val="a1"/>
    <w:uiPriority w:val="59"/>
    <w:rsid w:val="009314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1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admin-verhorech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Asan-sovet</cp:lastModifiedBy>
  <cp:revision>35</cp:revision>
  <cp:lastPrinted>2019-11-25T07:41:00Z</cp:lastPrinted>
  <dcterms:created xsi:type="dcterms:W3CDTF">2019-10-07T13:41:00Z</dcterms:created>
  <dcterms:modified xsi:type="dcterms:W3CDTF">2026-10-22T09:09:00Z</dcterms:modified>
</cp:coreProperties>
</file>