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C613E4" w14:textId="77777777" w:rsidR="00EF3FD1" w:rsidRPr="007B269B" w:rsidRDefault="00EF3FD1" w:rsidP="00EF3FD1">
      <w:pPr>
        <w:ind w:left="7080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B269B">
        <w:rPr>
          <w:rFonts w:ascii="Times New Roman" w:hAnsi="Times New Roman" w:cs="Times New Roman"/>
          <w:sz w:val="28"/>
          <w:szCs w:val="28"/>
        </w:rPr>
        <w:t>Проект</w:t>
      </w:r>
    </w:p>
    <w:p w14:paraId="70F5F495" w14:textId="77777777" w:rsidR="00EF3FD1" w:rsidRPr="00096BFE" w:rsidRDefault="00EF3FD1" w:rsidP="00EF3FD1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ru-RU"/>
          <w14:ligatures w14:val="none"/>
        </w:rPr>
      </w:pPr>
      <w:r w:rsidRPr="00096BFE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52A4374C" wp14:editId="00EA4DA8">
            <wp:extent cx="609600" cy="725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B4E168" w14:textId="77777777" w:rsidR="00EF3FD1" w:rsidRDefault="00EF3FD1" w:rsidP="00EF3FD1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lang w:eastAsia="ru-RU"/>
          <w14:ligatures w14:val="none"/>
        </w:rPr>
      </w:pPr>
    </w:p>
    <w:p w14:paraId="04380E34" w14:textId="77777777" w:rsidR="00EF3FD1" w:rsidRPr="00096BFE" w:rsidRDefault="00EF3FD1" w:rsidP="00EF3FD1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96BF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АДМИНИСТРАЦИЯ</w:t>
      </w:r>
    </w:p>
    <w:p w14:paraId="758595F0" w14:textId="77777777" w:rsidR="00EF3FD1" w:rsidRPr="00096BFE" w:rsidRDefault="00EF3FD1" w:rsidP="00EF3FD1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96BF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ВЕРХОРЕЧЕНСКОГО СЕЛЬСКОГО ПОСЕЛЕНИЯ</w:t>
      </w:r>
    </w:p>
    <w:p w14:paraId="20D6091B" w14:textId="77777777" w:rsidR="00EF3FD1" w:rsidRPr="00096BFE" w:rsidRDefault="00EF3FD1" w:rsidP="00EF3FD1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96BF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БАХЧИСАРАЙСКИЙ РАЙОН</w:t>
      </w:r>
    </w:p>
    <w:p w14:paraId="4E282075" w14:textId="77777777" w:rsidR="00EF3FD1" w:rsidRPr="00096BFE" w:rsidRDefault="00EF3FD1" w:rsidP="00EF3FD1">
      <w:pPr>
        <w:keepNext/>
        <w:widowControl w:val="0"/>
        <w:suppressAutoHyphens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96BFE">
        <w:rPr>
          <w:rFonts w:ascii="Times New Roman" w:eastAsia="Calibri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РЕСПУБЛИКА КРЫМ</w:t>
      </w:r>
    </w:p>
    <w:p w14:paraId="74720590" w14:textId="77777777" w:rsidR="00EF3FD1" w:rsidRPr="00096BFE" w:rsidRDefault="00EF3FD1" w:rsidP="00EF3FD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554C5614" w14:textId="77777777" w:rsidR="00EF3FD1" w:rsidRPr="00096BFE" w:rsidRDefault="00EF3FD1" w:rsidP="00EF3FD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096B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ПОСТАНОВЛЕНИЕ </w:t>
      </w:r>
    </w:p>
    <w:p w14:paraId="6C8F2557" w14:textId="77777777" w:rsidR="00EF3FD1" w:rsidRPr="00096BFE" w:rsidRDefault="00EF3FD1" w:rsidP="00EF3FD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4A985FE8" w14:textId="3E0BD53A" w:rsidR="00EF3FD1" w:rsidRPr="00096BFE" w:rsidRDefault="00EF3FD1" w:rsidP="00EF3FD1">
      <w:pPr>
        <w:suppressAutoHyphens/>
        <w:spacing w:after="0" w:line="240" w:lineRule="auto"/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</w:pPr>
      <w:r w:rsidRPr="00096BFE">
        <w:rPr>
          <w:rFonts w:ascii="Times New Roman" w:eastAsia="Times New Roman" w:hAnsi="Times New Roman" w:cs="Times New Roman"/>
          <w:b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>от «___» ______2026 г.</w:t>
      </w: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096BFE"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096BFE">
        <w:rPr>
          <w:rFonts w:ascii="Times New Roman" w:eastAsia="Times New Roman" w:hAnsi="Times New Roman" w:cs="Times New Roman"/>
          <w:noProof/>
          <w:kern w:val="0"/>
          <w:sz w:val="28"/>
          <w:szCs w:val="28"/>
          <w:shd w:val="clear" w:color="auto" w:fill="FFFFFF"/>
          <w:lang w:eastAsia="ru-RU"/>
          <w14:ligatures w14:val="none"/>
        </w:rPr>
        <w:tab/>
      </w:r>
      <w:r w:rsidRPr="00096BF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№ ___</w:t>
      </w:r>
    </w:p>
    <w:p w14:paraId="2F288DA1" w14:textId="77777777" w:rsidR="007B269B" w:rsidRDefault="007B269B" w:rsidP="007B269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DE620DA" w14:textId="4DB54198" w:rsidR="007B269B" w:rsidRPr="00EF3FD1" w:rsidRDefault="007B269B" w:rsidP="006F5A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B269B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E955BD">
        <w:rPr>
          <w:rFonts w:ascii="Times New Roman" w:hAnsi="Times New Roman" w:cs="Times New Roman"/>
          <w:b/>
          <w:bCs/>
          <w:sz w:val="28"/>
          <w:szCs w:val="28"/>
        </w:rPr>
        <w:t xml:space="preserve">Технических </w:t>
      </w:r>
      <w:r w:rsidR="00EF3FD1">
        <w:rPr>
          <w:rFonts w:ascii="Times New Roman" w:hAnsi="Times New Roman" w:cs="Times New Roman"/>
          <w:b/>
          <w:bCs/>
          <w:sz w:val="28"/>
          <w:szCs w:val="28"/>
        </w:rPr>
        <w:t xml:space="preserve">требований </w:t>
      </w:r>
      <w:r w:rsidR="00EF3FD1" w:rsidRPr="007B269B">
        <w:rPr>
          <w:rFonts w:ascii="Times New Roman" w:hAnsi="Times New Roman" w:cs="Times New Roman"/>
          <w:b/>
          <w:bCs/>
          <w:sz w:val="28"/>
          <w:szCs w:val="28"/>
        </w:rPr>
        <w:t>к</w:t>
      </w:r>
      <w:r w:rsidR="00E955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B269B">
        <w:rPr>
          <w:rFonts w:ascii="Times New Roman" w:hAnsi="Times New Roman" w:cs="Times New Roman"/>
          <w:b/>
          <w:bCs/>
          <w:sz w:val="28"/>
          <w:szCs w:val="28"/>
        </w:rPr>
        <w:t>размещени</w:t>
      </w:r>
      <w:r w:rsidR="00E955BD">
        <w:rPr>
          <w:rFonts w:ascii="Times New Roman" w:hAnsi="Times New Roman" w:cs="Times New Roman"/>
          <w:b/>
          <w:bCs/>
          <w:sz w:val="28"/>
          <w:szCs w:val="28"/>
        </w:rPr>
        <w:t xml:space="preserve">ю </w:t>
      </w:r>
      <w:r w:rsidRPr="007B269B">
        <w:rPr>
          <w:rFonts w:ascii="Times New Roman" w:hAnsi="Times New Roman" w:cs="Times New Roman"/>
          <w:b/>
          <w:bCs/>
          <w:sz w:val="28"/>
          <w:szCs w:val="28"/>
        </w:rPr>
        <w:t>нестационарных торговых объектов, нестационарных объектов для оказания услуг на территории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3FD1" w:rsidRPr="00EF3FD1">
        <w:rPr>
          <w:rFonts w:ascii="Times New Roman" w:hAnsi="Times New Roman" w:cs="Times New Roman"/>
          <w:b/>
          <w:sz w:val="28"/>
          <w:szCs w:val="28"/>
        </w:rPr>
        <w:t xml:space="preserve">Верхореченское сельское поселение Бахчисарайского района </w:t>
      </w:r>
      <w:r w:rsidRPr="007B269B">
        <w:rPr>
          <w:rFonts w:ascii="Times New Roman" w:hAnsi="Times New Roman" w:cs="Times New Roman"/>
          <w:b/>
          <w:bCs/>
          <w:sz w:val="28"/>
          <w:szCs w:val="28"/>
        </w:rPr>
        <w:t xml:space="preserve">Республики Крым </w:t>
      </w:r>
    </w:p>
    <w:p w14:paraId="3C0BD897" w14:textId="77777777" w:rsidR="00C5617A" w:rsidRDefault="00C5617A" w:rsidP="00F87501">
      <w:pPr>
        <w:pStyle w:val="ConsPlusNormal"/>
        <w:ind w:firstLine="540"/>
        <w:jc w:val="both"/>
        <w:rPr>
          <w:sz w:val="28"/>
          <w:szCs w:val="28"/>
        </w:rPr>
      </w:pPr>
    </w:p>
    <w:p w14:paraId="730B42D1" w14:textId="27FEDE9E" w:rsidR="00C5617A" w:rsidRPr="007339E6" w:rsidRDefault="002C6FF4" w:rsidP="00C5617A">
      <w:pPr>
        <w:pStyle w:val="ConsPlusNormal"/>
        <w:ind w:firstLine="540"/>
        <w:jc w:val="both"/>
        <w:rPr>
          <w:b/>
          <w:sz w:val="28"/>
          <w:szCs w:val="28"/>
        </w:rPr>
      </w:pPr>
      <w:r w:rsidRPr="007C3CA7">
        <w:rPr>
          <w:sz w:val="28"/>
          <w:szCs w:val="28"/>
        </w:rPr>
        <w:t xml:space="preserve">В соответствии с </w:t>
      </w:r>
      <w:r w:rsidRPr="006409AE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6409A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6409AE">
        <w:rPr>
          <w:sz w:val="28"/>
          <w:szCs w:val="28"/>
        </w:rPr>
        <w:t xml:space="preserve"> от 6</w:t>
      </w:r>
      <w:r>
        <w:rPr>
          <w:sz w:val="28"/>
          <w:szCs w:val="28"/>
        </w:rPr>
        <w:t xml:space="preserve"> октября </w:t>
      </w:r>
      <w:r w:rsidRPr="006409AE">
        <w:rPr>
          <w:sz w:val="28"/>
          <w:szCs w:val="28"/>
        </w:rPr>
        <w:t>2003</w:t>
      </w:r>
      <w:r>
        <w:rPr>
          <w:sz w:val="28"/>
          <w:szCs w:val="28"/>
        </w:rPr>
        <w:t xml:space="preserve"> года</w:t>
      </w:r>
      <w:r w:rsidRPr="006409A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6409AE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6409A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 xml:space="preserve">», </w:t>
      </w:r>
      <w:r w:rsidRPr="00F87501">
        <w:rPr>
          <w:sz w:val="28"/>
          <w:szCs w:val="28"/>
        </w:rPr>
        <w:t xml:space="preserve">Федеральным </w:t>
      </w:r>
      <w:hyperlink r:id="rId5" w:tooltip="Федеральный закон от 20.03.2025 N 33-ФЗ (ред. от 09.04.2026) &quot;Об общих принципах организации местного самоуправления в единой системе публичной власти&quot; {КонсультантПлюс}">
        <w:r w:rsidRPr="00F87501">
          <w:rPr>
            <w:sz w:val="28"/>
            <w:szCs w:val="28"/>
          </w:rPr>
          <w:t>законом</w:t>
        </w:r>
      </w:hyperlink>
      <w:r w:rsidRPr="00F87501">
        <w:rPr>
          <w:sz w:val="28"/>
          <w:szCs w:val="28"/>
        </w:rPr>
        <w:t xml:space="preserve"> от 20</w:t>
      </w:r>
      <w:r>
        <w:rPr>
          <w:sz w:val="28"/>
          <w:szCs w:val="28"/>
        </w:rPr>
        <w:t xml:space="preserve"> марта </w:t>
      </w:r>
      <w:r w:rsidRPr="00F87501">
        <w:rPr>
          <w:sz w:val="28"/>
          <w:szCs w:val="28"/>
        </w:rPr>
        <w:t>2025</w:t>
      </w:r>
      <w:r>
        <w:rPr>
          <w:sz w:val="28"/>
          <w:szCs w:val="28"/>
        </w:rPr>
        <w:t xml:space="preserve"> года</w:t>
      </w:r>
      <w:r w:rsidRPr="00F87501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F87501">
        <w:rPr>
          <w:sz w:val="28"/>
          <w:szCs w:val="28"/>
        </w:rPr>
        <w:t xml:space="preserve"> 33-ФЗ </w:t>
      </w:r>
      <w:r>
        <w:rPr>
          <w:sz w:val="28"/>
          <w:szCs w:val="28"/>
        </w:rPr>
        <w:t>«</w:t>
      </w:r>
      <w:r w:rsidRPr="00F87501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>
        <w:rPr>
          <w:sz w:val="28"/>
          <w:szCs w:val="28"/>
        </w:rPr>
        <w:t>»</w:t>
      </w:r>
      <w:r w:rsidRPr="00F87501">
        <w:rPr>
          <w:sz w:val="28"/>
          <w:szCs w:val="28"/>
        </w:rPr>
        <w:t xml:space="preserve">, </w:t>
      </w:r>
      <w:r w:rsidR="00C5617A" w:rsidRPr="00F87501">
        <w:rPr>
          <w:sz w:val="28"/>
          <w:szCs w:val="28"/>
        </w:rPr>
        <w:t>Закон</w:t>
      </w:r>
      <w:r w:rsidR="00C5617A">
        <w:rPr>
          <w:sz w:val="28"/>
          <w:szCs w:val="28"/>
        </w:rPr>
        <w:t>ом</w:t>
      </w:r>
      <w:r w:rsidR="00C5617A" w:rsidRPr="00F87501">
        <w:rPr>
          <w:sz w:val="28"/>
          <w:szCs w:val="28"/>
        </w:rPr>
        <w:t xml:space="preserve"> Республики Крым от 26</w:t>
      </w:r>
      <w:r w:rsidR="00824EE0">
        <w:rPr>
          <w:sz w:val="28"/>
          <w:szCs w:val="28"/>
        </w:rPr>
        <w:t xml:space="preserve"> марта </w:t>
      </w:r>
      <w:r w:rsidR="00C5617A" w:rsidRPr="00F87501">
        <w:rPr>
          <w:sz w:val="28"/>
          <w:szCs w:val="28"/>
        </w:rPr>
        <w:t>2026</w:t>
      </w:r>
      <w:r w:rsidR="00824EE0">
        <w:rPr>
          <w:sz w:val="28"/>
          <w:szCs w:val="28"/>
        </w:rPr>
        <w:t xml:space="preserve"> года</w:t>
      </w:r>
      <w:r w:rsidR="00C5617A" w:rsidRPr="00F87501">
        <w:rPr>
          <w:sz w:val="28"/>
          <w:szCs w:val="28"/>
        </w:rPr>
        <w:t xml:space="preserve"> </w:t>
      </w:r>
      <w:r w:rsidR="00C5617A">
        <w:rPr>
          <w:sz w:val="28"/>
          <w:szCs w:val="28"/>
        </w:rPr>
        <w:t>№</w:t>
      </w:r>
      <w:r w:rsidR="00C5617A" w:rsidRPr="00F87501">
        <w:rPr>
          <w:sz w:val="28"/>
          <w:szCs w:val="28"/>
        </w:rPr>
        <w:t xml:space="preserve">159-ЗРК/2026 </w:t>
      </w:r>
      <w:r>
        <w:rPr>
          <w:sz w:val="28"/>
          <w:szCs w:val="28"/>
        </w:rPr>
        <w:t xml:space="preserve">       </w:t>
      </w:r>
      <w:r w:rsidR="00C5617A">
        <w:rPr>
          <w:sz w:val="28"/>
          <w:szCs w:val="28"/>
        </w:rPr>
        <w:t>«</w:t>
      </w:r>
      <w:r w:rsidR="00C5617A" w:rsidRPr="00F87501">
        <w:rPr>
          <w:sz w:val="28"/>
          <w:szCs w:val="28"/>
        </w:rPr>
        <w:t>О некоторых вопросах организации местного самоуправления в Республике Крым и признании утратившими силу некоторых законов Республики Крым и их структурных единиц</w:t>
      </w:r>
      <w:r w:rsidR="00C5617A">
        <w:rPr>
          <w:sz w:val="28"/>
          <w:szCs w:val="28"/>
        </w:rPr>
        <w:t xml:space="preserve">», </w:t>
      </w:r>
      <w:r w:rsidR="00824EE0" w:rsidRPr="00824EE0">
        <w:rPr>
          <w:sz w:val="28"/>
          <w:szCs w:val="28"/>
        </w:rPr>
        <w:t>Закон</w:t>
      </w:r>
      <w:r w:rsidR="00824EE0">
        <w:rPr>
          <w:sz w:val="28"/>
          <w:szCs w:val="28"/>
        </w:rPr>
        <w:t>ом</w:t>
      </w:r>
      <w:r w:rsidR="00824EE0" w:rsidRPr="00824EE0">
        <w:rPr>
          <w:sz w:val="28"/>
          <w:szCs w:val="28"/>
        </w:rPr>
        <w:t xml:space="preserve"> Республики Крым от </w:t>
      </w:r>
      <w:r w:rsidR="00824EE0">
        <w:rPr>
          <w:sz w:val="28"/>
          <w:szCs w:val="28"/>
        </w:rPr>
        <w:t xml:space="preserve">5 мая </w:t>
      </w:r>
      <w:r w:rsidR="00824EE0" w:rsidRPr="00824EE0">
        <w:rPr>
          <w:sz w:val="28"/>
          <w:szCs w:val="28"/>
        </w:rPr>
        <w:t>2015</w:t>
      </w:r>
      <w:r w:rsidR="00824EE0">
        <w:rPr>
          <w:sz w:val="28"/>
          <w:szCs w:val="28"/>
        </w:rPr>
        <w:t xml:space="preserve"> года</w:t>
      </w:r>
      <w:r w:rsidR="00824EE0" w:rsidRPr="00824E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824EE0">
        <w:rPr>
          <w:sz w:val="28"/>
          <w:szCs w:val="28"/>
        </w:rPr>
        <w:t>№</w:t>
      </w:r>
      <w:r w:rsidR="00EB546C">
        <w:rPr>
          <w:sz w:val="28"/>
          <w:szCs w:val="28"/>
        </w:rPr>
        <w:t xml:space="preserve"> </w:t>
      </w:r>
      <w:r w:rsidR="00824EE0" w:rsidRPr="00824EE0">
        <w:rPr>
          <w:sz w:val="28"/>
          <w:szCs w:val="28"/>
        </w:rPr>
        <w:t xml:space="preserve">92-ЗРК/2015 </w:t>
      </w:r>
      <w:r w:rsidR="00824EE0">
        <w:rPr>
          <w:sz w:val="28"/>
          <w:szCs w:val="28"/>
        </w:rPr>
        <w:t>«</w:t>
      </w:r>
      <w:r w:rsidR="00824EE0" w:rsidRPr="00824EE0">
        <w:rPr>
          <w:sz w:val="28"/>
          <w:szCs w:val="28"/>
        </w:rPr>
        <w:t>Об основах государственного регулирования торговой деятельности в Республике Крым</w:t>
      </w:r>
      <w:r w:rsidR="00824EE0">
        <w:rPr>
          <w:sz w:val="28"/>
          <w:szCs w:val="28"/>
        </w:rPr>
        <w:t>»</w:t>
      </w:r>
      <w:r w:rsidR="00510DCC">
        <w:rPr>
          <w:sz w:val="28"/>
          <w:szCs w:val="28"/>
        </w:rPr>
        <w:t>,</w:t>
      </w:r>
      <w:r w:rsidR="00824EE0" w:rsidRPr="00824EE0">
        <w:rPr>
          <w:sz w:val="28"/>
          <w:szCs w:val="28"/>
        </w:rPr>
        <w:t xml:space="preserve"> </w:t>
      </w:r>
      <w:hyperlink r:id="rId6" w:tooltip="Постановление Совета министров Республики Крым от 23.08.2016 N 402 (ред. от 28.02.2025) &quot;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в">
        <w:r w:rsidR="00C5617A" w:rsidRPr="00F87501">
          <w:rPr>
            <w:sz w:val="28"/>
            <w:szCs w:val="28"/>
          </w:rPr>
          <w:t>постановлением</w:t>
        </w:r>
      </w:hyperlink>
      <w:r w:rsidR="00C5617A" w:rsidRPr="00F87501">
        <w:rPr>
          <w:sz w:val="28"/>
          <w:szCs w:val="28"/>
        </w:rPr>
        <w:t xml:space="preserve"> Совета министров Республики Крым от 23</w:t>
      </w:r>
      <w:r w:rsidR="00C5617A">
        <w:rPr>
          <w:sz w:val="28"/>
          <w:szCs w:val="28"/>
        </w:rPr>
        <w:t xml:space="preserve"> августа </w:t>
      </w:r>
      <w:r w:rsidR="00C5617A" w:rsidRPr="00F87501">
        <w:rPr>
          <w:sz w:val="28"/>
          <w:szCs w:val="28"/>
        </w:rPr>
        <w:t>2016</w:t>
      </w:r>
      <w:r w:rsidR="00C5617A">
        <w:rPr>
          <w:sz w:val="28"/>
          <w:szCs w:val="28"/>
        </w:rPr>
        <w:t xml:space="preserve"> года</w:t>
      </w:r>
      <w:r w:rsidR="00C5617A" w:rsidRPr="00F87501">
        <w:rPr>
          <w:sz w:val="28"/>
          <w:szCs w:val="28"/>
        </w:rPr>
        <w:t xml:space="preserve"> </w:t>
      </w:r>
      <w:r w:rsidR="00C5617A">
        <w:rPr>
          <w:sz w:val="28"/>
          <w:szCs w:val="28"/>
        </w:rPr>
        <w:t>№</w:t>
      </w:r>
      <w:r w:rsidR="00C5617A" w:rsidRPr="00F87501">
        <w:rPr>
          <w:sz w:val="28"/>
          <w:szCs w:val="28"/>
        </w:rPr>
        <w:t xml:space="preserve"> 402 </w:t>
      </w:r>
      <w:r w:rsidR="00C5617A">
        <w:rPr>
          <w:sz w:val="28"/>
          <w:szCs w:val="28"/>
        </w:rPr>
        <w:t>«</w:t>
      </w:r>
      <w:r w:rsidR="00C5617A" w:rsidRPr="00F87501">
        <w:rPr>
          <w:sz w:val="28"/>
          <w:szCs w:val="28"/>
        </w:rPr>
        <w:t xml:space="preserve">Об утверждении Порядка размещения и функционирования нестационарных торговых объектов, нестационарных объектов для оказания </w:t>
      </w:r>
      <w:r w:rsidR="00C5617A" w:rsidRPr="00D74175">
        <w:rPr>
          <w:sz w:val="28"/>
          <w:szCs w:val="28"/>
        </w:rPr>
        <w:t>услуг на территории муниципальных образований Республик</w:t>
      </w:r>
      <w:r w:rsidR="005308C9" w:rsidRPr="00D74175">
        <w:rPr>
          <w:sz w:val="28"/>
          <w:szCs w:val="28"/>
        </w:rPr>
        <w:t>и</w:t>
      </w:r>
      <w:r w:rsidR="00C5617A" w:rsidRPr="00D74175">
        <w:rPr>
          <w:sz w:val="28"/>
          <w:szCs w:val="28"/>
        </w:rPr>
        <w:t xml:space="preserve"> Крым»,</w:t>
      </w:r>
      <w:r w:rsidR="00C5617A" w:rsidRPr="00F87501">
        <w:rPr>
          <w:sz w:val="28"/>
          <w:szCs w:val="28"/>
        </w:rPr>
        <w:t xml:space="preserve"> </w:t>
      </w:r>
      <w:r w:rsidR="00C5617A" w:rsidRPr="00C5617A">
        <w:rPr>
          <w:sz w:val="28"/>
          <w:szCs w:val="28"/>
        </w:rPr>
        <w:t>приказом Министерства промышленной политики Республики Крым от 18</w:t>
      </w:r>
      <w:r w:rsidR="00824EE0">
        <w:rPr>
          <w:sz w:val="28"/>
          <w:szCs w:val="28"/>
        </w:rPr>
        <w:t xml:space="preserve"> мая </w:t>
      </w:r>
      <w:r w:rsidR="00C5617A" w:rsidRPr="00C5617A">
        <w:rPr>
          <w:sz w:val="28"/>
          <w:szCs w:val="28"/>
        </w:rPr>
        <w:t>2021</w:t>
      </w:r>
      <w:r w:rsidR="00824EE0">
        <w:rPr>
          <w:sz w:val="28"/>
          <w:szCs w:val="28"/>
        </w:rPr>
        <w:t xml:space="preserve"> года </w:t>
      </w:r>
      <w:r w:rsidR="00C5617A" w:rsidRPr="00C5617A">
        <w:rPr>
          <w:sz w:val="28"/>
          <w:szCs w:val="28"/>
        </w:rPr>
        <w:t xml:space="preserve"> </w:t>
      </w:r>
      <w:r w:rsidR="00C5617A">
        <w:rPr>
          <w:sz w:val="28"/>
          <w:szCs w:val="28"/>
        </w:rPr>
        <w:t>№</w:t>
      </w:r>
      <w:r w:rsidR="00C5617A" w:rsidRPr="00C5617A">
        <w:rPr>
          <w:sz w:val="28"/>
          <w:szCs w:val="28"/>
        </w:rPr>
        <w:t xml:space="preserve"> 2027 </w:t>
      </w:r>
      <w:r w:rsidR="00824EE0">
        <w:rPr>
          <w:sz w:val="28"/>
          <w:szCs w:val="28"/>
        </w:rPr>
        <w:t>«</w:t>
      </w:r>
      <w:r w:rsidR="00C5617A" w:rsidRPr="00C5617A">
        <w:rPr>
          <w:sz w:val="28"/>
          <w:szCs w:val="28"/>
        </w:rPr>
        <w:t>О Порядке разработки и утверждения органами местного самоуправления муниципальных образований Республики Крым схем размещения нестационарных торговых объектов</w:t>
      </w:r>
      <w:r w:rsidR="00824EE0">
        <w:rPr>
          <w:sz w:val="28"/>
          <w:szCs w:val="28"/>
        </w:rPr>
        <w:t>»</w:t>
      </w:r>
      <w:r w:rsidR="00C5617A" w:rsidRPr="00C5617A">
        <w:rPr>
          <w:sz w:val="28"/>
          <w:szCs w:val="28"/>
        </w:rPr>
        <w:t>,</w:t>
      </w:r>
      <w:r w:rsidR="00EB546C">
        <w:rPr>
          <w:sz w:val="28"/>
          <w:szCs w:val="28"/>
        </w:rPr>
        <w:t xml:space="preserve"> </w:t>
      </w:r>
      <w:hyperlink r:id="rId7" w:tooltip="&quot;Устав муниципального образования городской округ Симферополь Республики Крым&quot; (принят решением Симферопольского горсовета от 13.11.2014 N 61) (ред. от 29.01.2026) (Зарегистрировано в Главном управлении Минюста России по Республике Крым и Севастополю 19.11.201">
        <w:r w:rsidR="00C5617A" w:rsidRPr="00F87501">
          <w:rPr>
            <w:sz w:val="28"/>
            <w:szCs w:val="28"/>
          </w:rPr>
          <w:t>Устав</w:t>
        </w:r>
      </w:hyperlink>
      <w:r w:rsidR="001955B5">
        <w:rPr>
          <w:sz w:val="28"/>
          <w:szCs w:val="28"/>
        </w:rPr>
        <w:t>ом</w:t>
      </w:r>
      <w:r w:rsidR="00C5617A" w:rsidRPr="00F87501">
        <w:rPr>
          <w:sz w:val="28"/>
          <w:szCs w:val="28"/>
        </w:rPr>
        <w:t xml:space="preserve"> муниципального образования </w:t>
      </w:r>
      <w:r w:rsidR="001955B5">
        <w:rPr>
          <w:sz w:val="28"/>
          <w:szCs w:val="28"/>
        </w:rPr>
        <w:t xml:space="preserve">Верхореченское сельское поселение Бахчисарайского района </w:t>
      </w:r>
      <w:r w:rsidR="00C5617A" w:rsidRPr="00F87501">
        <w:rPr>
          <w:sz w:val="28"/>
          <w:szCs w:val="28"/>
        </w:rPr>
        <w:t>Республики Крым,</w:t>
      </w:r>
      <w:r w:rsidR="007339E6" w:rsidRPr="007339E6">
        <w:t xml:space="preserve"> </w:t>
      </w:r>
      <w:r w:rsidR="007339E6" w:rsidRPr="007339E6">
        <w:rPr>
          <w:sz w:val="28"/>
          <w:szCs w:val="28"/>
        </w:rPr>
        <w:t>решением 26 сессии 1 созыва  Верхореченского сельского совета Бахчисарайского района Республики Крым от 25.11.2016г. №271«О размещении нестационарных торговых объектов на территории Верхореченского сельского поселения»</w:t>
      </w:r>
      <w:r w:rsidR="00C5617A">
        <w:rPr>
          <w:sz w:val="28"/>
          <w:szCs w:val="28"/>
        </w:rPr>
        <w:t xml:space="preserve"> </w:t>
      </w:r>
      <w:r w:rsidR="00C5617A" w:rsidRPr="00F87501">
        <w:rPr>
          <w:sz w:val="28"/>
          <w:szCs w:val="28"/>
        </w:rPr>
        <w:t xml:space="preserve">Администрация </w:t>
      </w:r>
      <w:r w:rsidR="001955B5">
        <w:rPr>
          <w:sz w:val="28"/>
          <w:szCs w:val="28"/>
        </w:rPr>
        <w:t xml:space="preserve">Верхореченского сельского поселения Бахчисарайского района </w:t>
      </w:r>
      <w:r w:rsidR="00C5617A" w:rsidRPr="00F87501">
        <w:rPr>
          <w:sz w:val="28"/>
          <w:szCs w:val="28"/>
        </w:rPr>
        <w:t xml:space="preserve"> Республики Крым </w:t>
      </w:r>
      <w:bookmarkStart w:id="0" w:name="_GoBack"/>
      <w:r w:rsidR="00C5617A" w:rsidRPr="007339E6">
        <w:rPr>
          <w:b/>
          <w:sz w:val="28"/>
          <w:szCs w:val="28"/>
        </w:rPr>
        <w:t>постановляет:</w:t>
      </w:r>
    </w:p>
    <w:bookmarkEnd w:id="0"/>
    <w:p w14:paraId="46C60A04" w14:textId="687719B2" w:rsidR="00C5617A" w:rsidRPr="002E343D" w:rsidRDefault="00C5617A" w:rsidP="00C5617A">
      <w:pPr>
        <w:pStyle w:val="ConsPlusNormal"/>
        <w:ind w:firstLine="540"/>
        <w:jc w:val="both"/>
        <w:rPr>
          <w:sz w:val="28"/>
          <w:szCs w:val="28"/>
        </w:rPr>
      </w:pPr>
      <w:r w:rsidRPr="002E343D">
        <w:rPr>
          <w:sz w:val="28"/>
          <w:szCs w:val="28"/>
        </w:rPr>
        <w:t xml:space="preserve">1. Утвердить </w:t>
      </w:r>
      <w:r w:rsidR="00EB546C" w:rsidRPr="002E343D">
        <w:rPr>
          <w:sz w:val="28"/>
          <w:szCs w:val="28"/>
        </w:rPr>
        <w:t xml:space="preserve">Технические требования </w:t>
      </w:r>
      <w:r w:rsidR="002E343D" w:rsidRPr="002E343D">
        <w:rPr>
          <w:sz w:val="28"/>
          <w:szCs w:val="28"/>
        </w:rPr>
        <w:t xml:space="preserve">к размещению нестационарных торговых объектов, нестационарных объектов для оказания услуг на </w:t>
      </w:r>
      <w:r w:rsidR="002E343D" w:rsidRPr="002E343D">
        <w:rPr>
          <w:sz w:val="28"/>
          <w:szCs w:val="28"/>
        </w:rPr>
        <w:lastRenderedPageBreak/>
        <w:t>территории муниципального образования</w:t>
      </w:r>
      <w:r w:rsidR="00133312">
        <w:rPr>
          <w:sz w:val="28"/>
          <w:szCs w:val="28"/>
        </w:rPr>
        <w:t xml:space="preserve"> Верхореченского сельского поселения Бахчисарайского района </w:t>
      </w:r>
      <w:r w:rsidR="002E343D" w:rsidRPr="002E343D">
        <w:rPr>
          <w:sz w:val="28"/>
          <w:szCs w:val="28"/>
        </w:rPr>
        <w:t>Республики Крым</w:t>
      </w:r>
      <w:r w:rsidR="002E343D">
        <w:rPr>
          <w:sz w:val="28"/>
          <w:szCs w:val="28"/>
        </w:rPr>
        <w:t xml:space="preserve"> согласно приложению к настоящему постановлению</w:t>
      </w:r>
      <w:r w:rsidR="002E343D" w:rsidRPr="002E343D">
        <w:rPr>
          <w:sz w:val="28"/>
          <w:szCs w:val="28"/>
        </w:rPr>
        <w:t xml:space="preserve">. </w:t>
      </w:r>
      <w:hyperlink w:anchor="P34" w:tooltip="ПОРЯДОК"/>
    </w:p>
    <w:p w14:paraId="0F94A8FF" w14:textId="0B144BAD" w:rsidR="00F87501" w:rsidRPr="00F87501" w:rsidRDefault="00F87501" w:rsidP="00EA0D7E">
      <w:pPr>
        <w:pStyle w:val="ConsPlusNormal"/>
        <w:ind w:firstLine="539"/>
        <w:jc w:val="both"/>
        <w:rPr>
          <w:sz w:val="28"/>
          <w:szCs w:val="28"/>
        </w:rPr>
      </w:pPr>
      <w:r w:rsidRPr="00F87501">
        <w:rPr>
          <w:sz w:val="28"/>
          <w:szCs w:val="28"/>
        </w:rPr>
        <w:t>2.</w:t>
      </w:r>
      <w:r w:rsidR="00133312" w:rsidRPr="00133312">
        <w:t xml:space="preserve"> </w:t>
      </w:r>
      <w:r w:rsidR="00133312" w:rsidRPr="00133312">
        <w:rPr>
          <w:sz w:val="28"/>
          <w:szCs w:val="28"/>
        </w:rPr>
        <w:t>Настоящее постановление вступает в силу со дня его официального опубликования (обнародования) в установленном порядке</w:t>
      </w:r>
      <w:r w:rsidR="00342739">
        <w:rPr>
          <w:sz w:val="28"/>
          <w:szCs w:val="28"/>
        </w:rPr>
        <w:t xml:space="preserve">. </w:t>
      </w:r>
    </w:p>
    <w:p w14:paraId="609BA23B" w14:textId="432B77EF" w:rsidR="00F87501" w:rsidRDefault="00F87501" w:rsidP="00EA0D7E">
      <w:pPr>
        <w:pStyle w:val="ConsPlusNormal"/>
        <w:ind w:firstLine="539"/>
        <w:jc w:val="both"/>
      </w:pPr>
      <w:r w:rsidRPr="00F87501">
        <w:rPr>
          <w:sz w:val="28"/>
          <w:szCs w:val="28"/>
        </w:rPr>
        <w:t>3. Контроль за выполнением настоящего постановления</w:t>
      </w:r>
      <w:r w:rsidR="00133312" w:rsidRPr="00133312">
        <w:t xml:space="preserve"> </w:t>
      </w:r>
      <w:r w:rsidR="00133312" w:rsidRPr="00133312">
        <w:rPr>
          <w:sz w:val="28"/>
          <w:szCs w:val="28"/>
        </w:rPr>
        <w:t>оставляю за собой</w:t>
      </w:r>
      <w:r w:rsidR="00133312">
        <w:rPr>
          <w:sz w:val="28"/>
          <w:szCs w:val="28"/>
        </w:rPr>
        <w:t>.</w:t>
      </w:r>
      <w:r w:rsidR="00342739">
        <w:rPr>
          <w:sz w:val="28"/>
          <w:szCs w:val="28"/>
        </w:rPr>
        <w:t xml:space="preserve"> </w:t>
      </w:r>
    </w:p>
    <w:p w14:paraId="76665EE5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8F93ED4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0340930" w14:textId="77777777" w:rsidR="00133312" w:rsidRPr="00096BFE" w:rsidRDefault="00133312" w:rsidP="00133312">
      <w:pPr>
        <w:suppressAutoHyphens/>
        <w:spacing w:after="0" w:line="240" w:lineRule="auto"/>
        <w:jc w:val="both"/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</w:pP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>Председатель Верхореченского сельского совета –</w:t>
      </w:r>
    </w:p>
    <w:p w14:paraId="675116BB" w14:textId="77777777" w:rsidR="00133312" w:rsidRPr="00096BFE" w:rsidRDefault="00133312" w:rsidP="00133312">
      <w:pPr>
        <w:suppressAutoHyphens/>
        <w:spacing w:after="0" w:line="240" w:lineRule="auto"/>
        <w:jc w:val="both"/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</w:pP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>глава администрации</w:t>
      </w:r>
    </w:p>
    <w:p w14:paraId="2CE1E8CA" w14:textId="77777777" w:rsidR="00133312" w:rsidRPr="00096BFE" w:rsidRDefault="00133312" w:rsidP="00133312">
      <w:pPr>
        <w:suppressAutoHyphens/>
        <w:spacing w:after="0" w:line="240" w:lineRule="auto"/>
        <w:jc w:val="both"/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</w:pP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 xml:space="preserve">Верхореченского сельского поселения </w:t>
      </w: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ab/>
      </w: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ab/>
      </w: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ab/>
      </w:r>
      <w:r w:rsidRPr="00096BFE">
        <w:rPr>
          <w:rFonts w:ascii="Times New Roman" w:eastAsia="Times New Roman" w:hAnsi="Times New Roman" w:cs="Arial"/>
          <w:b/>
          <w:kern w:val="0"/>
          <w:sz w:val="28"/>
          <w:szCs w:val="28"/>
          <w:lang w:eastAsia="ar-SA"/>
          <w14:ligatures w14:val="none"/>
        </w:rPr>
        <w:tab/>
        <w:t>Османова К.Н.</w:t>
      </w:r>
    </w:p>
    <w:p w14:paraId="06ED7E29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75E9EB8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9F48D1D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026B981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DE0753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07166AC" w14:textId="77777777" w:rsidR="002E343D" w:rsidRDefault="002E343D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A3FECE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A43B6A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E36E917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4BA84BA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79FE534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CB20726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4BB03FB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D89BFD5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D8B2588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BD8490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70C996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8653787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37B851E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C3F62FE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6948E3A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BEB364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4286603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6CE175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AEFA61F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4E6882D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73D4764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F921137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7950340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6B5F6C3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BFC8760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2E89226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25D8267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7340833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F82A0B4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AE04608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1516F33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4A27AA4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281A950" w14:textId="77777777" w:rsidR="00FC40B1" w:rsidRDefault="00FC40B1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6BEB9B5" w14:textId="0847B89A" w:rsidR="0014614C" w:rsidRPr="00DE1AFF" w:rsidRDefault="00DE1AFF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FF">
        <w:rPr>
          <w:rFonts w:ascii="Times New Roman" w:hAnsi="Times New Roman" w:cs="Times New Roman"/>
          <w:sz w:val="28"/>
          <w:szCs w:val="28"/>
        </w:rPr>
        <w:t>Приложение</w:t>
      </w:r>
    </w:p>
    <w:p w14:paraId="087FDF65" w14:textId="0B2B626A" w:rsidR="00DE1AFF" w:rsidRDefault="00DE1AFF" w:rsidP="00133312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1AFF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1AFF">
        <w:rPr>
          <w:rFonts w:ascii="Times New Roman" w:hAnsi="Times New Roman" w:cs="Times New Roman"/>
          <w:sz w:val="28"/>
          <w:szCs w:val="28"/>
        </w:rPr>
        <w:t>постановлению</w:t>
      </w:r>
      <w:r w:rsidR="00C35944">
        <w:rPr>
          <w:rFonts w:ascii="Times New Roman" w:hAnsi="Times New Roman" w:cs="Times New Roman"/>
          <w:sz w:val="28"/>
          <w:szCs w:val="28"/>
        </w:rPr>
        <w:t xml:space="preserve"> </w:t>
      </w:r>
      <w:r w:rsidR="00133312" w:rsidRPr="00133312">
        <w:rPr>
          <w:rFonts w:ascii="Times New Roman" w:hAnsi="Times New Roman" w:cs="Times New Roman"/>
          <w:sz w:val="28"/>
          <w:szCs w:val="28"/>
        </w:rPr>
        <w:t>Верхореченского сельского поселения Бахчисарайского района Республики Крым</w:t>
      </w:r>
    </w:p>
    <w:p w14:paraId="7AD9A670" w14:textId="5A2D4653" w:rsidR="00DE1AFF" w:rsidRDefault="00DE1AFF" w:rsidP="00133312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33312">
        <w:rPr>
          <w:rFonts w:ascii="Times New Roman" w:hAnsi="Times New Roman" w:cs="Times New Roman"/>
          <w:sz w:val="28"/>
          <w:szCs w:val="28"/>
        </w:rPr>
        <w:t xml:space="preserve">«___» _______2026г. </w:t>
      </w:r>
      <w:r>
        <w:rPr>
          <w:rFonts w:ascii="Times New Roman" w:hAnsi="Times New Roman" w:cs="Times New Roman"/>
          <w:sz w:val="28"/>
          <w:szCs w:val="28"/>
        </w:rPr>
        <w:t>№ _________</w:t>
      </w:r>
    </w:p>
    <w:p w14:paraId="04C53FCD" w14:textId="77777777" w:rsidR="00441B9F" w:rsidRDefault="00441B9F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888B0FD" w14:textId="77777777" w:rsidR="00441B9F" w:rsidRPr="00FC40B1" w:rsidRDefault="00441B9F" w:rsidP="00EA0D7E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17B6DAF" w14:textId="4F0F70D1" w:rsidR="00441B9F" w:rsidRPr="00A457F2" w:rsidRDefault="00FC40B1" w:rsidP="00EA0D7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40B1">
        <w:rPr>
          <w:rFonts w:ascii="Times New Roman" w:hAnsi="Times New Roman" w:cs="Times New Roman"/>
          <w:b/>
          <w:bCs/>
          <w:sz w:val="28"/>
          <w:szCs w:val="28"/>
        </w:rPr>
        <w:t xml:space="preserve">Технические требования к размещению </w:t>
      </w:r>
      <w:r w:rsidR="00441B9F" w:rsidRPr="00A457F2">
        <w:rPr>
          <w:rFonts w:ascii="Times New Roman" w:hAnsi="Times New Roman" w:cs="Times New Roman"/>
          <w:b/>
          <w:bCs/>
          <w:sz w:val="28"/>
          <w:szCs w:val="28"/>
        </w:rPr>
        <w:t>нестационарных торговых объектов, нестационарных объектов для оказания услуг на территории муниципального образования</w:t>
      </w:r>
      <w:r w:rsidR="00133312">
        <w:rPr>
          <w:rFonts w:ascii="Times New Roman" w:hAnsi="Times New Roman" w:cs="Times New Roman"/>
          <w:b/>
          <w:bCs/>
          <w:sz w:val="28"/>
          <w:szCs w:val="28"/>
        </w:rPr>
        <w:t xml:space="preserve"> Верхореченское сельское поселение Бахчисарайского </w:t>
      </w:r>
      <w:proofErr w:type="gramStart"/>
      <w:r w:rsidR="00133312">
        <w:rPr>
          <w:rFonts w:ascii="Times New Roman" w:hAnsi="Times New Roman" w:cs="Times New Roman"/>
          <w:b/>
          <w:bCs/>
          <w:sz w:val="28"/>
          <w:szCs w:val="28"/>
        </w:rPr>
        <w:t xml:space="preserve">района </w:t>
      </w:r>
      <w:r w:rsidR="00441B9F" w:rsidRPr="00A457F2">
        <w:rPr>
          <w:b/>
          <w:bCs/>
          <w:sz w:val="28"/>
          <w:szCs w:val="28"/>
        </w:rPr>
        <w:t xml:space="preserve"> </w:t>
      </w:r>
      <w:r w:rsidR="00441B9F" w:rsidRPr="00A457F2">
        <w:rPr>
          <w:rFonts w:ascii="Times New Roman" w:hAnsi="Times New Roman" w:cs="Times New Roman"/>
          <w:b/>
          <w:bCs/>
          <w:sz w:val="28"/>
          <w:szCs w:val="28"/>
        </w:rPr>
        <w:t>Республики</w:t>
      </w:r>
      <w:proofErr w:type="gramEnd"/>
      <w:r w:rsidR="00441B9F" w:rsidRPr="00A457F2">
        <w:rPr>
          <w:rFonts w:ascii="Times New Roman" w:hAnsi="Times New Roman" w:cs="Times New Roman"/>
          <w:b/>
          <w:bCs/>
          <w:sz w:val="28"/>
          <w:szCs w:val="28"/>
        </w:rPr>
        <w:t xml:space="preserve"> Крым</w:t>
      </w:r>
    </w:p>
    <w:p w14:paraId="5E7BADD1" w14:textId="77777777" w:rsidR="00441B9F" w:rsidRPr="00D56D2F" w:rsidRDefault="00441B9F" w:rsidP="00441B9F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6819407" w14:textId="77777777" w:rsidR="00095B1A" w:rsidRPr="00D56D2F" w:rsidRDefault="00095B1A" w:rsidP="00095B1A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D56D2F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1418C07D" w14:textId="77777777" w:rsidR="00095B1A" w:rsidRPr="00D56D2F" w:rsidRDefault="00095B1A" w:rsidP="00095B1A">
      <w:pPr>
        <w:pStyle w:val="ConsPlusNormal"/>
        <w:ind w:firstLine="540"/>
        <w:jc w:val="both"/>
        <w:rPr>
          <w:sz w:val="28"/>
          <w:szCs w:val="28"/>
        </w:rPr>
      </w:pPr>
    </w:p>
    <w:p w14:paraId="6DACEEE2" w14:textId="15E32154" w:rsidR="00095B1A" w:rsidRPr="00E44178" w:rsidRDefault="00095B1A" w:rsidP="00E44178">
      <w:pPr>
        <w:pStyle w:val="ConsPlusNormal"/>
        <w:ind w:firstLine="539"/>
        <w:jc w:val="both"/>
        <w:rPr>
          <w:sz w:val="28"/>
          <w:szCs w:val="28"/>
        </w:rPr>
      </w:pPr>
      <w:bookmarkStart w:id="1" w:name="_Hlk227941347"/>
      <w:r w:rsidRPr="00D56D2F">
        <w:rPr>
          <w:sz w:val="28"/>
          <w:szCs w:val="28"/>
        </w:rPr>
        <w:t>1.1. Настоящие Технические требования к размещению нестационарных торговых объектов, нестационарных объектов для оказания услуг на территории муниципального образования</w:t>
      </w:r>
      <w:r w:rsidR="00133312" w:rsidRPr="00133312">
        <w:t xml:space="preserve"> </w:t>
      </w:r>
      <w:r w:rsidR="00133312" w:rsidRPr="00133312">
        <w:rPr>
          <w:sz w:val="28"/>
          <w:szCs w:val="28"/>
        </w:rPr>
        <w:t>Верхореченского сельского поселения Бахчисарайского района</w:t>
      </w:r>
      <w:r w:rsidRPr="00D56D2F">
        <w:rPr>
          <w:sz w:val="28"/>
          <w:szCs w:val="28"/>
        </w:rPr>
        <w:t xml:space="preserve"> Республики Крым (далее - Технические требования) определяют требования к размещению и функционированию нестационарных торговых объектов, нестационарных объектов для оказания услуг </w:t>
      </w:r>
      <w:r w:rsidR="00FB24F3">
        <w:rPr>
          <w:sz w:val="28"/>
          <w:szCs w:val="28"/>
        </w:rPr>
        <w:t xml:space="preserve">(далее – НТО (НОУ) соответственно) в соответствии </w:t>
      </w:r>
      <w:r w:rsidRPr="00D56D2F">
        <w:rPr>
          <w:sz w:val="28"/>
          <w:szCs w:val="28"/>
        </w:rPr>
        <w:t xml:space="preserve">на территории муниципального </w:t>
      </w:r>
      <w:r w:rsidRPr="00E44178">
        <w:rPr>
          <w:sz w:val="28"/>
          <w:szCs w:val="28"/>
        </w:rPr>
        <w:t>образования</w:t>
      </w:r>
      <w:bookmarkEnd w:id="1"/>
      <w:r w:rsidR="00EC3747" w:rsidRPr="00E44178">
        <w:rPr>
          <w:sz w:val="28"/>
          <w:szCs w:val="28"/>
        </w:rPr>
        <w:t xml:space="preserve"> </w:t>
      </w:r>
      <w:r w:rsidR="00133312" w:rsidRPr="00133312">
        <w:rPr>
          <w:sz w:val="28"/>
          <w:szCs w:val="28"/>
        </w:rPr>
        <w:t xml:space="preserve">Верхореченского сельского поселения Бахчисарайского района </w:t>
      </w:r>
      <w:r w:rsidR="00EC3747" w:rsidRPr="00E44178">
        <w:rPr>
          <w:sz w:val="28"/>
          <w:szCs w:val="28"/>
        </w:rPr>
        <w:t xml:space="preserve">Республики Крым. </w:t>
      </w:r>
      <w:r w:rsidRPr="00E44178">
        <w:rPr>
          <w:sz w:val="28"/>
          <w:szCs w:val="28"/>
        </w:rPr>
        <w:t xml:space="preserve"> </w:t>
      </w:r>
    </w:p>
    <w:p w14:paraId="5A4A7B6D" w14:textId="51997298" w:rsidR="00E44178" w:rsidRPr="00E44178" w:rsidRDefault="00E44178" w:rsidP="00E44178">
      <w:pPr>
        <w:pStyle w:val="ConsPlusNormal"/>
        <w:ind w:firstLine="539"/>
        <w:jc w:val="both"/>
        <w:rPr>
          <w:sz w:val="28"/>
          <w:szCs w:val="28"/>
        </w:rPr>
      </w:pPr>
      <w:bookmarkStart w:id="2" w:name="_Hlk227943039"/>
      <w:r w:rsidRPr="00E44178">
        <w:rPr>
          <w:sz w:val="28"/>
          <w:szCs w:val="28"/>
        </w:rPr>
        <w:t xml:space="preserve">Термины, используемые в настоящих Технических требованиях, применяются в соответствии с </w:t>
      </w:r>
      <w:r w:rsidR="001B69B7">
        <w:rPr>
          <w:sz w:val="28"/>
          <w:szCs w:val="28"/>
        </w:rPr>
        <w:t>«</w:t>
      </w:r>
      <w:hyperlink r:id="rId8" w:tooltip="&quot;ГОСТ Р 51303-2023. Национальный стандарт Российской Федерации. Торговля. Термины и определения&quot; (утв. Приказом Росстандарта от 30.06.2023 N 469-ст) (ред. от 08.10.2025) {КонсультантПлюс}">
        <w:r w:rsidRPr="00E44178">
          <w:rPr>
            <w:sz w:val="28"/>
            <w:szCs w:val="28"/>
          </w:rPr>
          <w:t>ГОСТ Р 51303-2023</w:t>
        </w:r>
      </w:hyperlink>
      <w:r w:rsidR="001B69B7">
        <w:rPr>
          <w:sz w:val="28"/>
          <w:szCs w:val="28"/>
        </w:rPr>
        <w:t xml:space="preserve">. </w:t>
      </w:r>
      <w:r w:rsidRPr="00E44178">
        <w:rPr>
          <w:sz w:val="28"/>
          <w:szCs w:val="28"/>
        </w:rPr>
        <w:t>Национальный стандарт Российской Федерации. Торговля. Термины и определения</w:t>
      </w:r>
      <w:r>
        <w:rPr>
          <w:sz w:val="28"/>
          <w:szCs w:val="28"/>
        </w:rPr>
        <w:t>»</w:t>
      </w:r>
      <w:r w:rsidRPr="00E44178">
        <w:rPr>
          <w:sz w:val="28"/>
          <w:szCs w:val="28"/>
        </w:rPr>
        <w:t xml:space="preserve">, утвержденным </w:t>
      </w:r>
      <w:hyperlink r:id="rId9" w:tooltip="Приказ Росстандарта от 30.06.2023 N 469-ст &quot;Об утверждении национального стандарта Российской Федерации&quot; {КонсультантПлюс}">
        <w:r w:rsidRPr="00E44178">
          <w:rPr>
            <w:sz w:val="28"/>
            <w:szCs w:val="28"/>
          </w:rPr>
          <w:t>приказом</w:t>
        </w:r>
      </w:hyperlink>
      <w:r w:rsidRPr="00E44178">
        <w:rPr>
          <w:sz w:val="28"/>
          <w:szCs w:val="28"/>
        </w:rPr>
        <w:t xml:space="preserve"> Федерального агентства по техническому регулированию и метрологии от 30</w:t>
      </w:r>
      <w:r>
        <w:rPr>
          <w:sz w:val="28"/>
          <w:szCs w:val="28"/>
        </w:rPr>
        <w:t xml:space="preserve"> июня </w:t>
      </w:r>
      <w:r w:rsidRPr="00E44178">
        <w:rPr>
          <w:sz w:val="28"/>
          <w:szCs w:val="28"/>
        </w:rPr>
        <w:t xml:space="preserve">2023 </w:t>
      </w:r>
      <w:r>
        <w:rPr>
          <w:sz w:val="28"/>
          <w:szCs w:val="28"/>
        </w:rPr>
        <w:t>года №</w:t>
      </w:r>
      <w:r w:rsidRPr="00E44178">
        <w:rPr>
          <w:sz w:val="28"/>
          <w:szCs w:val="28"/>
        </w:rPr>
        <w:t xml:space="preserve"> 469-ст, </w:t>
      </w:r>
      <w:r w:rsidR="001B69B7">
        <w:rPr>
          <w:sz w:val="28"/>
          <w:szCs w:val="28"/>
        </w:rPr>
        <w:t>«</w:t>
      </w:r>
      <w:r w:rsidRPr="00E44178">
        <w:rPr>
          <w:sz w:val="28"/>
          <w:szCs w:val="28"/>
        </w:rPr>
        <w:t>ГОСТ Р 57137-2016</w:t>
      </w:r>
      <w:r w:rsidR="001B69B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44178">
        <w:rPr>
          <w:sz w:val="28"/>
          <w:szCs w:val="28"/>
        </w:rPr>
        <w:t>Национальный стандарт Российской Федерации. Бытовое обслуживание населения. Термины и определения</w:t>
      </w:r>
      <w:r>
        <w:rPr>
          <w:sz w:val="28"/>
          <w:szCs w:val="28"/>
        </w:rPr>
        <w:t>»</w:t>
      </w:r>
      <w:r w:rsidRPr="00E44178">
        <w:rPr>
          <w:sz w:val="28"/>
          <w:szCs w:val="28"/>
        </w:rPr>
        <w:t xml:space="preserve">, утвержденным </w:t>
      </w:r>
      <w:hyperlink r:id="rId10" w:tooltip="Приказ Росстандарта от 11.10.2016 N 1356-ст &quot;Об утверждении национального стандарта Российской Федерации&quot; {КонсультантПлюс}">
        <w:r w:rsidRPr="00E44178">
          <w:rPr>
            <w:sz w:val="28"/>
            <w:szCs w:val="28"/>
          </w:rPr>
          <w:t>приказом</w:t>
        </w:r>
      </w:hyperlink>
      <w:r w:rsidRPr="00E44178">
        <w:rPr>
          <w:sz w:val="28"/>
          <w:szCs w:val="28"/>
        </w:rPr>
        <w:t xml:space="preserve"> Федерального агентства по техническому регулированию и метрологии от 11</w:t>
      </w:r>
      <w:r>
        <w:rPr>
          <w:sz w:val="28"/>
          <w:szCs w:val="28"/>
        </w:rPr>
        <w:t xml:space="preserve"> октября 2</w:t>
      </w:r>
      <w:r w:rsidRPr="00E44178">
        <w:rPr>
          <w:sz w:val="28"/>
          <w:szCs w:val="28"/>
        </w:rPr>
        <w:t>016</w:t>
      </w:r>
      <w:r>
        <w:rPr>
          <w:sz w:val="28"/>
          <w:szCs w:val="28"/>
        </w:rPr>
        <w:t xml:space="preserve"> года</w:t>
      </w:r>
      <w:r w:rsidRPr="00E441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№ </w:t>
      </w:r>
      <w:r w:rsidRPr="00E44178">
        <w:rPr>
          <w:sz w:val="28"/>
          <w:szCs w:val="28"/>
        </w:rPr>
        <w:t xml:space="preserve">1356-ст, </w:t>
      </w:r>
      <w:r w:rsidR="001B69B7">
        <w:rPr>
          <w:sz w:val="28"/>
          <w:szCs w:val="28"/>
        </w:rPr>
        <w:t>«</w:t>
      </w:r>
      <w:hyperlink r:id="rId11" w:tooltip="&quot;ГОСТ 31985-2013. Межгосударственный стандарт. Услуги общественного питания. Термины и определения&quot; (введен в действие Приказом Росстандарта от 27.06.2013 N 191-ст) {КонсультантПлюс}">
        <w:r w:rsidRPr="00E44178">
          <w:rPr>
            <w:sz w:val="28"/>
            <w:szCs w:val="28"/>
          </w:rPr>
          <w:t>ГОСТ 31985-2013</w:t>
        </w:r>
      </w:hyperlink>
      <w:r w:rsidR="001B69B7">
        <w:rPr>
          <w:sz w:val="28"/>
          <w:szCs w:val="28"/>
        </w:rPr>
        <w:t xml:space="preserve">. </w:t>
      </w:r>
      <w:r w:rsidRPr="00E44178">
        <w:rPr>
          <w:sz w:val="28"/>
          <w:szCs w:val="28"/>
        </w:rPr>
        <w:t>Межгосударственный стандарт. Услуги общественного питания. Термины и определения</w:t>
      </w:r>
      <w:r>
        <w:rPr>
          <w:sz w:val="28"/>
          <w:szCs w:val="28"/>
        </w:rPr>
        <w:t>»</w:t>
      </w:r>
      <w:r w:rsidRPr="00E44178">
        <w:rPr>
          <w:sz w:val="28"/>
          <w:szCs w:val="28"/>
        </w:rPr>
        <w:t xml:space="preserve">, утвержденным </w:t>
      </w:r>
      <w:hyperlink r:id="rId12" w:tooltip="Приказ Росстандарта от 27.06.2013 N 191-ст &quot;Об утверждении межгосударственного стандарта&quot; {КонсультантПлюс}">
        <w:r w:rsidRPr="00E44178">
          <w:rPr>
            <w:sz w:val="28"/>
            <w:szCs w:val="28"/>
          </w:rPr>
          <w:t>приказом</w:t>
        </w:r>
      </w:hyperlink>
      <w:r w:rsidRPr="00E44178">
        <w:rPr>
          <w:sz w:val="28"/>
          <w:szCs w:val="28"/>
        </w:rPr>
        <w:t xml:space="preserve"> Федерального агентства по техническому регулированию и метрологии </w:t>
      </w:r>
      <w:r w:rsidR="001B69B7">
        <w:rPr>
          <w:sz w:val="28"/>
          <w:szCs w:val="28"/>
        </w:rPr>
        <w:t xml:space="preserve">              </w:t>
      </w:r>
      <w:r w:rsidRPr="00E44178">
        <w:rPr>
          <w:sz w:val="28"/>
          <w:szCs w:val="28"/>
        </w:rPr>
        <w:t>от 27</w:t>
      </w:r>
      <w:r>
        <w:rPr>
          <w:sz w:val="28"/>
          <w:szCs w:val="28"/>
        </w:rPr>
        <w:t xml:space="preserve"> июня </w:t>
      </w:r>
      <w:r w:rsidRPr="00E44178">
        <w:rPr>
          <w:sz w:val="28"/>
          <w:szCs w:val="28"/>
        </w:rPr>
        <w:t>2013</w:t>
      </w:r>
      <w:r>
        <w:rPr>
          <w:sz w:val="28"/>
          <w:szCs w:val="28"/>
        </w:rPr>
        <w:t xml:space="preserve"> года №</w:t>
      </w:r>
      <w:r w:rsidRPr="00E44178">
        <w:rPr>
          <w:sz w:val="28"/>
          <w:szCs w:val="28"/>
        </w:rPr>
        <w:t xml:space="preserve"> 191-ст, </w:t>
      </w:r>
      <w:r w:rsidR="00803F06">
        <w:rPr>
          <w:sz w:val="28"/>
          <w:szCs w:val="28"/>
        </w:rPr>
        <w:t xml:space="preserve">а также в соответствии  с </w:t>
      </w:r>
      <w:hyperlink r:id="rId13" w:tooltip="Постановление Совета министров Республики Крым от 23.08.2016 N 402 (ред. от 28.02.2025) &quot;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в">
        <w:r w:rsidRPr="00E44178">
          <w:rPr>
            <w:sz w:val="28"/>
            <w:szCs w:val="28"/>
          </w:rPr>
          <w:t>постановлением</w:t>
        </w:r>
      </w:hyperlink>
      <w:r w:rsidRPr="00E44178">
        <w:rPr>
          <w:sz w:val="28"/>
          <w:szCs w:val="28"/>
        </w:rPr>
        <w:t xml:space="preserve"> Совета министров Республики Крым от 23</w:t>
      </w:r>
      <w:r>
        <w:rPr>
          <w:sz w:val="28"/>
          <w:szCs w:val="28"/>
        </w:rPr>
        <w:t xml:space="preserve"> августа </w:t>
      </w:r>
      <w:r w:rsidRPr="00E44178">
        <w:rPr>
          <w:sz w:val="28"/>
          <w:szCs w:val="28"/>
        </w:rPr>
        <w:t>2016</w:t>
      </w:r>
      <w:r>
        <w:rPr>
          <w:sz w:val="28"/>
          <w:szCs w:val="28"/>
        </w:rPr>
        <w:t xml:space="preserve"> года</w:t>
      </w:r>
      <w:r w:rsidRPr="00E44178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E44178">
        <w:rPr>
          <w:sz w:val="28"/>
          <w:szCs w:val="28"/>
        </w:rPr>
        <w:t xml:space="preserve"> 402 </w:t>
      </w:r>
      <w:r w:rsidR="001B69B7">
        <w:rPr>
          <w:sz w:val="28"/>
          <w:szCs w:val="28"/>
        </w:rPr>
        <w:t>«</w:t>
      </w:r>
      <w:r w:rsidRPr="00E44178">
        <w:rPr>
          <w:sz w:val="28"/>
          <w:szCs w:val="28"/>
        </w:rPr>
        <w:t>Об утверждении Порядка размещения и функционирования нестационарных торговых объектов, нестационарных объектов для оказания услуг на территории муниципальных образований Республик</w:t>
      </w:r>
      <w:r w:rsidR="00803F06">
        <w:rPr>
          <w:sz w:val="28"/>
          <w:szCs w:val="28"/>
        </w:rPr>
        <w:t>и</w:t>
      </w:r>
      <w:r w:rsidRPr="00E44178">
        <w:rPr>
          <w:sz w:val="28"/>
          <w:szCs w:val="28"/>
        </w:rPr>
        <w:t xml:space="preserve"> Крым</w:t>
      </w:r>
      <w:r w:rsidR="001B69B7">
        <w:rPr>
          <w:sz w:val="28"/>
          <w:szCs w:val="28"/>
        </w:rPr>
        <w:t>»</w:t>
      </w:r>
      <w:r w:rsidR="00196BD1">
        <w:rPr>
          <w:sz w:val="28"/>
          <w:szCs w:val="28"/>
        </w:rPr>
        <w:t xml:space="preserve"> (далее – Порядок)</w:t>
      </w:r>
      <w:r>
        <w:rPr>
          <w:sz w:val="28"/>
          <w:szCs w:val="28"/>
        </w:rPr>
        <w:t>.</w:t>
      </w:r>
      <w:r w:rsidRPr="00E44178">
        <w:rPr>
          <w:sz w:val="28"/>
          <w:szCs w:val="28"/>
        </w:rPr>
        <w:t xml:space="preserve"> </w:t>
      </w:r>
    </w:p>
    <w:bookmarkEnd w:id="2"/>
    <w:p w14:paraId="6B40E8C5" w14:textId="1ECC130B" w:rsidR="00095B1A" w:rsidRDefault="00095B1A" w:rsidP="00EC3747">
      <w:pPr>
        <w:pStyle w:val="ConsPlusNormal"/>
        <w:ind w:firstLine="540"/>
        <w:jc w:val="both"/>
        <w:rPr>
          <w:sz w:val="28"/>
          <w:szCs w:val="28"/>
        </w:rPr>
      </w:pPr>
      <w:r w:rsidRPr="00C17743">
        <w:rPr>
          <w:sz w:val="28"/>
          <w:szCs w:val="28"/>
        </w:rPr>
        <w:t xml:space="preserve">1.2. Размещение НТО и НОУ (за исключением разносной торговли) на земельных участках, в зданиях, строениях, сооружениях, находящихся в федеральной собственности, собственности Республики Крым или </w:t>
      </w:r>
      <w:r w:rsidRPr="00C17743">
        <w:rPr>
          <w:sz w:val="28"/>
          <w:szCs w:val="28"/>
        </w:rPr>
        <w:lastRenderedPageBreak/>
        <w:t xml:space="preserve">муниципальной собственности муниципального образования </w:t>
      </w:r>
      <w:r w:rsidR="00133312" w:rsidRPr="00133312">
        <w:rPr>
          <w:sz w:val="28"/>
          <w:szCs w:val="28"/>
        </w:rPr>
        <w:t xml:space="preserve">Верхореченского сельского поселения Бахчисарайского района </w:t>
      </w:r>
      <w:r w:rsidRPr="00C17743">
        <w:rPr>
          <w:sz w:val="28"/>
          <w:szCs w:val="28"/>
        </w:rPr>
        <w:t xml:space="preserve">Республики Крым, не обремененных правами третьих лиц, осуществляется в соответствии со Схемой размещения нестационарных торговых объектов и нестационарных объектов для оказания услуг на территории муниципального образования </w:t>
      </w:r>
      <w:r w:rsidR="00133312" w:rsidRPr="00133312">
        <w:rPr>
          <w:sz w:val="28"/>
          <w:szCs w:val="28"/>
        </w:rPr>
        <w:t xml:space="preserve">Верхореченского сельского поселения Бахчисарайского района </w:t>
      </w:r>
      <w:r w:rsidRPr="00C17743">
        <w:rPr>
          <w:sz w:val="28"/>
          <w:szCs w:val="28"/>
        </w:rPr>
        <w:t>Республики Крым (далее - Схема) на основании договора на размещение НТО (НОУ) (далее - Договор), за исключением НТО или НОУ, расположенных на землях лесного фонда.</w:t>
      </w:r>
    </w:p>
    <w:p w14:paraId="58AAF8A3" w14:textId="2544EB85" w:rsidR="00651772" w:rsidRPr="00651772" w:rsidRDefault="00651772" w:rsidP="00651772">
      <w:pPr>
        <w:pStyle w:val="ConsPlusNormal"/>
        <w:ind w:firstLine="539"/>
        <w:jc w:val="both"/>
        <w:rPr>
          <w:sz w:val="28"/>
          <w:szCs w:val="28"/>
        </w:rPr>
      </w:pPr>
      <w:r w:rsidRPr="00651772">
        <w:rPr>
          <w:sz w:val="28"/>
          <w:szCs w:val="28"/>
        </w:rPr>
        <w:t>Приложениями к Договору являются эскиз фасада НТО (НОУ) в цвете в масштабе 1:50, а также схема размещения НТО (НОУ) с привязкой к местности в масштабе 1:</w:t>
      </w:r>
      <w:r w:rsidRPr="007A1C68">
        <w:rPr>
          <w:sz w:val="28"/>
          <w:szCs w:val="28"/>
        </w:rPr>
        <w:t>500</w:t>
      </w:r>
      <w:r w:rsidR="004F5D35">
        <w:rPr>
          <w:sz w:val="28"/>
          <w:szCs w:val="28"/>
        </w:rPr>
        <w:t>, согласованные администрацией</w:t>
      </w:r>
      <w:r w:rsidR="00133312" w:rsidRPr="00133312">
        <w:t xml:space="preserve"> </w:t>
      </w:r>
      <w:r w:rsidR="00133312" w:rsidRPr="00133312">
        <w:rPr>
          <w:sz w:val="28"/>
          <w:szCs w:val="28"/>
        </w:rPr>
        <w:t>Верхореченского сельского поселения Бахчисарайского района</w:t>
      </w:r>
      <w:r w:rsidR="00133312">
        <w:rPr>
          <w:sz w:val="28"/>
          <w:szCs w:val="28"/>
        </w:rPr>
        <w:t xml:space="preserve"> Республики Крым</w:t>
      </w:r>
      <w:r w:rsidR="00D3644C">
        <w:rPr>
          <w:sz w:val="28"/>
          <w:szCs w:val="28"/>
        </w:rPr>
        <w:t xml:space="preserve">. </w:t>
      </w:r>
    </w:p>
    <w:p w14:paraId="342EB232" w14:textId="50C5E132" w:rsidR="00095B1A" w:rsidRDefault="00245DF1" w:rsidP="00651772">
      <w:pPr>
        <w:pStyle w:val="ConsPlusNormal"/>
        <w:ind w:firstLine="539"/>
        <w:jc w:val="both"/>
        <w:rPr>
          <w:sz w:val="28"/>
          <w:szCs w:val="28"/>
        </w:rPr>
      </w:pPr>
      <w:r w:rsidRPr="00245DF1">
        <w:rPr>
          <w:sz w:val="28"/>
          <w:szCs w:val="28"/>
        </w:rPr>
        <w:t xml:space="preserve">1.3. </w:t>
      </w:r>
      <w:r w:rsidR="00095B1A" w:rsidRPr="00245DF1">
        <w:rPr>
          <w:sz w:val="28"/>
          <w:szCs w:val="28"/>
        </w:rPr>
        <w:t xml:space="preserve">Размещение НТО и НОУ на земельных участках муниципальной собственности муниципального образования </w:t>
      </w:r>
      <w:r w:rsidR="00133312" w:rsidRPr="00133312">
        <w:rPr>
          <w:sz w:val="28"/>
          <w:szCs w:val="28"/>
        </w:rPr>
        <w:t xml:space="preserve">Верхореченского сельского поселения Бахчисарайского района </w:t>
      </w:r>
      <w:r w:rsidR="00095B1A" w:rsidRPr="00245DF1">
        <w:rPr>
          <w:sz w:val="28"/>
          <w:szCs w:val="28"/>
        </w:rPr>
        <w:t>Республики Крым, предоставленных на праве временного владения (пользования) хозяйствующим субъектам, осуществляется в соответствии со Схемой.</w:t>
      </w:r>
    </w:p>
    <w:p w14:paraId="2CB564CB" w14:textId="7040603E" w:rsidR="00245DF1" w:rsidRPr="005F23B0" w:rsidRDefault="00245DF1" w:rsidP="00245DF1">
      <w:pPr>
        <w:pStyle w:val="ConsPlusNormal"/>
        <w:ind w:firstLine="539"/>
        <w:jc w:val="both"/>
        <w:rPr>
          <w:b/>
          <w:bCs/>
          <w:sz w:val="28"/>
          <w:szCs w:val="28"/>
        </w:rPr>
      </w:pPr>
      <w:r w:rsidRPr="009E7AFB">
        <w:rPr>
          <w:sz w:val="28"/>
          <w:szCs w:val="28"/>
        </w:rPr>
        <w:t>1.4. Размещение НТО на земельных участках, находящихся в частной собственности, осуществляется в соответствии со Схемой</w:t>
      </w:r>
      <w:r w:rsidR="00384EDA" w:rsidRPr="009E7AFB">
        <w:rPr>
          <w:sz w:val="28"/>
          <w:szCs w:val="28"/>
        </w:rPr>
        <w:t xml:space="preserve"> </w:t>
      </w:r>
      <w:r w:rsidR="00384EDA" w:rsidRPr="005F23B0">
        <w:rPr>
          <w:b/>
          <w:bCs/>
          <w:sz w:val="28"/>
          <w:szCs w:val="28"/>
        </w:rPr>
        <w:t xml:space="preserve">с учетом </w:t>
      </w:r>
      <w:proofErr w:type="gramStart"/>
      <w:r w:rsidR="00384EDA" w:rsidRPr="005F23B0">
        <w:rPr>
          <w:b/>
          <w:bCs/>
          <w:sz w:val="28"/>
          <w:szCs w:val="28"/>
        </w:rPr>
        <w:t xml:space="preserve">пункта </w:t>
      </w:r>
      <w:r w:rsidRPr="005F23B0">
        <w:rPr>
          <w:b/>
          <w:bCs/>
          <w:sz w:val="28"/>
          <w:szCs w:val="28"/>
        </w:rPr>
        <w:t xml:space="preserve"> </w:t>
      </w:r>
      <w:r w:rsidR="00F77AEC" w:rsidRPr="005F23B0">
        <w:rPr>
          <w:b/>
          <w:bCs/>
          <w:sz w:val="28"/>
          <w:szCs w:val="28"/>
        </w:rPr>
        <w:t>2.8</w:t>
      </w:r>
      <w:proofErr w:type="gramEnd"/>
      <w:r w:rsidR="00F77AEC" w:rsidRPr="005F23B0">
        <w:rPr>
          <w:b/>
          <w:bCs/>
          <w:sz w:val="28"/>
          <w:szCs w:val="28"/>
        </w:rPr>
        <w:t xml:space="preserve"> раздела </w:t>
      </w:r>
      <w:r w:rsidR="00F77AEC" w:rsidRPr="005F23B0">
        <w:rPr>
          <w:b/>
          <w:bCs/>
          <w:sz w:val="28"/>
          <w:szCs w:val="28"/>
          <w:lang w:val="en-US"/>
        </w:rPr>
        <w:t>II</w:t>
      </w:r>
      <w:r w:rsidR="00F77AEC" w:rsidRPr="005F23B0">
        <w:rPr>
          <w:b/>
          <w:bCs/>
          <w:sz w:val="28"/>
          <w:szCs w:val="28"/>
        </w:rPr>
        <w:t xml:space="preserve"> настоящих  Технических требований. </w:t>
      </w:r>
      <w:r w:rsidRPr="005F23B0">
        <w:rPr>
          <w:b/>
          <w:bCs/>
          <w:sz w:val="28"/>
          <w:szCs w:val="28"/>
        </w:rPr>
        <w:t xml:space="preserve">  </w:t>
      </w:r>
    </w:p>
    <w:p w14:paraId="7E76FFE7" w14:textId="6A96FAA6" w:rsidR="00095B1A" w:rsidRDefault="00245DF1" w:rsidP="00EC3747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="00095B1A" w:rsidRPr="00EC3747">
        <w:rPr>
          <w:sz w:val="28"/>
          <w:szCs w:val="28"/>
        </w:rPr>
        <w:t xml:space="preserve">Размещение НТО и НОУ на гидротехнических сооружениях, находящихся в муниципальной собственности муниципального образования </w:t>
      </w:r>
      <w:r w:rsidR="00133312" w:rsidRPr="00133312">
        <w:rPr>
          <w:sz w:val="28"/>
          <w:szCs w:val="28"/>
        </w:rPr>
        <w:t xml:space="preserve">Верхореченского сельского поселения Бахчисарайского района </w:t>
      </w:r>
      <w:r w:rsidR="00095B1A" w:rsidRPr="00EC3747">
        <w:rPr>
          <w:sz w:val="28"/>
          <w:szCs w:val="28"/>
        </w:rPr>
        <w:t xml:space="preserve">Республики Крым или собственности Республики Крым, предоставленных во временное пользование, осуществляется в соответствии со Схемой с учетом федеральных </w:t>
      </w:r>
      <w:r w:rsidR="00EC3747">
        <w:rPr>
          <w:sz w:val="28"/>
          <w:szCs w:val="28"/>
        </w:rPr>
        <w:t xml:space="preserve">норм </w:t>
      </w:r>
      <w:r w:rsidR="00095B1A" w:rsidRPr="00EC3747">
        <w:rPr>
          <w:sz w:val="28"/>
          <w:szCs w:val="28"/>
        </w:rPr>
        <w:t xml:space="preserve">и правил в области безопасности гидротехнических сооружений </w:t>
      </w:r>
      <w:r w:rsidR="00EC3747">
        <w:rPr>
          <w:sz w:val="28"/>
          <w:szCs w:val="28"/>
        </w:rPr>
        <w:t>«</w:t>
      </w:r>
      <w:r w:rsidR="00095B1A" w:rsidRPr="00EC3747">
        <w:rPr>
          <w:sz w:val="28"/>
          <w:szCs w:val="28"/>
        </w:rPr>
        <w:t>Требования к обеспечению безопасности гидротехнических сооружений (за исключением судоходных и портовых гидротехнических сооружений)</w:t>
      </w:r>
      <w:r w:rsidR="00EC3747">
        <w:rPr>
          <w:sz w:val="28"/>
          <w:szCs w:val="28"/>
        </w:rPr>
        <w:t>»</w:t>
      </w:r>
      <w:r w:rsidR="00095B1A" w:rsidRPr="00EC3747">
        <w:rPr>
          <w:sz w:val="28"/>
          <w:szCs w:val="28"/>
        </w:rPr>
        <w:t xml:space="preserve">, утвержденных приказом Федеральной службы по экологическому, технологическому и атомному надзору от 8 мая 2024 года </w:t>
      </w:r>
      <w:r w:rsidR="00EC3747">
        <w:rPr>
          <w:sz w:val="28"/>
          <w:szCs w:val="28"/>
        </w:rPr>
        <w:t>№</w:t>
      </w:r>
      <w:r w:rsidR="00095B1A" w:rsidRPr="00EC3747">
        <w:rPr>
          <w:sz w:val="28"/>
          <w:szCs w:val="28"/>
        </w:rPr>
        <w:t xml:space="preserve"> 151</w:t>
      </w:r>
      <w:r w:rsidR="008174AD">
        <w:rPr>
          <w:sz w:val="28"/>
          <w:szCs w:val="28"/>
        </w:rPr>
        <w:t>.</w:t>
      </w:r>
    </w:p>
    <w:p w14:paraId="4AE9051D" w14:textId="1F87A2FB" w:rsidR="005F23B0" w:rsidRPr="005F23B0" w:rsidRDefault="005F23B0" w:rsidP="005F23B0">
      <w:pPr>
        <w:pStyle w:val="ConsPlusNormal"/>
        <w:ind w:firstLine="540"/>
        <w:jc w:val="both"/>
        <w:rPr>
          <w:b/>
          <w:bCs/>
          <w:sz w:val="28"/>
          <w:szCs w:val="28"/>
        </w:rPr>
      </w:pPr>
      <w:r w:rsidRPr="005F23B0">
        <w:rPr>
          <w:b/>
          <w:bCs/>
          <w:sz w:val="28"/>
          <w:szCs w:val="28"/>
        </w:rPr>
        <w:t xml:space="preserve">1.6.  Размещение НОУ проката маломерных судов и (или) буксируемых ими средств осуществляется в соответствии с Правилами пользования маломерными судами на водных объектах на территории Республики Крым, утвержденными постановлением Совета министров Республики Крым от 31 марта 2015 года № 149. </w:t>
      </w:r>
    </w:p>
    <w:p w14:paraId="5816912B" w14:textId="6876149B" w:rsidR="005F23B0" w:rsidRDefault="005F23B0" w:rsidP="00EC3747">
      <w:pPr>
        <w:pStyle w:val="ConsPlusNormal"/>
        <w:ind w:firstLine="540"/>
        <w:jc w:val="both"/>
        <w:rPr>
          <w:sz w:val="28"/>
          <w:szCs w:val="28"/>
        </w:rPr>
      </w:pPr>
    </w:p>
    <w:p w14:paraId="1726A4D3" w14:textId="77777777" w:rsidR="00095B1A" w:rsidRPr="00EC3747" w:rsidRDefault="00095B1A" w:rsidP="00EC3747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C3747">
        <w:rPr>
          <w:rFonts w:ascii="Times New Roman" w:hAnsi="Times New Roman" w:cs="Times New Roman"/>
          <w:sz w:val="28"/>
          <w:szCs w:val="28"/>
        </w:rPr>
        <w:t>2. Основные требования к размещению НТО (НОУ)</w:t>
      </w:r>
    </w:p>
    <w:p w14:paraId="408DF291" w14:textId="77777777" w:rsidR="00095B1A" w:rsidRPr="00EC3747" w:rsidRDefault="00095B1A" w:rsidP="00EC3747">
      <w:pPr>
        <w:pStyle w:val="ConsPlusNormal"/>
        <w:ind w:firstLine="540"/>
        <w:jc w:val="both"/>
        <w:rPr>
          <w:sz w:val="28"/>
          <w:szCs w:val="28"/>
        </w:rPr>
      </w:pPr>
    </w:p>
    <w:p w14:paraId="71496F4C" w14:textId="23A3863B" w:rsidR="00803F06" w:rsidRPr="007E70FB" w:rsidRDefault="00095B1A" w:rsidP="00803F06">
      <w:pPr>
        <w:pStyle w:val="ConsPlusNormal"/>
        <w:ind w:firstLine="539"/>
        <w:jc w:val="both"/>
        <w:rPr>
          <w:b/>
          <w:bCs/>
          <w:sz w:val="28"/>
          <w:szCs w:val="28"/>
        </w:rPr>
      </w:pPr>
      <w:r w:rsidRPr="00274B6A">
        <w:rPr>
          <w:sz w:val="28"/>
          <w:szCs w:val="28"/>
        </w:rPr>
        <w:t xml:space="preserve">2.1. Размещение НТО (НОУ) </w:t>
      </w:r>
      <w:r w:rsidR="00803F06" w:rsidRPr="00803F06">
        <w:rPr>
          <w:sz w:val="28"/>
          <w:szCs w:val="28"/>
        </w:rPr>
        <w:t>(за исключением</w:t>
      </w:r>
      <w:r w:rsidR="00803F06" w:rsidRPr="009010B6">
        <w:rPr>
          <w:sz w:val="28"/>
          <w:szCs w:val="28"/>
        </w:rPr>
        <w:t xml:space="preserve"> разносной торговли)</w:t>
      </w:r>
      <w:r w:rsidR="00803F06">
        <w:rPr>
          <w:sz w:val="28"/>
          <w:szCs w:val="28"/>
        </w:rPr>
        <w:t xml:space="preserve"> </w:t>
      </w:r>
      <w:r w:rsidRPr="00274B6A">
        <w:rPr>
          <w:sz w:val="28"/>
          <w:szCs w:val="28"/>
        </w:rPr>
        <w:t xml:space="preserve">на территории муниципального образования </w:t>
      </w:r>
      <w:r w:rsidR="00133312" w:rsidRPr="00133312">
        <w:rPr>
          <w:sz w:val="28"/>
          <w:szCs w:val="28"/>
        </w:rPr>
        <w:t xml:space="preserve">Верхореченского сельского поселения Бахчисарайского района </w:t>
      </w:r>
      <w:r w:rsidR="00EC3747" w:rsidRPr="00274B6A">
        <w:rPr>
          <w:sz w:val="28"/>
          <w:szCs w:val="28"/>
        </w:rPr>
        <w:t xml:space="preserve"> </w:t>
      </w:r>
      <w:r w:rsidRPr="00274B6A">
        <w:rPr>
          <w:sz w:val="28"/>
          <w:szCs w:val="28"/>
        </w:rPr>
        <w:t xml:space="preserve">Республики Крым </w:t>
      </w:r>
      <w:r w:rsidR="00803F06" w:rsidRPr="009010B6">
        <w:rPr>
          <w:sz w:val="28"/>
          <w:szCs w:val="28"/>
        </w:rPr>
        <w:t xml:space="preserve">на земельных участках, в зданиях, строениях, сооружениях, находящихся в федеральной собственности, собственности Республики Крым или муниципальной собственности, не обремененных правами третьих лиц, </w:t>
      </w:r>
      <w:r w:rsidR="00803F06" w:rsidRPr="00D434D0">
        <w:rPr>
          <w:sz w:val="28"/>
          <w:szCs w:val="28"/>
        </w:rPr>
        <w:t xml:space="preserve">осуществляется в соответствии с законодательством Российской Федерации, обеспечивая соблюдение требований земельного законодательства, законодательства о </w:t>
      </w:r>
      <w:r w:rsidR="00803F06" w:rsidRPr="00D434D0">
        <w:rPr>
          <w:sz w:val="28"/>
          <w:szCs w:val="28"/>
        </w:rPr>
        <w:lastRenderedPageBreak/>
        <w:t>градостроительной деятельности, требований защиты прав потребителей, санитарно-эпидемиологического благополучия населения, безопасности дорожного движения, пожарной безопасности</w:t>
      </w:r>
      <w:r w:rsidR="00803F06">
        <w:rPr>
          <w:sz w:val="28"/>
          <w:szCs w:val="28"/>
        </w:rPr>
        <w:t xml:space="preserve">, </w:t>
      </w:r>
      <w:r w:rsidR="00803F06" w:rsidRPr="007E70FB">
        <w:rPr>
          <w:b/>
          <w:bCs/>
          <w:sz w:val="28"/>
          <w:szCs w:val="28"/>
        </w:rPr>
        <w:t>правил благоустройства территори</w:t>
      </w:r>
      <w:r w:rsidR="009E7AFB" w:rsidRPr="007E70FB">
        <w:rPr>
          <w:b/>
          <w:bCs/>
          <w:sz w:val="28"/>
          <w:szCs w:val="28"/>
        </w:rPr>
        <w:t xml:space="preserve">й муниципального образования </w:t>
      </w:r>
      <w:r w:rsidR="00133312" w:rsidRPr="00133312">
        <w:rPr>
          <w:b/>
          <w:bCs/>
          <w:sz w:val="28"/>
          <w:szCs w:val="28"/>
        </w:rPr>
        <w:t xml:space="preserve">Верхореченского сельского поселения Бахчисарайского района </w:t>
      </w:r>
      <w:r w:rsidR="00133312">
        <w:rPr>
          <w:b/>
          <w:bCs/>
          <w:sz w:val="28"/>
          <w:szCs w:val="28"/>
        </w:rPr>
        <w:t>Республики Крым</w:t>
      </w:r>
      <w:r w:rsidR="00803F06" w:rsidRPr="007E70FB">
        <w:rPr>
          <w:b/>
          <w:bCs/>
          <w:sz w:val="28"/>
          <w:szCs w:val="28"/>
        </w:rPr>
        <w:t>, утвержд</w:t>
      </w:r>
      <w:r w:rsidR="00A909FA">
        <w:rPr>
          <w:b/>
          <w:bCs/>
          <w:sz w:val="28"/>
          <w:szCs w:val="28"/>
        </w:rPr>
        <w:t>енных решением 26 сессии</w:t>
      </w:r>
      <w:r w:rsidR="00CB2BAE">
        <w:rPr>
          <w:b/>
          <w:bCs/>
          <w:sz w:val="28"/>
          <w:szCs w:val="28"/>
        </w:rPr>
        <w:t xml:space="preserve"> 1 созыва </w:t>
      </w:r>
      <w:r w:rsidR="00A909FA">
        <w:rPr>
          <w:b/>
          <w:bCs/>
          <w:sz w:val="28"/>
          <w:szCs w:val="28"/>
        </w:rPr>
        <w:t xml:space="preserve"> В</w:t>
      </w:r>
      <w:r w:rsidR="00CB2BAE">
        <w:rPr>
          <w:b/>
          <w:bCs/>
          <w:sz w:val="28"/>
          <w:szCs w:val="28"/>
        </w:rPr>
        <w:t xml:space="preserve">ерхореченского сельского совета Бахчисарайского района Республики Крым от 25.11.2016г. №271 </w:t>
      </w:r>
      <w:r w:rsidR="00A909FA">
        <w:rPr>
          <w:b/>
          <w:bCs/>
          <w:sz w:val="28"/>
          <w:szCs w:val="28"/>
        </w:rPr>
        <w:t xml:space="preserve">  </w:t>
      </w:r>
      <w:r w:rsidR="00803F06" w:rsidRPr="007E70FB">
        <w:rPr>
          <w:b/>
          <w:bCs/>
          <w:sz w:val="28"/>
          <w:szCs w:val="28"/>
        </w:rPr>
        <w:t xml:space="preserve"> и иных установленных законодательством Российской Федерации и законодательством Республики Крым требований, а также с учетом </w:t>
      </w:r>
      <w:r w:rsidR="009E7AFB" w:rsidRPr="007E70FB">
        <w:rPr>
          <w:b/>
          <w:bCs/>
          <w:sz w:val="28"/>
          <w:szCs w:val="28"/>
        </w:rPr>
        <w:t>настоящих Технических т</w:t>
      </w:r>
      <w:r w:rsidR="00803F06" w:rsidRPr="007E70FB">
        <w:rPr>
          <w:b/>
          <w:bCs/>
          <w:sz w:val="28"/>
          <w:szCs w:val="28"/>
        </w:rPr>
        <w:t>ребований</w:t>
      </w:r>
      <w:r w:rsidR="009E7AFB" w:rsidRPr="007E70FB">
        <w:rPr>
          <w:b/>
          <w:bCs/>
          <w:sz w:val="28"/>
          <w:szCs w:val="28"/>
        </w:rPr>
        <w:t xml:space="preserve">. </w:t>
      </w:r>
    </w:p>
    <w:p w14:paraId="216C43A3" w14:textId="773F9720" w:rsidR="00095B1A" w:rsidRPr="00EC3747" w:rsidRDefault="00A2196E" w:rsidP="00EC3747">
      <w:pPr>
        <w:pStyle w:val="ConsPlusNormal"/>
        <w:ind w:firstLine="540"/>
        <w:jc w:val="both"/>
        <w:rPr>
          <w:sz w:val="28"/>
          <w:szCs w:val="28"/>
        </w:rPr>
      </w:pPr>
      <w:r w:rsidRPr="00A2196E">
        <w:rPr>
          <w:sz w:val="28"/>
          <w:szCs w:val="28"/>
        </w:rPr>
        <w:t xml:space="preserve"> </w:t>
      </w:r>
      <w:r w:rsidR="00095B1A" w:rsidRPr="00A2196E">
        <w:rPr>
          <w:sz w:val="28"/>
          <w:szCs w:val="28"/>
        </w:rPr>
        <w:t>2.2. При</w:t>
      </w:r>
      <w:r w:rsidR="00095B1A" w:rsidRPr="00A65719">
        <w:rPr>
          <w:sz w:val="28"/>
          <w:szCs w:val="28"/>
        </w:rPr>
        <w:t xml:space="preserve"> размещении НТО (НОУ) должен быть предусмотрен удобный подъезд автотранспорта, не создающий помех для прохода пешеходов. Разгрузку товара следует осуществлять без заезда автомашин на тротуар. Транспортное обслуживание НТО (НОУ) и загрузка их товарами не должны затруднять и снижать безопасность движения транспорта и пешеходов.</w:t>
      </w:r>
    </w:p>
    <w:p w14:paraId="516B83E7" w14:textId="77777777" w:rsidR="00095B1A" w:rsidRPr="00A65719" w:rsidRDefault="00095B1A" w:rsidP="00A65719">
      <w:pPr>
        <w:pStyle w:val="ConsPlusNormal"/>
        <w:ind w:firstLine="539"/>
        <w:jc w:val="both"/>
        <w:rPr>
          <w:sz w:val="28"/>
          <w:szCs w:val="28"/>
        </w:rPr>
      </w:pPr>
      <w:r w:rsidRPr="00EC3747">
        <w:rPr>
          <w:sz w:val="28"/>
          <w:szCs w:val="28"/>
        </w:rPr>
        <w:t xml:space="preserve">2.3. Размещение НТО (НОУ) должно обеспечивать свободное движение пешеходов и доступ потребителей к торговым объектам, в том числе обеспечение безбарьерной среды жизнедеятельности для инвалидов и иных маломобильных групп населения, беспрепятственный подъезд спецтранспорта </w:t>
      </w:r>
      <w:r w:rsidRPr="00A65719">
        <w:rPr>
          <w:sz w:val="28"/>
          <w:szCs w:val="28"/>
        </w:rPr>
        <w:t>при чрезвычайных ситуациях.</w:t>
      </w:r>
    </w:p>
    <w:p w14:paraId="24B01DE5" w14:textId="47A8AF02" w:rsidR="00095B1A" w:rsidRPr="00A65719" w:rsidRDefault="00095B1A" w:rsidP="00A65719">
      <w:pPr>
        <w:pStyle w:val="ConsPlusNormal"/>
        <w:ind w:firstLine="539"/>
        <w:jc w:val="both"/>
        <w:rPr>
          <w:sz w:val="28"/>
          <w:szCs w:val="28"/>
        </w:rPr>
      </w:pPr>
      <w:bookmarkStart w:id="3" w:name="P111"/>
      <w:bookmarkEnd w:id="3"/>
      <w:r w:rsidRPr="00A65719">
        <w:rPr>
          <w:sz w:val="28"/>
          <w:szCs w:val="28"/>
        </w:rPr>
        <w:t xml:space="preserve">2.4. При размещении НТО (НОУ) должно соблюдаться сохранение ширины пешеходной части тротуара (для обеспечения безопасного прохода пешеходов). При размещении НТО (НОУ) ширина тротуара должна быть не менее </w:t>
      </w:r>
      <w:r w:rsidR="00527515">
        <w:rPr>
          <w:sz w:val="28"/>
          <w:szCs w:val="28"/>
        </w:rPr>
        <w:t>___</w:t>
      </w:r>
      <w:r w:rsidR="00CA7B2D">
        <w:rPr>
          <w:sz w:val="28"/>
          <w:szCs w:val="28"/>
        </w:rPr>
        <w:t>2,5</w:t>
      </w:r>
      <w:r w:rsidR="00527515">
        <w:rPr>
          <w:sz w:val="28"/>
          <w:szCs w:val="28"/>
        </w:rPr>
        <w:t>_______</w:t>
      </w:r>
      <w:r w:rsidRPr="00A65719">
        <w:rPr>
          <w:sz w:val="28"/>
          <w:szCs w:val="28"/>
        </w:rPr>
        <w:t xml:space="preserve"> м.</w:t>
      </w:r>
    </w:p>
    <w:p w14:paraId="1377A007" w14:textId="39537717" w:rsidR="00095B1A" w:rsidRDefault="00095B1A" w:rsidP="00A65719">
      <w:pPr>
        <w:pStyle w:val="ConsPlusNormal"/>
        <w:ind w:firstLine="539"/>
        <w:jc w:val="both"/>
        <w:rPr>
          <w:sz w:val="28"/>
          <w:szCs w:val="28"/>
        </w:rPr>
      </w:pPr>
      <w:r w:rsidRPr="00A65719">
        <w:rPr>
          <w:sz w:val="28"/>
          <w:szCs w:val="28"/>
        </w:rPr>
        <w:t>2.5. Не допускается размещение у НТО (НОУ) (кроме передвижных средств развозной торговли) холодильного оборудования, столиков, зонтиков и других объектов, за исключением случаев, когда размещение подобных объектов предусмотрено архитектурным решением.</w:t>
      </w:r>
    </w:p>
    <w:p w14:paraId="25C88ABA" w14:textId="3AAEE714" w:rsidR="00527515" w:rsidRPr="00527515" w:rsidRDefault="00527515" w:rsidP="00527515">
      <w:pPr>
        <w:pStyle w:val="ConsPlusNormal"/>
        <w:ind w:firstLine="540"/>
        <w:jc w:val="both"/>
        <w:rPr>
          <w:sz w:val="28"/>
          <w:szCs w:val="28"/>
        </w:rPr>
      </w:pPr>
      <w:r w:rsidRPr="00527515">
        <w:rPr>
          <w:sz w:val="28"/>
          <w:szCs w:val="28"/>
        </w:rPr>
        <w:t>2.</w:t>
      </w:r>
      <w:r>
        <w:rPr>
          <w:sz w:val="28"/>
          <w:szCs w:val="28"/>
        </w:rPr>
        <w:t>6</w:t>
      </w:r>
      <w:r w:rsidRPr="00527515">
        <w:rPr>
          <w:sz w:val="28"/>
          <w:szCs w:val="28"/>
        </w:rPr>
        <w:t>. При размещении НТО (НОУ) запрещается организовывать фундамент под НТО (НОУ), в том числе при планировании горизонтальной плоскости в месте размещения НТО (НОУ), нарушать благоустройство территории и границы озеленения, повреждать для размещения (при размещении) НТО (НОУ) зеленые насаждения.</w:t>
      </w:r>
    </w:p>
    <w:p w14:paraId="13752616" w14:textId="2664F3CA" w:rsidR="00527515" w:rsidRPr="0007660B" w:rsidRDefault="00527515" w:rsidP="00527515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</w:t>
      </w:r>
      <w:r w:rsidRPr="0007660B">
        <w:rPr>
          <w:sz w:val="28"/>
          <w:szCs w:val="28"/>
        </w:rPr>
        <w:t>Запрещается размещ</w:t>
      </w:r>
      <w:r w:rsidR="00982D94">
        <w:rPr>
          <w:sz w:val="28"/>
          <w:szCs w:val="28"/>
        </w:rPr>
        <w:t xml:space="preserve">ение </w:t>
      </w:r>
      <w:r w:rsidRPr="0007660B">
        <w:rPr>
          <w:sz w:val="28"/>
          <w:szCs w:val="28"/>
        </w:rPr>
        <w:t>НТО или НОУ:</w:t>
      </w:r>
    </w:p>
    <w:p w14:paraId="1042D87C" w14:textId="3A287A03" w:rsidR="00527515" w:rsidRPr="004A7FD3" w:rsidRDefault="00527515" w:rsidP="00527515">
      <w:pPr>
        <w:pStyle w:val="ConsPlusNormal"/>
        <w:ind w:firstLine="539"/>
        <w:jc w:val="both"/>
        <w:rPr>
          <w:sz w:val="28"/>
          <w:szCs w:val="28"/>
        </w:rPr>
      </w:pPr>
      <w:r w:rsidRPr="0007660B">
        <w:rPr>
          <w:sz w:val="28"/>
          <w:szCs w:val="28"/>
        </w:rPr>
        <w:t xml:space="preserve">- </w:t>
      </w:r>
      <w:proofErr w:type="gramStart"/>
      <w:r w:rsidRPr="0007660B">
        <w:rPr>
          <w:sz w:val="28"/>
          <w:szCs w:val="28"/>
        </w:rPr>
        <w:t>в  местах</w:t>
      </w:r>
      <w:proofErr w:type="gramEnd"/>
      <w:r w:rsidRPr="0007660B">
        <w:rPr>
          <w:sz w:val="28"/>
          <w:szCs w:val="28"/>
        </w:rPr>
        <w:t>, не включенных в Схему (за исключением осуществления развозной торговли в пределах специально установленных зон)</w:t>
      </w:r>
      <w:r w:rsidR="009E7AFB">
        <w:rPr>
          <w:sz w:val="28"/>
          <w:szCs w:val="28"/>
        </w:rPr>
        <w:t>;</w:t>
      </w:r>
    </w:p>
    <w:p w14:paraId="6F77D341" w14:textId="77A8BED7" w:rsidR="00527515" w:rsidRPr="004A7FD3" w:rsidRDefault="00527515" w:rsidP="00527515">
      <w:pPr>
        <w:pStyle w:val="ConsPlusNormal"/>
        <w:ind w:firstLine="539"/>
        <w:jc w:val="both"/>
        <w:rPr>
          <w:sz w:val="28"/>
          <w:szCs w:val="28"/>
        </w:rPr>
      </w:pPr>
      <w:r w:rsidRPr="004A7FD3">
        <w:rPr>
          <w:sz w:val="28"/>
          <w:szCs w:val="28"/>
        </w:rPr>
        <w:t>- в полосах отвода автомобильных дорог, кроме объектов дорожного сервиса и остановочных комплексов</w:t>
      </w:r>
      <w:r w:rsidR="009E7AFB">
        <w:rPr>
          <w:sz w:val="28"/>
          <w:szCs w:val="28"/>
        </w:rPr>
        <w:t>;</w:t>
      </w:r>
    </w:p>
    <w:p w14:paraId="62F04605" w14:textId="77777777" w:rsidR="00527515" w:rsidRPr="00274B6A" w:rsidRDefault="00527515" w:rsidP="00527515">
      <w:pPr>
        <w:pStyle w:val="ConsPlusNormal"/>
        <w:ind w:firstLine="540"/>
        <w:jc w:val="both"/>
        <w:rPr>
          <w:sz w:val="28"/>
          <w:szCs w:val="28"/>
        </w:rPr>
      </w:pPr>
      <w:r w:rsidRPr="0007660B">
        <w:rPr>
          <w:sz w:val="28"/>
          <w:szCs w:val="28"/>
        </w:rPr>
        <w:t xml:space="preserve">- на земельных участках, нормативно утвержденное целевое использование </w:t>
      </w:r>
      <w:r w:rsidRPr="00274B6A">
        <w:rPr>
          <w:sz w:val="28"/>
          <w:szCs w:val="28"/>
        </w:rPr>
        <w:t>которых не допускает размещение НТО (НОУ);</w:t>
      </w:r>
    </w:p>
    <w:p w14:paraId="36BB0CC0" w14:textId="79A7B94E" w:rsidR="00527515" w:rsidRPr="00274B6A" w:rsidRDefault="00527515" w:rsidP="00527515">
      <w:pPr>
        <w:pStyle w:val="ConsPlusNormal"/>
        <w:ind w:firstLine="540"/>
        <w:jc w:val="both"/>
        <w:rPr>
          <w:sz w:val="28"/>
          <w:szCs w:val="28"/>
        </w:rPr>
      </w:pPr>
      <w:r w:rsidRPr="00274B6A">
        <w:rPr>
          <w:sz w:val="28"/>
          <w:szCs w:val="28"/>
        </w:rPr>
        <w:t>- на придомовой территории многоквартирных домов, в отношении которой проводятся работы по утверждению проекта межевания территории</w:t>
      </w:r>
      <w:r w:rsidR="009E7AFB">
        <w:rPr>
          <w:sz w:val="28"/>
          <w:szCs w:val="28"/>
        </w:rPr>
        <w:t>;</w:t>
      </w:r>
    </w:p>
    <w:p w14:paraId="40E500E9" w14:textId="4AB43005" w:rsidR="00527515" w:rsidRDefault="00527515" w:rsidP="00527515">
      <w:pPr>
        <w:pStyle w:val="ConsPlusNormal"/>
        <w:ind w:firstLine="540"/>
        <w:jc w:val="both"/>
        <w:rPr>
          <w:sz w:val="28"/>
          <w:szCs w:val="28"/>
        </w:rPr>
      </w:pPr>
      <w:r w:rsidRPr="00274B6A">
        <w:rPr>
          <w:sz w:val="28"/>
          <w:szCs w:val="28"/>
        </w:rPr>
        <w:t>-  в охранных зонах инженерных сетей (коммуникаций), без согласования такого размещения с организацией, в ведении которой находятся инженерные сети (коммуникации)</w:t>
      </w:r>
      <w:r w:rsidR="009E7AFB">
        <w:rPr>
          <w:sz w:val="28"/>
          <w:szCs w:val="28"/>
        </w:rPr>
        <w:t>;</w:t>
      </w:r>
    </w:p>
    <w:p w14:paraId="4BB90E6C" w14:textId="40B897FA" w:rsidR="00982D94" w:rsidRPr="0007660B" w:rsidRDefault="00982D94" w:rsidP="00527515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22F4B" w:rsidRPr="00D22F4B">
        <w:rPr>
          <w:sz w:val="28"/>
          <w:szCs w:val="28"/>
        </w:rPr>
        <w:t xml:space="preserve"> в пределах береговых полос водных объектов общего пользования, за исключением НТО (НОУ), размещенных на гидротехнических сооружениях, </w:t>
      </w:r>
      <w:r w:rsidR="00D22F4B" w:rsidRPr="00D22F4B">
        <w:rPr>
          <w:sz w:val="28"/>
          <w:szCs w:val="28"/>
        </w:rPr>
        <w:lastRenderedPageBreak/>
        <w:t>находящихся в муниципальной собственности или в собственности Республики Крым, а также НОУ проката маломерных судов, буксируемых ими средств и (или) инвентаря</w:t>
      </w:r>
      <w:r w:rsidR="009E7AFB">
        <w:rPr>
          <w:sz w:val="28"/>
          <w:szCs w:val="28"/>
        </w:rPr>
        <w:t>.</w:t>
      </w:r>
      <w:r w:rsidR="00D22F4B">
        <w:rPr>
          <w:sz w:val="28"/>
          <w:szCs w:val="28"/>
        </w:rPr>
        <w:t xml:space="preserve"> </w:t>
      </w:r>
    </w:p>
    <w:p w14:paraId="65336435" w14:textId="4D210BF9" w:rsidR="00245DF1" w:rsidRPr="005C7F72" w:rsidRDefault="00527515" w:rsidP="00C17743">
      <w:pPr>
        <w:pStyle w:val="ConsPlusNormal"/>
        <w:ind w:firstLine="540"/>
        <w:jc w:val="both"/>
        <w:rPr>
          <w:b/>
          <w:bCs/>
          <w:sz w:val="28"/>
          <w:szCs w:val="28"/>
        </w:rPr>
      </w:pPr>
      <w:r w:rsidRPr="00527515">
        <w:rPr>
          <w:sz w:val="28"/>
          <w:szCs w:val="28"/>
        </w:rPr>
        <w:t xml:space="preserve"> </w:t>
      </w:r>
      <w:r w:rsidR="00245DF1" w:rsidRPr="005C7F72">
        <w:rPr>
          <w:b/>
          <w:bCs/>
          <w:sz w:val="28"/>
          <w:szCs w:val="28"/>
        </w:rPr>
        <w:t>2.</w:t>
      </w:r>
      <w:r w:rsidRPr="005C7F72">
        <w:rPr>
          <w:b/>
          <w:bCs/>
          <w:sz w:val="28"/>
          <w:szCs w:val="28"/>
        </w:rPr>
        <w:t>8</w:t>
      </w:r>
      <w:r w:rsidR="00245DF1" w:rsidRPr="005C7F72">
        <w:rPr>
          <w:b/>
          <w:bCs/>
          <w:sz w:val="28"/>
          <w:szCs w:val="28"/>
        </w:rPr>
        <w:t>. Основные требования к НТО, размещенным на земельных участках, находящихся в частной собственности и местам их размещения:</w:t>
      </w:r>
    </w:p>
    <w:p w14:paraId="7A81C8D2" w14:textId="43726554" w:rsidR="00C17743" w:rsidRPr="007E70FB" w:rsidRDefault="00C17743" w:rsidP="00C17743">
      <w:pPr>
        <w:pStyle w:val="ConsPlusNormal"/>
        <w:ind w:firstLine="539"/>
        <w:jc w:val="both"/>
        <w:rPr>
          <w:b/>
          <w:bCs/>
          <w:sz w:val="28"/>
          <w:szCs w:val="28"/>
        </w:rPr>
      </w:pPr>
      <w:r w:rsidRPr="007E70FB">
        <w:rPr>
          <w:b/>
          <w:bCs/>
          <w:sz w:val="28"/>
          <w:szCs w:val="28"/>
        </w:rPr>
        <w:t>- размещение и функционирование НТО осуществляется на основании Схемы и в соответствии с требованиями земельного законодательства, в том числе с учетом вида разрешенного использования земельного участка, законодательства о градостроительной деятельности, правил землепользования и застройки муниципальных образований Республики Крым;</w:t>
      </w:r>
    </w:p>
    <w:p w14:paraId="600225CF" w14:textId="62AA81FA" w:rsidR="00C17743" w:rsidRPr="007E70FB" w:rsidRDefault="00C17743" w:rsidP="00C17743">
      <w:pPr>
        <w:pStyle w:val="ConsPlusNormal"/>
        <w:ind w:firstLine="539"/>
        <w:jc w:val="both"/>
        <w:rPr>
          <w:b/>
          <w:bCs/>
          <w:sz w:val="28"/>
          <w:szCs w:val="28"/>
        </w:rPr>
      </w:pPr>
      <w:r w:rsidRPr="007E70FB">
        <w:rPr>
          <w:b/>
          <w:bCs/>
          <w:sz w:val="28"/>
          <w:szCs w:val="28"/>
        </w:rPr>
        <w:t xml:space="preserve">- размещение и функционирование НТО осуществляется в соответствии с требованиями законодательства о защите прав потребителей, санитарно-эпидемиологического благополучия населения, пожарной безопасности, безопасности дорожного движения, а также с учетом правил благоустройства территорий муниципального образования </w:t>
      </w:r>
      <w:r w:rsidR="006F5AF8" w:rsidRPr="006F5AF8">
        <w:rPr>
          <w:b/>
          <w:bCs/>
          <w:sz w:val="28"/>
          <w:szCs w:val="28"/>
        </w:rPr>
        <w:t>Верхореченского сельского поселения Бахчисарайского района Республики Крым</w:t>
      </w:r>
      <w:r w:rsidRPr="007E70FB">
        <w:rPr>
          <w:b/>
          <w:bCs/>
          <w:sz w:val="28"/>
          <w:szCs w:val="28"/>
        </w:rPr>
        <w:t xml:space="preserve">, утвержденных </w:t>
      </w:r>
      <w:r w:rsidR="00747BBC">
        <w:rPr>
          <w:b/>
          <w:bCs/>
          <w:sz w:val="28"/>
          <w:szCs w:val="28"/>
        </w:rPr>
        <w:t>Р</w:t>
      </w:r>
      <w:r w:rsidRPr="007E70FB">
        <w:rPr>
          <w:b/>
          <w:bCs/>
          <w:sz w:val="28"/>
          <w:szCs w:val="28"/>
        </w:rPr>
        <w:t>ешением</w:t>
      </w:r>
      <w:r w:rsidR="00747BBC">
        <w:rPr>
          <w:b/>
          <w:bCs/>
          <w:sz w:val="28"/>
          <w:szCs w:val="28"/>
        </w:rPr>
        <w:t xml:space="preserve"> 36 сессии 1 созыва Верхореченского сельского совета Бахчисарайского района Республики Крым от 18.12.2017 №342</w:t>
      </w:r>
      <w:r w:rsidRPr="007E70FB">
        <w:rPr>
          <w:b/>
          <w:bCs/>
          <w:sz w:val="28"/>
          <w:szCs w:val="28"/>
        </w:rPr>
        <w:t xml:space="preserve">. </w:t>
      </w:r>
    </w:p>
    <w:p w14:paraId="2F38516C" w14:textId="628EBEA1" w:rsidR="00C17743" w:rsidRPr="007E70FB" w:rsidRDefault="00C17743" w:rsidP="00C17743">
      <w:pPr>
        <w:pStyle w:val="ConsPlusNormal"/>
        <w:ind w:firstLine="539"/>
        <w:jc w:val="both"/>
        <w:rPr>
          <w:b/>
          <w:bCs/>
          <w:sz w:val="28"/>
          <w:szCs w:val="28"/>
        </w:rPr>
      </w:pPr>
      <w:r w:rsidRPr="007E70FB">
        <w:rPr>
          <w:b/>
          <w:bCs/>
          <w:sz w:val="28"/>
          <w:szCs w:val="28"/>
        </w:rPr>
        <w:t>2.8.1. Порядок размещения и использования НТО (НОУ) на земельных участках, в зданиях, строениях, сооружениях, находящихся в частной собственности, устанавливается собственниками земельных участков, зданий, строений, сооружений с учетом требований, определенных законодательством Российской Федерации, нормативными правовыми актами Республики Крым.</w:t>
      </w:r>
    </w:p>
    <w:p w14:paraId="6D0345AB" w14:textId="77777777" w:rsidR="00527515" w:rsidRDefault="00527515" w:rsidP="00245DF1">
      <w:pPr>
        <w:pStyle w:val="ConsPlusNormal"/>
        <w:ind w:firstLine="539"/>
        <w:jc w:val="both"/>
        <w:rPr>
          <w:sz w:val="28"/>
          <w:szCs w:val="28"/>
        </w:rPr>
      </w:pPr>
    </w:p>
    <w:p w14:paraId="266F2B6F" w14:textId="41B79E45" w:rsidR="00245DF1" w:rsidRPr="00527515" w:rsidRDefault="00527515" w:rsidP="00527515">
      <w:pPr>
        <w:pStyle w:val="ConsPlusNormal"/>
        <w:ind w:firstLine="539"/>
        <w:jc w:val="center"/>
        <w:rPr>
          <w:b/>
          <w:bCs/>
          <w:sz w:val="28"/>
          <w:szCs w:val="28"/>
        </w:rPr>
      </w:pPr>
      <w:r w:rsidRPr="00527515">
        <w:rPr>
          <w:b/>
          <w:bCs/>
          <w:sz w:val="28"/>
          <w:szCs w:val="28"/>
        </w:rPr>
        <w:t>3. Основные положения о функционировании НТО (НОУ)</w:t>
      </w:r>
    </w:p>
    <w:p w14:paraId="25631543" w14:textId="77777777" w:rsidR="00245DF1" w:rsidRPr="00A65719" w:rsidRDefault="00245DF1" w:rsidP="00A65719">
      <w:pPr>
        <w:pStyle w:val="ConsPlusNormal"/>
        <w:ind w:firstLine="539"/>
        <w:jc w:val="both"/>
        <w:rPr>
          <w:sz w:val="28"/>
          <w:szCs w:val="28"/>
        </w:rPr>
      </w:pPr>
    </w:p>
    <w:p w14:paraId="77E30080" w14:textId="12033B9B" w:rsidR="00095B1A" w:rsidRPr="005C7F72" w:rsidRDefault="00527515" w:rsidP="004A7FD3">
      <w:pPr>
        <w:pStyle w:val="ConsPlusNormal"/>
        <w:ind w:firstLine="540"/>
        <w:jc w:val="both"/>
        <w:rPr>
          <w:sz w:val="28"/>
          <w:szCs w:val="28"/>
        </w:rPr>
      </w:pPr>
      <w:r w:rsidRPr="005C7F72">
        <w:rPr>
          <w:sz w:val="28"/>
          <w:szCs w:val="28"/>
        </w:rPr>
        <w:t>3</w:t>
      </w:r>
      <w:r w:rsidR="00095B1A" w:rsidRPr="005C7F72">
        <w:rPr>
          <w:sz w:val="28"/>
          <w:szCs w:val="28"/>
        </w:rPr>
        <w:t>.</w:t>
      </w:r>
      <w:r w:rsidRPr="005C7F72">
        <w:rPr>
          <w:sz w:val="28"/>
          <w:szCs w:val="28"/>
        </w:rPr>
        <w:t>1</w:t>
      </w:r>
      <w:r w:rsidR="00095B1A" w:rsidRPr="005C7F72">
        <w:rPr>
          <w:sz w:val="28"/>
          <w:szCs w:val="28"/>
        </w:rPr>
        <w:t xml:space="preserve">. Техническая оснащенность НТО (НОУ) должна отвечать санитарным, противопожарным, экологическим правилам, правилам продажи отдельных видов товаров, соответствовать требованиям безопасности для жизни и здоровья людей, условиям приема, хранения и реализации товара, а также обеспечивать условия труда работников. Измерительные приборы, используемые в НТО (НОУ), должны соответствовать области применения и классу точности, иметь необходимые оттиски </w:t>
      </w:r>
      <w:proofErr w:type="spellStart"/>
      <w:r w:rsidR="00095B1A" w:rsidRPr="005C7F72">
        <w:rPr>
          <w:sz w:val="28"/>
          <w:szCs w:val="28"/>
        </w:rPr>
        <w:t>поверительных</w:t>
      </w:r>
      <w:proofErr w:type="spellEnd"/>
      <w:r w:rsidR="00095B1A" w:rsidRPr="005C7F72">
        <w:rPr>
          <w:sz w:val="28"/>
          <w:szCs w:val="28"/>
        </w:rPr>
        <w:t xml:space="preserve"> клейм для обеспечения единства и точности измерения.</w:t>
      </w:r>
    </w:p>
    <w:p w14:paraId="6F9607A9" w14:textId="4F80EEF4" w:rsidR="004A7FD3" w:rsidRDefault="005C7F72" w:rsidP="004A7FD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 w:rsidR="004A7FD3" w:rsidRPr="005C7F72">
        <w:rPr>
          <w:sz w:val="28"/>
          <w:szCs w:val="28"/>
        </w:rPr>
        <w:t xml:space="preserve"> Не допускается складирование товара, упаковок, мусора на элементах благоустройства, прилегающей территории и кровлях.</w:t>
      </w:r>
    </w:p>
    <w:p w14:paraId="5564F38D" w14:textId="7E32F233" w:rsidR="00384EDA" w:rsidRPr="007C5B70" w:rsidRDefault="005C7F72" w:rsidP="00384EDA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84EDA" w:rsidRPr="005C7F72">
        <w:rPr>
          <w:sz w:val="28"/>
          <w:szCs w:val="28"/>
        </w:rPr>
        <w:t>.3.</w:t>
      </w:r>
      <w:r w:rsidR="00384EDA" w:rsidRPr="007C5B70">
        <w:rPr>
          <w:sz w:val="28"/>
          <w:szCs w:val="28"/>
        </w:rPr>
        <w:t xml:space="preserve"> Период функционирования НТО (НОУ) для:</w:t>
      </w:r>
    </w:p>
    <w:p w14:paraId="1CE04FDA" w14:textId="2C210BB3" w:rsidR="00384EDA" w:rsidRPr="007C5B70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7C5B70">
        <w:rPr>
          <w:sz w:val="28"/>
          <w:szCs w:val="28"/>
        </w:rPr>
        <w:t>1) сезонных торговых объектов по реализации</w:t>
      </w:r>
      <w:r w:rsidR="00747BBC">
        <w:rPr>
          <w:sz w:val="28"/>
          <w:szCs w:val="28"/>
        </w:rPr>
        <w:t xml:space="preserve"> кваса, напитков, мороженого - 6</w:t>
      </w:r>
      <w:r w:rsidRPr="007C5B70">
        <w:rPr>
          <w:sz w:val="28"/>
          <w:szCs w:val="28"/>
        </w:rPr>
        <w:t xml:space="preserve"> месяцев (с </w:t>
      </w:r>
      <w:r w:rsidR="00747BBC">
        <w:rPr>
          <w:sz w:val="28"/>
          <w:szCs w:val="28"/>
        </w:rPr>
        <w:t>1 мая</w:t>
      </w:r>
      <w:r w:rsidRPr="007C5B70">
        <w:rPr>
          <w:sz w:val="28"/>
          <w:szCs w:val="28"/>
        </w:rPr>
        <w:t xml:space="preserve"> по </w:t>
      </w:r>
      <w:r w:rsidR="00747BBC">
        <w:rPr>
          <w:sz w:val="28"/>
          <w:szCs w:val="28"/>
        </w:rPr>
        <w:t>31 октября</w:t>
      </w:r>
      <w:r w:rsidRPr="007C5B70">
        <w:rPr>
          <w:sz w:val="28"/>
          <w:szCs w:val="28"/>
        </w:rPr>
        <w:t>);</w:t>
      </w:r>
    </w:p>
    <w:p w14:paraId="646419B0" w14:textId="4B7451E8" w:rsidR="00384EDA" w:rsidRPr="007C5B70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7C5B70">
        <w:rPr>
          <w:sz w:val="28"/>
          <w:szCs w:val="28"/>
        </w:rPr>
        <w:t>2) уличных площадок (сезонных) - __</w:t>
      </w:r>
      <w:r w:rsidR="00747BBC">
        <w:rPr>
          <w:sz w:val="28"/>
          <w:szCs w:val="28"/>
        </w:rPr>
        <w:t>9__ месяцев (с 01 марта</w:t>
      </w:r>
      <w:r w:rsidRPr="007C5B70">
        <w:rPr>
          <w:sz w:val="28"/>
          <w:szCs w:val="28"/>
        </w:rPr>
        <w:t xml:space="preserve"> по </w:t>
      </w:r>
      <w:r w:rsidR="00747BBC">
        <w:rPr>
          <w:sz w:val="28"/>
          <w:szCs w:val="28"/>
        </w:rPr>
        <w:t>30 ноября</w:t>
      </w:r>
      <w:r w:rsidRPr="007C5B70">
        <w:rPr>
          <w:sz w:val="28"/>
          <w:szCs w:val="28"/>
        </w:rPr>
        <w:t>);</w:t>
      </w:r>
    </w:p>
    <w:p w14:paraId="6F3A5751" w14:textId="3E1DC5DD" w:rsidR="00384EDA" w:rsidRPr="007C5B70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7C5B70">
        <w:rPr>
          <w:sz w:val="28"/>
          <w:szCs w:val="28"/>
        </w:rPr>
        <w:t xml:space="preserve">3) мест для реализации бахчевых культур - </w:t>
      </w:r>
      <w:r w:rsidR="00747BBC">
        <w:rPr>
          <w:sz w:val="28"/>
          <w:szCs w:val="28"/>
        </w:rPr>
        <w:t>4</w:t>
      </w:r>
      <w:r w:rsidRPr="007C5B70">
        <w:rPr>
          <w:sz w:val="28"/>
          <w:szCs w:val="28"/>
        </w:rPr>
        <w:t xml:space="preserve"> месяцев (с 1 </w:t>
      </w:r>
      <w:r w:rsidR="00747BBC">
        <w:rPr>
          <w:sz w:val="28"/>
          <w:szCs w:val="28"/>
        </w:rPr>
        <w:t>июля</w:t>
      </w:r>
      <w:r w:rsidRPr="007C5B70">
        <w:rPr>
          <w:sz w:val="28"/>
          <w:szCs w:val="28"/>
        </w:rPr>
        <w:t xml:space="preserve"> по </w:t>
      </w:r>
      <w:r w:rsidR="00747BBC">
        <w:rPr>
          <w:sz w:val="28"/>
          <w:szCs w:val="28"/>
        </w:rPr>
        <w:t>30 ноября</w:t>
      </w:r>
      <w:r w:rsidRPr="007C5B70">
        <w:rPr>
          <w:sz w:val="28"/>
          <w:szCs w:val="28"/>
        </w:rPr>
        <w:t>);</w:t>
      </w:r>
    </w:p>
    <w:p w14:paraId="2C34AB39" w14:textId="77777777" w:rsidR="00384EDA" w:rsidRPr="007C5B70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7C5B70">
        <w:rPr>
          <w:sz w:val="28"/>
          <w:szCs w:val="28"/>
        </w:rPr>
        <w:t>4) елочных базаров - 1 месяц (с 1 декабря по 31 декабря);</w:t>
      </w:r>
    </w:p>
    <w:p w14:paraId="7B9979A7" w14:textId="77777777" w:rsidR="00384EDA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7C5B70">
        <w:rPr>
          <w:sz w:val="28"/>
          <w:szCs w:val="28"/>
        </w:rPr>
        <w:t>5) иных объектов - круглогодично.</w:t>
      </w:r>
    </w:p>
    <w:p w14:paraId="49DCF49A" w14:textId="18EE9AD4" w:rsidR="00384EDA" w:rsidRPr="00F820A2" w:rsidRDefault="005C7F72" w:rsidP="00384EDA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384EDA" w:rsidRPr="00F820A2">
        <w:rPr>
          <w:sz w:val="28"/>
          <w:szCs w:val="28"/>
        </w:rPr>
        <w:t>.</w:t>
      </w:r>
      <w:r w:rsidR="00384EDA">
        <w:rPr>
          <w:sz w:val="28"/>
          <w:szCs w:val="28"/>
        </w:rPr>
        <w:t>4</w:t>
      </w:r>
      <w:r w:rsidR="00384EDA" w:rsidRPr="00F820A2">
        <w:rPr>
          <w:sz w:val="28"/>
          <w:szCs w:val="28"/>
        </w:rPr>
        <w:t xml:space="preserve">. НТО </w:t>
      </w:r>
      <w:r w:rsidR="00747BBC" w:rsidRPr="00F820A2">
        <w:rPr>
          <w:sz w:val="28"/>
          <w:szCs w:val="28"/>
        </w:rPr>
        <w:t>используются со</w:t>
      </w:r>
      <w:r w:rsidR="00384EDA" w:rsidRPr="00F820A2">
        <w:rPr>
          <w:sz w:val="28"/>
          <w:szCs w:val="28"/>
        </w:rPr>
        <w:t xml:space="preserve"> следующей специализацией:</w:t>
      </w:r>
    </w:p>
    <w:p w14:paraId="3CA09861" w14:textId="77777777" w:rsidR="00384EDA" w:rsidRPr="00F820A2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F820A2">
        <w:rPr>
          <w:sz w:val="28"/>
          <w:szCs w:val="28"/>
        </w:rPr>
        <w:t>- продовольственные товары;</w:t>
      </w:r>
    </w:p>
    <w:p w14:paraId="7802924F" w14:textId="77777777" w:rsidR="00384EDA" w:rsidRPr="00F820A2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F820A2">
        <w:rPr>
          <w:sz w:val="28"/>
          <w:szCs w:val="28"/>
        </w:rPr>
        <w:t>- непродовольственные товары;</w:t>
      </w:r>
    </w:p>
    <w:p w14:paraId="15B3CF12" w14:textId="5BEF7362" w:rsidR="00384EDA" w:rsidRPr="00F820A2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F820A2">
        <w:rPr>
          <w:sz w:val="28"/>
          <w:szCs w:val="28"/>
        </w:rPr>
        <w:t>- сельскохозяйственная продукция</w:t>
      </w:r>
      <w:r w:rsidR="003E1DD6">
        <w:rPr>
          <w:sz w:val="28"/>
          <w:szCs w:val="28"/>
        </w:rPr>
        <w:t>;</w:t>
      </w:r>
    </w:p>
    <w:p w14:paraId="2E1BAE72" w14:textId="77777777" w:rsidR="00384EDA" w:rsidRPr="00F820A2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F820A2">
        <w:rPr>
          <w:sz w:val="28"/>
          <w:szCs w:val="28"/>
        </w:rPr>
        <w:t>- печатная продукция;</w:t>
      </w:r>
    </w:p>
    <w:p w14:paraId="77001B22" w14:textId="77777777" w:rsidR="00384EDA" w:rsidRPr="00F820A2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F820A2">
        <w:rPr>
          <w:sz w:val="28"/>
          <w:szCs w:val="28"/>
        </w:rPr>
        <w:t>- продажа через торговый (вендинговый) автомат;</w:t>
      </w:r>
    </w:p>
    <w:p w14:paraId="5A1DF1BE" w14:textId="77777777" w:rsidR="00384EDA" w:rsidRPr="00F820A2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F820A2">
        <w:rPr>
          <w:sz w:val="28"/>
          <w:szCs w:val="28"/>
        </w:rPr>
        <w:t>- продажа кваса, напитков;</w:t>
      </w:r>
    </w:p>
    <w:p w14:paraId="49CFF2BE" w14:textId="77777777" w:rsidR="00384EDA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F820A2">
        <w:rPr>
          <w:sz w:val="28"/>
          <w:szCs w:val="28"/>
        </w:rPr>
        <w:t>- продажа мороженого, напитков</w:t>
      </w:r>
      <w:r>
        <w:rPr>
          <w:sz w:val="28"/>
          <w:szCs w:val="28"/>
        </w:rPr>
        <w:t>;</w:t>
      </w:r>
    </w:p>
    <w:p w14:paraId="49A0525E" w14:textId="77777777" w:rsidR="00384EDA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 корма для животных и птиц;</w:t>
      </w:r>
    </w:p>
    <w:p w14:paraId="2684B6D8" w14:textId="77777777" w:rsidR="00384EDA" w:rsidRPr="00F820A2" w:rsidRDefault="00384EDA" w:rsidP="00384EDA">
      <w:pPr>
        <w:pStyle w:val="ConsPlusNormal"/>
        <w:ind w:firstLine="539"/>
        <w:jc w:val="both"/>
        <w:rPr>
          <w:i/>
          <w:iCs/>
          <w:sz w:val="28"/>
          <w:szCs w:val="28"/>
        </w:rPr>
      </w:pPr>
      <w:r w:rsidRPr="00F820A2">
        <w:rPr>
          <w:i/>
          <w:iCs/>
          <w:sz w:val="28"/>
          <w:szCs w:val="28"/>
        </w:rPr>
        <w:t xml:space="preserve">- иная специализация, предусмотренная НПА </w:t>
      </w:r>
      <w:r>
        <w:rPr>
          <w:i/>
          <w:iCs/>
          <w:sz w:val="28"/>
          <w:szCs w:val="28"/>
        </w:rPr>
        <w:t>Администрации МО РК.</w:t>
      </w:r>
    </w:p>
    <w:p w14:paraId="4C673603" w14:textId="010573AF" w:rsidR="00384EDA" w:rsidRPr="00F820A2" w:rsidRDefault="005C7F72" w:rsidP="00384EDA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84EDA" w:rsidRPr="00F820A2">
        <w:rPr>
          <w:sz w:val="28"/>
          <w:szCs w:val="28"/>
        </w:rPr>
        <w:t>.</w:t>
      </w:r>
      <w:r w:rsidR="00384EDA">
        <w:rPr>
          <w:sz w:val="28"/>
          <w:szCs w:val="28"/>
        </w:rPr>
        <w:t>5</w:t>
      </w:r>
      <w:r w:rsidR="00384EDA" w:rsidRPr="00F820A2">
        <w:rPr>
          <w:sz w:val="28"/>
          <w:szCs w:val="28"/>
        </w:rPr>
        <w:t>. НОУ использ</w:t>
      </w:r>
      <w:r w:rsidR="00384EDA">
        <w:rPr>
          <w:sz w:val="28"/>
          <w:szCs w:val="28"/>
        </w:rPr>
        <w:t>уются</w:t>
      </w:r>
      <w:r w:rsidR="00384EDA" w:rsidRPr="00F820A2">
        <w:rPr>
          <w:sz w:val="28"/>
          <w:szCs w:val="28"/>
        </w:rPr>
        <w:t xml:space="preserve"> со следующей специализацией:</w:t>
      </w:r>
    </w:p>
    <w:p w14:paraId="2E8FFE1D" w14:textId="77777777" w:rsidR="00384EDA" w:rsidRPr="00F820A2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F820A2">
        <w:rPr>
          <w:sz w:val="28"/>
          <w:szCs w:val="28"/>
        </w:rPr>
        <w:t>- услуги общественного питания;</w:t>
      </w:r>
    </w:p>
    <w:p w14:paraId="65145D06" w14:textId="77777777" w:rsidR="00384EDA" w:rsidRPr="00F820A2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F820A2">
        <w:rPr>
          <w:sz w:val="28"/>
          <w:szCs w:val="28"/>
        </w:rPr>
        <w:t>- бытовые услуги;</w:t>
      </w:r>
    </w:p>
    <w:p w14:paraId="59419BC0" w14:textId="3F00A685" w:rsidR="00384EDA" w:rsidRDefault="00384EDA" w:rsidP="00384EDA">
      <w:pPr>
        <w:pStyle w:val="ConsPlusNormal"/>
        <w:ind w:firstLine="539"/>
        <w:jc w:val="both"/>
        <w:rPr>
          <w:sz w:val="28"/>
          <w:szCs w:val="28"/>
        </w:rPr>
      </w:pPr>
      <w:r w:rsidRPr="00F820A2">
        <w:rPr>
          <w:sz w:val="28"/>
          <w:szCs w:val="28"/>
        </w:rPr>
        <w:t>- научно-познавательные услуги</w:t>
      </w:r>
      <w:r w:rsidR="00BB6760">
        <w:rPr>
          <w:sz w:val="28"/>
          <w:szCs w:val="28"/>
        </w:rPr>
        <w:t>;</w:t>
      </w:r>
    </w:p>
    <w:p w14:paraId="1E2C402F" w14:textId="2F1E6157" w:rsidR="00BB6760" w:rsidRPr="007E70FB" w:rsidRDefault="00BB6760" w:rsidP="00384EDA">
      <w:pPr>
        <w:pStyle w:val="ConsPlusNormal"/>
        <w:ind w:firstLine="539"/>
        <w:jc w:val="both"/>
        <w:rPr>
          <w:b/>
          <w:bCs/>
          <w:sz w:val="28"/>
          <w:szCs w:val="28"/>
        </w:rPr>
      </w:pPr>
      <w:r w:rsidRPr="007E70FB">
        <w:rPr>
          <w:b/>
          <w:bCs/>
          <w:sz w:val="28"/>
          <w:szCs w:val="28"/>
        </w:rPr>
        <w:t xml:space="preserve">- </w:t>
      </w:r>
      <w:r w:rsidR="007E70FB" w:rsidRPr="007E70FB">
        <w:rPr>
          <w:b/>
          <w:bCs/>
          <w:sz w:val="28"/>
          <w:szCs w:val="28"/>
        </w:rPr>
        <w:t>услуги с использованием автоматов (программно-аппаратных комплексов или механических устройств);</w:t>
      </w:r>
    </w:p>
    <w:p w14:paraId="1008DC85" w14:textId="07377661" w:rsidR="00BB6760" w:rsidRPr="007E70FB" w:rsidRDefault="007E70FB" w:rsidP="00384EDA">
      <w:pPr>
        <w:pStyle w:val="ConsPlusNormal"/>
        <w:ind w:firstLine="539"/>
        <w:jc w:val="both"/>
        <w:rPr>
          <w:b/>
          <w:bCs/>
          <w:sz w:val="28"/>
          <w:szCs w:val="28"/>
        </w:rPr>
      </w:pPr>
      <w:r w:rsidRPr="007E70FB">
        <w:rPr>
          <w:b/>
          <w:bCs/>
          <w:sz w:val="28"/>
          <w:szCs w:val="28"/>
        </w:rPr>
        <w:t xml:space="preserve">- услуги проката маломерных судов, буксируемых ими средств и (или) инвентаря. </w:t>
      </w:r>
    </w:p>
    <w:p w14:paraId="4500F628" w14:textId="293D1CF0" w:rsidR="00384EDA" w:rsidRDefault="00696355" w:rsidP="00384EDA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</w:t>
      </w:r>
      <w:r w:rsidR="00384EDA" w:rsidRPr="00C07464">
        <w:rPr>
          <w:sz w:val="28"/>
          <w:szCs w:val="28"/>
        </w:rPr>
        <w:t xml:space="preserve">Допускается смешанная специализация НТО (НОУ). </w:t>
      </w:r>
    </w:p>
    <w:p w14:paraId="151D4B80" w14:textId="77777777" w:rsidR="005C7F72" w:rsidRPr="00C07464" w:rsidRDefault="005C7F72" w:rsidP="00384EDA">
      <w:pPr>
        <w:pStyle w:val="ConsPlusNormal"/>
        <w:ind w:firstLine="539"/>
        <w:jc w:val="both"/>
        <w:rPr>
          <w:sz w:val="28"/>
          <w:szCs w:val="28"/>
        </w:rPr>
      </w:pPr>
    </w:p>
    <w:p w14:paraId="50F03B77" w14:textId="153D705D" w:rsidR="00384EDA" w:rsidRDefault="005C7F72" w:rsidP="00384EDA">
      <w:pPr>
        <w:pStyle w:val="ConsPlusNormal"/>
        <w:ind w:firstLine="539"/>
        <w:jc w:val="both"/>
        <w:rPr>
          <w:sz w:val="28"/>
          <w:szCs w:val="28"/>
        </w:rPr>
      </w:pPr>
      <w:r w:rsidRPr="005C7F72">
        <w:rPr>
          <w:sz w:val="28"/>
          <w:szCs w:val="28"/>
        </w:rPr>
        <w:t>3</w:t>
      </w:r>
      <w:r w:rsidR="00384EDA" w:rsidRPr="005C7F72">
        <w:rPr>
          <w:sz w:val="28"/>
          <w:szCs w:val="28"/>
        </w:rPr>
        <w:t>.</w:t>
      </w:r>
      <w:r w:rsidR="00696355">
        <w:rPr>
          <w:sz w:val="28"/>
          <w:szCs w:val="28"/>
        </w:rPr>
        <w:t>7</w:t>
      </w:r>
      <w:r w:rsidR="00384EDA" w:rsidRPr="005C7F72">
        <w:rPr>
          <w:sz w:val="28"/>
          <w:szCs w:val="28"/>
        </w:rPr>
        <w:t xml:space="preserve">. </w:t>
      </w:r>
      <w:r w:rsidR="00384EDA" w:rsidRPr="00A51DE2">
        <w:rPr>
          <w:b/>
          <w:bCs/>
          <w:sz w:val="28"/>
          <w:szCs w:val="28"/>
        </w:rPr>
        <w:t>Стилевое оформление НТО (НОУ) осуществляется в соответствии с типовыми проектами НТО (НОУ)</w:t>
      </w:r>
      <w:r w:rsidR="00A51DE2" w:rsidRPr="00A51DE2">
        <w:rPr>
          <w:b/>
          <w:bCs/>
          <w:sz w:val="28"/>
          <w:szCs w:val="28"/>
        </w:rPr>
        <w:t>, которые могут включать логотипы или символику региона, цветовое оформление</w:t>
      </w:r>
      <w:r w:rsidR="00384EDA" w:rsidRPr="00A51DE2">
        <w:rPr>
          <w:b/>
          <w:bCs/>
          <w:sz w:val="28"/>
          <w:szCs w:val="28"/>
        </w:rPr>
        <w:t xml:space="preserve">, </w:t>
      </w:r>
      <w:r w:rsidR="00384EDA" w:rsidRPr="005C7F72">
        <w:rPr>
          <w:sz w:val="28"/>
          <w:szCs w:val="28"/>
        </w:rPr>
        <w:t>утвержденными постановлением ____________________________(</w:t>
      </w:r>
      <w:r w:rsidR="00384EDA" w:rsidRPr="005C7F72">
        <w:rPr>
          <w:i/>
          <w:iCs/>
          <w:sz w:val="28"/>
          <w:szCs w:val="28"/>
        </w:rPr>
        <w:t>наименование нормативного правового  акта муниципального образования,</w:t>
      </w:r>
      <w:r w:rsidR="00384EDA" w:rsidRPr="005C7F72">
        <w:rPr>
          <w:sz w:val="28"/>
          <w:szCs w:val="28"/>
        </w:rPr>
        <w:t xml:space="preserve"> </w:t>
      </w:r>
      <w:r w:rsidR="00384EDA" w:rsidRPr="005C7F72">
        <w:rPr>
          <w:i/>
          <w:iCs/>
          <w:sz w:val="28"/>
          <w:szCs w:val="28"/>
        </w:rPr>
        <w:t>определяющего основные типовые проекты НТО (НОУ) в зависимости от специализации и площади объектов</w:t>
      </w:r>
      <w:r w:rsidR="00A51DE2">
        <w:rPr>
          <w:i/>
          <w:iCs/>
          <w:sz w:val="28"/>
          <w:szCs w:val="28"/>
        </w:rPr>
        <w:t>, цветовое оформление, логотипы или символику региона</w:t>
      </w:r>
      <w:r w:rsidR="00384EDA" w:rsidRPr="005C7F72">
        <w:rPr>
          <w:i/>
          <w:iCs/>
          <w:sz w:val="28"/>
          <w:szCs w:val="28"/>
        </w:rPr>
        <w:t xml:space="preserve">), </w:t>
      </w:r>
      <w:r w:rsidR="00384EDA" w:rsidRPr="005C7F72">
        <w:rPr>
          <w:sz w:val="28"/>
          <w:szCs w:val="28"/>
        </w:rPr>
        <w:t>а также в соответствии</w:t>
      </w:r>
      <w:r w:rsidR="00384EDA" w:rsidRPr="005C7F72">
        <w:rPr>
          <w:i/>
          <w:iCs/>
          <w:sz w:val="28"/>
          <w:szCs w:val="28"/>
        </w:rPr>
        <w:t xml:space="preserve"> </w:t>
      </w:r>
      <w:r w:rsidR="00384EDA" w:rsidRPr="005C7F72">
        <w:rPr>
          <w:sz w:val="28"/>
          <w:szCs w:val="28"/>
        </w:rPr>
        <w:t>эскизом фасада НТО (НОУ), который является приложением к договору на размещение НТО (НОУ).</w:t>
      </w:r>
    </w:p>
    <w:p w14:paraId="76D52270" w14:textId="27EA8933" w:rsidR="00095B1A" w:rsidRPr="004A7FD3" w:rsidRDefault="005C7F72" w:rsidP="004A7FD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95B1A" w:rsidRPr="004A7FD3">
        <w:rPr>
          <w:sz w:val="28"/>
          <w:szCs w:val="28"/>
        </w:rPr>
        <w:t>.</w:t>
      </w:r>
      <w:r w:rsidR="00696355">
        <w:rPr>
          <w:sz w:val="28"/>
          <w:szCs w:val="28"/>
        </w:rPr>
        <w:t>8</w:t>
      </w:r>
      <w:r w:rsidR="00095B1A" w:rsidRPr="004A7FD3">
        <w:rPr>
          <w:sz w:val="28"/>
          <w:szCs w:val="28"/>
        </w:rPr>
        <w:t>. Типы НТО и их максимальный размер площади:</w:t>
      </w:r>
    </w:p>
    <w:p w14:paraId="69970F7B" w14:textId="701E3E03" w:rsidR="00095B1A" w:rsidRPr="004A7FD3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4A7FD3">
        <w:rPr>
          <w:sz w:val="28"/>
          <w:szCs w:val="28"/>
        </w:rPr>
        <w:t xml:space="preserve">- торговая палатка - </w:t>
      </w:r>
      <w:r w:rsidR="00DA29A1">
        <w:rPr>
          <w:sz w:val="28"/>
          <w:szCs w:val="28"/>
        </w:rPr>
        <w:t xml:space="preserve">______  </w:t>
      </w:r>
      <w:r w:rsidR="004752A3">
        <w:rPr>
          <w:sz w:val="28"/>
          <w:szCs w:val="28"/>
        </w:rPr>
        <w:t xml:space="preserve"> </w:t>
      </w:r>
      <w:proofErr w:type="spellStart"/>
      <w:r w:rsidRPr="004A7FD3">
        <w:rPr>
          <w:sz w:val="28"/>
          <w:szCs w:val="28"/>
        </w:rPr>
        <w:t>кв.м</w:t>
      </w:r>
      <w:proofErr w:type="spellEnd"/>
      <w:r w:rsidRPr="004A7FD3">
        <w:rPr>
          <w:sz w:val="28"/>
          <w:szCs w:val="28"/>
        </w:rPr>
        <w:t>;</w:t>
      </w:r>
    </w:p>
    <w:p w14:paraId="6339D7FE" w14:textId="6B0B26A0" w:rsidR="00095B1A" w:rsidRPr="004A7FD3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4A7FD3">
        <w:rPr>
          <w:sz w:val="28"/>
          <w:szCs w:val="28"/>
        </w:rPr>
        <w:t xml:space="preserve">- киоск - </w:t>
      </w:r>
      <w:r w:rsidR="00DA29A1">
        <w:rPr>
          <w:sz w:val="28"/>
          <w:szCs w:val="28"/>
        </w:rPr>
        <w:t>________</w:t>
      </w:r>
      <w:r w:rsidRPr="004A7FD3">
        <w:rPr>
          <w:sz w:val="28"/>
          <w:szCs w:val="28"/>
        </w:rPr>
        <w:t xml:space="preserve"> </w:t>
      </w:r>
      <w:proofErr w:type="spellStart"/>
      <w:r w:rsidRPr="004A7FD3">
        <w:rPr>
          <w:sz w:val="28"/>
          <w:szCs w:val="28"/>
        </w:rPr>
        <w:t>кв.м</w:t>
      </w:r>
      <w:proofErr w:type="spellEnd"/>
      <w:r w:rsidRPr="004A7FD3">
        <w:rPr>
          <w:sz w:val="28"/>
          <w:szCs w:val="28"/>
        </w:rPr>
        <w:t>;</w:t>
      </w:r>
    </w:p>
    <w:p w14:paraId="3D202435" w14:textId="10828649" w:rsidR="00095B1A" w:rsidRPr="004A7FD3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4A7FD3">
        <w:rPr>
          <w:sz w:val="28"/>
          <w:szCs w:val="28"/>
        </w:rPr>
        <w:t xml:space="preserve">- торговый павильон - </w:t>
      </w:r>
      <w:r w:rsidR="00DA29A1">
        <w:rPr>
          <w:sz w:val="28"/>
          <w:szCs w:val="28"/>
        </w:rPr>
        <w:t>_________</w:t>
      </w:r>
      <w:r w:rsidRPr="004A7FD3">
        <w:rPr>
          <w:sz w:val="28"/>
          <w:szCs w:val="28"/>
        </w:rPr>
        <w:t xml:space="preserve"> </w:t>
      </w:r>
      <w:proofErr w:type="spellStart"/>
      <w:r w:rsidRPr="004A7FD3">
        <w:rPr>
          <w:sz w:val="28"/>
          <w:szCs w:val="28"/>
        </w:rPr>
        <w:t>кв.м</w:t>
      </w:r>
      <w:proofErr w:type="spellEnd"/>
      <w:r w:rsidRPr="004A7FD3">
        <w:rPr>
          <w:sz w:val="28"/>
          <w:szCs w:val="28"/>
        </w:rPr>
        <w:t>;</w:t>
      </w:r>
    </w:p>
    <w:p w14:paraId="1519E58A" w14:textId="2F464ED2" w:rsidR="00095B1A" w:rsidRPr="004A7FD3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4A7FD3">
        <w:rPr>
          <w:sz w:val="28"/>
          <w:szCs w:val="28"/>
        </w:rPr>
        <w:t xml:space="preserve">- автомат - </w:t>
      </w:r>
      <w:r w:rsidR="00DA29A1">
        <w:rPr>
          <w:sz w:val="28"/>
          <w:szCs w:val="28"/>
        </w:rPr>
        <w:t>_________</w:t>
      </w:r>
      <w:proofErr w:type="spellStart"/>
      <w:r w:rsidRPr="004A7FD3">
        <w:rPr>
          <w:sz w:val="28"/>
          <w:szCs w:val="28"/>
        </w:rPr>
        <w:t>кв.м</w:t>
      </w:r>
      <w:proofErr w:type="spellEnd"/>
      <w:r w:rsidRPr="004A7FD3">
        <w:rPr>
          <w:sz w:val="28"/>
          <w:szCs w:val="28"/>
        </w:rPr>
        <w:t>;</w:t>
      </w:r>
    </w:p>
    <w:p w14:paraId="1D87A245" w14:textId="5A968EFF" w:rsidR="00095B1A" w:rsidRPr="004A7FD3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4A7FD3">
        <w:rPr>
          <w:sz w:val="28"/>
          <w:szCs w:val="28"/>
        </w:rPr>
        <w:t xml:space="preserve">- бахчевой развал, елочный базар - </w:t>
      </w:r>
      <w:r w:rsidR="00DA29A1">
        <w:rPr>
          <w:sz w:val="28"/>
          <w:szCs w:val="28"/>
        </w:rPr>
        <w:t>_________</w:t>
      </w:r>
      <w:r w:rsidRPr="004A7FD3">
        <w:rPr>
          <w:sz w:val="28"/>
          <w:szCs w:val="28"/>
        </w:rPr>
        <w:t xml:space="preserve"> </w:t>
      </w:r>
      <w:proofErr w:type="spellStart"/>
      <w:r w:rsidRPr="004A7FD3">
        <w:rPr>
          <w:sz w:val="28"/>
          <w:szCs w:val="28"/>
        </w:rPr>
        <w:t>кв.м</w:t>
      </w:r>
      <w:proofErr w:type="spellEnd"/>
      <w:r w:rsidRPr="004A7FD3">
        <w:rPr>
          <w:sz w:val="28"/>
          <w:szCs w:val="28"/>
        </w:rPr>
        <w:t>;</w:t>
      </w:r>
    </w:p>
    <w:p w14:paraId="77690150" w14:textId="112DF765" w:rsidR="00095B1A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4A7FD3">
        <w:rPr>
          <w:sz w:val="28"/>
          <w:szCs w:val="28"/>
        </w:rPr>
        <w:t xml:space="preserve">- передвижные сооружения </w:t>
      </w:r>
      <w:r w:rsidR="00DA29A1">
        <w:rPr>
          <w:sz w:val="28"/>
          <w:szCs w:val="28"/>
        </w:rPr>
        <w:t>(мобильные</w:t>
      </w:r>
      <w:r w:rsidRPr="004A7FD3">
        <w:rPr>
          <w:sz w:val="28"/>
          <w:szCs w:val="28"/>
        </w:rPr>
        <w:t xml:space="preserve"> торговые объекты) - согласно техническому паспорту</w:t>
      </w:r>
      <w:r w:rsidR="005F23B0">
        <w:rPr>
          <w:sz w:val="28"/>
          <w:szCs w:val="28"/>
        </w:rPr>
        <w:t>;</w:t>
      </w:r>
    </w:p>
    <w:p w14:paraId="4F48838C" w14:textId="136B8EB6" w:rsidR="005F23B0" w:rsidRPr="005F23B0" w:rsidRDefault="005F23B0" w:rsidP="004A7FD3">
      <w:pPr>
        <w:pStyle w:val="ConsPlusNormal"/>
        <w:ind w:firstLine="540"/>
        <w:jc w:val="both"/>
        <w:rPr>
          <w:i/>
          <w:iCs/>
          <w:sz w:val="28"/>
          <w:szCs w:val="28"/>
        </w:rPr>
      </w:pPr>
      <w:r w:rsidRPr="005F23B0">
        <w:rPr>
          <w:i/>
          <w:iCs/>
          <w:sz w:val="28"/>
          <w:szCs w:val="28"/>
        </w:rPr>
        <w:t>- иные типы НТО</w:t>
      </w:r>
      <w:r>
        <w:rPr>
          <w:i/>
          <w:iCs/>
          <w:sz w:val="28"/>
          <w:szCs w:val="28"/>
        </w:rPr>
        <w:t>, утвержденные НПА Администрацией МО РК.</w:t>
      </w:r>
    </w:p>
    <w:p w14:paraId="12644883" w14:textId="77777777" w:rsidR="00095B1A" w:rsidRPr="00274B6A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274B6A">
        <w:rPr>
          <w:sz w:val="28"/>
          <w:szCs w:val="28"/>
        </w:rPr>
        <w:t>Максимальное количество этажей НТО не должно превышать 1 (одного) этажа.</w:t>
      </w:r>
    </w:p>
    <w:p w14:paraId="72D557EA" w14:textId="7E3B6CC2" w:rsidR="00095B1A" w:rsidRPr="004A7FD3" w:rsidRDefault="00696355" w:rsidP="004A7FD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95B1A" w:rsidRPr="00274B6A">
        <w:rPr>
          <w:sz w:val="28"/>
          <w:szCs w:val="28"/>
        </w:rPr>
        <w:t>.</w:t>
      </w:r>
      <w:r>
        <w:rPr>
          <w:sz w:val="28"/>
          <w:szCs w:val="28"/>
        </w:rPr>
        <w:t>9.</w:t>
      </w:r>
      <w:r w:rsidR="00095B1A" w:rsidRPr="00274B6A">
        <w:rPr>
          <w:sz w:val="28"/>
          <w:szCs w:val="28"/>
        </w:rPr>
        <w:t xml:space="preserve"> Типы НОУ и их</w:t>
      </w:r>
      <w:r w:rsidR="00095B1A" w:rsidRPr="004A7FD3">
        <w:rPr>
          <w:sz w:val="28"/>
          <w:szCs w:val="28"/>
        </w:rPr>
        <w:t xml:space="preserve"> максимальный размер площади:</w:t>
      </w:r>
    </w:p>
    <w:p w14:paraId="7D9AB2A7" w14:textId="12AD7E53" w:rsidR="00095B1A" w:rsidRPr="006F2190" w:rsidRDefault="00696355" w:rsidP="004A7FD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3.9.1.</w:t>
      </w:r>
      <w:r w:rsidR="00095B1A" w:rsidRPr="006F2190">
        <w:rPr>
          <w:sz w:val="28"/>
          <w:szCs w:val="28"/>
        </w:rPr>
        <w:t xml:space="preserve"> Для оказания услуг общественного питания:</w:t>
      </w:r>
    </w:p>
    <w:p w14:paraId="32C49A3E" w14:textId="24D3E5A9" w:rsidR="00095B1A" w:rsidRPr="006F2190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6F2190">
        <w:rPr>
          <w:sz w:val="28"/>
          <w:szCs w:val="28"/>
        </w:rPr>
        <w:t xml:space="preserve">- павильон - </w:t>
      </w:r>
      <w:r w:rsidR="00C90CE2" w:rsidRPr="006F2190">
        <w:rPr>
          <w:sz w:val="28"/>
          <w:szCs w:val="28"/>
        </w:rPr>
        <w:t>_______</w:t>
      </w:r>
      <w:r w:rsidR="004752A3">
        <w:rPr>
          <w:sz w:val="28"/>
          <w:szCs w:val="28"/>
        </w:rPr>
        <w:t xml:space="preserve"> </w:t>
      </w:r>
      <w:proofErr w:type="spellStart"/>
      <w:r w:rsidRPr="006F2190">
        <w:rPr>
          <w:sz w:val="28"/>
          <w:szCs w:val="28"/>
        </w:rPr>
        <w:t>кв.м</w:t>
      </w:r>
      <w:proofErr w:type="spellEnd"/>
      <w:r w:rsidRPr="006F2190">
        <w:rPr>
          <w:sz w:val="28"/>
          <w:szCs w:val="28"/>
        </w:rPr>
        <w:t>;</w:t>
      </w:r>
    </w:p>
    <w:p w14:paraId="3B5E13D1" w14:textId="0E287ACD" w:rsidR="00095B1A" w:rsidRPr="006F2190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6F2190">
        <w:rPr>
          <w:sz w:val="28"/>
          <w:szCs w:val="28"/>
        </w:rPr>
        <w:t xml:space="preserve">- уличная площадка - </w:t>
      </w:r>
      <w:r w:rsidR="00C90CE2" w:rsidRPr="006F2190">
        <w:rPr>
          <w:sz w:val="28"/>
          <w:szCs w:val="28"/>
        </w:rPr>
        <w:t>________</w:t>
      </w:r>
      <w:r w:rsidRPr="006F2190">
        <w:rPr>
          <w:sz w:val="28"/>
          <w:szCs w:val="28"/>
        </w:rPr>
        <w:t xml:space="preserve"> </w:t>
      </w:r>
      <w:proofErr w:type="spellStart"/>
      <w:r w:rsidRPr="006F2190">
        <w:rPr>
          <w:sz w:val="28"/>
          <w:szCs w:val="28"/>
        </w:rPr>
        <w:t>кв</w:t>
      </w:r>
      <w:r w:rsidR="00C90CE2" w:rsidRPr="006F2190">
        <w:rPr>
          <w:sz w:val="28"/>
          <w:szCs w:val="28"/>
        </w:rPr>
        <w:t>.</w:t>
      </w:r>
      <w:r w:rsidRPr="006F2190">
        <w:rPr>
          <w:sz w:val="28"/>
          <w:szCs w:val="28"/>
        </w:rPr>
        <w:t>м</w:t>
      </w:r>
      <w:proofErr w:type="spellEnd"/>
      <w:r w:rsidRPr="006F2190">
        <w:rPr>
          <w:sz w:val="28"/>
          <w:szCs w:val="28"/>
        </w:rPr>
        <w:t>;</w:t>
      </w:r>
    </w:p>
    <w:p w14:paraId="18C2B347" w14:textId="610E84D0" w:rsidR="00095B1A" w:rsidRPr="006F2190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6F2190">
        <w:rPr>
          <w:sz w:val="28"/>
          <w:szCs w:val="28"/>
        </w:rPr>
        <w:t xml:space="preserve">- киоск - </w:t>
      </w:r>
      <w:r w:rsidR="00C90CE2" w:rsidRPr="006F2190">
        <w:rPr>
          <w:sz w:val="28"/>
          <w:szCs w:val="28"/>
        </w:rPr>
        <w:t xml:space="preserve">_______ </w:t>
      </w:r>
      <w:r w:rsidRPr="006F2190">
        <w:rPr>
          <w:sz w:val="28"/>
          <w:szCs w:val="28"/>
        </w:rPr>
        <w:t>кв.м.</w:t>
      </w:r>
    </w:p>
    <w:p w14:paraId="00646E9B" w14:textId="60BE4429" w:rsidR="00095B1A" w:rsidRPr="006F2190" w:rsidRDefault="004752A3" w:rsidP="004A7FD3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95B1A" w:rsidRPr="006F2190">
        <w:rPr>
          <w:sz w:val="28"/>
          <w:szCs w:val="28"/>
        </w:rPr>
        <w:t>.</w:t>
      </w:r>
      <w:r>
        <w:rPr>
          <w:sz w:val="28"/>
          <w:szCs w:val="28"/>
        </w:rPr>
        <w:t>9</w:t>
      </w:r>
      <w:r w:rsidR="00095B1A" w:rsidRPr="006F2190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095B1A" w:rsidRPr="006F2190">
        <w:rPr>
          <w:sz w:val="28"/>
          <w:szCs w:val="28"/>
        </w:rPr>
        <w:t xml:space="preserve"> Для оказания бытовых услуг:</w:t>
      </w:r>
    </w:p>
    <w:p w14:paraId="27F3F28C" w14:textId="51B9B810" w:rsidR="00095B1A" w:rsidRPr="006F2190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6F2190">
        <w:rPr>
          <w:sz w:val="28"/>
          <w:szCs w:val="28"/>
        </w:rPr>
        <w:t xml:space="preserve">- павильон - </w:t>
      </w:r>
      <w:r w:rsidR="006F2190" w:rsidRPr="006F2190">
        <w:rPr>
          <w:sz w:val="28"/>
          <w:szCs w:val="28"/>
        </w:rPr>
        <w:t>________</w:t>
      </w:r>
      <w:r w:rsidRPr="006F2190">
        <w:rPr>
          <w:sz w:val="28"/>
          <w:szCs w:val="28"/>
        </w:rPr>
        <w:t xml:space="preserve"> </w:t>
      </w:r>
      <w:proofErr w:type="spellStart"/>
      <w:r w:rsidRPr="006F2190">
        <w:rPr>
          <w:sz w:val="28"/>
          <w:szCs w:val="28"/>
        </w:rPr>
        <w:t>кв.м</w:t>
      </w:r>
      <w:proofErr w:type="spellEnd"/>
      <w:r w:rsidRPr="006F2190">
        <w:rPr>
          <w:sz w:val="28"/>
          <w:szCs w:val="28"/>
        </w:rPr>
        <w:t>;</w:t>
      </w:r>
    </w:p>
    <w:p w14:paraId="54ACAE37" w14:textId="690F986F" w:rsidR="00095B1A" w:rsidRPr="004A7FD3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6F2190">
        <w:rPr>
          <w:sz w:val="28"/>
          <w:szCs w:val="28"/>
        </w:rPr>
        <w:lastRenderedPageBreak/>
        <w:t xml:space="preserve">- киоск - </w:t>
      </w:r>
      <w:r w:rsidR="006F2190" w:rsidRPr="006F2190">
        <w:rPr>
          <w:sz w:val="28"/>
          <w:szCs w:val="28"/>
        </w:rPr>
        <w:t>_________</w:t>
      </w:r>
      <w:r w:rsidRPr="006F2190">
        <w:rPr>
          <w:sz w:val="28"/>
          <w:szCs w:val="28"/>
        </w:rPr>
        <w:t xml:space="preserve"> кв.м.</w:t>
      </w:r>
    </w:p>
    <w:p w14:paraId="7FA45589" w14:textId="086C6273" w:rsidR="00095B1A" w:rsidRDefault="00095B1A" w:rsidP="004A7FD3">
      <w:pPr>
        <w:pStyle w:val="ConsPlusNormal"/>
        <w:ind w:firstLine="540"/>
        <w:jc w:val="both"/>
        <w:rPr>
          <w:sz w:val="28"/>
          <w:szCs w:val="28"/>
        </w:rPr>
      </w:pPr>
      <w:r w:rsidRPr="00274B6A">
        <w:rPr>
          <w:sz w:val="28"/>
          <w:szCs w:val="28"/>
        </w:rPr>
        <w:t>Максимальное количество этажей НОУ не должно превышать 1 (одного) этажа.</w:t>
      </w:r>
    </w:p>
    <w:p w14:paraId="6C634794" w14:textId="069B779F" w:rsidR="004752A3" w:rsidRPr="004752A3" w:rsidRDefault="004752A3" w:rsidP="004A7FD3">
      <w:pPr>
        <w:pStyle w:val="ConsPlusNormal"/>
        <w:ind w:firstLine="540"/>
        <w:jc w:val="both"/>
        <w:rPr>
          <w:b/>
          <w:bCs/>
          <w:sz w:val="28"/>
          <w:szCs w:val="28"/>
        </w:rPr>
      </w:pPr>
      <w:r w:rsidRPr="004752A3">
        <w:rPr>
          <w:b/>
          <w:bCs/>
          <w:sz w:val="28"/>
          <w:szCs w:val="28"/>
        </w:rPr>
        <w:t>3.9.3. Для оказания научно-познавательных услуг:</w:t>
      </w:r>
    </w:p>
    <w:p w14:paraId="526DDDD3" w14:textId="68C6EC42" w:rsidR="004752A3" w:rsidRDefault="004752A3" w:rsidP="004752A3">
      <w:pPr>
        <w:pStyle w:val="ConsPlusTitle"/>
        <w:ind w:firstLine="53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- </w:t>
      </w:r>
      <w:r w:rsidRPr="004752A3">
        <w:rPr>
          <w:rFonts w:ascii="Times New Roman" w:hAnsi="Times New Roman" w:cs="Times New Roman"/>
          <w:b w:val="0"/>
          <w:bCs/>
          <w:sz w:val="28"/>
          <w:szCs w:val="28"/>
        </w:rPr>
        <w:t>объекты по прокату оптических приборов для наблюдения за небесными телами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- __________кв.м. </w:t>
      </w:r>
    </w:p>
    <w:p w14:paraId="39D8FBA3" w14:textId="31263040" w:rsidR="004752A3" w:rsidRPr="004752A3" w:rsidRDefault="004752A3" w:rsidP="004752A3">
      <w:pPr>
        <w:pStyle w:val="ConsPlusTitle"/>
        <w:ind w:firstLine="53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752A3">
        <w:rPr>
          <w:rFonts w:ascii="Times New Roman" w:hAnsi="Times New Roman" w:cs="Times New Roman"/>
          <w:sz w:val="28"/>
          <w:szCs w:val="28"/>
        </w:rPr>
        <w:t>3.9.4. Для оказания услуг с использованием автоматов (программно-аппаратных комплексов или механических устройств):</w:t>
      </w:r>
    </w:p>
    <w:p w14:paraId="6358C961" w14:textId="77777777" w:rsidR="004752A3" w:rsidRDefault="004752A3" w:rsidP="004752A3">
      <w:pPr>
        <w:pStyle w:val="ConsPlusTitle"/>
        <w:ind w:firstLine="53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- автомат - __________кв.м.</w:t>
      </w:r>
    </w:p>
    <w:p w14:paraId="102C5B30" w14:textId="77777777" w:rsidR="004752A3" w:rsidRPr="004752A3" w:rsidRDefault="004752A3" w:rsidP="004752A3">
      <w:pPr>
        <w:pStyle w:val="ConsPlusTitle"/>
        <w:ind w:firstLine="53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752A3">
        <w:rPr>
          <w:rFonts w:ascii="Times New Roman" w:hAnsi="Times New Roman" w:cs="Times New Roman"/>
          <w:sz w:val="28"/>
          <w:szCs w:val="28"/>
        </w:rPr>
        <w:t>3.9.5. Для оказания услуг проката маломерных судов, буксируемых ими средств и (или) инвентаря:</w:t>
      </w:r>
    </w:p>
    <w:p w14:paraId="15F6584A" w14:textId="1465929B" w:rsidR="004752A3" w:rsidRDefault="004752A3" w:rsidP="004752A3">
      <w:pPr>
        <w:pStyle w:val="ConsPlusTitle"/>
        <w:ind w:firstLine="53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- пункт проката -  __________</w:t>
      </w:r>
      <w:proofErr w:type="spellStart"/>
      <w:r>
        <w:rPr>
          <w:rFonts w:ascii="Times New Roman" w:hAnsi="Times New Roman" w:cs="Times New Roman"/>
          <w:b w:val="0"/>
          <w:bCs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b w:val="0"/>
          <w:bCs/>
          <w:sz w:val="28"/>
          <w:szCs w:val="28"/>
        </w:rPr>
        <w:t>;</w:t>
      </w:r>
    </w:p>
    <w:p w14:paraId="3DFD8884" w14:textId="2B99B4CB" w:rsidR="004752A3" w:rsidRDefault="004752A3" w:rsidP="004752A3">
      <w:pPr>
        <w:pStyle w:val="ConsPlusTitle"/>
        <w:ind w:firstLine="539"/>
        <w:jc w:val="both"/>
        <w:outlineLvl w:val="1"/>
        <w:rPr>
          <w:rFonts w:ascii="Times New Roman" w:hAnsi="Times New Roman" w:cs="Times New Roman"/>
          <w:b w:val="0"/>
          <w:bCs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- пункт проката инвентаря </w:t>
      </w:r>
      <w:r w:rsidRPr="005F23B0">
        <w:rPr>
          <w:rFonts w:ascii="Times New Roman" w:hAnsi="Times New Roman" w:cs="Times New Roman"/>
          <w:b w:val="0"/>
          <w:bCs/>
          <w:sz w:val="28"/>
          <w:szCs w:val="28"/>
        </w:rPr>
        <w:t>-  __________кв.м.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p w14:paraId="543A6605" w14:textId="1378872D" w:rsidR="004752A3" w:rsidRPr="007E70FB" w:rsidRDefault="004752A3" w:rsidP="004752A3">
      <w:pPr>
        <w:pStyle w:val="ConsPlusTitle"/>
        <w:ind w:firstLine="539"/>
        <w:jc w:val="both"/>
        <w:outlineLvl w:val="1"/>
        <w:rPr>
          <w:b w:val="0"/>
          <w:bCs/>
          <w:sz w:val="28"/>
          <w:szCs w:val="28"/>
        </w:rPr>
      </w:pPr>
      <w:r w:rsidRPr="007E70FB">
        <w:rPr>
          <w:b w:val="0"/>
          <w:bCs/>
          <w:sz w:val="28"/>
          <w:szCs w:val="28"/>
        </w:rPr>
        <w:t xml:space="preserve"> </w:t>
      </w:r>
    </w:p>
    <w:p w14:paraId="4E9A01E0" w14:textId="31322C91" w:rsidR="00535CEE" w:rsidRPr="00DD3D0C" w:rsidRDefault="005C7F72" w:rsidP="002D1CE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35CEE" w:rsidRPr="00DD3D0C">
        <w:rPr>
          <w:rFonts w:ascii="Times New Roman" w:hAnsi="Times New Roman" w:cs="Times New Roman"/>
          <w:sz w:val="28"/>
          <w:szCs w:val="28"/>
        </w:rPr>
        <w:t>. Контроль за размещением и эксплуатацией НТО (НОУ)</w:t>
      </w:r>
    </w:p>
    <w:p w14:paraId="2A0B0B0F" w14:textId="77777777" w:rsidR="00535CEE" w:rsidRPr="00DD3D0C" w:rsidRDefault="00535CEE" w:rsidP="002D1CE4">
      <w:pPr>
        <w:pStyle w:val="ConsPlusNormal"/>
        <w:ind w:firstLine="540"/>
        <w:jc w:val="both"/>
        <w:rPr>
          <w:sz w:val="28"/>
          <w:szCs w:val="28"/>
        </w:rPr>
      </w:pPr>
    </w:p>
    <w:p w14:paraId="574A7CBC" w14:textId="533FF874" w:rsidR="00535CEE" w:rsidRPr="00DD3D0C" w:rsidRDefault="00267D25" w:rsidP="002D1CE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35CEE" w:rsidRPr="00DD3D0C">
        <w:rPr>
          <w:sz w:val="28"/>
          <w:szCs w:val="28"/>
        </w:rPr>
        <w:t xml:space="preserve">.1. Контроль за соблюдением настоящих Технических требований при размещении и эксплуатации НТО (НОУ) осуществляют отраслевые (функциональные) </w:t>
      </w:r>
      <w:r w:rsidR="00DA20AB" w:rsidRPr="00DD3D0C">
        <w:rPr>
          <w:sz w:val="28"/>
          <w:szCs w:val="28"/>
        </w:rPr>
        <w:t>органы Администрации</w:t>
      </w:r>
      <w:r w:rsidR="00535CEE" w:rsidRPr="00DD3D0C">
        <w:rPr>
          <w:sz w:val="28"/>
          <w:szCs w:val="28"/>
        </w:rPr>
        <w:t xml:space="preserve"> в соответствии с муниципальными правовыми актами и полномочиями:</w:t>
      </w:r>
    </w:p>
    <w:p w14:paraId="5FA01F79" w14:textId="6314E033" w:rsidR="00535CEE" w:rsidRPr="00DD3D0C" w:rsidRDefault="00267D25" w:rsidP="002D1CE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35CEE" w:rsidRPr="00DD3D0C">
        <w:rPr>
          <w:sz w:val="28"/>
          <w:szCs w:val="28"/>
        </w:rPr>
        <w:t xml:space="preserve">.1.1. </w:t>
      </w:r>
      <w:r w:rsidR="006F2190" w:rsidRPr="00DD3D0C">
        <w:rPr>
          <w:sz w:val="28"/>
          <w:szCs w:val="28"/>
        </w:rPr>
        <w:t xml:space="preserve">Отраслевой (функциональный) </w:t>
      </w:r>
      <w:r w:rsidR="00DA20AB" w:rsidRPr="00DD3D0C">
        <w:rPr>
          <w:sz w:val="28"/>
          <w:szCs w:val="28"/>
        </w:rPr>
        <w:t>орган</w:t>
      </w:r>
      <w:r w:rsidR="00DA20AB">
        <w:rPr>
          <w:sz w:val="28"/>
          <w:szCs w:val="28"/>
        </w:rPr>
        <w:t xml:space="preserve"> Администрация Верхореченского сельского поселения Бахчисарайского района Республики Крым </w:t>
      </w:r>
      <w:r w:rsidR="00DA20AB" w:rsidRPr="00DD3D0C">
        <w:rPr>
          <w:sz w:val="28"/>
          <w:szCs w:val="28"/>
        </w:rPr>
        <w:t>(</w:t>
      </w:r>
      <w:r w:rsidR="006F2190" w:rsidRPr="00DD3D0C">
        <w:rPr>
          <w:i/>
          <w:iCs/>
          <w:sz w:val="28"/>
          <w:szCs w:val="28"/>
        </w:rPr>
        <w:t>наименование органа)</w:t>
      </w:r>
      <w:r w:rsidR="006F2190" w:rsidRPr="00DD3D0C">
        <w:rPr>
          <w:sz w:val="28"/>
          <w:szCs w:val="28"/>
        </w:rPr>
        <w:t xml:space="preserve"> Администрации</w:t>
      </w:r>
      <w:r w:rsidR="00535CEE" w:rsidRPr="00DD3D0C">
        <w:rPr>
          <w:sz w:val="28"/>
          <w:szCs w:val="28"/>
        </w:rPr>
        <w:t>:</w:t>
      </w:r>
    </w:p>
    <w:p w14:paraId="1CE4435F" w14:textId="23D5D3F8" w:rsidR="00535CEE" w:rsidRDefault="00535CEE" w:rsidP="002D1CE4">
      <w:pPr>
        <w:pStyle w:val="ConsPlusNormal"/>
        <w:ind w:firstLine="540"/>
        <w:jc w:val="both"/>
        <w:rPr>
          <w:sz w:val="28"/>
          <w:szCs w:val="28"/>
        </w:rPr>
      </w:pPr>
      <w:r w:rsidRPr="00DD3D0C">
        <w:rPr>
          <w:sz w:val="28"/>
          <w:szCs w:val="28"/>
        </w:rPr>
        <w:t xml:space="preserve">- осуществляет учет НТО (НОУ) и контроль за их размещением на территории муниципального образования </w:t>
      </w:r>
      <w:r w:rsidR="00D74175">
        <w:rPr>
          <w:sz w:val="28"/>
          <w:szCs w:val="28"/>
        </w:rPr>
        <w:t xml:space="preserve">Верхореченского сельского поселения Бахчисарайского района </w:t>
      </w:r>
      <w:r w:rsidRPr="00DD3D0C">
        <w:rPr>
          <w:sz w:val="28"/>
          <w:szCs w:val="28"/>
        </w:rPr>
        <w:t>Республики Крым в соответствии со Схемой;</w:t>
      </w:r>
    </w:p>
    <w:p w14:paraId="5F0EB0CD" w14:textId="63319EF1" w:rsidR="00EF3285" w:rsidRPr="00DD3D0C" w:rsidRDefault="00EF3285" w:rsidP="002D1CE4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выявляет факты незаконного размещения, самовольной установки НТО (НОУ); </w:t>
      </w:r>
    </w:p>
    <w:p w14:paraId="7BF941E4" w14:textId="77777777" w:rsidR="00535CEE" w:rsidRPr="00DD3D0C" w:rsidRDefault="00535CEE" w:rsidP="002D1CE4">
      <w:pPr>
        <w:pStyle w:val="ConsPlusNormal"/>
        <w:ind w:firstLine="540"/>
        <w:jc w:val="both"/>
        <w:rPr>
          <w:sz w:val="28"/>
          <w:szCs w:val="28"/>
        </w:rPr>
      </w:pPr>
      <w:r w:rsidRPr="00DD3D0C">
        <w:rPr>
          <w:sz w:val="28"/>
          <w:szCs w:val="28"/>
        </w:rPr>
        <w:t>- организует мероприятия по соблюдению настоящих Технических требований;</w:t>
      </w:r>
    </w:p>
    <w:p w14:paraId="2461B261" w14:textId="77777777" w:rsidR="00535CEE" w:rsidRDefault="00535CEE" w:rsidP="002D1CE4">
      <w:pPr>
        <w:pStyle w:val="ConsPlusNormal"/>
        <w:ind w:firstLine="540"/>
        <w:jc w:val="both"/>
        <w:rPr>
          <w:sz w:val="28"/>
          <w:szCs w:val="28"/>
        </w:rPr>
      </w:pPr>
      <w:r w:rsidRPr="00DD3D0C">
        <w:rPr>
          <w:sz w:val="28"/>
          <w:szCs w:val="28"/>
        </w:rPr>
        <w:t>- осуществляет мероприятия по контролю за соблюдением условий договоров на размещение НТО (НОУ);</w:t>
      </w:r>
    </w:p>
    <w:p w14:paraId="224B788E" w14:textId="4316360F" w:rsidR="00EF3285" w:rsidRPr="00EF3285" w:rsidRDefault="00EF3285" w:rsidP="002D1CE4">
      <w:pPr>
        <w:pStyle w:val="ConsPlusNormal"/>
        <w:ind w:firstLine="540"/>
        <w:jc w:val="both"/>
        <w:rPr>
          <w:sz w:val="28"/>
          <w:szCs w:val="28"/>
        </w:rPr>
      </w:pPr>
      <w:r w:rsidRPr="00EF3285">
        <w:rPr>
          <w:sz w:val="28"/>
          <w:szCs w:val="28"/>
        </w:rPr>
        <w:t>- осуществляет контроль за надлежащим состоянием и содержанием НТО (НОУ), прилегающих к ним территорий</w:t>
      </w:r>
      <w:r w:rsidR="00B2498B">
        <w:rPr>
          <w:sz w:val="28"/>
          <w:szCs w:val="28"/>
        </w:rPr>
        <w:t>.</w:t>
      </w:r>
    </w:p>
    <w:p w14:paraId="14FD1885" w14:textId="5D319FEB" w:rsidR="00EF3285" w:rsidRPr="007A1C68" w:rsidRDefault="00267D25" w:rsidP="00EF3285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F3285" w:rsidRPr="007A1C68">
        <w:rPr>
          <w:sz w:val="28"/>
          <w:szCs w:val="28"/>
        </w:rPr>
        <w:t xml:space="preserve">.1.2. Отраслевой (функциональный) орган </w:t>
      </w:r>
      <w:r w:rsidR="00D74175">
        <w:rPr>
          <w:sz w:val="28"/>
          <w:szCs w:val="28"/>
        </w:rPr>
        <w:t>Администрация Верхореченского сельского поселения Бахчисарайского района Республики Крым</w:t>
      </w:r>
      <w:r w:rsidR="00EF3285" w:rsidRPr="007A1C68">
        <w:rPr>
          <w:sz w:val="28"/>
          <w:szCs w:val="28"/>
        </w:rPr>
        <w:t xml:space="preserve"> </w:t>
      </w:r>
      <w:r w:rsidR="00EF3285" w:rsidRPr="007A1C68">
        <w:rPr>
          <w:i/>
          <w:iCs/>
          <w:sz w:val="28"/>
          <w:szCs w:val="28"/>
        </w:rPr>
        <w:t>(наименование органа)</w:t>
      </w:r>
      <w:r w:rsidR="00EF3285" w:rsidRPr="007A1C68">
        <w:rPr>
          <w:sz w:val="28"/>
          <w:szCs w:val="28"/>
        </w:rPr>
        <w:t xml:space="preserve"> Администрации:</w:t>
      </w:r>
    </w:p>
    <w:p w14:paraId="3476B0ED" w14:textId="7B04DB35" w:rsidR="00EF3285" w:rsidRDefault="00EF3285" w:rsidP="00EF3285">
      <w:pPr>
        <w:pStyle w:val="ConsPlusNormal"/>
        <w:ind w:firstLine="539"/>
        <w:jc w:val="both"/>
        <w:rPr>
          <w:i/>
          <w:iCs/>
          <w:sz w:val="28"/>
          <w:szCs w:val="28"/>
        </w:rPr>
      </w:pPr>
      <w:r w:rsidRPr="007A1C68">
        <w:rPr>
          <w:sz w:val="28"/>
          <w:szCs w:val="28"/>
        </w:rPr>
        <w:t>- осуществляет контроль</w:t>
      </w:r>
      <w:r w:rsidR="009655D0">
        <w:rPr>
          <w:sz w:val="28"/>
          <w:szCs w:val="28"/>
        </w:rPr>
        <w:t xml:space="preserve"> за</w:t>
      </w:r>
      <w:r w:rsidRPr="007A1C68">
        <w:rPr>
          <w:sz w:val="28"/>
          <w:szCs w:val="28"/>
        </w:rPr>
        <w:t xml:space="preserve"> </w:t>
      </w:r>
      <w:r w:rsidR="009655D0">
        <w:rPr>
          <w:sz w:val="28"/>
          <w:szCs w:val="28"/>
        </w:rPr>
        <w:t>___________________________</w:t>
      </w:r>
      <w:r w:rsidRPr="00EF3285">
        <w:rPr>
          <w:i/>
          <w:iCs/>
          <w:sz w:val="28"/>
          <w:szCs w:val="28"/>
        </w:rPr>
        <w:t xml:space="preserve">мероприятия, предусмотренные положениями </w:t>
      </w:r>
      <w:r w:rsidR="003E1DD6">
        <w:rPr>
          <w:i/>
          <w:iCs/>
          <w:sz w:val="28"/>
          <w:szCs w:val="28"/>
        </w:rPr>
        <w:t xml:space="preserve">о </w:t>
      </w:r>
      <w:r w:rsidRPr="00EF3285">
        <w:rPr>
          <w:i/>
          <w:iCs/>
          <w:sz w:val="28"/>
          <w:szCs w:val="28"/>
        </w:rPr>
        <w:t>структурных подразделени</w:t>
      </w:r>
      <w:r w:rsidR="003E1DD6">
        <w:rPr>
          <w:i/>
          <w:iCs/>
          <w:sz w:val="28"/>
          <w:szCs w:val="28"/>
        </w:rPr>
        <w:t>ях</w:t>
      </w:r>
      <w:r w:rsidRPr="00EF3285">
        <w:rPr>
          <w:i/>
          <w:iCs/>
          <w:sz w:val="28"/>
          <w:szCs w:val="28"/>
        </w:rPr>
        <w:t xml:space="preserve"> Администрации. </w:t>
      </w:r>
    </w:p>
    <w:p w14:paraId="4A010746" w14:textId="77777777" w:rsidR="007A1C68" w:rsidRPr="00EF3285" w:rsidRDefault="007A1C68" w:rsidP="00EF3285">
      <w:pPr>
        <w:pStyle w:val="ConsPlusNormal"/>
        <w:ind w:firstLine="539"/>
        <w:jc w:val="both"/>
        <w:rPr>
          <w:i/>
          <w:iCs/>
          <w:sz w:val="28"/>
          <w:szCs w:val="28"/>
        </w:rPr>
      </w:pPr>
    </w:p>
    <w:p w14:paraId="6348EAF8" w14:textId="4CA250CD" w:rsidR="00EF3285" w:rsidRPr="00EF3285" w:rsidRDefault="00EF3285" w:rsidP="00EF3285">
      <w:pPr>
        <w:pStyle w:val="ConsPlusNormal"/>
        <w:ind w:firstLine="539"/>
        <w:jc w:val="both"/>
        <w:rPr>
          <w:sz w:val="28"/>
          <w:szCs w:val="28"/>
        </w:rPr>
      </w:pPr>
    </w:p>
    <w:p w14:paraId="284569C0" w14:textId="77777777" w:rsidR="00EF3285" w:rsidRPr="00EF3285" w:rsidRDefault="00EF3285" w:rsidP="00EF3285">
      <w:pPr>
        <w:pStyle w:val="ConsPlusNormal"/>
        <w:ind w:firstLine="539"/>
        <w:jc w:val="both"/>
        <w:rPr>
          <w:sz w:val="28"/>
          <w:szCs w:val="28"/>
        </w:rPr>
      </w:pPr>
      <w:bookmarkStart w:id="4" w:name="_Hlk227943453"/>
      <w:bookmarkEnd w:id="4"/>
    </w:p>
    <w:sectPr w:rsidR="00EF3285" w:rsidRPr="00EF3285" w:rsidSect="00A457F2">
      <w:pgSz w:w="11906" w:h="16838"/>
      <w:pgMar w:top="567" w:right="70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F17"/>
    <w:rsid w:val="00002513"/>
    <w:rsid w:val="00007DAE"/>
    <w:rsid w:val="000116E0"/>
    <w:rsid w:val="00016FF0"/>
    <w:rsid w:val="0007660B"/>
    <w:rsid w:val="00095B1A"/>
    <w:rsid w:val="000C0910"/>
    <w:rsid w:val="001037C6"/>
    <w:rsid w:val="00126653"/>
    <w:rsid w:val="00133312"/>
    <w:rsid w:val="0014614C"/>
    <w:rsid w:val="001955B5"/>
    <w:rsid w:val="00196BD1"/>
    <w:rsid w:val="001B69B7"/>
    <w:rsid w:val="00225847"/>
    <w:rsid w:val="00245DF1"/>
    <w:rsid w:val="00267D25"/>
    <w:rsid w:val="00274B6A"/>
    <w:rsid w:val="00291300"/>
    <w:rsid w:val="002C6FF4"/>
    <w:rsid w:val="002D1CE4"/>
    <w:rsid w:val="002E343D"/>
    <w:rsid w:val="00301BDF"/>
    <w:rsid w:val="00302880"/>
    <w:rsid w:val="00311315"/>
    <w:rsid w:val="00342739"/>
    <w:rsid w:val="003529F3"/>
    <w:rsid w:val="00384EDA"/>
    <w:rsid w:val="003A0981"/>
    <w:rsid w:val="003E1DD6"/>
    <w:rsid w:val="003E7200"/>
    <w:rsid w:val="0040113E"/>
    <w:rsid w:val="00441B9F"/>
    <w:rsid w:val="004752A3"/>
    <w:rsid w:val="004A7FD3"/>
    <w:rsid w:val="004C7796"/>
    <w:rsid w:val="004F5D35"/>
    <w:rsid w:val="00510DCC"/>
    <w:rsid w:val="00527515"/>
    <w:rsid w:val="005308C9"/>
    <w:rsid w:val="00535CEE"/>
    <w:rsid w:val="005C7F72"/>
    <w:rsid w:val="005F23B0"/>
    <w:rsid w:val="00651772"/>
    <w:rsid w:val="00652087"/>
    <w:rsid w:val="00692E77"/>
    <w:rsid w:val="00696355"/>
    <w:rsid w:val="006A0267"/>
    <w:rsid w:val="006F2190"/>
    <w:rsid w:val="006F5AF8"/>
    <w:rsid w:val="007339E6"/>
    <w:rsid w:val="00747BBC"/>
    <w:rsid w:val="007627DF"/>
    <w:rsid w:val="007A1C68"/>
    <w:rsid w:val="007B269B"/>
    <w:rsid w:val="007C5AA2"/>
    <w:rsid w:val="007C5B70"/>
    <w:rsid w:val="007C5C3F"/>
    <w:rsid w:val="007D21D0"/>
    <w:rsid w:val="007E70FB"/>
    <w:rsid w:val="00803F06"/>
    <w:rsid w:val="008174AD"/>
    <w:rsid w:val="00824EE0"/>
    <w:rsid w:val="008D5A20"/>
    <w:rsid w:val="008F050B"/>
    <w:rsid w:val="009038E8"/>
    <w:rsid w:val="0093414E"/>
    <w:rsid w:val="009655D0"/>
    <w:rsid w:val="00982D94"/>
    <w:rsid w:val="009B3F82"/>
    <w:rsid w:val="009E7AFB"/>
    <w:rsid w:val="00A06E7A"/>
    <w:rsid w:val="00A2196E"/>
    <w:rsid w:val="00A457F2"/>
    <w:rsid w:val="00A51DE2"/>
    <w:rsid w:val="00A65719"/>
    <w:rsid w:val="00A909FA"/>
    <w:rsid w:val="00B2498B"/>
    <w:rsid w:val="00B61AFB"/>
    <w:rsid w:val="00B80D29"/>
    <w:rsid w:val="00B84F02"/>
    <w:rsid w:val="00BA6641"/>
    <w:rsid w:val="00BB6760"/>
    <w:rsid w:val="00C07464"/>
    <w:rsid w:val="00C17743"/>
    <w:rsid w:val="00C2037B"/>
    <w:rsid w:val="00C35944"/>
    <w:rsid w:val="00C47E06"/>
    <w:rsid w:val="00C5617A"/>
    <w:rsid w:val="00C90CE2"/>
    <w:rsid w:val="00CA7B2D"/>
    <w:rsid w:val="00CB2BAE"/>
    <w:rsid w:val="00CC5959"/>
    <w:rsid w:val="00D21721"/>
    <w:rsid w:val="00D22F4B"/>
    <w:rsid w:val="00D3644C"/>
    <w:rsid w:val="00D56D2F"/>
    <w:rsid w:val="00D74175"/>
    <w:rsid w:val="00DA20AB"/>
    <w:rsid w:val="00DA29A1"/>
    <w:rsid w:val="00DD3D0C"/>
    <w:rsid w:val="00DE1AFF"/>
    <w:rsid w:val="00E44178"/>
    <w:rsid w:val="00E955BD"/>
    <w:rsid w:val="00EA0D7E"/>
    <w:rsid w:val="00EB546C"/>
    <w:rsid w:val="00EC3747"/>
    <w:rsid w:val="00EF3285"/>
    <w:rsid w:val="00EF3FD1"/>
    <w:rsid w:val="00F51935"/>
    <w:rsid w:val="00F77AEC"/>
    <w:rsid w:val="00F820A2"/>
    <w:rsid w:val="00F87501"/>
    <w:rsid w:val="00FB24F3"/>
    <w:rsid w:val="00FC32AA"/>
    <w:rsid w:val="00FC40B1"/>
    <w:rsid w:val="00FC4732"/>
    <w:rsid w:val="00FC4F17"/>
    <w:rsid w:val="00FF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07F29"/>
  <w15:chartTrackingRefBased/>
  <w15:docId w15:val="{1DF8AC4A-65C2-4FAD-8C3B-0D597D267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4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4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4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4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4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4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4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4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4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4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4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4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4F1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4F1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4F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4F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4F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4F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4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FC4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4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4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4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4F1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4F1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4F1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4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4F1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C4F17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F875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095B1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kern w:val="0"/>
      <w:szCs w:val="20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5F23B0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F23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433&amp;date=24.04.2026" TargetMode="External"/><Relationship Id="rId13" Type="http://schemas.openxmlformats.org/officeDocument/2006/relationships/hyperlink" Target="https://login.consultant.ru/link/?req=doc&amp;base=RLAW509&amp;n=110074&amp;date=24.04.202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509&amp;n=121389&amp;date=23.04.2026&amp;dst=100722&amp;field=134" TargetMode="External"/><Relationship Id="rId12" Type="http://schemas.openxmlformats.org/officeDocument/2006/relationships/hyperlink" Target="https://login.consultant.ru/link/?req=doc&amp;base=LAW&amp;n=154273&amp;date=24.04.202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509&amp;n=110074&amp;date=23.04.2026&amp;dst=100927&amp;field=134" TargetMode="External"/><Relationship Id="rId11" Type="http://schemas.openxmlformats.org/officeDocument/2006/relationships/hyperlink" Target="https://login.consultant.ru/link/?req=doc&amp;base=LAW&amp;n=165477&amp;date=24.04.2026" TargetMode="External"/><Relationship Id="rId5" Type="http://schemas.openxmlformats.org/officeDocument/2006/relationships/hyperlink" Target="https://login.consultant.ru/link/?req=doc&amp;base=LAW&amp;n=531468&amp;date=23.04.2026&amp;dst=100443&amp;field=134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276177&amp;date=24.04.2026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login.consultant.ru/link/?req=doc&amp;base=LAW&amp;n=452545&amp;date=24.04.202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2951</Words>
  <Characters>16824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Юрьевна Стаднюк</dc:creator>
  <cp:keywords/>
  <dc:description/>
  <cp:lastModifiedBy>Asan-sovet</cp:lastModifiedBy>
  <cp:revision>40</cp:revision>
  <cp:lastPrinted>2026-04-24T13:30:00Z</cp:lastPrinted>
  <dcterms:created xsi:type="dcterms:W3CDTF">2026-06-09T07:16:00Z</dcterms:created>
  <dcterms:modified xsi:type="dcterms:W3CDTF">2026-10-12T10:57:00Z</dcterms:modified>
</cp:coreProperties>
</file>