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09B8D3" w14:textId="77777777" w:rsidR="00135048" w:rsidRPr="00135048" w:rsidRDefault="00135048" w:rsidP="00135048">
      <w:pPr>
        <w:jc w:val="center"/>
        <w:rPr>
          <w:rFonts w:eastAsiaTheme="majorEastAsia"/>
          <w:b/>
        </w:rPr>
      </w:pPr>
      <w:bookmarkStart w:id="0" w:name="_GoBack"/>
      <w:bookmarkEnd w:id="0"/>
      <w:r w:rsidRPr="00135048">
        <w:rPr>
          <w:rFonts w:eastAsiaTheme="majorEastAsia"/>
          <w:b/>
        </w:rPr>
        <w:t>РЕСПУБЛИКА КРЫМ</w:t>
      </w:r>
    </w:p>
    <w:p w14:paraId="29045537" w14:textId="77777777" w:rsidR="00135048" w:rsidRPr="00135048" w:rsidRDefault="00135048" w:rsidP="00135048">
      <w:pPr>
        <w:jc w:val="center"/>
        <w:rPr>
          <w:rFonts w:eastAsiaTheme="majorEastAsia"/>
          <w:b/>
        </w:rPr>
      </w:pPr>
      <w:r w:rsidRPr="00135048">
        <w:rPr>
          <w:rFonts w:eastAsiaTheme="majorEastAsia"/>
          <w:b/>
        </w:rPr>
        <w:t>БАХЧИСАРАЙСКИЙ РАЙОН</w:t>
      </w:r>
    </w:p>
    <w:p w14:paraId="5B615235" w14:textId="2645DB73" w:rsidR="00CE40D0" w:rsidRPr="00257EFC" w:rsidRDefault="00135048" w:rsidP="00135048">
      <w:pPr>
        <w:jc w:val="center"/>
        <w:rPr>
          <w:rFonts w:eastAsiaTheme="majorEastAsia"/>
          <w:b/>
        </w:rPr>
      </w:pPr>
      <w:r w:rsidRPr="00135048">
        <w:rPr>
          <w:rFonts w:eastAsiaTheme="majorEastAsia"/>
          <w:b/>
        </w:rPr>
        <w:t>АДМИНИСТРАЦИЯ ВЕРХОРЕЧЕНСКОГО СЕЛЬСКОГО ПОСЕЛЕНИЯ</w:t>
      </w:r>
    </w:p>
    <w:p w14:paraId="3F9B9757" w14:textId="77777777" w:rsidR="00CE40D0" w:rsidRPr="00257EFC" w:rsidRDefault="00CE40D0" w:rsidP="00CE40D0">
      <w:pPr>
        <w:keepNext/>
        <w:widowControl w:val="0"/>
        <w:jc w:val="center"/>
        <w:outlineLvl w:val="0"/>
        <w:rPr>
          <w:b/>
          <w:bCs/>
        </w:rPr>
      </w:pPr>
    </w:p>
    <w:p w14:paraId="4F09C783" w14:textId="77777777" w:rsidR="00CE40D0" w:rsidRPr="00257EFC" w:rsidRDefault="00CE40D0" w:rsidP="00CE40D0">
      <w:pPr>
        <w:jc w:val="center"/>
        <w:rPr>
          <w:rFonts w:eastAsia="Times New Roman"/>
          <w:b/>
          <w:bCs/>
        </w:rPr>
      </w:pPr>
      <w:r w:rsidRPr="00257EFC">
        <w:rPr>
          <w:rFonts w:eastAsia="Times New Roman"/>
          <w:b/>
          <w:bCs/>
        </w:rPr>
        <w:t xml:space="preserve">ПОСТАНОВЛЕНИЕ </w:t>
      </w:r>
    </w:p>
    <w:p w14:paraId="76F1EB75" w14:textId="77777777" w:rsidR="00CE40D0" w:rsidRPr="00257EFC" w:rsidRDefault="00CE40D0" w:rsidP="00CE40D0">
      <w:pPr>
        <w:jc w:val="center"/>
        <w:rPr>
          <w:rFonts w:eastAsia="Times New Roman"/>
          <w:b/>
          <w:bCs/>
        </w:rPr>
      </w:pPr>
    </w:p>
    <w:p w14:paraId="4537BD70" w14:textId="39E2E66F" w:rsidR="00CE40D0" w:rsidRPr="00257EFC" w:rsidRDefault="00CE40D0" w:rsidP="00CE40D0">
      <w:pPr>
        <w:rPr>
          <w:rFonts w:eastAsia="Times New Roman"/>
          <w:shd w:val="clear" w:color="auto" w:fill="FFFFFF"/>
        </w:rPr>
      </w:pPr>
      <w:r w:rsidRPr="00257EFC">
        <w:rPr>
          <w:rFonts w:eastAsia="Times New Roman"/>
          <w:shd w:val="clear" w:color="auto" w:fill="FFFFFF"/>
        </w:rPr>
        <w:t>00.00.0000</w:t>
      </w:r>
      <w:r w:rsidRPr="00257EFC">
        <w:rPr>
          <w:rFonts w:eastAsia="Times New Roman"/>
          <w:shd w:val="clear" w:color="auto" w:fill="FFFFFF"/>
        </w:rPr>
        <w:tab/>
      </w:r>
      <w:r w:rsidRPr="00257EFC">
        <w:rPr>
          <w:rFonts w:eastAsia="Times New Roman"/>
          <w:shd w:val="clear" w:color="auto" w:fill="FFFFFF"/>
        </w:rPr>
        <w:tab/>
      </w:r>
      <w:r w:rsidRPr="00257EFC">
        <w:rPr>
          <w:rFonts w:eastAsia="Times New Roman"/>
          <w:shd w:val="clear" w:color="auto" w:fill="FFFFFF"/>
        </w:rPr>
        <w:tab/>
      </w:r>
      <w:r w:rsidRPr="00257EFC">
        <w:rPr>
          <w:rFonts w:eastAsia="Times New Roman"/>
          <w:shd w:val="clear" w:color="auto" w:fill="FFFFFF"/>
        </w:rPr>
        <w:tab/>
        <w:t xml:space="preserve">                                                                             №000</w:t>
      </w:r>
    </w:p>
    <w:p w14:paraId="25AA7CB2" w14:textId="2FE5B60C" w:rsidR="00EB41A9" w:rsidRPr="00257EFC" w:rsidRDefault="00EB41A9" w:rsidP="00BE2602">
      <w:pPr>
        <w:rPr>
          <w:rFonts w:eastAsia="Times New Roman"/>
          <w:noProof/>
          <w:shd w:val="clear" w:color="auto" w:fill="FFFFFF"/>
        </w:rPr>
      </w:pPr>
    </w:p>
    <w:p w14:paraId="5B146043" w14:textId="77777777" w:rsidR="0015556F" w:rsidRPr="00257EFC" w:rsidRDefault="00BE2602" w:rsidP="00BD43CE">
      <w:pPr>
        <w:tabs>
          <w:tab w:val="left" w:pos="5103"/>
        </w:tabs>
        <w:ind w:right="5102"/>
        <w:jc w:val="both"/>
        <w:rPr>
          <w:rFonts w:eastAsia="Times New Roman"/>
          <w:b/>
          <w:lang w:eastAsia="ar-SA"/>
        </w:rPr>
      </w:pPr>
      <w:r w:rsidRPr="00257EFC">
        <w:rPr>
          <w:rFonts w:eastAsia="Times New Roman"/>
          <w:b/>
          <w:lang w:eastAsia="ar-SA"/>
        </w:rPr>
        <w:t xml:space="preserve">Об утверждении административного регламента предоставления муниципальной услуги </w:t>
      </w:r>
      <w:r w:rsidR="00540192" w:rsidRPr="00257EFC">
        <w:rPr>
          <w:rFonts w:eastAsia="Times New Roman"/>
          <w:b/>
          <w:lang w:eastAsia="ar-SA"/>
        </w:rPr>
        <w:t>«</w:t>
      </w:r>
      <w:bookmarkStart w:id="1" w:name="_Hlk99367791"/>
      <w:r w:rsidR="002E484C" w:rsidRPr="00257EFC">
        <w:rPr>
          <w:b/>
          <w:lang w:eastAsia="ar-SA"/>
        </w:rPr>
        <w:t>Уведомительная регистрация заключения и расторжения трудовых договоров, заключаемых между работодателями – физическими лицами, не являющимися индивидуальными предпринимателями, и работниками</w:t>
      </w:r>
      <w:bookmarkEnd w:id="1"/>
      <w:r w:rsidR="00540192" w:rsidRPr="00257EFC">
        <w:rPr>
          <w:rFonts w:eastAsia="Times New Roman"/>
          <w:b/>
          <w:lang w:eastAsia="ar-SA"/>
        </w:rPr>
        <w:t>»</w:t>
      </w:r>
    </w:p>
    <w:p w14:paraId="37BDCB5F" w14:textId="77777777" w:rsidR="00BE2602" w:rsidRPr="00257EFC" w:rsidRDefault="00BE2602" w:rsidP="00BE2602">
      <w:pPr>
        <w:tabs>
          <w:tab w:val="left" w:pos="5103"/>
        </w:tabs>
        <w:ind w:right="-1"/>
        <w:jc w:val="center"/>
        <w:rPr>
          <w:rFonts w:eastAsia="Times New Roman"/>
          <w:b/>
        </w:rPr>
      </w:pPr>
    </w:p>
    <w:p w14:paraId="46A228E8" w14:textId="050E5CEB" w:rsidR="009E1BF5" w:rsidRPr="00257EFC" w:rsidRDefault="00BE2602" w:rsidP="00BE2602">
      <w:pPr>
        <w:ind w:firstLine="709"/>
        <w:jc w:val="both"/>
        <w:rPr>
          <w:rFonts w:eastAsia="Times New Roman"/>
          <w:bCs/>
          <w:iCs/>
        </w:rPr>
      </w:pPr>
      <w:r w:rsidRPr="00257EFC">
        <w:rPr>
          <w:rFonts w:eastAsia="Times New Roman"/>
          <w:lang w:eastAsia="ar-SA"/>
        </w:rPr>
        <w:t xml:space="preserve">В соответствии с Федеральным законом от 06.10.2003 № 131-ФЗ </w:t>
      </w:r>
      <w:r w:rsidR="00540192" w:rsidRPr="00257EFC">
        <w:rPr>
          <w:rFonts w:eastAsia="Times New Roman"/>
          <w:lang w:eastAsia="ar-SA"/>
        </w:rPr>
        <w:t>«</w:t>
      </w:r>
      <w:r w:rsidRPr="00257EFC">
        <w:rPr>
          <w:rFonts w:eastAsia="Times New Roman"/>
          <w:lang w:eastAsia="ar-SA"/>
        </w:rPr>
        <w:t>Об общих принципах организации местного самоуправления</w:t>
      </w:r>
      <w:r w:rsidR="00540192" w:rsidRPr="00257EFC">
        <w:rPr>
          <w:rFonts w:eastAsia="Times New Roman"/>
          <w:lang w:eastAsia="ar-SA"/>
        </w:rPr>
        <w:t>»</w:t>
      </w:r>
      <w:r w:rsidRPr="00257EFC">
        <w:rPr>
          <w:rFonts w:eastAsia="Times New Roman"/>
          <w:lang w:eastAsia="ar-SA"/>
        </w:rPr>
        <w:t xml:space="preserve">, Федеральным законом от 27.07.2010 №210-ФЗ </w:t>
      </w:r>
      <w:r w:rsidR="00540192" w:rsidRPr="00257EFC">
        <w:rPr>
          <w:rFonts w:eastAsia="Times New Roman"/>
          <w:lang w:eastAsia="ar-SA"/>
        </w:rPr>
        <w:t>«</w:t>
      </w:r>
      <w:r w:rsidRPr="00257EFC">
        <w:rPr>
          <w:rFonts w:eastAsia="Times New Roman"/>
          <w:lang w:eastAsia="ar-SA"/>
        </w:rPr>
        <w:t>Об организации предоставления государственных и муниципальных услуг</w:t>
      </w:r>
      <w:r w:rsidR="00540192" w:rsidRPr="00257EFC">
        <w:rPr>
          <w:rFonts w:eastAsia="Times New Roman"/>
          <w:lang w:eastAsia="ar-SA"/>
        </w:rPr>
        <w:t>»</w:t>
      </w:r>
      <w:r w:rsidRPr="00257EFC">
        <w:rPr>
          <w:rFonts w:eastAsia="Times New Roman"/>
        </w:rPr>
        <w:t xml:space="preserve">, руководствуясь </w:t>
      </w:r>
      <w:r w:rsidR="00820E9D" w:rsidRPr="00257EFC">
        <w:rPr>
          <w:rFonts w:eastAsia="Times New Roman"/>
        </w:rPr>
        <w:t xml:space="preserve">Уставом муниципального образования </w:t>
      </w:r>
      <w:proofErr w:type="spellStart"/>
      <w:r w:rsidR="00135048">
        <w:rPr>
          <w:rFonts w:eastAsia="Times New Roman"/>
        </w:rPr>
        <w:t>Верхореченское</w:t>
      </w:r>
      <w:proofErr w:type="spellEnd"/>
      <w:r w:rsidR="00820E9D" w:rsidRPr="00257EFC">
        <w:rPr>
          <w:rFonts w:eastAsia="Times New Roman"/>
        </w:rPr>
        <w:t xml:space="preserve"> сельское поселение </w:t>
      </w:r>
      <w:r w:rsidR="00135048">
        <w:rPr>
          <w:rFonts w:eastAsia="Times New Roman"/>
        </w:rPr>
        <w:t>Бахчисарайского</w:t>
      </w:r>
      <w:r w:rsidR="00820E9D" w:rsidRPr="00257EFC">
        <w:rPr>
          <w:rFonts w:eastAsia="Times New Roman"/>
        </w:rPr>
        <w:t xml:space="preserve"> района Республики Крым, администрация </w:t>
      </w:r>
      <w:proofErr w:type="spellStart"/>
      <w:r w:rsidR="00135048">
        <w:rPr>
          <w:rFonts w:eastAsia="Times New Roman"/>
        </w:rPr>
        <w:t>Верхореченского</w:t>
      </w:r>
      <w:proofErr w:type="spellEnd"/>
      <w:r w:rsidR="00820E9D" w:rsidRPr="00257EFC">
        <w:rPr>
          <w:rFonts w:eastAsia="Times New Roman"/>
        </w:rPr>
        <w:t xml:space="preserve"> сельского поселения </w:t>
      </w:r>
      <w:r w:rsidR="00135048">
        <w:rPr>
          <w:rFonts w:eastAsia="Times New Roman"/>
        </w:rPr>
        <w:t>Бахчисарайского</w:t>
      </w:r>
      <w:r w:rsidR="00820E9D" w:rsidRPr="00257EFC">
        <w:rPr>
          <w:rFonts w:eastAsia="Times New Roman"/>
        </w:rPr>
        <w:t xml:space="preserve"> района Республики Крым</w:t>
      </w:r>
      <w:r w:rsidR="00950B40" w:rsidRPr="00257EFC">
        <w:rPr>
          <w:rFonts w:eastAsia="Times New Roman"/>
        </w:rPr>
        <w:t>,</w:t>
      </w:r>
    </w:p>
    <w:p w14:paraId="0FE7F93E" w14:textId="77777777" w:rsidR="009E1BF5" w:rsidRPr="00257EFC" w:rsidRDefault="009E1BF5" w:rsidP="00BE2602">
      <w:pPr>
        <w:ind w:firstLine="709"/>
        <w:jc w:val="both"/>
        <w:rPr>
          <w:rFonts w:eastAsia="Times New Roman"/>
          <w:bCs/>
          <w:iCs/>
        </w:rPr>
      </w:pPr>
    </w:p>
    <w:p w14:paraId="072FDDF9" w14:textId="5C80365C" w:rsidR="00BE2602" w:rsidRPr="00257EFC" w:rsidRDefault="009E1BF5" w:rsidP="00BE2602">
      <w:pPr>
        <w:ind w:firstLine="709"/>
        <w:jc w:val="both"/>
        <w:rPr>
          <w:rFonts w:eastAsia="Times New Roman"/>
        </w:rPr>
      </w:pPr>
      <w:r w:rsidRPr="00257EFC">
        <w:rPr>
          <w:rFonts w:eastAsia="Times New Roman"/>
          <w:bCs/>
          <w:iCs/>
        </w:rPr>
        <w:t xml:space="preserve">                                                    ПОСТАНОВЛЯЕТ</w:t>
      </w:r>
      <w:r w:rsidR="00BE2602" w:rsidRPr="00257EFC">
        <w:rPr>
          <w:rFonts w:eastAsia="Times New Roman"/>
          <w:bCs/>
        </w:rPr>
        <w:t>:</w:t>
      </w:r>
    </w:p>
    <w:p w14:paraId="5263407E" w14:textId="77777777" w:rsidR="00BE2602" w:rsidRPr="00257EFC" w:rsidRDefault="00BE2602" w:rsidP="00551802">
      <w:pPr>
        <w:ind w:firstLine="709"/>
        <w:jc w:val="both"/>
        <w:rPr>
          <w:rFonts w:eastAsia="Times New Roman"/>
          <w:lang w:eastAsia="ar-SA"/>
        </w:rPr>
      </w:pPr>
      <w:bookmarkStart w:id="2" w:name="_Hlk94089191"/>
      <w:bookmarkStart w:id="3" w:name="_Hlk94090791"/>
    </w:p>
    <w:bookmarkEnd w:id="2"/>
    <w:bookmarkEnd w:id="3"/>
    <w:p w14:paraId="182FE756" w14:textId="77777777" w:rsidR="000F7546" w:rsidRDefault="00551802" w:rsidP="000F7546">
      <w:pPr>
        <w:ind w:firstLine="709"/>
        <w:jc w:val="both"/>
        <w:rPr>
          <w:rFonts w:eastAsia="Times New Roman"/>
          <w:lang w:eastAsia="ar-SA"/>
        </w:rPr>
      </w:pPr>
      <w:r w:rsidRPr="00257EFC">
        <w:rPr>
          <w:rFonts w:eastAsia="Times New Roman"/>
          <w:lang w:eastAsia="ar-SA"/>
        </w:rPr>
        <w:t xml:space="preserve">1. </w:t>
      </w:r>
      <w:r w:rsidR="00BE2602" w:rsidRPr="00257EFC">
        <w:rPr>
          <w:rFonts w:eastAsia="Times New Roman"/>
          <w:lang w:eastAsia="ar-SA"/>
        </w:rPr>
        <w:t xml:space="preserve">Утвердить прилагаемый Административный регламент предоставления муниципальной услуги </w:t>
      </w:r>
      <w:r w:rsidR="00540192" w:rsidRPr="00257EFC">
        <w:rPr>
          <w:rFonts w:eastAsia="Times New Roman"/>
          <w:lang w:eastAsia="ar-SA"/>
        </w:rPr>
        <w:t>«</w:t>
      </w:r>
      <w:r w:rsidR="002E484C" w:rsidRPr="00257EFC">
        <w:rPr>
          <w:bCs/>
          <w:lang w:eastAsia="ar-SA"/>
        </w:rPr>
        <w:t>Уведомительная регистрация заключения и расторжения трудовых договоров, заключаемых между работодателями – физическими лицами, не являющимися индивидуальными предпринимателями, и работниками</w:t>
      </w:r>
      <w:r w:rsidR="00540192" w:rsidRPr="00257EFC">
        <w:rPr>
          <w:rFonts w:eastAsia="Times New Roman"/>
          <w:lang w:eastAsia="ar-SA"/>
        </w:rPr>
        <w:t>»</w:t>
      </w:r>
      <w:r w:rsidR="00BE2602" w:rsidRPr="00257EFC">
        <w:rPr>
          <w:rFonts w:eastAsia="Times New Roman"/>
          <w:lang w:eastAsia="ar-SA"/>
        </w:rPr>
        <w:t>.</w:t>
      </w:r>
    </w:p>
    <w:p w14:paraId="6540BDAD" w14:textId="4ED9D0A0" w:rsidR="000265B2" w:rsidRPr="000F7546" w:rsidRDefault="000265B2" w:rsidP="000F7546">
      <w:pPr>
        <w:ind w:firstLine="709"/>
        <w:jc w:val="both"/>
        <w:rPr>
          <w:rFonts w:eastAsia="Times New Roman"/>
          <w:lang w:eastAsia="ar-SA"/>
        </w:rPr>
      </w:pPr>
      <w:r w:rsidRPr="000F7546">
        <w:rPr>
          <w:rFonts w:eastAsia="Times New Roman"/>
        </w:rPr>
        <w:t xml:space="preserve">2. </w:t>
      </w:r>
      <w:r w:rsidR="002D2359" w:rsidRPr="000F7546">
        <w:rPr>
          <w:rFonts w:eastAsia="Times New Roman"/>
        </w:rPr>
        <w:t xml:space="preserve">    </w:t>
      </w:r>
      <w:r w:rsidRPr="000F7546">
        <w:rPr>
          <w:rFonts w:eastAsia="Times New Roman"/>
        </w:rPr>
        <w:t>Признать утратившим силу постановление администрации</w:t>
      </w:r>
      <w:r w:rsidR="00950B40" w:rsidRPr="000F7546">
        <w:rPr>
          <w:rFonts w:eastAsia="Times New Roman"/>
        </w:rPr>
        <w:t xml:space="preserve"> </w:t>
      </w:r>
      <w:bookmarkStart w:id="4" w:name="_Hlk211938905"/>
      <w:proofErr w:type="spellStart"/>
      <w:r w:rsidR="00135048">
        <w:rPr>
          <w:rFonts w:eastAsia="Times New Roman"/>
        </w:rPr>
        <w:t>Верхореченского</w:t>
      </w:r>
      <w:proofErr w:type="spellEnd"/>
      <w:r w:rsidR="001F0E74" w:rsidRPr="000F7546">
        <w:rPr>
          <w:rFonts w:eastAsia="Times New Roman"/>
        </w:rPr>
        <w:t xml:space="preserve"> сельского поселения </w:t>
      </w:r>
      <w:r w:rsidR="00135048">
        <w:rPr>
          <w:rFonts w:eastAsia="Times New Roman"/>
        </w:rPr>
        <w:t>Бахчисарайского</w:t>
      </w:r>
      <w:r w:rsidR="001F0E74" w:rsidRPr="000F7546">
        <w:rPr>
          <w:rFonts w:eastAsia="Times New Roman"/>
        </w:rPr>
        <w:t xml:space="preserve"> района Республики Крым </w:t>
      </w:r>
      <w:bookmarkEnd w:id="4"/>
      <w:r w:rsidR="00A617F9" w:rsidRPr="000F7546">
        <w:rPr>
          <w:rFonts w:eastAsia="Times New Roman"/>
        </w:rPr>
        <w:t xml:space="preserve">от </w:t>
      </w:r>
      <w:r w:rsidR="00135048">
        <w:rPr>
          <w:rFonts w:eastAsia="Times New Roman"/>
        </w:rPr>
        <w:t>22.12.2017 №232 «</w:t>
      </w:r>
      <w:r w:rsidR="00135048" w:rsidRPr="00135048">
        <w:rPr>
          <w:rFonts w:eastAsia="Times New Roman"/>
        </w:rPr>
        <w:t>Об утверждении административного регламента предоставления муниципальной услуги "Уведомительная регистрация трудового договора, между работодателем - физическим лицом, не являющимся индивидуальным</w:t>
      </w:r>
      <w:r w:rsidR="00135048">
        <w:rPr>
          <w:rFonts w:eastAsia="Times New Roman"/>
        </w:rPr>
        <w:t xml:space="preserve"> предпринимателем, и работником».</w:t>
      </w:r>
    </w:p>
    <w:p w14:paraId="7FB9729B" w14:textId="77777777" w:rsidR="000265B2" w:rsidRPr="00257EFC" w:rsidRDefault="000265B2" w:rsidP="000265B2">
      <w:pPr>
        <w:tabs>
          <w:tab w:val="left" w:pos="298"/>
        </w:tabs>
        <w:ind w:right="20" w:firstLine="709"/>
        <w:jc w:val="both"/>
        <w:rPr>
          <w:rFonts w:eastAsia="Times New Roman"/>
          <w:bCs/>
          <w:iCs/>
          <w:lang w:bidi="ru-RU"/>
        </w:rPr>
      </w:pPr>
      <w:r w:rsidRPr="00257EFC">
        <w:rPr>
          <w:rFonts w:eastAsia="Times New Roman"/>
          <w:bCs/>
          <w:iCs/>
        </w:rPr>
        <w:t>3. Разместить настоящее постановление в</w:t>
      </w:r>
      <w:r w:rsidRPr="00257EFC">
        <w:rPr>
          <w:rFonts w:eastAsia="Times New Roman"/>
          <w:bCs/>
          <w:iCs/>
          <w:lang w:bidi="ru-RU"/>
        </w:rPr>
        <w:t xml:space="preserve"> федеральной государственной информационной системе "Единый портал государственных и муниципальных услуг (функций)" (https://www.gosuslugi.ru/).</w:t>
      </w:r>
    </w:p>
    <w:p w14:paraId="0775B4C7" w14:textId="260AF28B" w:rsidR="000F02AE" w:rsidRPr="00257EFC" w:rsidRDefault="000F02AE" w:rsidP="000F02AE">
      <w:pPr>
        <w:tabs>
          <w:tab w:val="left" w:pos="298"/>
        </w:tabs>
        <w:ind w:right="20"/>
        <w:jc w:val="both"/>
        <w:rPr>
          <w:rFonts w:eastAsia="Times New Roman"/>
          <w:bCs/>
          <w:iCs/>
        </w:rPr>
      </w:pPr>
      <w:r w:rsidRPr="00257EFC">
        <w:rPr>
          <w:rFonts w:eastAsia="Times New Roman"/>
          <w:bCs/>
          <w:iCs/>
        </w:rPr>
        <w:lastRenderedPageBreak/>
        <w:t xml:space="preserve">          4. </w:t>
      </w:r>
      <w:r w:rsidR="00D10145" w:rsidRPr="00257EFC">
        <w:rPr>
          <w:rFonts w:eastAsia="Times New Roman"/>
          <w:bCs/>
          <w:iCs/>
        </w:rPr>
        <w:t xml:space="preserve"> </w:t>
      </w:r>
      <w:r w:rsidR="00B62BAB" w:rsidRPr="00B62BAB">
        <w:rPr>
          <w:rFonts w:eastAsia="Times New Roman"/>
          <w:bCs/>
          <w:iCs/>
        </w:rPr>
        <w:t>Настоящее постановление подлежит официальному опубликованию (обнародованию) в установленном порядке.</w:t>
      </w:r>
    </w:p>
    <w:p w14:paraId="49A4E2CD" w14:textId="77777777" w:rsidR="000F02AE" w:rsidRPr="00257EFC" w:rsidRDefault="000F02AE" w:rsidP="000F02AE">
      <w:pPr>
        <w:tabs>
          <w:tab w:val="left" w:pos="298"/>
        </w:tabs>
        <w:ind w:right="20"/>
        <w:jc w:val="both"/>
        <w:rPr>
          <w:rFonts w:eastAsia="Times New Roman"/>
          <w:bCs/>
          <w:iCs/>
        </w:rPr>
      </w:pPr>
      <w:r w:rsidRPr="00257EFC">
        <w:rPr>
          <w:rFonts w:eastAsia="Times New Roman"/>
          <w:bCs/>
          <w:iCs/>
        </w:rPr>
        <w:t xml:space="preserve">          5.    Контроль за исполнением настоящего постановления оставляю за собой.</w:t>
      </w:r>
    </w:p>
    <w:p w14:paraId="559DA844" w14:textId="77777777" w:rsidR="000F02AE" w:rsidRPr="00257EFC" w:rsidRDefault="000F02AE" w:rsidP="000F02AE">
      <w:pPr>
        <w:tabs>
          <w:tab w:val="left" w:pos="298"/>
        </w:tabs>
        <w:ind w:right="20"/>
        <w:jc w:val="both"/>
        <w:rPr>
          <w:rFonts w:eastAsia="Times New Roman"/>
          <w:bCs/>
          <w:iCs/>
        </w:rPr>
      </w:pPr>
    </w:p>
    <w:p w14:paraId="0BF59094" w14:textId="1F5587E7" w:rsidR="00B62BAB" w:rsidRDefault="00257EFC" w:rsidP="000F02AE">
      <w:pPr>
        <w:tabs>
          <w:tab w:val="left" w:pos="298"/>
        </w:tabs>
        <w:ind w:right="20"/>
        <w:jc w:val="both"/>
        <w:rPr>
          <w:rFonts w:eastAsia="Times New Roman"/>
          <w:bCs/>
          <w:iCs/>
        </w:rPr>
      </w:pPr>
      <w:r>
        <w:rPr>
          <w:rFonts w:eastAsia="Times New Roman"/>
          <w:bCs/>
          <w:iCs/>
        </w:rPr>
        <w:t>Г</w:t>
      </w:r>
      <w:r w:rsidR="000F02AE" w:rsidRPr="00257EFC">
        <w:rPr>
          <w:rFonts w:eastAsia="Times New Roman"/>
          <w:bCs/>
          <w:iCs/>
        </w:rPr>
        <w:t xml:space="preserve">лава администрации </w:t>
      </w:r>
      <w:proofErr w:type="spellStart"/>
      <w:r w:rsidR="00135048">
        <w:rPr>
          <w:rFonts w:eastAsia="Times New Roman"/>
          <w:bCs/>
          <w:iCs/>
        </w:rPr>
        <w:t>Верхореченского</w:t>
      </w:r>
      <w:proofErr w:type="spellEnd"/>
      <w:r w:rsidR="000F02AE" w:rsidRPr="00257EFC">
        <w:rPr>
          <w:rFonts w:eastAsia="Times New Roman"/>
          <w:bCs/>
          <w:iCs/>
        </w:rPr>
        <w:t xml:space="preserve"> сельского</w:t>
      </w:r>
      <w:r>
        <w:rPr>
          <w:rFonts w:eastAsia="Times New Roman"/>
          <w:bCs/>
          <w:iCs/>
        </w:rPr>
        <w:t xml:space="preserve"> поселения</w:t>
      </w:r>
      <w:r>
        <w:rPr>
          <w:rFonts w:eastAsia="Times New Roman"/>
          <w:bCs/>
          <w:iCs/>
        </w:rPr>
        <w:tab/>
      </w:r>
    </w:p>
    <w:p w14:paraId="437C86BD" w14:textId="77777777" w:rsidR="00B62BAB" w:rsidRDefault="00B62BAB">
      <w:pPr>
        <w:rPr>
          <w:rFonts w:eastAsia="Times New Roman"/>
          <w:bCs/>
          <w:iCs/>
        </w:rPr>
      </w:pPr>
      <w:r>
        <w:rPr>
          <w:rFonts w:eastAsia="Times New Roman"/>
          <w:bCs/>
          <w:iCs/>
        </w:rPr>
        <w:br w:type="page"/>
      </w:r>
    </w:p>
    <w:p w14:paraId="50D9BA0C" w14:textId="66B832AA" w:rsidR="000265B2" w:rsidRPr="00257EFC" w:rsidRDefault="00257EFC" w:rsidP="000F02AE">
      <w:pPr>
        <w:tabs>
          <w:tab w:val="left" w:pos="298"/>
        </w:tabs>
        <w:ind w:right="20"/>
        <w:jc w:val="both"/>
        <w:rPr>
          <w:rFonts w:eastAsia="Times New Roman"/>
          <w:bCs/>
          <w:iCs/>
        </w:rPr>
      </w:pPr>
      <w:r>
        <w:rPr>
          <w:rFonts w:eastAsia="Times New Roman"/>
          <w:bCs/>
          <w:iCs/>
        </w:rPr>
        <w:lastRenderedPageBreak/>
        <w:tab/>
        <w:t xml:space="preserve">       </w:t>
      </w:r>
    </w:p>
    <w:p w14:paraId="063633EB" w14:textId="5DE1A9B3" w:rsidR="00BE2602" w:rsidRPr="00257EFC" w:rsidRDefault="00BE2602" w:rsidP="00E03794">
      <w:pPr>
        <w:ind w:left="5670"/>
        <w:rPr>
          <w:rFonts w:eastAsia="Times New Roman"/>
          <w:lang w:eastAsia="en-US"/>
        </w:rPr>
      </w:pPr>
      <w:r w:rsidRPr="00257EFC">
        <w:rPr>
          <w:rFonts w:eastAsia="Times New Roman"/>
          <w:lang w:eastAsia="en-US"/>
        </w:rPr>
        <w:t>УТВЕРЖДЕН</w:t>
      </w:r>
    </w:p>
    <w:p w14:paraId="09F67E77" w14:textId="7B074AA2" w:rsidR="00BE2602" w:rsidRPr="00257EFC" w:rsidRDefault="00BE2602" w:rsidP="00E03794">
      <w:pPr>
        <w:ind w:left="5670"/>
        <w:rPr>
          <w:bCs/>
        </w:rPr>
      </w:pPr>
      <w:r w:rsidRPr="00257EFC">
        <w:rPr>
          <w:rFonts w:eastAsia="Times New Roman"/>
          <w:lang w:eastAsia="en-US"/>
        </w:rPr>
        <w:t>постановлением администрации</w:t>
      </w:r>
      <w:r w:rsidR="00E03794" w:rsidRPr="00257EFC">
        <w:rPr>
          <w:rFonts w:eastAsia="Times New Roman"/>
          <w:lang w:eastAsia="en-US"/>
        </w:rPr>
        <w:t xml:space="preserve"> </w:t>
      </w:r>
      <w:proofErr w:type="spellStart"/>
      <w:r w:rsidR="00135048">
        <w:rPr>
          <w:rFonts w:eastAsia="Times New Roman"/>
          <w:lang w:eastAsia="en-US"/>
        </w:rPr>
        <w:t>Верхореченского</w:t>
      </w:r>
      <w:proofErr w:type="spellEnd"/>
      <w:r w:rsidR="00E03794" w:rsidRPr="00257EFC">
        <w:rPr>
          <w:rFonts w:eastAsia="Times New Roman"/>
          <w:lang w:eastAsia="en-US"/>
        </w:rPr>
        <w:t xml:space="preserve"> сельского поселения </w:t>
      </w:r>
      <w:r w:rsidR="00135048">
        <w:rPr>
          <w:rFonts w:eastAsia="Times New Roman"/>
          <w:lang w:eastAsia="en-US"/>
        </w:rPr>
        <w:t>Бахчисарайского</w:t>
      </w:r>
      <w:r w:rsidR="00E03794" w:rsidRPr="00257EFC">
        <w:rPr>
          <w:rFonts w:eastAsia="Times New Roman"/>
          <w:lang w:eastAsia="en-US"/>
        </w:rPr>
        <w:t xml:space="preserve"> района Республики Крым</w:t>
      </w:r>
      <w:r w:rsidR="00836BDF" w:rsidRPr="00257EFC">
        <w:rPr>
          <w:rFonts w:eastAsia="Times New Roman"/>
          <w:lang w:eastAsia="en-US"/>
        </w:rPr>
        <w:t xml:space="preserve"> </w:t>
      </w:r>
      <w:r w:rsidRPr="00257EFC">
        <w:rPr>
          <w:rFonts w:eastAsia="Times New Roman"/>
          <w:lang w:eastAsia="en-US"/>
        </w:rPr>
        <w:t>от _</w:t>
      </w:r>
      <w:proofErr w:type="gramStart"/>
      <w:r w:rsidRPr="00257EFC">
        <w:rPr>
          <w:rFonts w:eastAsia="Times New Roman"/>
          <w:lang w:eastAsia="en-US"/>
        </w:rPr>
        <w:t>_._</w:t>
      </w:r>
      <w:proofErr w:type="gramEnd"/>
      <w:r w:rsidRPr="00257EFC">
        <w:rPr>
          <w:rFonts w:eastAsia="Times New Roman"/>
          <w:lang w:eastAsia="en-US"/>
        </w:rPr>
        <w:t>_.202</w:t>
      </w:r>
      <w:r w:rsidR="00E73D9E" w:rsidRPr="00257EFC">
        <w:rPr>
          <w:rFonts w:eastAsia="Times New Roman"/>
          <w:lang w:eastAsia="en-US"/>
        </w:rPr>
        <w:t>6</w:t>
      </w:r>
      <w:r w:rsidRPr="00257EFC">
        <w:rPr>
          <w:rFonts w:eastAsia="Times New Roman"/>
          <w:lang w:eastAsia="en-US"/>
        </w:rPr>
        <w:t xml:space="preserve"> г. № ________</w:t>
      </w:r>
    </w:p>
    <w:p w14:paraId="505E46FD" w14:textId="77777777" w:rsidR="00BE2602" w:rsidRPr="00257EFC" w:rsidRDefault="00BE2602" w:rsidP="00BE2602">
      <w:pPr>
        <w:keepNext/>
        <w:widowControl w:val="0"/>
        <w:outlineLvl w:val="0"/>
        <w:rPr>
          <w:bCs/>
        </w:rPr>
      </w:pPr>
    </w:p>
    <w:p w14:paraId="3B9FB326" w14:textId="77777777" w:rsidR="00E03794" w:rsidRPr="00257EFC" w:rsidRDefault="00E03794" w:rsidP="00BE2602">
      <w:pPr>
        <w:keepNext/>
        <w:widowControl w:val="0"/>
        <w:outlineLvl w:val="0"/>
        <w:rPr>
          <w:bCs/>
        </w:rPr>
      </w:pPr>
    </w:p>
    <w:p w14:paraId="4BD634BF" w14:textId="77777777" w:rsidR="00BE2602" w:rsidRPr="00257EFC" w:rsidRDefault="00BE2602" w:rsidP="00BE2602">
      <w:pPr>
        <w:keepNext/>
        <w:widowControl w:val="0"/>
        <w:jc w:val="center"/>
        <w:outlineLvl w:val="0"/>
        <w:rPr>
          <w:b/>
        </w:rPr>
      </w:pPr>
      <w:r w:rsidRPr="00257EFC">
        <w:rPr>
          <w:b/>
        </w:rPr>
        <w:t>АДМИНИСТРАТИВНЫЙ РЕГЛАМЕНТ</w:t>
      </w:r>
    </w:p>
    <w:p w14:paraId="73B25F3F" w14:textId="77777777" w:rsidR="00BE2602" w:rsidRPr="00257EFC" w:rsidRDefault="00BE2602" w:rsidP="0066016C">
      <w:pPr>
        <w:jc w:val="center"/>
        <w:rPr>
          <w:b/>
        </w:rPr>
      </w:pPr>
      <w:r w:rsidRPr="00257EFC">
        <w:rPr>
          <w:b/>
        </w:rPr>
        <w:t xml:space="preserve">предоставления муниципальной услуги </w:t>
      </w:r>
      <w:r w:rsidR="00540192" w:rsidRPr="00257EFC">
        <w:rPr>
          <w:b/>
        </w:rPr>
        <w:t>«</w:t>
      </w:r>
      <w:r w:rsidR="002E484C" w:rsidRPr="00257EFC">
        <w:rPr>
          <w:b/>
          <w:lang w:eastAsia="ar-SA"/>
        </w:rPr>
        <w:t>Уведомительная регистрация заключения и расторжения трудовых договоров, заключаемых между работодателями – физическими лицами, не являющимися индивидуальными предпринимателями, и работниками</w:t>
      </w:r>
      <w:r w:rsidR="00540192" w:rsidRPr="00257EFC">
        <w:rPr>
          <w:b/>
        </w:rPr>
        <w:t>»</w:t>
      </w:r>
    </w:p>
    <w:p w14:paraId="1CFCE841" w14:textId="77777777" w:rsidR="00BE2602" w:rsidRPr="00257EFC" w:rsidRDefault="00BE2602" w:rsidP="0066016C">
      <w:pPr>
        <w:widowControl w:val="0"/>
        <w:tabs>
          <w:tab w:val="left" w:pos="700"/>
        </w:tabs>
        <w:ind w:firstLine="709"/>
        <w:jc w:val="center"/>
        <w:rPr>
          <w:bCs/>
        </w:rPr>
      </w:pPr>
    </w:p>
    <w:p w14:paraId="2D66BC8A" w14:textId="77777777" w:rsidR="00D25A9A" w:rsidRPr="00257EFC" w:rsidRDefault="004D0E79" w:rsidP="0066016C">
      <w:pPr>
        <w:widowControl w:val="0"/>
        <w:tabs>
          <w:tab w:val="left" w:pos="700"/>
        </w:tabs>
        <w:jc w:val="center"/>
        <w:rPr>
          <w:b/>
        </w:rPr>
      </w:pPr>
      <w:r w:rsidRPr="00257EFC">
        <w:rPr>
          <w:rFonts w:eastAsia="Times New Roman"/>
          <w:b/>
          <w:bCs/>
        </w:rPr>
        <w:t>I. Общие положения</w:t>
      </w:r>
    </w:p>
    <w:p w14:paraId="595BB314" w14:textId="77777777" w:rsidR="00D25A9A" w:rsidRPr="00257EFC" w:rsidRDefault="00D25A9A" w:rsidP="0066016C">
      <w:pPr>
        <w:widowControl w:val="0"/>
        <w:tabs>
          <w:tab w:val="left" w:pos="700"/>
        </w:tabs>
        <w:ind w:firstLine="709"/>
        <w:jc w:val="center"/>
      </w:pPr>
    </w:p>
    <w:p w14:paraId="2DF1E1E8" w14:textId="77777777" w:rsidR="00D25A9A" w:rsidRPr="00257EFC" w:rsidRDefault="004D0E79" w:rsidP="000C6C47">
      <w:pPr>
        <w:widowControl w:val="0"/>
        <w:tabs>
          <w:tab w:val="left" w:pos="700"/>
        </w:tabs>
        <w:jc w:val="center"/>
      </w:pPr>
      <w:r w:rsidRPr="00257EFC">
        <w:rPr>
          <w:rFonts w:eastAsia="Times New Roman"/>
          <w:bCs/>
        </w:rPr>
        <w:t>1. Предмет регулирования административного регламента</w:t>
      </w:r>
    </w:p>
    <w:p w14:paraId="33743A61" w14:textId="77777777" w:rsidR="00D25A9A" w:rsidRPr="00257EFC" w:rsidRDefault="004D0E79" w:rsidP="0066016C">
      <w:pPr>
        <w:ind w:firstLine="709"/>
        <w:jc w:val="both"/>
        <w:rPr>
          <w:rFonts w:eastAsia="Times New Roman"/>
        </w:rPr>
      </w:pPr>
      <w:r w:rsidRPr="00257EFC">
        <w:rPr>
          <w:rFonts w:eastAsia="Times New Roman"/>
        </w:rPr>
        <w:t>1.1. Настоящий Административный регламент устанавливает порядок и стандар</w:t>
      </w:r>
      <w:r w:rsidR="00BE2602" w:rsidRPr="00257EFC">
        <w:rPr>
          <w:rFonts w:eastAsia="Times New Roman"/>
        </w:rPr>
        <w:t xml:space="preserve">т предоставления муниципальной услуги </w:t>
      </w:r>
      <w:r w:rsidR="00540192" w:rsidRPr="00257EFC">
        <w:rPr>
          <w:rFonts w:eastAsia="Times New Roman"/>
        </w:rPr>
        <w:t>«</w:t>
      </w:r>
      <w:r w:rsidR="002E484C" w:rsidRPr="00257EFC">
        <w:rPr>
          <w:bCs/>
          <w:lang w:eastAsia="ar-SA"/>
        </w:rPr>
        <w:t>Уведомительная регистрация заключения и расторжения трудовых договоров, заключаемых между работодателями – физическими лицами, не являющимися индивидуальными предпринимателями, и работниками</w:t>
      </w:r>
      <w:r w:rsidR="00540192" w:rsidRPr="00257EFC">
        <w:rPr>
          <w:rFonts w:eastAsia="Times New Roman"/>
        </w:rPr>
        <w:t>»</w:t>
      </w:r>
      <w:r w:rsidRPr="00257EFC">
        <w:rPr>
          <w:rFonts w:eastAsia="Times New Roman"/>
        </w:rPr>
        <w:t xml:space="preserve"> (далее – услуга).</w:t>
      </w:r>
    </w:p>
    <w:p w14:paraId="0CF05E74" w14:textId="77777777" w:rsidR="00D25A9A" w:rsidRPr="00257EFC" w:rsidRDefault="00D25A9A" w:rsidP="0066016C">
      <w:pPr>
        <w:ind w:firstLine="709"/>
        <w:jc w:val="both"/>
      </w:pPr>
    </w:p>
    <w:p w14:paraId="7C6438FE" w14:textId="77777777" w:rsidR="00D25A9A" w:rsidRPr="00257EFC" w:rsidRDefault="004D0E79" w:rsidP="0066016C">
      <w:pPr>
        <w:pStyle w:val="11"/>
        <w:numPr>
          <w:ilvl w:val="0"/>
          <w:numId w:val="0"/>
        </w:numPr>
        <w:spacing w:line="240" w:lineRule="auto"/>
        <w:jc w:val="center"/>
        <w:rPr>
          <w:rFonts w:eastAsia="Times New Roman"/>
          <w:b/>
        </w:rPr>
      </w:pPr>
      <w:r w:rsidRPr="00257EFC">
        <w:rPr>
          <w:rFonts w:eastAsia="Times New Roman"/>
          <w:b/>
        </w:rPr>
        <w:t>2. Круг заявителей</w:t>
      </w:r>
    </w:p>
    <w:p w14:paraId="13939640" w14:textId="77777777" w:rsidR="00DB55A6" w:rsidRPr="00257EFC" w:rsidRDefault="00DB55A6" w:rsidP="0066016C">
      <w:pPr>
        <w:pStyle w:val="11"/>
        <w:numPr>
          <w:ilvl w:val="0"/>
          <w:numId w:val="0"/>
        </w:numPr>
        <w:spacing w:line="240" w:lineRule="auto"/>
        <w:jc w:val="center"/>
      </w:pPr>
    </w:p>
    <w:p w14:paraId="2BEB5299" w14:textId="77777777" w:rsidR="009A4A62" w:rsidRPr="00257EFC" w:rsidRDefault="004D0E79" w:rsidP="0066016C">
      <w:pPr>
        <w:pStyle w:val="formattext"/>
        <w:spacing w:beforeAutospacing="0" w:afterAutospacing="0"/>
        <w:ind w:firstLine="709"/>
        <w:jc w:val="both"/>
        <w:rPr>
          <w:sz w:val="28"/>
          <w:szCs w:val="28"/>
        </w:rPr>
      </w:pPr>
      <w:r w:rsidRPr="00257EFC">
        <w:rPr>
          <w:sz w:val="28"/>
          <w:szCs w:val="28"/>
        </w:rPr>
        <w:t xml:space="preserve">2.1. Услуга предоставляется следующим категориям заявителей: </w:t>
      </w:r>
    </w:p>
    <w:p w14:paraId="7DCC87D4" w14:textId="27AE041F" w:rsidR="00551802" w:rsidRPr="00257EFC" w:rsidRDefault="00EA6D0D" w:rsidP="00551802">
      <w:pPr>
        <w:suppressAutoHyphens w:val="0"/>
        <w:ind w:firstLine="709"/>
        <w:jc w:val="both"/>
        <w:rPr>
          <w:rFonts w:eastAsia="Times New Roman"/>
        </w:rPr>
      </w:pPr>
      <w:r w:rsidRPr="00257EFC">
        <w:t xml:space="preserve">гражданам, проживающим на территории муниципального образования </w:t>
      </w:r>
      <w:proofErr w:type="spellStart"/>
      <w:r w:rsidR="00135048">
        <w:t>Верхореченское</w:t>
      </w:r>
      <w:proofErr w:type="spellEnd"/>
      <w:r w:rsidR="00324C3F" w:rsidRPr="00257EFC">
        <w:t xml:space="preserve"> сельское поселение </w:t>
      </w:r>
      <w:r w:rsidR="00135048">
        <w:t>Бахчисарайского</w:t>
      </w:r>
      <w:r w:rsidR="00324C3F" w:rsidRPr="00257EFC">
        <w:t xml:space="preserve"> района Республики Крым</w:t>
      </w:r>
      <w:r w:rsidRPr="00257EFC">
        <w:t xml:space="preserve">, выступающим в качестве работодателя - физического лица, не являющегося индивидуальным предпринимателем, работникам (в случае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 договора в соответствии с </w:t>
      </w:r>
      <w:hyperlink r:id="rId8" w:history="1">
        <w:r w:rsidRPr="00257EFC">
          <w:rPr>
            <w:rStyle w:val="a9"/>
            <w:color w:val="auto"/>
            <w:u w:val="none"/>
          </w:rPr>
          <w:t>абзацем третьим статьи 307</w:t>
        </w:r>
      </w:hyperlink>
      <w:r w:rsidR="00E179B6" w:rsidRPr="00257EFC">
        <w:t xml:space="preserve"> </w:t>
      </w:r>
      <w:r w:rsidRPr="00257EFC">
        <w:t>Трудового кодекса Российской Федерации)</w:t>
      </w:r>
      <w:r w:rsidR="00551802" w:rsidRPr="00257EFC">
        <w:rPr>
          <w:rFonts w:eastAsia="Times New Roman"/>
        </w:rPr>
        <w:t>.</w:t>
      </w:r>
    </w:p>
    <w:p w14:paraId="2A83BE76" w14:textId="77777777" w:rsidR="0066016C" w:rsidRPr="00257EFC" w:rsidRDefault="0066016C" w:rsidP="009A4A62">
      <w:pPr>
        <w:pStyle w:val="formattext"/>
        <w:spacing w:beforeAutospacing="0" w:afterAutospacing="0"/>
        <w:ind w:firstLine="709"/>
        <w:jc w:val="both"/>
        <w:rPr>
          <w:sz w:val="28"/>
          <w:szCs w:val="28"/>
        </w:rPr>
      </w:pPr>
      <w:r w:rsidRPr="00257EFC">
        <w:rPr>
          <w:sz w:val="28"/>
          <w:szCs w:val="28"/>
        </w:rPr>
        <w:t>От имени заявителей могут выступать их представители, действующие в соответствии с полномочиями, подтверждаемыми в установленном законом порядке.</w:t>
      </w:r>
    </w:p>
    <w:p w14:paraId="1B2E84D1" w14:textId="77777777" w:rsidR="00D25A9A" w:rsidRPr="00257EFC" w:rsidRDefault="004D0E79" w:rsidP="0066016C">
      <w:pPr>
        <w:pStyle w:val="formattext"/>
        <w:widowControl w:val="0"/>
        <w:spacing w:beforeAutospacing="0" w:afterAutospacing="0"/>
        <w:ind w:firstLine="709"/>
        <w:jc w:val="both"/>
        <w:textAlignment w:val="baseline"/>
        <w:rPr>
          <w:sz w:val="28"/>
          <w:szCs w:val="28"/>
        </w:rPr>
      </w:pPr>
      <w:r w:rsidRPr="00257EFC">
        <w:rPr>
          <w:sz w:val="28"/>
          <w:szCs w:val="28"/>
        </w:rPr>
        <w:t>Идентификаторы категори</w:t>
      </w:r>
      <w:r w:rsidR="009A4A62" w:rsidRPr="00257EFC">
        <w:rPr>
          <w:sz w:val="28"/>
          <w:szCs w:val="28"/>
        </w:rPr>
        <w:t>й (признаков) заявителей указан</w:t>
      </w:r>
      <w:r w:rsidRPr="00257EFC">
        <w:rPr>
          <w:sz w:val="28"/>
          <w:szCs w:val="28"/>
        </w:rPr>
        <w:t>ы в приложении № 2 к Административному регламенту</w:t>
      </w:r>
    </w:p>
    <w:p w14:paraId="62AA187F" w14:textId="77777777" w:rsidR="00D25A9A" w:rsidRPr="00257EFC" w:rsidRDefault="00D25A9A" w:rsidP="0066016C">
      <w:pPr>
        <w:pStyle w:val="formattext"/>
        <w:widowControl w:val="0"/>
        <w:spacing w:beforeAutospacing="0" w:afterAutospacing="0"/>
        <w:ind w:firstLine="709"/>
        <w:jc w:val="both"/>
        <w:textAlignment w:val="baseline"/>
        <w:rPr>
          <w:sz w:val="28"/>
          <w:szCs w:val="28"/>
        </w:rPr>
      </w:pPr>
    </w:p>
    <w:p w14:paraId="327AA06C" w14:textId="77777777" w:rsidR="00D25A9A" w:rsidRPr="00257EFC" w:rsidRDefault="004D0E79" w:rsidP="000C6C47">
      <w:pPr>
        <w:pStyle w:val="formattext"/>
        <w:widowControl w:val="0"/>
        <w:spacing w:beforeAutospacing="0" w:afterAutospacing="0"/>
        <w:jc w:val="center"/>
        <w:textAlignment w:val="baseline"/>
        <w:rPr>
          <w:b/>
          <w:sz w:val="28"/>
          <w:szCs w:val="28"/>
        </w:rPr>
      </w:pPr>
      <w:r w:rsidRPr="00257EFC">
        <w:rPr>
          <w:b/>
          <w:sz w:val="28"/>
          <w:szCs w:val="28"/>
        </w:rPr>
        <w:t xml:space="preserve">3. Требование предоставления заявителю </w:t>
      </w:r>
      <w:r w:rsidR="000C6C47" w:rsidRPr="00257EFC">
        <w:rPr>
          <w:b/>
          <w:sz w:val="28"/>
          <w:szCs w:val="28"/>
        </w:rPr>
        <w:t xml:space="preserve">муниципальной </w:t>
      </w:r>
      <w:r w:rsidRPr="00257EFC">
        <w:rPr>
          <w:b/>
          <w:sz w:val="28"/>
          <w:szCs w:val="28"/>
        </w:rPr>
        <w:t>услуги в соответствии с категориями (признаками) заявителей</w:t>
      </w:r>
    </w:p>
    <w:p w14:paraId="1FF7CE1F" w14:textId="77777777" w:rsidR="00DB55A6" w:rsidRPr="00257EFC" w:rsidRDefault="00DB55A6" w:rsidP="000C6C47">
      <w:pPr>
        <w:pStyle w:val="formattext"/>
        <w:widowControl w:val="0"/>
        <w:spacing w:beforeAutospacing="0" w:afterAutospacing="0"/>
        <w:jc w:val="center"/>
        <w:textAlignment w:val="baseline"/>
        <w:rPr>
          <w:sz w:val="28"/>
          <w:szCs w:val="28"/>
        </w:rPr>
      </w:pPr>
    </w:p>
    <w:p w14:paraId="2569125F" w14:textId="77777777" w:rsidR="00D25A9A" w:rsidRPr="00257EFC" w:rsidRDefault="004D0E79" w:rsidP="0066016C">
      <w:pPr>
        <w:widowControl w:val="0"/>
        <w:ind w:firstLine="709"/>
        <w:jc w:val="both"/>
      </w:pPr>
      <w:r w:rsidRPr="00257EFC">
        <w:rPr>
          <w:rFonts w:eastAsia="Times New Roman"/>
        </w:rPr>
        <w:lastRenderedPageBreak/>
        <w:t>3.1. Услуга должна быть предоставлена заявителю в соответствии с вариантами предоставления Услуги, которые размещаются в федеральной государс</w:t>
      </w:r>
      <w:r w:rsidR="000C6C47" w:rsidRPr="00257EFC">
        <w:rPr>
          <w:rFonts w:eastAsia="Times New Roman"/>
        </w:rPr>
        <w:t xml:space="preserve">твенной информационной системе </w:t>
      </w:r>
      <w:r w:rsidR="00540192" w:rsidRPr="00257EFC">
        <w:rPr>
          <w:rFonts w:eastAsia="Times New Roman"/>
        </w:rPr>
        <w:t>«</w:t>
      </w:r>
      <w:r w:rsidRPr="00257EFC">
        <w:rPr>
          <w:rFonts w:eastAsia="Times New Roman"/>
        </w:rPr>
        <w:t xml:space="preserve">Единый портал государственных </w:t>
      </w:r>
      <w:r w:rsidR="000C6C47" w:rsidRPr="00257EFC">
        <w:rPr>
          <w:rFonts w:eastAsia="Times New Roman"/>
        </w:rPr>
        <w:t>и муниципальных услуг (функций)</w:t>
      </w:r>
      <w:r w:rsidR="00540192" w:rsidRPr="00257EFC">
        <w:rPr>
          <w:rFonts w:eastAsia="Times New Roman"/>
        </w:rPr>
        <w:t>»</w:t>
      </w:r>
      <w:r w:rsidRPr="00257EFC">
        <w:rPr>
          <w:rFonts w:eastAsia="Times New Roman"/>
        </w:rPr>
        <w:t xml:space="preserve"> (далее – ЕПГУ), государс</w:t>
      </w:r>
      <w:r w:rsidR="000C6C47" w:rsidRPr="00257EFC">
        <w:rPr>
          <w:rFonts w:eastAsia="Times New Roman"/>
        </w:rPr>
        <w:t xml:space="preserve">твенной информационной системе </w:t>
      </w:r>
      <w:r w:rsidR="00540192" w:rsidRPr="00257EFC">
        <w:rPr>
          <w:rFonts w:eastAsia="Times New Roman"/>
        </w:rPr>
        <w:t>«</w:t>
      </w:r>
      <w:r w:rsidRPr="00257EFC">
        <w:rPr>
          <w:rFonts w:eastAsia="Times New Roman"/>
        </w:rPr>
        <w:t>Портал государственных и муни</w:t>
      </w:r>
      <w:r w:rsidR="000C6C47" w:rsidRPr="00257EFC">
        <w:rPr>
          <w:rFonts w:eastAsia="Times New Roman"/>
        </w:rPr>
        <w:t>ципальных услуг Республики Крым</w:t>
      </w:r>
      <w:r w:rsidR="00540192" w:rsidRPr="00257EFC">
        <w:rPr>
          <w:rFonts w:eastAsia="Times New Roman"/>
        </w:rPr>
        <w:t>»</w:t>
      </w:r>
      <w:r w:rsidR="000C6C47" w:rsidRPr="00257EFC">
        <w:rPr>
          <w:rFonts w:eastAsia="Times New Roman"/>
        </w:rPr>
        <w:t xml:space="preserve"> (далее – </w:t>
      </w:r>
      <w:r w:rsidRPr="00257EFC">
        <w:rPr>
          <w:rFonts w:eastAsia="Times New Roman"/>
        </w:rPr>
        <w:t>РПГУ).</w:t>
      </w:r>
    </w:p>
    <w:p w14:paraId="4AF296C2" w14:textId="77777777" w:rsidR="00D25A9A" w:rsidRPr="00257EFC" w:rsidRDefault="00D25A9A" w:rsidP="0066016C">
      <w:pPr>
        <w:ind w:firstLine="709"/>
        <w:jc w:val="both"/>
        <w:rPr>
          <w:i/>
          <w:u w:val="single"/>
        </w:rPr>
      </w:pPr>
    </w:p>
    <w:p w14:paraId="578E7EEB" w14:textId="77777777" w:rsidR="00D25A9A" w:rsidRPr="00257EFC" w:rsidRDefault="004D0E79" w:rsidP="000C6C47">
      <w:pPr>
        <w:widowControl w:val="0"/>
        <w:jc w:val="center"/>
        <w:rPr>
          <w:b/>
        </w:rPr>
      </w:pPr>
      <w:r w:rsidRPr="00257EFC">
        <w:rPr>
          <w:rFonts w:eastAsia="Times New Roman"/>
          <w:b/>
        </w:rPr>
        <w:t xml:space="preserve">II. Стандарт предоставления </w:t>
      </w:r>
      <w:r w:rsidR="000C6C47" w:rsidRPr="00257EFC">
        <w:rPr>
          <w:rFonts w:eastAsia="Times New Roman"/>
          <w:b/>
        </w:rPr>
        <w:t xml:space="preserve">муниципальной </w:t>
      </w:r>
      <w:r w:rsidRPr="00257EFC">
        <w:rPr>
          <w:rFonts w:eastAsia="Times New Roman"/>
          <w:b/>
        </w:rPr>
        <w:t>услуги</w:t>
      </w:r>
    </w:p>
    <w:p w14:paraId="10A7F389" w14:textId="77777777" w:rsidR="00D25A9A" w:rsidRPr="00257EFC" w:rsidRDefault="00D25A9A" w:rsidP="0066016C">
      <w:pPr>
        <w:widowControl w:val="0"/>
        <w:ind w:firstLine="709"/>
        <w:jc w:val="center"/>
        <w:rPr>
          <w:rFonts w:eastAsia="Times New Roman"/>
          <w:b/>
        </w:rPr>
      </w:pPr>
    </w:p>
    <w:p w14:paraId="16369368" w14:textId="77777777" w:rsidR="00D25A9A" w:rsidRPr="00257EFC" w:rsidRDefault="000C6C47" w:rsidP="000C6C47">
      <w:pPr>
        <w:widowControl w:val="0"/>
        <w:jc w:val="center"/>
        <w:rPr>
          <w:rFonts w:eastAsia="Times New Roman"/>
          <w:b/>
        </w:rPr>
      </w:pPr>
      <w:r w:rsidRPr="00257EFC">
        <w:rPr>
          <w:rFonts w:eastAsia="Times New Roman"/>
          <w:b/>
        </w:rPr>
        <w:t>4. Наименование муниципальной</w:t>
      </w:r>
      <w:r w:rsidR="004D0E79" w:rsidRPr="00257EFC">
        <w:rPr>
          <w:rFonts w:eastAsia="Times New Roman"/>
          <w:b/>
        </w:rPr>
        <w:t xml:space="preserve"> услуги</w:t>
      </w:r>
    </w:p>
    <w:p w14:paraId="00AB4FEF" w14:textId="77777777" w:rsidR="00DB55A6" w:rsidRPr="00257EFC" w:rsidRDefault="00DB55A6" w:rsidP="000C6C47">
      <w:pPr>
        <w:widowControl w:val="0"/>
        <w:jc w:val="center"/>
      </w:pPr>
    </w:p>
    <w:p w14:paraId="46C1BEF1" w14:textId="77777777" w:rsidR="00D25A9A" w:rsidRPr="00257EFC" w:rsidRDefault="004D0E79" w:rsidP="000C6C47">
      <w:pPr>
        <w:suppressLineNumbers/>
        <w:ind w:firstLine="709"/>
        <w:jc w:val="both"/>
        <w:rPr>
          <w:bCs/>
        </w:rPr>
      </w:pPr>
      <w:r w:rsidRPr="00257EFC">
        <w:rPr>
          <w:bCs/>
        </w:rPr>
        <w:t xml:space="preserve">4.1. </w:t>
      </w:r>
      <w:bookmarkStart w:id="5" w:name="_Hlk94093005"/>
      <w:r w:rsidR="00EA6D0D" w:rsidRPr="00257EFC">
        <w:rPr>
          <w:bCs/>
          <w:color w:val="000000"/>
        </w:rPr>
        <w:t>Уведомительная регистрация заключения и расторжения трудовых договоров, заключаемых между работодателями – физическими лицами, не являющимися индивидуальными предпринимателями, и работниками</w:t>
      </w:r>
      <w:bookmarkEnd w:id="5"/>
      <w:r w:rsidR="000C6C47" w:rsidRPr="00257EFC">
        <w:rPr>
          <w:bCs/>
        </w:rPr>
        <w:t>.</w:t>
      </w:r>
    </w:p>
    <w:p w14:paraId="11C70C4E" w14:textId="77777777" w:rsidR="00D25A9A" w:rsidRPr="00257EFC" w:rsidRDefault="00D25A9A" w:rsidP="0066016C">
      <w:pPr>
        <w:pStyle w:val="aff6"/>
        <w:ind w:firstLine="709"/>
        <w:jc w:val="center"/>
        <w:rPr>
          <w:sz w:val="28"/>
          <w:szCs w:val="28"/>
        </w:rPr>
      </w:pPr>
    </w:p>
    <w:p w14:paraId="1C2FBD44" w14:textId="77777777" w:rsidR="00D25A9A" w:rsidRPr="00257EFC" w:rsidRDefault="004D0E79" w:rsidP="000C6C47">
      <w:pPr>
        <w:pStyle w:val="aff6"/>
        <w:jc w:val="center"/>
        <w:rPr>
          <w:b/>
          <w:sz w:val="28"/>
          <w:szCs w:val="28"/>
        </w:rPr>
      </w:pPr>
      <w:r w:rsidRPr="00257EFC">
        <w:rPr>
          <w:b/>
          <w:sz w:val="28"/>
          <w:szCs w:val="28"/>
        </w:rPr>
        <w:t>5. Наимено</w:t>
      </w:r>
      <w:r w:rsidR="000C6C47" w:rsidRPr="00257EFC">
        <w:rPr>
          <w:b/>
          <w:sz w:val="28"/>
          <w:szCs w:val="28"/>
        </w:rPr>
        <w:t>вание органа, предоставляющего муниципальную</w:t>
      </w:r>
      <w:r w:rsidRPr="00257EFC">
        <w:rPr>
          <w:b/>
          <w:sz w:val="28"/>
          <w:szCs w:val="28"/>
        </w:rPr>
        <w:t xml:space="preserve"> услугу</w:t>
      </w:r>
    </w:p>
    <w:p w14:paraId="4726410A" w14:textId="77777777" w:rsidR="00DB55A6" w:rsidRPr="00257EFC" w:rsidRDefault="00DB55A6" w:rsidP="000C6C47">
      <w:pPr>
        <w:pStyle w:val="aff6"/>
        <w:jc w:val="center"/>
        <w:rPr>
          <w:sz w:val="28"/>
          <w:szCs w:val="28"/>
        </w:rPr>
      </w:pPr>
    </w:p>
    <w:p w14:paraId="6E7CA4A1" w14:textId="302893B7" w:rsidR="00D25A9A" w:rsidRPr="00257EFC" w:rsidRDefault="004D0E79" w:rsidP="0066016C">
      <w:pPr>
        <w:pStyle w:val="aff6"/>
        <w:ind w:firstLine="709"/>
        <w:jc w:val="both"/>
        <w:rPr>
          <w:sz w:val="28"/>
          <w:szCs w:val="28"/>
        </w:rPr>
      </w:pPr>
      <w:r w:rsidRPr="00257EFC">
        <w:rPr>
          <w:sz w:val="28"/>
          <w:szCs w:val="28"/>
        </w:rPr>
        <w:t>5.1. Услуга предоставляется</w:t>
      </w:r>
      <w:r w:rsidR="000C6C47" w:rsidRPr="00257EFC">
        <w:rPr>
          <w:sz w:val="28"/>
          <w:szCs w:val="28"/>
        </w:rPr>
        <w:t xml:space="preserve"> администрацией</w:t>
      </w:r>
      <w:r w:rsidR="00EA6D0D" w:rsidRPr="00257EFC">
        <w:rPr>
          <w:sz w:val="28"/>
          <w:szCs w:val="28"/>
        </w:rPr>
        <w:t xml:space="preserve"> </w:t>
      </w:r>
      <w:proofErr w:type="spellStart"/>
      <w:r w:rsidR="00135048">
        <w:rPr>
          <w:sz w:val="28"/>
          <w:szCs w:val="28"/>
        </w:rPr>
        <w:t>Верхореченского</w:t>
      </w:r>
      <w:proofErr w:type="spellEnd"/>
      <w:r w:rsidR="00B56185" w:rsidRPr="00257EFC">
        <w:rPr>
          <w:sz w:val="28"/>
          <w:szCs w:val="28"/>
        </w:rPr>
        <w:t xml:space="preserve"> сельского поселения </w:t>
      </w:r>
      <w:r w:rsidR="00135048">
        <w:rPr>
          <w:sz w:val="28"/>
          <w:szCs w:val="28"/>
        </w:rPr>
        <w:t>Бахчисарайского</w:t>
      </w:r>
      <w:r w:rsidR="00B56185" w:rsidRPr="00257EFC">
        <w:rPr>
          <w:sz w:val="28"/>
          <w:szCs w:val="28"/>
        </w:rPr>
        <w:t xml:space="preserve"> района Республики Крым </w:t>
      </w:r>
      <w:r w:rsidR="000C6C47" w:rsidRPr="00257EFC">
        <w:rPr>
          <w:sz w:val="28"/>
          <w:szCs w:val="28"/>
        </w:rPr>
        <w:t>(далее – Уполномоченный орган</w:t>
      </w:r>
      <w:r w:rsidRPr="00257EFC">
        <w:rPr>
          <w:sz w:val="28"/>
          <w:szCs w:val="28"/>
        </w:rPr>
        <w:t>).</w:t>
      </w:r>
    </w:p>
    <w:p w14:paraId="3EC4A6E7" w14:textId="77777777" w:rsidR="00D25A9A" w:rsidRPr="00257EFC" w:rsidRDefault="004D0E79" w:rsidP="000C6C47">
      <w:pPr>
        <w:pStyle w:val="aff6"/>
        <w:ind w:firstLine="709"/>
        <w:jc w:val="both"/>
        <w:rPr>
          <w:sz w:val="28"/>
          <w:szCs w:val="28"/>
        </w:rPr>
      </w:pPr>
      <w:r w:rsidRPr="00257EFC">
        <w:rPr>
          <w:sz w:val="28"/>
          <w:szCs w:val="28"/>
        </w:rPr>
        <w:t>5.2. Услуга может предоставляться в многофункциональных центрах предоставления государственных и муниципальных</w:t>
      </w:r>
      <w:r w:rsidR="00244449" w:rsidRPr="00257EFC">
        <w:rPr>
          <w:sz w:val="28"/>
          <w:szCs w:val="28"/>
        </w:rPr>
        <w:t xml:space="preserve"> услуг Республики Крым (далее – </w:t>
      </w:r>
      <w:r w:rsidRPr="00257EFC">
        <w:rPr>
          <w:sz w:val="28"/>
          <w:szCs w:val="28"/>
        </w:rPr>
        <w:t>МФЦ) в части:</w:t>
      </w:r>
    </w:p>
    <w:p w14:paraId="1943D3D9" w14:textId="77777777" w:rsidR="00244449" w:rsidRPr="00257EFC" w:rsidRDefault="00244449" w:rsidP="00244449">
      <w:pPr>
        <w:pStyle w:val="aff6"/>
        <w:ind w:firstLine="709"/>
        <w:jc w:val="both"/>
        <w:rPr>
          <w:sz w:val="28"/>
          <w:szCs w:val="28"/>
        </w:rPr>
      </w:pPr>
      <w:r w:rsidRPr="00257EFC">
        <w:rPr>
          <w:sz w:val="28"/>
          <w:szCs w:val="28"/>
        </w:rPr>
        <w:t>- приема, регистрации и передачи в Уполномоченный орган заявления и документов, необходимых для предоставления муниципальной услуги;</w:t>
      </w:r>
    </w:p>
    <w:p w14:paraId="5A22DCD5" w14:textId="77777777" w:rsidR="00244449" w:rsidRPr="00257EFC" w:rsidRDefault="00244449" w:rsidP="00244449">
      <w:pPr>
        <w:pStyle w:val="aff6"/>
        <w:ind w:firstLine="709"/>
        <w:jc w:val="both"/>
        <w:rPr>
          <w:sz w:val="28"/>
          <w:szCs w:val="28"/>
        </w:rPr>
      </w:pPr>
      <w:r w:rsidRPr="00257EFC">
        <w:rPr>
          <w:sz w:val="28"/>
          <w:szCs w:val="28"/>
        </w:rPr>
        <w:t>- информирования о порядке предоставления муниципальной услуги, о ходе выполнения запроса о предоставлении муниципальной услуги;</w:t>
      </w:r>
    </w:p>
    <w:p w14:paraId="067ECFA5" w14:textId="77777777" w:rsidR="00D25A9A" w:rsidRPr="00257EFC" w:rsidRDefault="00244449" w:rsidP="00244449">
      <w:pPr>
        <w:pStyle w:val="aff6"/>
        <w:ind w:firstLine="709"/>
        <w:jc w:val="both"/>
        <w:rPr>
          <w:sz w:val="28"/>
          <w:szCs w:val="28"/>
        </w:rPr>
      </w:pPr>
      <w:r w:rsidRPr="00257EFC">
        <w:rPr>
          <w:sz w:val="28"/>
          <w:szCs w:val="28"/>
        </w:rPr>
        <w:t>- выдачи результата предоставления муниципальной услуги.</w:t>
      </w:r>
    </w:p>
    <w:p w14:paraId="49F08E82" w14:textId="77777777" w:rsidR="00244449" w:rsidRPr="00257EFC" w:rsidRDefault="00244449" w:rsidP="0066016C">
      <w:pPr>
        <w:pStyle w:val="aff6"/>
        <w:ind w:firstLine="709"/>
        <w:jc w:val="both"/>
        <w:rPr>
          <w:b/>
          <w:sz w:val="28"/>
          <w:szCs w:val="28"/>
        </w:rPr>
      </w:pPr>
    </w:p>
    <w:p w14:paraId="2C97F974" w14:textId="77777777" w:rsidR="00D25A9A" w:rsidRPr="00257EFC" w:rsidRDefault="004D0E79" w:rsidP="0066016C">
      <w:pPr>
        <w:ind w:firstLine="709"/>
        <w:jc w:val="center"/>
        <w:rPr>
          <w:rFonts w:eastAsia="Times New Roman"/>
          <w:b/>
        </w:rPr>
      </w:pPr>
      <w:r w:rsidRPr="00257EFC">
        <w:rPr>
          <w:rFonts w:eastAsia="Times New Roman"/>
          <w:b/>
        </w:rPr>
        <w:t>6. Результа</w:t>
      </w:r>
      <w:r w:rsidR="00244449" w:rsidRPr="00257EFC">
        <w:rPr>
          <w:rFonts w:eastAsia="Times New Roman"/>
          <w:b/>
        </w:rPr>
        <w:t>т предоставления муниципальной</w:t>
      </w:r>
      <w:r w:rsidRPr="00257EFC">
        <w:rPr>
          <w:rFonts w:eastAsia="Times New Roman"/>
          <w:b/>
        </w:rPr>
        <w:t xml:space="preserve"> услуги</w:t>
      </w:r>
    </w:p>
    <w:p w14:paraId="219A05D6" w14:textId="77777777" w:rsidR="00DB55A6" w:rsidRPr="00257EFC" w:rsidRDefault="00DB55A6" w:rsidP="0066016C">
      <w:pPr>
        <w:ind w:firstLine="709"/>
        <w:jc w:val="center"/>
        <w:rPr>
          <w:rFonts w:eastAsia="Times New Roman"/>
        </w:rPr>
      </w:pPr>
    </w:p>
    <w:p w14:paraId="5D49A404" w14:textId="77777777" w:rsidR="00221C10" w:rsidRPr="00257EFC" w:rsidRDefault="00244449" w:rsidP="00244449">
      <w:pPr>
        <w:ind w:firstLine="709"/>
        <w:jc w:val="both"/>
        <w:rPr>
          <w:rFonts w:eastAsia="Times New Roman"/>
        </w:rPr>
      </w:pPr>
      <w:r w:rsidRPr="00257EFC">
        <w:rPr>
          <w:rFonts w:eastAsia="Times New Roman"/>
        </w:rPr>
        <w:t xml:space="preserve">6.1. </w:t>
      </w:r>
      <w:r w:rsidR="00221C10" w:rsidRPr="00257EFC">
        <w:rPr>
          <w:rFonts w:eastAsia="Times New Roman"/>
        </w:rPr>
        <w:t>Результатом предоставления муниципальной услуги является:</w:t>
      </w:r>
    </w:p>
    <w:p w14:paraId="6D26153A" w14:textId="77777777" w:rsidR="00EA6D0D" w:rsidRPr="00257EFC" w:rsidRDefault="00EA6D0D" w:rsidP="00EA6D0D">
      <w:pPr>
        <w:widowControl w:val="0"/>
        <w:autoSpaceDE w:val="0"/>
        <w:autoSpaceDN w:val="0"/>
        <w:ind w:firstLine="567"/>
        <w:jc w:val="both"/>
      </w:pPr>
      <w:r w:rsidRPr="00257EFC">
        <w:t xml:space="preserve">1) регистрация </w:t>
      </w:r>
      <w:bookmarkStart w:id="6" w:name="_Hlk99370743"/>
      <w:r w:rsidRPr="00257EFC">
        <w:t>заключения трудового договора между работодателем и работником</w:t>
      </w:r>
      <w:bookmarkEnd w:id="6"/>
      <w:r w:rsidRPr="00257EFC">
        <w:t xml:space="preserve"> путем внесения соответствующей записи в Журнал регистрации трудовых договоров по форме согласно приложению № </w:t>
      </w:r>
      <w:r w:rsidR="0085159A" w:rsidRPr="00257EFC">
        <w:t>5</w:t>
      </w:r>
      <w:r w:rsidRPr="00257EFC">
        <w:t xml:space="preserve"> к настоящему Административному регламенту и проставления соответствующей отметки на экземплярах трудового договора;</w:t>
      </w:r>
    </w:p>
    <w:p w14:paraId="690941DC" w14:textId="77777777" w:rsidR="00E264B0" w:rsidRPr="00257EFC" w:rsidRDefault="000265B2" w:rsidP="00E264B0">
      <w:pPr>
        <w:widowControl w:val="0"/>
        <w:autoSpaceDE w:val="0"/>
        <w:autoSpaceDN w:val="0"/>
        <w:ind w:firstLine="567"/>
        <w:jc w:val="both"/>
      </w:pPr>
      <w:r w:rsidRPr="00257EFC">
        <w:t>2</w:t>
      </w:r>
      <w:r w:rsidR="00E264B0" w:rsidRPr="00257EFC">
        <w:t xml:space="preserve">) регистрация факта расторжения трудового договора между работодателем и работником путем внесения соответствующей записи в Журнал регистрации трудовых договоров по форме согласно приложению № </w:t>
      </w:r>
      <w:r w:rsidR="0085159A" w:rsidRPr="00257EFC">
        <w:t>5</w:t>
      </w:r>
      <w:r w:rsidR="00E264B0" w:rsidRPr="00257EFC">
        <w:t xml:space="preserve"> к настоящему Административному регламенту и проставления соответствующей отметки на экземплярах трудового договора;</w:t>
      </w:r>
    </w:p>
    <w:p w14:paraId="2330956D" w14:textId="77777777" w:rsidR="00EA6D0D" w:rsidRPr="00257EFC" w:rsidRDefault="000265B2" w:rsidP="00EA6D0D">
      <w:pPr>
        <w:widowControl w:val="0"/>
        <w:autoSpaceDE w:val="0"/>
        <w:autoSpaceDN w:val="0"/>
        <w:ind w:firstLine="567"/>
        <w:jc w:val="both"/>
      </w:pPr>
      <w:r w:rsidRPr="00257EFC">
        <w:t>3</w:t>
      </w:r>
      <w:r w:rsidR="00C0472F" w:rsidRPr="00257EFC">
        <w:t>) отказ в предоставлении муниципальной услуги</w:t>
      </w:r>
      <w:r w:rsidR="00EA6D0D" w:rsidRPr="00257EFC">
        <w:t>.</w:t>
      </w:r>
    </w:p>
    <w:p w14:paraId="19E13DC8" w14:textId="77777777" w:rsidR="000265B2" w:rsidRPr="00257EFC" w:rsidRDefault="000265B2" w:rsidP="000265B2">
      <w:pPr>
        <w:ind w:firstLine="709"/>
        <w:jc w:val="both"/>
        <w:rPr>
          <w:rFonts w:eastAsia="Times New Roman"/>
        </w:rPr>
      </w:pPr>
      <w:r w:rsidRPr="00257EFC">
        <w:rPr>
          <w:rFonts w:eastAsia="Times New Roman"/>
        </w:rPr>
        <w:t>6.2. Результаты предоставления услуги могут быть получены:</w:t>
      </w:r>
    </w:p>
    <w:p w14:paraId="710BEA8F" w14:textId="77777777" w:rsidR="000265B2" w:rsidRPr="00257EFC" w:rsidRDefault="000265B2" w:rsidP="000265B2">
      <w:pPr>
        <w:ind w:firstLine="709"/>
        <w:jc w:val="both"/>
        <w:outlineLvl w:val="0"/>
        <w:rPr>
          <w:rFonts w:eastAsia="Times New Roman"/>
        </w:rPr>
      </w:pPr>
      <w:r w:rsidRPr="00257EFC">
        <w:rPr>
          <w:rFonts w:eastAsia="Times New Roman"/>
        </w:rPr>
        <w:t>- лично в Уполномоченном органе на бумажном носителе;</w:t>
      </w:r>
    </w:p>
    <w:p w14:paraId="71326609" w14:textId="77777777" w:rsidR="000265B2" w:rsidRPr="00257EFC" w:rsidRDefault="000265B2" w:rsidP="000265B2">
      <w:pPr>
        <w:ind w:firstLine="709"/>
        <w:jc w:val="both"/>
        <w:outlineLvl w:val="0"/>
        <w:rPr>
          <w:rFonts w:eastAsia="Times New Roman"/>
        </w:rPr>
      </w:pPr>
      <w:r w:rsidRPr="00257EFC">
        <w:rPr>
          <w:rFonts w:eastAsia="Times New Roman"/>
        </w:rPr>
        <w:lastRenderedPageBreak/>
        <w:t>- в электронном виде посредством ЕПГУ/РПГУ в виде электронного документа, подписанного УКЭП должностного лица (в случае обращения посредством ЕПГУ или РПГУ);</w:t>
      </w:r>
    </w:p>
    <w:p w14:paraId="35814B4D" w14:textId="77777777" w:rsidR="000265B2" w:rsidRPr="00257EFC" w:rsidRDefault="000265B2" w:rsidP="000265B2">
      <w:pPr>
        <w:ind w:firstLine="709"/>
        <w:jc w:val="both"/>
        <w:outlineLvl w:val="0"/>
        <w:rPr>
          <w:rFonts w:eastAsia="Times New Roman"/>
        </w:rPr>
      </w:pPr>
      <w:r w:rsidRPr="00257EFC">
        <w:rPr>
          <w:rFonts w:eastAsia="Times New Roman"/>
        </w:rPr>
        <w:t>- в МФЦ на бумажном носителе (в случае подачи заявления посредством МФЦ);</w:t>
      </w:r>
    </w:p>
    <w:p w14:paraId="3C328F55" w14:textId="77777777" w:rsidR="000265B2" w:rsidRPr="00257EFC" w:rsidRDefault="000265B2" w:rsidP="000265B2">
      <w:pPr>
        <w:ind w:firstLine="709"/>
        <w:jc w:val="both"/>
        <w:outlineLvl w:val="0"/>
        <w:rPr>
          <w:rFonts w:eastAsia="Times New Roman"/>
        </w:rPr>
      </w:pPr>
      <w:r w:rsidRPr="00257EFC">
        <w:rPr>
          <w:rFonts w:eastAsia="Times New Roman"/>
        </w:rPr>
        <w:t>- в МФЦ посредством окон Сектора пользовательского сопровождения (далее – СПС) в виде электронного или распечатанного экземпляра электронного документа (в случае обращения посредством ЕПГУ или РПГУ);</w:t>
      </w:r>
    </w:p>
    <w:p w14:paraId="7AB178DB" w14:textId="77777777" w:rsidR="000265B2" w:rsidRPr="00257EFC" w:rsidRDefault="000265B2" w:rsidP="000265B2">
      <w:pPr>
        <w:ind w:firstLine="709"/>
        <w:jc w:val="both"/>
        <w:outlineLvl w:val="0"/>
        <w:rPr>
          <w:rFonts w:eastAsia="Times New Roman"/>
        </w:rPr>
      </w:pPr>
      <w:r w:rsidRPr="00257EFC">
        <w:rPr>
          <w:rFonts w:eastAsia="Times New Roman"/>
        </w:rPr>
        <w:t>- посредством почтовой связи;</w:t>
      </w:r>
    </w:p>
    <w:p w14:paraId="0576669E" w14:textId="77777777" w:rsidR="000265B2" w:rsidRPr="00257EFC" w:rsidRDefault="000265B2" w:rsidP="000265B2">
      <w:pPr>
        <w:ind w:firstLine="709"/>
        <w:jc w:val="both"/>
        <w:outlineLvl w:val="0"/>
        <w:rPr>
          <w:rFonts w:eastAsia="Times New Roman"/>
        </w:rPr>
      </w:pPr>
      <w:r w:rsidRPr="00257EFC">
        <w:rPr>
          <w:rFonts w:eastAsia="Times New Roman"/>
        </w:rPr>
        <w:t>- посредством электронной почты.</w:t>
      </w:r>
    </w:p>
    <w:p w14:paraId="2A4B7505" w14:textId="77777777" w:rsidR="00D25A9A" w:rsidRPr="00257EFC" w:rsidRDefault="00D25A9A" w:rsidP="0066016C">
      <w:pPr>
        <w:ind w:firstLine="709"/>
      </w:pPr>
    </w:p>
    <w:p w14:paraId="2BD50E72" w14:textId="77777777" w:rsidR="00D25A9A" w:rsidRPr="00257EFC" w:rsidRDefault="004D0E79" w:rsidP="0043503E">
      <w:pPr>
        <w:suppressLineNumbers/>
        <w:jc w:val="center"/>
        <w:rPr>
          <w:b/>
        </w:rPr>
      </w:pPr>
      <w:r w:rsidRPr="00257EFC">
        <w:rPr>
          <w:b/>
        </w:rPr>
        <w:t xml:space="preserve">7. Срок предоставления </w:t>
      </w:r>
      <w:r w:rsidR="0043503E" w:rsidRPr="00257EFC">
        <w:rPr>
          <w:b/>
        </w:rPr>
        <w:t xml:space="preserve">муниципальной </w:t>
      </w:r>
      <w:r w:rsidRPr="00257EFC">
        <w:rPr>
          <w:b/>
        </w:rPr>
        <w:t>услуги</w:t>
      </w:r>
    </w:p>
    <w:p w14:paraId="0957169B" w14:textId="77777777" w:rsidR="000265B2" w:rsidRPr="00257EFC" w:rsidRDefault="000265B2" w:rsidP="0006072C">
      <w:pPr>
        <w:suppressLineNumbers/>
        <w:ind w:firstLine="709"/>
        <w:jc w:val="both"/>
      </w:pPr>
    </w:p>
    <w:p w14:paraId="6D0AEFD4" w14:textId="77777777" w:rsidR="000265B2" w:rsidRPr="00257EFC" w:rsidRDefault="000265B2" w:rsidP="000265B2">
      <w:pPr>
        <w:suppressLineNumbers/>
        <w:ind w:firstLine="709"/>
        <w:jc w:val="both"/>
      </w:pPr>
      <w:r w:rsidRPr="00257EFC">
        <w:t>7.1. Максимальный срок предоставления Услуги, исчисляемый с даты регистрации запроса о предоставлении услуги и документов, необходимых для предоставления услуги, и составляет:</w:t>
      </w:r>
    </w:p>
    <w:p w14:paraId="579F88B5" w14:textId="77777777" w:rsidR="00525331" w:rsidRPr="00257EFC" w:rsidRDefault="00525331" w:rsidP="00525331">
      <w:pPr>
        <w:suppressLineNumbers/>
        <w:ind w:firstLine="709"/>
        <w:jc w:val="both"/>
      </w:pPr>
      <w:r w:rsidRPr="00257EFC">
        <w:t>а) 1 рабочий день независимо от категории (признаков) заявителя – при обращении заявителя лично в Уполномоченный орган.</w:t>
      </w:r>
    </w:p>
    <w:p w14:paraId="1E4C68CA" w14:textId="77777777" w:rsidR="00525331" w:rsidRPr="00257EFC" w:rsidRDefault="00AB0270" w:rsidP="00AB0270">
      <w:pPr>
        <w:suppressLineNumbers/>
        <w:ind w:firstLine="709"/>
        <w:jc w:val="both"/>
      </w:pPr>
      <w:r w:rsidRPr="00257EFC">
        <w:t xml:space="preserve">Выдача результата предоставления услуги заявителю осуществляется в день принятия решения. </w:t>
      </w:r>
    </w:p>
    <w:p w14:paraId="745CC979" w14:textId="77777777" w:rsidR="00525331" w:rsidRPr="00257EFC" w:rsidRDefault="00525331" w:rsidP="00525331">
      <w:pPr>
        <w:suppressLineNumbers/>
        <w:ind w:firstLine="709"/>
        <w:jc w:val="both"/>
      </w:pPr>
      <w:r w:rsidRPr="00257EFC">
        <w:t>б) 1 рабочий день независимо от категории (признаков) заявителя – при обращении заявителя посредством ЕПГУ.</w:t>
      </w:r>
    </w:p>
    <w:p w14:paraId="26AA1AB9" w14:textId="77777777" w:rsidR="00525331" w:rsidRPr="00257EFC" w:rsidRDefault="00525331" w:rsidP="00525331">
      <w:pPr>
        <w:suppressLineNumbers/>
        <w:ind w:firstLine="709"/>
        <w:jc w:val="both"/>
      </w:pPr>
      <w:r w:rsidRPr="00257EFC">
        <w:t>Направление результата предоставления услуги в электронном виде осуществляется в день принятия решения, в режиме реального времени (при наличии технической возможности).</w:t>
      </w:r>
    </w:p>
    <w:p w14:paraId="66CFF71B" w14:textId="77777777" w:rsidR="00525331" w:rsidRPr="00257EFC" w:rsidRDefault="00525331" w:rsidP="00525331">
      <w:pPr>
        <w:suppressLineNumbers/>
        <w:ind w:firstLine="709"/>
        <w:jc w:val="both"/>
      </w:pPr>
      <w:r w:rsidRPr="00257EFC">
        <w:t>в) 1 рабочий день независимо от категории (признаков) заявителя – при обращении заявителя посредством РПГУ.</w:t>
      </w:r>
    </w:p>
    <w:p w14:paraId="5347C716" w14:textId="77777777" w:rsidR="00525331" w:rsidRPr="00257EFC" w:rsidRDefault="00AB0270" w:rsidP="00AB0270">
      <w:pPr>
        <w:suppressLineNumbers/>
        <w:ind w:firstLine="709"/>
        <w:jc w:val="both"/>
      </w:pPr>
      <w:r w:rsidRPr="00257EFC">
        <w:t>Направление результата предоставления услуги в электронном виде осуществляется в день принятия решения, в режиме реального времени (при наличии технической возможности)</w:t>
      </w:r>
      <w:r w:rsidR="00525331" w:rsidRPr="00257EFC">
        <w:t>.</w:t>
      </w:r>
    </w:p>
    <w:p w14:paraId="03AD6FA3" w14:textId="77777777" w:rsidR="00525331" w:rsidRPr="00257EFC" w:rsidRDefault="00525331" w:rsidP="00525331">
      <w:pPr>
        <w:suppressLineNumbers/>
        <w:ind w:firstLine="709"/>
        <w:jc w:val="both"/>
      </w:pPr>
      <w:r w:rsidRPr="00257EFC">
        <w:t>г) 1 рабочий день независимо от категории (признаков) заявителя – при обращении заявителя посредством МФЦ.</w:t>
      </w:r>
    </w:p>
    <w:p w14:paraId="2FA06F1F" w14:textId="77777777" w:rsidR="00525331" w:rsidRPr="00257EFC" w:rsidRDefault="00AB0270" w:rsidP="00AB0270">
      <w:pPr>
        <w:suppressLineNumbers/>
        <w:ind w:firstLine="709"/>
        <w:jc w:val="both"/>
      </w:pPr>
      <w:r w:rsidRPr="00257EFC">
        <w:t xml:space="preserve">МФЦ обеспечивает передачу заявления и документов в Уполномоченный орган в день приема заявления и документов о предоставлении услуги. Передача в МФЦ результата предоставления услуги по заявлениям, поступившим через МФЦ, осуществляется в день принятия решения. После обеспечения технической возможности, информационный обмен будет осуществляться в электронном виде. МФЦ осуществляет выдачу заявителю результата предоставления услуги в течении срока хранения готового результата, предусмотренного соглашением о взаимодействии между ГБУ </w:t>
      </w:r>
      <w:proofErr w:type="gramStart"/>
      <w:r w:rsidRPr="00257EFC">
        <w:t>РК«</w:t>
      </w:r>
      <w:proofErr w:type="gramEnd"/>
      <w:r w:rsidRPr="00257EFC">
        <w:t>МФЦ» и Уполномоченным органом</w:t>
      </w:r>
      <w:r w:rsidR="00525331" w:rsidRPr="00257EFC">
        <w:t>.</w:t>
      </w:r>
    </w:p>
    <w:p w14:paraId="38D3C6DD" w14:textId="77777777" w:rsidR="00525331" w:rsidRPr="00257EFC" w:rsidRDefault="00525331" w:rsidP="00525331">
      <w:pPr>
        <w:suppressLineNumbers/>
        <w:ind w:firstLine="709"/>
        <w:jc w:val="both"/>
      </w:pPr>
      <w:r w:rsidRPr="00257EFC">
        <w:t xml:space="preserve">д) 1 рабочий день независимо от категории (признаков) заявителя – при обращении заявителя посредством почтовой связи. </w:t>
      </w:r>
    </w:p>
    <w:p w14:paraId="2F80D484" w14:textId="77777777" w:rsidR="00525331" w:rsidRPr="00257EFC" w:rsidRDefault="00525331" w:rsidP="00525331">
      <w:pPr>
        <w:suppressLineNumbers/>
        <w:ind w:firstLine="709"/>
        <w:jc w:val="both"/>
      </w:pPr>
      <w:r w:rsidRPr="00257EFC">
        <w:t xml:space="preserve">Направление результата предоставления услуги заявителю на бумажном носителе посредством почтовой связи производится </w:t>
      </w:r>
      <w:r w:rsidR="00AB0270" w:rsidRPr="00257EFC">
        <w:t>в день принятия решения</w:t>
      </w:r>
      <w:r w:rsidRPr="00257EFC">
        <w:t>.</w:t>
      </w:r>
    </w:p>
    <w:p w14:paraId="7C65A9AF" w14:textId="77777777" w:rsidR="00525331" w:rsidRPr="00257EFC" w:rsidRDefault="00525331" w:rsidP="00AB0270">
      <w:pPr>
        <w:suppressLineNumbers/>
        <w:ind w:firstLine="709"/>
        <w:jc w:val="both"/>
      </w:pPr>
    </w:p>
    <w:p w14:paraId="1CCD1ABA" w14:textId="77777777" w:rsidR="00116D71" w:rsidRPr="00257EFC" w:rsidRDefault="004D0E79" w:rsidP="00116D71">
      <w:pPr>
        <w:jc w:val="center"/>
        <w:rPr>
          <w:b/>
          <w:bCs/>
        </w:rPr>
      </w:pPr>
      <w:r w:rsidRPr="00257EFC">
        <w:rPr>
          <w:b/>
          <w:bCs/>
        </w:rPr>
        <w:t xml:space="preserve">8. Размер платы, взимаемой с заявителя при </w:t>
      </w:r>
    </w:p>
    <w:p w14:paraId="03871ADB" w14:textId="77777777" w:rsidR="00D25A9A" w:rsidRPr="00257EFC" w:rsidRDefault="004D0E79" w:rsidP="00116D71">
      <w:pPr>
        <w:jc w:val="center"/>
        <w:rPr>
          <w:b/>
          <w:bCs/>
        </w:rPr>
      </w:pPr>
      <w:r w:rsidRPr="00257EFC">
        <w:rPr>
          <w:b/>
          <w:bCs/>
        </w:rPr>
        <w:t>предоставлении услуги, и способы ее взимания</w:t>
      </w:r>
    </w:p>
    <w:p w14:paraId="2CDEA295" w14:textId="77777777" w:rsidR="00DB55A6" w:rsidRPr="00257EFC" w:rsidRDefault="00DB55A6" w:rsidP="00116D71">
      <w:pPr>
        <w:jc w:val="center"/>
      </w:pPr>
    </w:p>
    <w:p w14:paraId="711DE965" w14:textId="77777777" w:rsidR="00D25A9A" w:rsidRPr="00257EFC" w:rsidRDefault="004D0E79" w:rsidP="0066016C">
      <w:pPr>
        <w:ind w:firstLine="709"/>
        <w:jc w:val="both"/>
      </w:pPr>
      <w:r w:rsidRPr="00257EFC">
        <w:rPr>
          <w:bCs/>
        </w:rPr>
        <w:t>8.1. Плата за предоставление услуги не взимается.</w:t>
      </w:r>
    </w:p>
    <w:p w14:paraId="238FBD7B" w14:textId="77777777" w:rsidR="00D25A9A" w:rsidRPr="00257EFC" w:rsidRDefault="00D25A9A" w:rsidP="0066016C">
      <w:pPr>
        <w:ind w:firstLine="709"/>
        <w:jc w:val="both"/>
        <w:rPr>
          <w:bCs/>
        </w:rPr>
      </w:pPr>
    </w:p>
    <w:p w14:paraId="5C64DFD7" w14:textId="77777777" w:rsidR="00D25A9A" w:rsidRPr="00257EFC" w:rsidRDefault="004D0E79" w:rsidP="00116D71">
      <w:pPr>
        <w:jc w:val="center"/>
        <w:rPr>
          <w:rFonts w:eastAsia="Times New Roman"/>
          <w:b/>
        </w:rPr>
      </w:pPr>
      <w:r w:rsidRPr="00257EFC">
        <w:rPr>
          <w:rFonts w:eastAsia="Times New Roman"/>
          <w:b/>
        </w:rPr>
        <w:t>9. Максимальный срок ожидания в очереди при подаче заяви</w:t>
      </w:r>
      <w:r w:rsidR="00116D71" w:rsidRPr="00257EFC">
        <w:rPr>
          <w:rFonts w:eastAsia="Times New Roman"/>
          <w:b/>
        </w:rPr>
        <w:t xml:space="preserve">телем запроса о предоставлении </w:t>
      </w:r>
      <w:r w:rsidRPr="00257EFC">
        <w:rPr>
          <w:rFonts w:eastAsia="Times New Roman"/>
          <w:b/>
        </w:rPr>
        <w:t>услуги и при получении результата</w:t>
      </w:r>
      <w:r w:rsidR="001A6B01" w:rsidRPr="00257EFC">
        <w:rPr>
          <w:rFonts w:eastAsia="Times New Roman"/>
          <w:b/>
        </w:rPr>
        <w:t xml:space="preserve"> </w:t>
      </w:r>
      <w:r w:rsidRPr="00257EFC">
        <w:rPr>
          <w:rFonts w:eastAsia="Times New Roman"/>
          <w:b/>
        </w:rPr>
        <w:t>предоставления услуги</w:t>
      </w:r>
    </w:p>
    <w:p w14:paraId="24EC11E0" w14:textId="77777777" w:rsidR="001A6B01" w:rsidRPr="00257EFC" w:rsidRDefault="001A6B01" w:rsidP="00116D71">
      <w:pPr>
        <w:jc w:val="center"/>
      </w:pPr>
    </w:p>
    <w:p w14:paraId="0F767EE4" w14:textId="77777777" w:rsidR="00D25A9A" w:rsidRPr="00257EFC" w:rsidRDefault="004D0E79" w:rsidP="0066016C">
      <w:pPr>
        <w:ind w:firstLine="709"/>
        <w:jc w:val="both"/>
      </w:pPr>
      <w:r w:rsidRPr="00257EFC">
        <w:rPr>
          <w:rFonts w:eastAsia="Times New Roman"/>
          <w:bCs/>
        </w:rPr>
        <w:t xml:space="preserve">9.1. </w:t>
      </w:r>
      <w:r w:rsidR="00116D71" w:rsidRPr="00257EFC">
        <w:rPr>
          <w:rFonts w:eastAsia="Times New Roman"/>
          <w:bCs/>
        </w:rPr>
        <w:t>Время ожидания заявителя в очереди при подаче запроса о предоставлении услуги и при получении результата предоставления услуги непосредственно в Уполномоченном органе или МФЦ не должно превышать 15 минут</w:t>
      </w:r>
      <w:r w:rsidRPr="00257EFC">
        <w:rPr>
          <w:rFonts w:eastAsia="Times New Roman"/>
          <w:bCs/>
        </w:rPr>
        <w:t>.</w:t>
      </w:r>
    </w:p>
    <w:p w14:paraId="4FEEB35D" w14:textId="77777777" w:rsidR="00D25A9A" w:rsidRPr="00257EFC" w:rsidRDefault="00D25A9A" w:rsidP="0066016C">
      <w:pPr>
        <w:ind w:firstLine="709"/>
        <w:jc w:val="both"/>
        <w:rPr>
          <w:bCs/>
          <w:shd w:val="clear" w:color="auto" w:fill="FFFF00"/>
        </w:rPr>
      </w:pPr>
    </w:p>
    <w:p w14:paraId="1363DC04" w14:textId="77777777" w:rsidR="00D25A9A" w:rsidRPr="00257EFC" w:rsidRDefault="004D0E79" w:rsidP="0066016C">
      <w:pPr>
        <w:suppressLineNumbers/>
        <w:ind w:firstLine="709"/>
        <w:jc w:val="center"/>
        <w:rPr>
          <w:rFonts w:eastAsia="Times New Roman"/>
          <w:b/>
          <w:lang w:eastAsia="ar-SA"/>
        </w:rPr>
      </w:pPr>
      <w:r w:rsidRPr="00257EFC">
        <w:rPr>
          <w:rFonts w:eastAsia="Times New Roman"/>
          <w:b/>
          <w:lang w:eastAsia="ar-SA"/>
        </w:rPr>
        <w:t xml:space="preserve">10. Срок регистрации запроса заявителя о предоставлении </w:t>
      </w:r>
      <w:r w:rsidR="006D001F" w:rsidRPr="00257EFC">
        <w:rPr>
          <w:rFonts w:eastAsia="Times New Roman"/>
          <w:b/>
          <w:lang w:eastAsia="ar-SA"/>
        </w:rPr>
        <w:t xml:space="preserve">муниципальной </w:t>
      </w:r>
      <w:r w:rsidRPr="00257EFC">
        <w:rPr>
          <w:rFonts w:eastAsia="Times New Roman"/>
          <w:b/>
          <w:lang w:eastAsia="ar-SA"/>
        </w:rPr>
        <w:t>услуги</w:t>
      </w:r>
    </w:p>
    <w:p w14:paraId="740FFEAD" w14:textId="77777777" w:rsidR="00DB55A6" w:rsidRPr="00257EFC" w:rsidRDefault="00DB55A6" w:rsidP="0066016C">
      <w:pPr>
        <w:suppressLineNumbers/>
        <w:ind w:firstLine="709"/>
        <w:jc w:val="center"/>
      </w:pPr>
    </w:p>
    <w:p w14:paraId="78FC4823" w14:textId="77777777" w:rsidR="006966CA" w:rsidRPr="00257EFC" w:rsidRDefault="006966CA" w:rsidP="006966CA">
      <w:pPr>
        <w:suppressLineNumbers/>
        <w:ind w:firstLine="709"/>
        <w:jc w:val="both"/>
        <w:rPr>
          <w:rFonts w:eastAsia="Times New Roman"/>
          <w:lang w:eastAsia="ar-SA"/>
        </w:rPr>
      </w:pPr>
      <w:r w:rsidRPr="00257EFC">
        <w:rPr>
          <w:rFonts w:eastAsia="Times New Roman"/>
          <w:lang w:eastAsia="ar-SA"/>
        </w:rPr>
        <w:t>10.1. Запрос и документы, необходимые для предоставления услуги, представленные заявителем лично в Уполномоченный орган, регистрируются в день обращения (в общий срок предоставления услуги не включается).</w:t>
      </w:r>
    </w:p>
    <w:p w14:paraId="016859E2" w14:textId="77777777" w:rsidR="006966CA" w:rsidRPr="00257EFC" w:rsidRDefault="006966CA" w:rsidP="006966CA">
      <w:pPr>
        <w:suppressLineNumbers/>
        <w:ind w:firstLine="709"/>
        <w:jc w:val="both"/>
        <w:rPr>
          <w:rFonts w:eastAsia="Times New Roman"/>
          <w:lang w:eastAsia="ar-SA"/>
        </w:rPr>
      </w:pPr>
      <w:r w:rsidRPr="00257EFC">
        <w:rPr>
          <w:rFonts w:eastAsia="Times New Roman"/>
          <w:lang w:eastAsia="ar-SA"/>
        </w:rPr>
        <w:t>Регистрация запроса и документов, необходимых для предоставления услуги, представленных заявителем в электронном виде посредством ЕПГУ или РПГУ происходит в режиме реального времени. В случае направления заявления в электронной форме вне рабочего времени Уполномоченного органа либо в выходной, нерабочий праздничный день днем поступления заявления считается первый рабочий день, следующий за днем направления заявления.</w:t>
      </w:r>
    </w:p>
    <w:p w14:paraId="1B4CEDA0" w14:textId="77777777" w:rsidR="006966CA" w:rsidRPr="00257EFC" w:rsidRDefault="006966CA" w:rsidP="006966CA">
      <w:pPr>
        <w:suppressLineNumbers/>
        <w:ind w:firstLine="709"/>
        <w:jc w:val="both"/>
        <w:rPr>
          <w:rFonts w:eastAsia="Times New Roman"/>
          <w:lang w:eastAsia="ar-SA"/>
        </w:rPr>
      </w:pPr>
      <w:r w:rsidRPr="00257EFC">
        <w:rPr>
          <w:rFonts w:eastAsia="Times New Roman"/>
          <w:lang w:eastAsia="ar-SA"/>
        </w:rPr>
        <w:t>Запрос и документы, необходимые для предоставления услуги, представленные заявителем посредством МФЦ, регистрируются в день передачи заявления и документов в Уполномоченный орган от МФЦ (в общий срок предоставления услуги не включается).</w:t>
      </w:r>
    </w:p>
    <w:p w14:paraId="7144C148" w14:textId="64FAC9A6" w:rsidR="006966CA" w:rsidRDefault="006966CA" w:rsidP="006966CA">
      <w:pPr>
        <w:suppressLineNumbers/>
        <w:ind w:firstLine="709"/>
        <w:jc w:val="both"/>
        <w:rPr>
          <w:rFonts w:eastAsia="Times New Roman"/>
          <w:lang w:eastAsia="ar-SA"/>
        </w:rPr>
      </w:pPr>
      <w:r w:rsidRPr="00257EFC">
        <w:rPr>
          <w:rFonts w:eastAsia="Times New Roman"/>
          <w:lang w:eastAsia="ar-SA"/>
        </w:rPr>
        <w:t>Регистрация запроса и документов, необходимых для предоставления услуги, представленных заявителем посредством почтового отправления, происходит не позднее первого рабочего дня, следующего за днем поступления заявления.</w:t>
      </w:r>
    </w:p>
    <w:p w14:paraId="507F54CC" w14:textId="77777777" w:rsidR="00257EFC" w:rsidRPr="00466709" w:rsidRDefault="00257EFC" w:rsidP="00257EFC">
      <w:pPr>
        <w:suppressLineNumbers/>
        <w:ind w:firstLine="709"/>
        <w:jc w:val="both"/>
        <w:rPr>
          <w:rFonts w:eastAsia="Times New Roman"/>
          <w:lang w:eastAsia="ar-SA"/>
        </w:rPr>
      </w:pPr>
      <w:r w:rsidRPr="00466709">
        <w:rPr>
          <w:rFonts w:eastAsia="Times New Roman"/>
          <w:lang w:eastAsia="ar-SA"/>
        </w:rPr>
        <w:t xml:space="preserve">10.2. В случае представления запроса при личном обращении заявителя или представителя заявителя 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МФЦ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w:t>
      </w:r>
      <w:r w:rsidRPr="00466709">
        <w:rPr>
          <w:rFonts w:eastAsia="Times New Roman"/>
          <w:lang w:eastAsia="ar-SA"/>
        </w:rPr>
        <w:lastRenderedPageBreak/>
        <w:t>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w:t>
      </w:r>
    </w:p>
    <w:p w14:paraId="3FE4F5DE" w14:textId="77777777" w:rsidR="00257EFC" w:rsidRPr="00466709" w:rsidRDefault="00257EFC" w:rsidP="00257EFC">
      <w:pPr>
        <w:suppressLineNumbers/>
        <w:ind w:firstLine="709"/>
        <w:jc w:val="both"/>
        <w:rPr>
          <w:rFonts w:eastAsia="Times New Roman"/>
          <w:lang w:eastAsia="ar-SA"/>
        </w:rPr>
      </w:pPr>
      <w:r w:rsidRPr="00466709">
        <w:rPr>
          <w:rFonts w:eastAsia="Times New Roman"/>
          <w:lang w:eastAsia="ar-SA"/>
        </w:rPr>
        <w:t>При предоставлении услуги в электронном виде посредством ЕПГУ или РПГУ идентификация и аутентификация могут осуществляться посредством:</w:t>
      </w:r>
    </w:p>
    <w:p w14:paraId="4DB924BB" w14:textId="77777777" w:rsidR="00257EFC" w:rsidRPr="00466709" w:rsidRDefault="00257EFC" w:rsidP="00257EFC">
      <w:pPr>
        <w:suppressLineNumbers/>
        <w:ind w:firstLine="709"/>
        <w:jc w:val="both"/>
        <w:rPr>
          <w:rFonts w:eastAsia="Times New Roman"/>
          <w:lang w:eastAsia="ar-SA"/>
        </w:rPr>
      </w:pPr>
      <w:r w:rsidRPr="00466709">
        <w:rPr>
          <w:rFonts w:eastAsia="Times New Roman"/>
          <w:lang w:eastAsia="ar-SA"/>
        </w:rPr>
        <w:t>-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p>
    <w:p w14:paraId="0416C12C" w14:textId="32496F3D" w:rsidR="00257EFC" w:rsidRPr="00257EFC" w:rsidRDefault="00257EFC" w:rsidP="00257EFC">
      <w:pPr>
        <w:suppressLineNumbers/>
        <w:ind w:firstLine="709"/>
        <w:jc w:val="both"/>
        <w:rPr>
          <w:rFonts w:eastAsia="Times New Roman"/>
          <w:lang w:eastAsia="ar-SA"/>
        </w:rPr>
      </w:pPr>
      <w:r w:rsidRPr="00466709">
        <w:rPr>
          <w:rFonts w:eastAsia="Times New Roman"/>
          <w:lang w:eastAsia="ar-SA"/>
        </w:rPr>
        <w:t>-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w:t>
      </w:r>
    </w:p>
    <w:p w14:paraId="75B7C84C" w14:textId="77777777" w:rsidR="009967BD" w:rsidRPr="00257EFC" w:rsidRDefault="009967BD" w:rsidP="009967BD">
      <w:pPr>
        <w:suppressLineNumbers/>
        <w:ind w:firstLine="709"/>
        <w:jc w:val="both"/>
        <w:rPr>
          <w:rFonts w:eastAsia="Times New Roman"/>
          <w:lang w:eastAsia="ar-SA"/>
        </w:rPr>
      </w:pPr>
    </w:p>
    <w:p w14:paraId="24AA16CE" w14:textId="373D5C0B" w:rsidR="00DB55A6" w:rsidRDefault="004D0E79" w:rsidP="00257EFC">
      <w:pPr>
        <w:ind w:firstLine="709"/>
        <w:jc w:val="center"/>
        <w:rPr>
          <w:rFonts w:eastAsia="Times New Roman"/>
          <w:b/>
          <w:bCs/>
        </w:rPr>
      </w:pPr>
      <w:r w:rsidRPr="00257EFC">
        <w:rPr>
          <w:rFonts w:eastAsia="Times New Roman"/>
          <w:b/>
        </w:rPr>
        <w:t xml:space="preserve">11. </w:t>
      </w:r>
      <w:r w:rsidR="009967BD" w:rsidRPr="00257EFC">
        <w:rPr>
          <w:rFonts w:eastAsia="Times New Roman"/>
          <w:b/>
          <w:bCs/>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4800E039" w14:textId="77777777" w:rsidR="00257EFC" w:rsidRPr="00257EFC" w:rsidRDefault="00257EFC" w:rsidP="00257EFC">
      <w:pPr>
        <w:ind w:firstLine="709"/>
        <w:jc w:val="center"/>
        <w:rPr>
          <w:rFonts w:eastAsia="Times New Roman"/>
          <w:b/>
          <w:bCs/>
        </w:rPr>
      </w:pPr>
    </w:p>
    <w:p w14:paraId="65ADFC4F" w14:textId="77777777" w:rsidR="00D25A9A" w:rsidRPr="00257EFC" w:rsidRDefault="004D0E79" w:rsidP="0066016C">
      <w:pPr>
        <w:ind w:firstLine="709"/>
        <w:jc w:val="both"/>
      </w:pPr>
      <w:r w:rsidRPr="00257EFC">
        <w:rPr>
          <w:rFonts w:eastAsia="Times New Roman"/>
          <w:bCs/>
        </w:rPr>
        <w:t>11.1. Требования к помещениям, в которых предоставляется услуга, размещены на официальном сайте</w:t>
      </w:r>
      <w:r w:rsidR="009967BD" w:rsidRPr="00257EFC">
        <w:rPr>
          <w:rFonts w:eastAsia="Times New Roman"/>
          <w:bCs/>
        </w:rPr>
        <w:t xml:space="preserve"> Уполномоченного органа</w:t>
      </w:r>
      <w:r w:rsidR="00BC2F34" w:rsidRPr="00257EFC">
        <w:rPr>
          <w:rFonts w:eastAsia="Times New Roman"/>
          <w:bCs/>
        </w:rPr>
        <w:t xml:space="preserve"> </w:t>
      </w:r>
      <w:r w:rsidR="009967BD" w:rsidRPr="00257EFC">
        <w:rPr>
          <w:rFonts w:eastAsia="Times New Roman"/>
          <w:bCs/>
        </w:rPr>
        <w:t xml:space="preserve">в сети </w:t>
      </w:r>
      <w:r w:rsidR="00540192" w:rsidRPr="00257EFC">
        <w:rPr>
          <w:rFonts w:eastAsia="Times New Roman"/>
          <w:bCs/>
        </w:rPr>
        <w:t>«</w:t>
      </w:r>
      <w:r w:rsidR="009967BD" w:rsidRPr="00257EFC">
        <w:rPr>
          <w:rFonts w:eastAsia="Times New Roman"/>
          <w:bCs/>
        </w:rPr>
        <w:t>Интернет</w:t>
      </w:r>
      <w:r w:rsidR="00540192" w:rsidRPr="00257EFC">
        <w:rPr>
          <w:rFonts w:eastAsia="Times New Roman"/>
          <w:bCs/>
        </w:rPr>
        <w:t>»</w:t>
      </w:r>
      <w:r w:rsidRPr="00257EFC">
        <w:rPr>
          <w:rFonts w:eastAsia="Times New Roman"/>
          <w:bCs/>
        </w:rPr>
        <w:t>, а та</w:t>
      </w:r>
      <w:r w:rsidR="009967BD" w:rsidRPr="00257EFC">
        <w:rPr>
          <w:rFonts w:eastAsia="Times New Roman"/>
          <w:bCs/>
        </w:rPr>
        <w:t>кже на ЕПГУ/</w:t>
      </w:r>
      <w:r w:rsidRPr="00257EFC">
        <w:rPr>
          <w:rFonts w:eastAsia="Times New Roman"/>
          <w:bCs/>
        </w:rPr>
        <w:t>РПГУ.</w:t>
      </w:r>
    </w:p>
    <w:p w14:paraId="5EB5430E" w14:textId="77777777" w:rsidR="00D25A9A" w:rsidRPr="00257EFC" w:rsidRDefault="00D25A9A" w:rsidP="009967BD">
      <w:pPr>
        <w:pStyle w:val="printj"/>
        <w:spacing w:before="0" w:after="0"/>
        <w:rPr>
          <w:sz w:val="28"/>
          <w:szCs w:val="28"/>
        </w:rPr>
      </w:pPr>
    </w:p>
    <w:p w14:paraId="6ADA608D" w14:textId="77777777" w:rsidR="00D25A9A" w:rsidRPr="00257EFC" w:rsidRDefault="004D0E79" w:rsidP="0066016C">
      <w:pPr>
        <w:suppressLineNumbers/>
        <w:ind w:firstLine="709"/>
        <w:jc w:val="center"/>
        <w:rPr>
          <w:rFonts w:eastAsia="Times New Roman"/>
          <w:b/>
          <w:lang w:eastAsia="ar-SA"/>
        </w:rPr>
      </w:pPr>
      <w:r w:rsidRPr="00257EFC">
        <w:rPr>
          <w:rFonts w:eastAsia="Times New Roman"/>
          <w:b/>
          <w:lang w:eastAsia="ar-SA"/>
        </w:rPr>
        <w:t xml:space="preserve">12. Показатели качества и доступности </w:t>
      </w:r>
      <w:r w:rsidR="009967BD" w:rsidRPr="00257EFC">
        <w:rPr>
          <w:rFonts w:eastAsia="Times New Roman"/>
          <w:b/>
          <w:lang w:eastAsia="ar-SA"/>
        </w:rPr>
        <w:t xml:space="preserve">муниципальной </w:t>
      </w:r>
      <w:r w:rsidRPr="00257EFC">
        <w:rPr>
          <w:rFonts w:eastAsia="Times New Roman"/>
          <w:b/>
          <w:lang w:eastAsia="ar-SA"/>
        </w:rPr>
        <w:t>услуги</w:t>
      </w:r>
    </w:p>
    <w:p w14:paraId="2C399C4D" w14:textId="77777777" w:rsidR="00DB55A6" w:rsidRPr="00257EFC" w:rsidRDefault="00DB55A6" w:rsidP="0066016C">
      <w:pPr>
        <w:suppressLineNumbers/>
        <w:ind w:firstLine="709"/>
        <w:jc w:val="center"/>
      </w:pPr>
    </w:p>
    <w:p w14:paraId="56B6F3B6" w14:textId="77777777" w:rsidR="00D25A9A" w:rsidRPr="00257EFC" w:rsidRDefault="004D0E79" w:rsidP="0066016C">
      <w:pPr>
        <w:suppressLineNumbers/>
        <w:ind w:firstLine="709"/>
        <w:jc w:val="both"/>
      </w:pPr>
      <w:r w:rsidRPr="00257EFC">
        <w:rPr>
          <w:rFonts w:eastAsia="Times New Roman"/>
          <w:lang w:eastAsia="ar-SA"/>
        </w:rPr>
        <w:t>12.1. Показатели доступности и качества услуги размещены на официальном сайте</w:t>
      </w:r>
      <w:r w:rsidR="009967BD" w:rsidRPr="00257EFC">
        <w:rPr>
          <w:rFonts w:eastAsia="Times New Roman"/>
          <w:lang w:eastAsia="ar-SA"/>
        </w:rPr>
        <w:t xml:space="preserve"> Уполномоченного органа</w:t>
      </w:r>
      <w:r w:rsidR="00BC2F34" w:rsidRPr="00257EFC">
        <w:rPr>
          <w:rFonts w:eastAsia="Times New Roman"/>
          <w:lang w:eastAsia="ar-SA"/>
        </w:rPr>
        <w:t xml:space="preserve"> </w:t>
      </w:r>
      <w:r w:rsidR="009967BD" w:rsidRPr="00257EFC">
        <w:rPr>
          <w:rFonts w:eastAsia="Times New Roman"/>
          <w:lang w:eastAsia="ar-SA"/>
        </w:rPr>
        <w:t xml:space="preserve">в сети </w:t>
      </w:r>
      <w:r w:rsidR="00540192" w:rsidRPr="00257EFC">
        <w:rPr>
          <w:rFonts w:eastAsia="Times New Roman"/>
          <w:lang w:eastAsia="ar-SA"/>
        </w:rPr>
        <w:t>«</w:t>
      </w:r>
      <w:r w:rsidR="009967BD" w:rsidRPr="00257EFC">
        <w:rPr>
          <w:rFonts w:eastAsia="Times New Roman"/>
          <w:lang w:eastAsia="ar-SA"/>
        </w:rPr>
        <w:t>Интернет</w:t>
      </w:r>
      <w:r w:rsidR="00540192" w:rsidRPr="00257EFC">
        <w:rPr>
          <w:rFonts w:eastAsia="Times New Roman"/>
          <w:lang w:eastAsia="ar-SA"/>
        </w:rPr>
        <w:t>»</w:t>
      </w:r>
      <w:r w:rsidRPr="00257EFC">
        <w:rPr>
          <w:rFonts w:eastAsia="Times New Roman"/>
          <w:lang w:eastAsia="ar-SA"/>
        </w:rPr>
        <w:t>, а также на ЕПГУ, РПГУ.</w:t>
      </w:r>
    </w:p>
    <w:p w14:paraId="43B07BF0" w14:textId="77777777" w:rsidR="00D25A9A" w:rsidRPr="00257EFC" w:rsidRDefault="00D25A9A" w:rsidP="0066016C">
      <w:pPr>
        <w:suppressLineNumbers/>
        <w:ind w:firstLine="709"/>
        <w:jc w:val="both"/>
      </w:pPr>
    </w:p>
    <w:p w14:paraId="392E0A0B" w14:textId="20E38F53" w:rsidR="00DB55A6" w:rsidRDefault="004D0E79" w:rsidP="00257EFC">
      <w:pPr>
        <w:suppressLineNumbers/>
        <w:ind w:firstLine="709"/>
        <w:jc w:val="center"/>
        <w:rPr>
          <w:rFonts w:eastAsia="Times New Roman"/>
          <w:b/>
          <w:lang w:eastAsia="ar-SA"/>
        </w:rPr>
      </w:pPr>
      <w:r w:rsidRPr="00257EFC">
        <w:rPr>
          <w:rFonts w:eastAsia="Times New Roman"/>
          <w:b/>
          <w:lang w:eastAsia="ar-SA"/>
        </w:rPr>
        <w:t>13. Ин</w:t>
      </w:r>
      <w:r w:rsidR="009967BD" w:rsidRPr="00257EFC">
        <w:rPr>
          <w:rFonts w:eastAsia="Times New Roman"/>
          <w:b/>
          <w:lang w:eastAsia="ar-SA"/>
        </w:rPr>
        <w:t>ые требования к предоставлению муниципальной</w:t>
      </w:r>
      <w:r w:rsidRPr="00257EFC">
        <w:rPr>
          <w:rFonts w:eastAsia="Times New Roman"/>
          <w:b/>
          <w:lang w:eastAsia="ar-SA"/>
        </w:rPr>
        <w:t xml:space="preserve"> услуги</w:t>
      </w:r>
    </w:p>
    <w:p w14:paraId="54FE34D3" w14:textId="77777777" w:rsidR="00257EFC" w:rsidRPr="00257EFC" w:rsidRDefault="00257EFC" w:rsidP="00257EFC">
      <w:pPr>
        <w:suppressLineNumbers/>
        <w:ind w:firstLine="709"/>
        <w:jc w:val="center"/>
        <w:rPr>
          <w:rFonts w:eastAsia="Times New Roman"/>
          <w:b/>
          <w:lang w:eastAsia="ar-SA"/>
        </w:rPr>
      </w:pPr>
    </w:p>
    <w:p w14:paraId="6E27159F" w14:textId="77777777" w:rsidR="006966CA" w:rsidRPr="00257EFC" w:rsidRDefault="006966CA" w:rsidP="006966CA">
      <w:pPr>
        <w:suppressLineNumbers/>
        <w:ind w:firstLine="709"/>
        <w:jc w:val="both"/>
      </w:pPr>
      <w:r w:rsidRPr="00257EFC">
        <w:rPr>
          <w:rFonts w:eastAsia="Times New Roman"/>
          <w:lang w:eastAsia="ar-SA"/>
        </w:rPr>
        <w:t>13.1.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14:paraId="6C755F28" w14:textId="77777777" w:rsidR="006966CA" w:rsidRPr="00257EFC" w:rsidRDefault="006966CA" w:rsidP="006966CA">
      <w:pPr>
        <w:suppressLineNumbers/>
        <w:ind w:firstLine="709"/>
        <w:jc w:val="both"/>
      </w:pPr>
      <w:r w:rsidRPr="00257EFC">
        <w:rPr>
          <w:rFonts w:eastAsia="Times New Roman"/>
          <w:lang w:eastAsia="ar-SA"/>
        </w:rPr>
        <w:t xml:space="preserve">13.2. Информационные системы, используемые для предоставления услуги: </w:t>
      </w:r>
    </w:p>
    <w:p w14:paraId="6DD07F09" w14:textId="77777777" w:rsidR="006966CA" w:rsidRPr="00257EFC" w:rsidRDefault="006966CA" w:rsidP="006966CA">
      <w:pPr>
        <w:suppressLineNumbers/>
        <w:ind w:firstLine="709"/>
        <w:jc w:val="both"/>
        <w:rPr>
          <w:rFonts w:eastAsia="Times New Roman"/>
          <w:lang w:eastAsia="ar-SA"/>
        </w:rPr>
      </w:pPr>
      <w:r w:rsidRPr="00257EFC">
        <w:rPr>
          <w:rFonts w:eastAsia="Times New Roman"/>
          <w:lang w:eastAsia="ar-SA"/>
        </w:rPr>
        <w:t xml:space="preserve">а) СМЭВ; </w:t>
      </w:r>
    </w:p>
    <w:p w14:paraId="72A65FB2" w14:textId="77777777" w:rsidR="006966CA" w:rsidRPr="00257EFC" w:rsidRDefault="006966CA" w:rsidP="006966CA">
      <w:pPr>
        <w:suppressLineNumbers/>
        <w:ind w:firstLine="709"/>
        <w:jc w:val="both"/>
        <w:rPr>
          <w:rFonts w:eastAsia="Times New Roman"/>
          <w:lang w:eastAsia="ar-SA"/>
        </w:rPr>
      </w:pPr>
      <w:r w:rsidRPr="00257EFC">
        <w:rPr>
          <w:rFonts w:eastAsia="Times New Roman"/>
          <w:lang w:eastAsia="ar-SA"/>
        </w:rPr>
        <w:lastRenderedPageBreak/>
        <w:t>б) ЕИСН;</w:t>
      </w:r>
    </w:p>
    <w:p w14:paraId="73B2315D" w14:textId="77777777" w:rsidR="006966CA" w:rsidRPr="00257EFC" w:rsidRDefault="006966CA" w:rsidP="006966CA">
      <w:pPr>
        <w:suppressLineNumbers/>
        <w:ind w:firstLine="709"/>
        <w:jc w:val="both"/>
        <w:rPr>
          <w:rFonts w:eastAsia="Times New Roman"/>
          <w:lang w:eastAsia="ar-SA"/>
        </w:rPr>
      </w:pPr>
      <w:r w:rsidRPr="00257EFC">
        <w:rPr>
          <w:rFonts w:eastAsia="Times New Roman"/>
          <w:lang w:eastAsia="ar-SA"/>
        </w:rPr>
        <w:t>в) ЕГРН;</w:t>
      </w:r>
    </w:p>
    <w:p w14:paraId="161CA6D0" w14:textId="1ECA9288" w:rsidR="006966CA" w:rsidRPr="00257EFC" w:rsidRDefault="006966CA" w:rsidP="006966CA">
      <w:pPr>
        <w:suppressLineNumbers/>
        <w:ind w:firstLine="709"/>
        <w:jc w:val="both"/>
        <w:rPr>
          <w:rFonts w:eastAsia="Times New Roman"/>
          <w:lang w:eastAsia="ar-SA"/>
        </w:rPr>
      </w:pPr>
      <w:r w:rsidRPr="00257EFC">
        <w:rPr>
          <w:rFonts w:eastAsia="Times New Roman"/>
          <w:lang w:eastAsia="ar-SA"/>
        </w:rPr>
        <w:t xml:space="preserve">е) ГИС </w:t>
      </w:r>
      <w:r w:rsidR="00235E42" w:rsidRPr="00257EFC">
        <w:rPr>
          <w:rFonts w:eastAsia="Times New Roman"/>
          <w:lang w:eastAsia="ar-SA"/>
        </w:rPr>
        <w:t>«</w:t>
      </w:r>
      <w:r w:rsidRPr="00257EFC">
        <w:rPr>
          <w:rFonts w:eastAsia="Times New Roman"/>
          <w:lang w:eastAsia="ar-SA"/>
        </w:rPr>
        <w:t>Мир</w:t>
      </w:r>
      <w:r w:rsidR="00235E42" w:rsidRPr="00257EFC">
        <w:rPr>
          <w:rFonts w:eastAsia="Times New Roman"/>
          <w:lang w:eastAsia="ar-SA"/>
        </w:rPr>
        <w:t>»</w:t>
      </w:r>
      <w:r w:rsidRPr="00257EFC">
        <w:rPr>
          <w:rFonts w:eastAsia="Times New Roman"/>
          <w:lang w:eastAsia="ar-SA"/>
        </w:rPr>
        <w:t>.</w:t>
      </w:r>
    </w:p>
    <w:p w14:paraId="799C94ED" w14:textId="77777777" w:rsidR="005F17CE" w:rsidRPr="00257EFC" w:rsidRDefault="005F17CE" w:rsidP="005F17CE">
      <w:pPr>
        <w:suppressLineNumbers/>
        <w:ind w:firstLine="709"/>
        <w:jc w:val="both"/>
      </w:pPr>
      <w:r w:rsidRPr="00257EFC">
        <w:rPr>
          <w:rFonts w:eastAsia="Times New Roman"/>
          <w:lang w:eastAsia="ar-SA"/>
        </w:rPr>
        <w:t>13.3. Результаты предоставления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14:paraId="070A37D2" w14:textId="77777777" w:rsidR="005F17CE" w:rsidRPr="00257EFC" w:rsidRDefault="005F17CE" w:rsidP="005F17CE">
      <w:pPr>
        <w:suppressLineNumbers/>
        <w:ind w:firstLine="709"/>
        <w:jc w:val="both"/>
      </w:pPr>
      <w:r w:rsidRPr="00257EFC">
        <w:rPr>
          <w:rFonts w:eastAsia="Times New Roman"/>
          <w:lang w:eastAsia="ar-SA"/>
        </w:rPr>
        <w:t>13.4. Услуга предусматривает возможность предоставления другому законному представителю несовершеннолетнего результатов предоставления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Услуги указал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Услуги в отношении несовершеннолетнего.</w:t>
      </w:r>
    </w:p>
    <w:p w14:paraId="223B0A42" w14:textId="77777777" w:rsidR="005F17CE" w:rsidRPr="00257EFC" w:rsidRDefault="005F17CE" w:rsidP="005F17CE">
      <w:pPr>
        <w:suppressLineNumbers/>
        <w:ind w:firstLine="709"/>
        <w:jc w:val="both"/>
      </w:pPr>
      <w:r w:rsidRPr="00257EFC">
        <w:rPr>
          <w:rFonts w:eastAsia="Times New Roman"/>
          <w:lang w:eastAsia="ar-SA"/>
        </w:rPr>
        <w:t>13.5. Предоставление Услуги в МФЦ осуществляется в соответствии с соглашением о взаимодействии между Уполномоченным органом и ГБУ РК «МФЦ».</w:t>
      </w:r>
    </w:p>
    <w:p w14:paraId="4E054A63" w14:textId="77777777" w:rsidR="005F17CE" w:rsidRPr="00257EFC" w:rsidRDefault="005F17CE" w:rsidP="005F17CE">
      <w:pPr>
        <w:suppressLineNumbers/>
        <w:ind w:firstLine="709"/>
        <w:jc w:val="both"/>
      </w:pPr>
      <w:r w:rsidRPr="00257EFC">
        <w:rPr>
          <w:rFonts w:eastAsia="Times New Roman"/>
          <w:lang w:eastAsia="ar-SA"/>
        </w:rPr>
        <w:t>Работник МФЦ вправе принять решение об отказе в приеме запроса и документов и (или) информации, необходимых для предоставления государственной услуги по основаниям, установленным Приложением №4 к Административному регламенту.</w:t>
      </w:r>
    </w:p>
    <w:p w14:paraId="3C038B96" w14:textId="77777777" w:rsidR="005F17CE" w:rsidRPr="00257EFC" w:rsidRDefault="005F17CE" w:rsidP="005F17CE">
      <w:pPr>
        <w:suppressLineNumbers/>
        <w:ind w:firstLine="709"/>
        <w:jc w:val="both"/>
      </w:pPr>
      <w:r w:rsidRPr="00257EFC">
        <w:t xml:space="preserve">Результат предоставления Услуги возможно получить в МФЦ на </w:t>
      </w:r>
      <w:r w:rsidRPr="00257EFC">
        <w:rPr>
          <w:rFonts w:eastAsia="Times New Roman"/>
          <w:color w:val="000000"/>
          <w:lang w:eastAsia="ar-SA"/>
        </w:rPr>
        <w:t xml:space="preserve">бумажном носителе, </w:t>
      </w:r>
      <w:r w:rsidRPr="00257EFC">
        <w:t>посредством СПС в виде электронного или распечатанного экземпляра электронного документа (в случае обращения посредством ЕПГУ или РПГУ)</w:t>
      </w:r>
      <w:r w:rsidRPr="00257EFC">
        <w:rPr>
          <w:i/>
          <w:iCs/>
        </w:rPr>
        <w:t>.</w:t>
      </w:r>
    </w:p>
    <w:p w14:paraId="4158C562" w14:textId="77777777" w:rsidR="007F73D9" w:rsidRPr="00257EFC" w:rsidRDefault="007F73D9" w:rsidP="00675FE2">
      <w:pPr>
        <w:jc w:val="center"/>
        <w:rPr>
          <w:rFonts w:eastAsia="Times New Roman"/>
        </w:rPr>
      </w:pPr>
    </w:p>
    <w:p w14:paraId="36441A31" w14:textId="56EB9799" w:rsidR="00DB55A6" w:rsidRDefault="004D0E79" w:rsidP="00257EFC">
      <w:pPr>
        <w:jc w:val="center"/>
        <w:rPr>
          <w:rFonts w:eastAsia="Times New Roman"/>
          <w:b/>
        </w:rPr>
      </w:pPr>
      <w:r w:rsidRPr="00257EFC">
        <w:rPr>
          <w:rFonts w:eastAsia="Times New Roman"/>
          <w:b/>
        </w:rPr>
        <w:t>14. Исчерпывающий перечень документов, необходимых для предоставления услуги</w:t>
      </w:r>
    </w:p>
    <w:p w14:paraId="2723BBAC" w14:textId="77777777" w:rsidR="00257EFC" w:rsidRPr="00257EFC" w:rsidRDefault="00257EFC" w:rsidP="00257EFC">
      <w:pPr>
        <w:jc w:val="center"/>
        <w:rPr>
          <w:rFonts w:eastAsia="Times New Roman"/>
          <w:b/>
        </w:rPr>
      </w:pPr>
    </w:p>
    <w:p w14:paraId="3D157006" w14:textId="77777777" w:rsidR="00675FE2" w:rsidRPr="00257EFC" w:rsidRDefault="004D0E79" w:rsidP="0066016C">
      <w:pPr>
        <w:ind w:firstLine="709"/>
        <w:jc w:val="both"/>
      </w:pPr>
      <w:r w:rsidRPr="00257EFC">
        <w:t xml:space="preserve">14.1. Исчерпывающий перечень документов, необходимых в соответствии с законодательными и иными нормативными правовыми актами для предоставления </w:t>
      </w:r>
      <w:r w:rsidR="00675FE2" w:rsidRPr="00257EFC">
        <w:t xml:space="preserve">муниципальной </w:t>
      </w:r>
      <w:r w:rsidRPr="00257EFC">
        <w:t xml:space="preserve">услуги, способы подачи таких документов и (или) информации, приведен в приложении №3 к административному регламенту. </w:t>
      </w:r>
    </w:p>
    <w:p w14:paraId="7A775A23" w14:textId="77777777" w:rsidR="00D25A9A" w:rsidRPr="00257EFC" w:rsidRDefault="004D0E79" w:rsidP="0066016C">
      <w:pPr>
        <w:ind w:firstLine="709"/>
        <w:jc w:val="both"/>
      </w:pPr>
      <w:r w:rsidRPr="00257EFC">
        <w:t>Перечень представлен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w:t>
      </w:r>
      <w:r w:rsidR="00675FE2" w:rsidRPr="00257EFC">
        <w:t xml:space="preserve"> взаимодействия.</w:t>
      </w:r>
    </w:p>
    <w:p w14:paraId="4FC9E740" w14:textId="77777777" w:rsidR="00087A1D" w:rsidRPr="00257EFC" w:rsidRDefault="00087A1D" w:rsidP="00087A1D">
      <w:pPr>
        <w:ind w:firstLine="709"/>
        <w:jc w:val="both"/>
      </w:pPr>
      <w:r w:rsidRPr="00257EFC">
        <w:t>Форм</w:t>
      </w:r>
      <w:r w:rsidR="004D18A0" w:rsidRPr="00257EFC">
        <w:t>ы</w:t>
      </w:r>
      <w:r w:rsidRPr="00257EFC">
        <w:t xml:space="preserve"> </w:t>
      </w:r>
      <w:r w:rsidR="004475AB" w:rsidRPr="00257EFC">
        <w:t>заявления</w:t>
      </w:r>
      <w:r w:rsidRPr="00257EFC">
        <w:t xml:space="preserve"> о предоставлении муниципальной услуги </w:t>
      </w:r>
      <w:r w:rsidR="004D18A0" w:rsidRPr="00257EFC">
        <w:t xml:space="preserve">и необходимых документов </w:t>
      </w:r>
      <w:r w:rsidRPr="00257EFC">
        <w:t>приведен</w:t>
      </w:r>
      <w:r w:rsidR="004D18A0" w:rsidRPr="00257EFC">
        <w:t>ы</w:t>
      </w:r>
      <w:r w:rsidRPr="00257EFC">
        <w:t xml:space="preserve"> в качестве приложени</w:t>
      </w:r>
      <w:r w:rsidR="004D18A0" w:rsidRPr="00257EFC">
        <w:t>й</w:t>
      </w:r>
      <w:r w:rsidR="00272E45" w:rsidRPr="00257EFC">
        <w:t xml:space="preserve"> № </w:t>
      </w:r>
      <w:r w:rsidR="004475AB" w:rsidRPr="00257EFC">
        <w:t>6</w:t>
      </w:r>
      <w:r w:rsidRPr="00257EFC">
        <w:t xml:space="preserve"> </w:t>
      </w:r>
      <w:r w:rsidR="004D18A0" w:rsidRPr="00257EFC">
        <w:t xml:space="preserve">и № 8 </w:t>
      </w:r>
      <w:r w:rsidRPr="00257EFC">
        <w:t xml:space="preserve">к административному регламенту. </w:t>
      </w:r>
    </w:p>
    <w:p w14:paraId="0FB969E1" w14:textId="77777777" w:rsidR="00D25A9A" w:rsidRPr="00257EFC" w:rsidRDefault="00D25A9A" w:rsidP="0066016C">
      <w:pPr>
        <w:ind w:firstLine="709"/>
        <w:jc w:val="both"/>
      </w:pPr>
    </w:p>
    <w:p w14:paraId="6DADAD9A" w14:textId="06E47CAE" w:rsidR="00DB55A6" w:rsidRDefault="004D0E79" w:rsidP="00257EFC">
      <w:pPr>
        <w:ind w:firstLine="709"/>
        <w:jc w:val="center"/>
        <w:rPr>
          <w:rFonts w:eastAsia="Times New Roman"/>
          <w:b/>
        </w:rPr>
      </w:pPr>
      <w:r w:rsidRPr="00257EFC">
        <w:rPr>
          <w:rFonts w:eastAsia="Times New Roman"/>
          <w:b/>
        </w:rPr>
        <w:t>15. Исчерпывающий перечень оснований для отказа в приеме запроса о предоставлении услуги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w:t>
      </w:r>
    </w:p>
    <w:p w14:paraId="068FD503" w14:textId="77777777" w:rsidR="00257EFC" w:rsidRPr="00257EFC" w:rsidRDefault="00257EFC" w:rsidP="00257EFC">
      <w:pPr>
        <w:ind w:firstLine="709"/>
        <w:jc w:val="center"/>
        <w:rPr>
          <w:rFonts w:eastAsia="Times New Roman"/>
          <w:b/>
        </w:rPr>
      </w:pPr>
    </w:p>
    <w:p w14:paraId="721FF1D0" w14:textId="77777777" w:rsidR="00D25A9A" w:rsidRPr="00257EFC" w:rsidRDefault="004D0E79" w:rsidP="0066016C">
      <w:pPr>
        <w:ind w:firstLine="709"/>
        <w:jc w:val="both"/>
      </w:pPr>
      <w:r w:rsidRPr="00257EFC">
        <w:rPr>
          <w:rFonts w:eastAsia="Times New Roman"/>
          <w:bCs/>
        </w:rPr>
        <w:t>15.1. Перечень оснований для отказа в приеме запроса о предоставлении услуги и документов, необходимых для предоставления услуги, с учетом категории (пр</w:t>
      </w:r>
      <w:r w:rsidR="00675FE2" w:rsidRPr="00257EFC">
        <w:rPr>
          <w:rFonts w:eastAsia="Times New Roman"/>
          <w:bCs/>
        </w:rPr>
        <w:t>изнаков) заявителя, установлен п</w:t>
      </w:r>
      <w:r w:rsidRPr="00257EFC">
        <w:rPr>
          <w:rFonts w:eastAsia="Times New Roman"/>
          <w:bCs/>
        </w:rPr>
        <w:t>риложением №4 к административному регламенту</w:t>
      </w:r>
      <w:r w:rsidR="00675FE2" w:rsidRPr="00257EFC">
        <w:rPr>
          <w:rFonts w:eastAsia="Times New Roman"/>
          <w:bCs/>
        </w:rPr>
        <w:t xml:space="preserve">. </w:t>
      </w:r>
    </w:p>
    <w:p w14:paraId="4E8CA55C" w14:textId="77777777" w:rsidR="00D25A9A" w:rsidRPr="00257EFC" w:rsidRDefault="00280AAD" w:rsidP="0066016C">
      <w:pPr>
        <w:ind w:firstLine="709"/>
        <w:jc w:val="both"/>
      </w:pPr>
      <w:r w:rsidRPr="00257EFC">
        <w:t xml:space="preserve">15.2. </w:t>
      </w:r>
      <w:r w:rsidR="004D0E79" w:rsidRPr="00257EFC">
        <w:t>Основания для приостановления предоставления услуги отсутствуют.</w:t>
      </w:r>
    </w:p>
    <w:p w14:paraId="04B08A60" w14:textId="51D26B93" w:rsidR="00D25A9A" w:rsidRDefault="004D0E79" w:rsidP="0066016C">
      <w:pPr>
        <w:ind w:firstLine="709"/>
        <w:jc w:val="both"/>
      </w:pPr>
      <w:r w:rsidRPr="00257EFC">
        <w:t>15.3. Перечень оснований для отказа в предоставлении услуги, с учетом категории (пр</w:t>
      </w:r>
      <w:r w:rsidR="00280AAD" w:rsidRPr="00257EFC">
        <w:t>изнаков) заявителя, установлен п</w:t>
      </w:r>
      <w:r w:rsidRPr="00257EFC">
        <w:t xml:space="preserve">риложением №4 к административному регламенту. </w:t>
      </w:r>
    </w:p>
    <w:p w14:paraId="3FBA15C4" w14:textId="77777777" w:rsidR="00D9793D" w:rsidRPr="00D9793D" w:rsidRDefault="00D9793D" w:rsidP="00D9793D">
      <w:pPr>
        <w:ind w:firstLine="709"/>
        <w:jc w:val="both"/>
      </w:pPr>
      <w:r w:rsidRPr="00D9793D">
        <w:t>Решение об отказе в предоставлении муниципальной услуги должно содержать причину отказа с указанием перечня документов и информации, отсутствие и (или) недостоверность которых стали причиной отказа, а также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60E1C848" w14:textId="77777777" w:rsidR="00D9793D" w:rsidRPr="00D9793D" w:rsidRDefault="00D9793D" w:rsidP="00D9793D">
      <w:pPr>
        <w:ind w:firstLine="709"/>
        <w:jc w:val="both"/>
      </w:pPr>
      <w:r w:rsidRPr="00D9793D">
        <w:t xml:space="preserve">          Форма уведомления об отказе в предоставлении услуги приведена в приложении №9 к административному регламенту.</w:t>
      </w:r>
    </w:p>
    <w:p w14:paraId="1075B71A" w14:textId="77777777" w:rsidR="00D9793D" w:rsidRPr="00257EFC" w:rsidRDefault="00D9793D" w:rsidP="0066016C">
      <w:pPr>
        <w:ind w:firstLine="709"/>
        <w:jc w:val="both"/>
      </w:pPr>
    </w:p>
    <w:p w14:paraId="03B93116" w14:textId="77777777" w:rsidR="00A237F2" w:rsidRPr="00257EFC" w:rsidRDefault="00A237F2" w:rsidP="0066016C">
      <w:pPr>
        <w:ind w:firstLine="709"/>
        <w:jc w:val="both"/>
        <w:rPr>
          <w:b/>
        </w:rPr>
      </w:pPr>
    </w:p>
    <w:p w14:paraId="729CD2E9" w14:textId="77777777" w:rsidR="00A237F2" w:rsidRPr="00257EFC" w:rsidRDefault="00A237F2" w:rsidP="00A237F2">
      <w:pPr>
        <w:jc w:val="center"/>
        <w:rPr>
          <w:b/>
        </w:rPr>
      </w:pPr>
      <w:r w:rsidRPr="00257EFC">
        <w:rPr>
          <w:b/>
          <w:lang w:val="en-US"/>
        </w:rPr>
        <w:t>III</w:t>
      </w:r>
      <w:r w:rsidRPr="00257EFC">
        <w:rPr>
          <w:b/>
        </w:rPr>
        <w:t>. Состав, последовательность и сроки выполнения административных процедур</w:t>
      </w:r>
    </w:p>
    <w:p w14:paraId="05541E26" w14:textId="77777777" w:rsidR="00D25A9A" w:rsidRPr="00257EFC" w:rsidRDefault="00D25A9A" w:rsidP="00A237F2">
      <w:pPr>
        <w:suppressLineNumbers/>
        <w:rPr>
          <w:b/>
          <w:bCs/>
        </w:rPr>
      </w:pPr>
    </w:p>
    <w:p w14:paraId="071541B2" w14:textId="77777777" w:rsidR="008A1495" w:rsidRPr="00257EFC" w:rsidRDefault="004D0E79" w:rsidP="00A237F2">
      <w:pPr>
        <w:suppressLineNumbers/>
        <w:jc w:val="center"/>
        <w:rPr>
          <w:rFonts w:eastAsia="Times New Roman"/>
          <w:b/>
          <w:bCs/>
          <w:lang w:eastAsia="ar-SA"/>
        </w:rPr>
      </w:pPr>
      <w:r w:rsidRPr="00257EFC">
        <w:rPr>
          <w:rFonts w:eastAsia="Times New Roman"/>
          <w:b/>
          <w:bCs/>
          <w:lang w:eastAsia="ar-SA"/>
        </w:rPr>
        <w:t xml:space="preserve">16. Перечень осуществляемых при предоставлении </w:t>
      </w:r>
    </w:p>
    <w:p w14:paraId="3AE9EB0D" w14:textId="4FC01BCD" w:rsidR="00DB55A6" w:rsidRDefault="00A237F2" w:rsidP="00257EFC">
      <w:pPr>
        <w:suppressLineNumbers/>
        <w:jc w:val="center"/>
        <w:rPr>
          <w:rFonts w:eastAsia="Times New Roman"/>
          <w:b/>
          <w:bCs/>
          <w:lang w:eastAsia="ar-SA"/>
        </w:rPr>
      </w:pPr>
      <w:r w:rsidRPr="00257EFC">
        <w:rPr>
          <w:rFonts w:eastAsia="Times New Roman"/>
          <w:b/>
          <w:bCs/>
          <w:lang w:eastAsia="ar-SA"/>
        </w:rPr>
        <w:t xml:space="preserve">муниципальной </w:t>
      </w:r>
      <w:r w:rsidR="004D0E79" w:rsidRPr="00257EFC">
        <w:rPr>
          <w:rFonts w:eastAsia="Times New Roman"/>
          <w:b/>
          <w:bCs/>
          <w:lang w:eastAsia="ar-SA"/>
        </w:rPr>
        <w:t>у</w:t>
      </w:r>
      <w:r w:rsidRPr="00257EFC">
        <w:rPr>
          <w:rFonts w:eastAsia="Times New Roman"/>
          <w:b/>
          <w:bCs/>
          <w:lang w:eastAsia="ar-SA"/>
        </w:rPr>
        <w:t>слуги административных процедур</w:t>
      </w:r>
    </w:p>
    <w:p w14:paraId="17F75780" w14:textId="77777777" w:rsidR="00257EFC" w:rsidRPr="00257EFC" w:rsidRDefault="00257EFC" w:rsidP="00257EFC">
      <w:pPr>
        <w:suppressLineNumbers/>
        <w:jc w:val="center"/>
        <w:rPr>
          <w:rFonts w:eastAsia="Times New Roman"/>
          <w:b/>
          <w:bCs/>
          <w:lang w:eastAsia="ar-SA"/>
        </w:rPr>
      </w:pPr>
    </w:p>
    <w:p w14:paraId="0DA3DE67" w14:textId="77777777" w:rsidR="00D25A9A" w:rsidRPr="00257EFC" w:rsidRDefault="004D0E79" w:rsidP="0066016C">
      <w:pPr>
        <w:suppressLineNumbers/>
        <w:ind w:firstLine="709"/>
        <w:jc w:val="both"/>
        <w:rPr>
          <w:rFonts w:eastAsia="Times New Roman"/>
          <w:lang w:eastAsia="ar-SA"/>
        </w:rPr>
      </w:pPr>
      <w:r w:rsidRPr="00257EFC">
        <w:rPr>
          <w:rFonts w:eastAsia="Times New Roman"/>
          <w:lang w:eastAsia="ar-SA"/>
        </w:rPr>
        <w:t>1) Профилирование заявителя.</w:t>
      </w:r>
    </w:p>
    <w:p w14:paraId="6297DA0D" w14:textId="77777777" w:rsidR="00D25A9A" w:rsidRPr="00257EFC" w:rsidRDefault="004D0E79" w:rsidP="0066016C">
      <w:pPr>
        <w:suppressLineNumbers/>
        <w:ind w:firstLine="709"/>
        <w:jc w:val="both"/>
        <w:rPr>
          <w:rFonts w:eastAsia="Times New Roman"/>
          <w:lang w:eastAsia="ar-SA"/>
        </w:rPr>
      </w:pPr>
      <w:r w:rsidRPr="00257EFC">
        <w:rPr>
          <w:rFonts w:eastAsia="Times New Roman"/>
          <w:lang w:eastAsia="ar-SA"/>
        </w:rPr>
        <w:t xml:space="preserve">2) </w:t>
      </w:r>
      <w:r w:rsidR="00A237F2" w:rsidRPr="00257EFC">
        <w:rPr>
          <w:rFonts w:eastAsia="Times New Roman"/>
          <w:lang w:eastAsia="ar-SA"/>
        </w:rPr>
        <w:t>Прием и регистрация запроса и документов, необходимых для предоставления муниципальной услуги</w:t>
      </w:r>
      <w:r w:rsidR="008A1495" w:rsidRPr="00257EFC">
        <w:rPr>
          <w:rFonts w:eastAsia="Times New Roman"/>
          <w:lang w:eastAsia="ar-SA"/>
        </w:rPr>
        <w:t xml:space="preserve"> – 1 рабочий день</w:t>
      </w:r>
      <w:r w:rsidR="0084004A" w:rsidRPr="00257EFC">
        <w:rPr>
          <w:rFonts w:eastAsia="Times New Roman"/>
          <w:lang w:eastAsia="ar-SA"/>
        </w:rPr>
        <w:t xml:space="preserve"> </w:t>
      </w:r>
      <w:r w:rsidR="001B293D" w:rsidRPr="00257EFC">
        <w:rPr>
          <w:rFonts w:eastAsia="Times New Roman"/>
          <w:bCs/>
          <w:lang w:eastAsia="ar-SA"/>
        </w:rPr>
        <w:t>(в общий срок предоставления услуги не включается)</w:t>
      </w:r>
      <w:r w:rsidRPr="00257EFC">
        <w:rPr>
          <w:rFonts w:eastAsia="Times New Roman"/>
          <w:lang w:eastAsia="ar-SA"/>
        </w:rPr>
        <w:t>.</w:t>
      </w:r>
    </w:p>
    <w:p w14:paraId="76950D3F" w14:textId="77777777" w:rsidR="00D25A9A" w:rsidRPr="00257EFC" w:rsidRDefault="00525331" w:rsidP="0066016C">
      <w:pPr>
        <w:suppressLineNumbers/>
        <w:ind w:firstLine="709"/>
        <w:jc w:val="both"/>
        <w:rPr>
          <w:rFonts w:eastAsia="Times New Roman"/>
          <w:lang w:eastAsia="ar-SA"/>
        </w:rPr>
      </w:pPr>
      <w:r w:rsidRPr="00257EFC">
        <w:rPr>
          <w:rFonts w:eastAsia="Times New Roman"/>
          <w:lang w:eastAsia="ar-SA"/>
        </w:rPr>
        <w:t>3</w:t>
      </w:r>
      <w:r w:rsidR="00087A1D" w:rsidRPr="00257EFC">
        <w:rPr>
          <w:rFonts w:eastAsia="Times New Roman"/>
          <w:lang w:eastAsia="ar-SA"/>
        </w:rPr>
        <w:t xml:space="preserve">) </w:t>
      </w:r>
      <w:r w:rsidR="004D0E79" w:rsidRPr="00257EFC">
        <w:rPr>
          <w:rFonts w:eastAsia="Times New Roman"/>
          <w:lang w:eastAsia="ar-SA"/>
        </w:rPr>
        <w:t xml:space="preserve">Принятие решение о предоставлении (об отказе в предоставлении) </w:t>
      </w:r>
      <w:r w:rsidR="00A237F2" w:rsidRPr="00257EFC">
        <w:rPr>
          <w:rFonts w:eastAsia="Times New Roman"/>
          <w:lang w:eastAsia="ar-SA"/>
        </w:rPr>
        <w:t xml:space="preserve">муниципальной </w:t>
      </w:r>
      <w:r w:rsidR="004D0E79" w:rsidRPr="00257EFC">
        <w:rPr>
          <w:rFonts w:eastAsia="Times New Roman"/>
          <w:lang w:eastAsia="ar-SA"/>
        </w:rPr>
        <w:t>услуги</w:t>
      </w:r>
      <w:r w:rsidR="00087A1D" w:rsidRPr="00257EFC">
        <w:rPr>
          <w:rFonts w:eastAsia="Times New Roman"/>
          <w:lang w:eastAsia="ar-SA"/>
        </w:rPr>
        <w:t xml:space="preserve"> – </w:t>
      </w:r>
      <w:r w:rsidR="0084004A" w:rsidRPr="00257EFC">
        <w:rPr>
          <w:rFonts w:eastAsia="Times New Roman"/>
          <w:lang w:eastAsia="ar-SA"/>
        </w:rPr>
        <w:t>1 рабочий день</w:t>
      </w:r>
      <w:r w:rsidR="004D0E79" w:rsidRPr="00257EFC">
        <w:rPr>
          <w:rFonts w:eastAsia="Times New Roman"/>
          <w:lang w:eastAsia="ar-SA"/>
        </w:rPr>
        <w:t>.</w:t>
      </w:r>
    </w:p>
    <w:p w14:paraId="4F2A12A3" w14:textId="77777777" w:rsidR="00D25A9A" w:rsidRPr="00257EFC" w:rsidRDefault="00525331" w:rsidP="0066016C">
      <w:pPr>
        <w:suppressLineNumbers/>
        <w:ind w:firstLine="709"/>
        <w:jc w:val="both"/>
        <w:rPr>
          <w:rFonts w:eastAsia="Times New Roman"/>
          <w:lang w:eastAsia="ar-SA"/>
        </w:rPr>
      </w:pPr>
      <w:r w:rsidRPr="00257EFC">
        <w:rPr>
          <w:rFonts w:eastAsia="Times New Roman"/>
          <w:lang w:eastAsia="ar-SA"/>
        </w:rPr>
        <w:t>4</w:t>
      </w:r>
      <w:r w:rsidR="004D0E79" w:rsidRPr="00257EFC">
        <w:rPr>
          <w:rFonts w:eastAsia="Times New Roman"/>
          <w:lang w:eastAsia="ar-SA"/>
        </w:rPr>
        <w:t xml:space="preserve">) </w:t>
      </w:r>
      <w:r w:rsidR="00A237F2" w:rsidRPr="00257EFC">
        <w:rPr>
          <w:rFonts w:eastAsia="Times New Roman"/>
          <w:lang w:eastAsia="ar-SA"/>
        </w:rPr>
        <w:t>Выдача или направление заявителю результата предоставления муниципальной услуги</w:t>
      </w:r>
      <w:r w:rsidR="00087A1D" w:rsidRPr="00257EFC">
        <w:rPr>
          <w:rFonts w:eastAsia="Times New Roman"/>
          <w:lang w:eastAsia="ar-SA"/>
        </w:rPr>
        <w:t xml:space="preserve"> – </w:t>
      </w:r>
      <w:r w:rsidR="002B49D7" w:rsidRPr="00257EFC">
        <w:rPr>
          <w:rFonts w:eastAsia="Times New Roman"/>
          <w:lang w:eastAsia="ar-SA"/>
        </w:rPr>
        <w:t>1 рабочий день</w:t>
      </w:r>
      <w:r w:rsidR="002B49D7" w:rsidRPr="00257EFC">
        <w:rPr>
          <w:rFonts w:eastAsia="Times New Roman"/>
          <w:bCs/>
          <w:lang w:eastAsia="ar-SA"/>
        </w:rPr>
        <w:t xml:space="preserve"> </w:t>
      </w:r>
      <w:r w:rsidR="001B293D" w:rsidRPr="00257EFC">
        <w:rPr>
          <w:rFonts w:eastAsia="Times New Roman"/>
          <w:bCs/>
          <w:lang w:eastAsia="ar-SA"/>
        </w:rPr>
        <w:t>(в общий срок предоставления услуги не включается)</w:t>
      </w:r>
      <w:r w:rsidR="004D0E79" w:rsidRPr="00257EFC">
        <w:rPr>
          <w:rFonts w:eastAsia="Times New Roman"/>
          <w:lang w:eastAsia="ar-SA"/>
        </w:rPr>
        <w:t>.</w:t>
      </w:r>
    </w:p>
    <w:p w14:paraId="1C19CEA9" w14:textId="77777777" w:rsidR="00A237F2" w:rsidRPr="00257EFC" w:rsidRDefault="00A237F2" w:rsidP="0066016C">
      <w:pPr>
        <w:suppressLineNumbers/>
        <w:ind w:firstLine="709"/>
        <w:jc w:val="both"/>
        <w:rPr>
          <w:rFonts w:eastAsia="Times New Roman"/>
          <w:lang w:eastAsia="ar-SA"/>
        </w:rPr>
      </w:pPr>
    </w:p>
    <w:p w14:paraId="127E93DB" w14:textId="77777777" w:rsidR="00257EFC" w:rsidRPr="001C2D97" w:rsidRDefault="00257EFC" w:rsidP="00257EFC">
      <w:pPr>
        <w:suppressLineNumbers/>
        <w:ind w:firstLine="709"/>
        <w:jc w:val="center"/>
        <w:rPr>
          <w:rFonts w:eastAsia="Times New Roman"/>
          <w:b/>
          <w:lang w:eastAsia="ar-SA"/>
        </w:rPr>
      </w:pPr>
      <w:r w:rsidRPr="001C2D97">
        <w:rPr>
          <w:rFonts w:eastAsia="Times New Roman"/>
          <w:b/>
          <w:lang w:eastAsia="ar-SA"/>
        </w:rPr>
        <w:t>17. Предоставление муниципальной услуги в упреждающем (</w:t>
      </w:r>
      <w:proofErr w:type="spellStart"/>
      <w:r w:rsidRPr="001C2D97">
        <w:rPr>
          <w:rFonts w:eastAsia="Times New Roman"/>
          <w:b/>
          <w:lang w:eastAsia="ar-SA"/>
        </w:rPr>
        <w:t>проактивном</w:t>
      </w:r>
      <w:proofErr w:type="spellEnd"/>
      <w:r w:rsidRPr="001C2D97">
        <w:rPr>
          <w:rFonts w:eastAsia="Times New Roman"/>
          <w:b/>
          <w:lang w:eastAsia="ar-SA"/>
        </w:rPr>
        <w:t>) режиме</w:t>
      </w:r>
    </w:p>
    <w:p w14:paraId="1CFAE691" w14:textId="77777777" w:rsidR="00257EFC" w:rsidRPr="001C2D97" w:rsidRDefault="00257EFC" w:rsidP="00257EFC">
      <w:pPr>
        <w:suppressLineNumbers/>
        <w:ind w:firstLine="709"/>
        <w:jc w:val="both"/>
        <w:rPr>
          <w:rFonts w:eastAsia="Times New Roman"/>
          <w:lang w:eastAsia="ar-SA"/>
        </w:rPr>
      </w:pPr>
    </w:p>
    <w:p w14:paraId="606C1061" w14:textId="77777777" w:rsidR="00257EFC" w:rsidRPr="002952A1" w:rsidRDefault="00257EFC" w:rsidP="00257EFC">
      <w:pPr>
        <w:suppressLineNumbers/>
        <w:ind w:firstLine="709"/>
        <w:jc w:val="both"/>
        <w:rPr>
          <w:rFonts w:eastAsia="Times New Roman"/>
          <w:lang w:eastAsia="ar-SA"/>
        </w:rPr>
      </w:pPr>
      <w:r w:rsidRPr="001C2D97">
        <w:rPr>
          <w:rFonts w:eastAsia="Times New Roman"/>
          <w:lang w:eastAsia="ar-SA"/>
        </w:rPr>
        <w:lastRenderedPageBreak/>
        <w:t>17.1. Административные процедуры "предоставление муниципальной услуги в упреждающем (</w:t>
      </w:r>
      <w:proofErr w:type="spellStart"/>
      <w:r w:rsidRPr="001C2D97">
        <w:rPr>
          <w:rFonts w:eastAsia="Times New Roman"/>
          <w:lang w:eastAsia="ar-SA"/>
        </w:rPr>
        <w:t>проактивном</w:t>
      </w:r>
      <w:proofErr w:type="spellEnd"/>
      <w:r w:rsidRPr="001C2D97">
        <w:rPr>
          <w:rFonts w:eastAsia="Times New Roman"/>
          <w:lang w:eastAsia="ar-SA"/>
        </w:rPr>
        <w:t>) режиме", "приостановление предоставления муниципальной услуги", "получение дополнительных сведений от заявителей",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поскольку они не предусмотрены законодательством Российской Федерации и Республики Крым.</w:t>
      </w:r>
    </w:p>
    <w:p w14:paraId="2CBD52EC" w14:textId="77777777" w:rsidR="00257EFC" w:rsidRPr="002952A1" w:rsidRDefault="00257EFC" w:rsidP="00257EFC">
      <w:pPr>
        <w:suppressLineNumbers/>
        <w:ind w:firstLine="709"/>
        <w:jc w:val="both"/>
        <w:rPr>
          <w:rFonts w:eastAsia="Times New Roman"/>
          <w:lang w:eastAsia="ar-SA"/>
        </w:rPr>
      </w:pPr>
    </w:p>
    <w:p w14:paraId="762300F9" w14:textId="77777777" w:rsidR="00257EFC" w:rsidRPr="002952A1" w:rsidRDefault="00257EFC" w:rsidP="00257EFC">
      <w:pPr>
        <w:suppressLineNumbers/>
        <w:jc w:val="center"/>
        <w:rPr>
          <w:rFonts w:eastAsia="Times New Roman"/>
          <w:b/>
          <w:bCs/>
          <w:lang w:eastAsia="ar-SA"/>
        </w:rPr>
      </w:pPr>
      <w:r w:rsidRPr="002952A1">
        <w:rPr>
          <w:rFonts w:eastAsia="Times New Roman"/>
          <w:b/>
          <w:bCs/>
          <w:lang w:eastAsia="ar-SA"/>
        </w:rPr>
        <w:t>1</w:t>
      </w:r>
      <w:r>
        <w:rPr>
          <w:rFonts w:eastAsia="Times New Roman"/>
          <w:b/>
          <w:bCs/>
          <w:lang w:eastAsia="ar-SA"/>
        </w:rPr>
        <w:t>8</w:t>
      </w:r>
      <w:r w:rsidRPr="002952A1">
        <w:rPr>
          <w:rFonts w:eastAsia="Times New Roman"/>
          <w:b/>
          <w:bCs/>
          <w:lang w:eastAsia="ar-SA"/>
        </w:rPr>
        <w:t xml:space="preserve">. Способы информирования заявителя об изменении статуса </w:t>
      </w:r>
    </w:p>
    <w:p w14:paraId="37E9371C" w14:textId="77777777" w:rsidR="00257EFC" w:rsidRPr="002952A1" w:rsidRDefault="00257EFC" w:rsidP="00257EFC">
      <w:pPr>
        <w:suppressLineNumbers/>
        <w:jc w:val="center"/>
        <w:rPr>
          <w:rFonts w:eastAsia="Times New Roman"/>
          <w:b/>
          <w:bCs/>
          <w:lang w:eastAsia="ar-SA"/>
        </w:rPr>
      </w:pPr>
      <w:r w:rsidRPr="002952A1">
        <w:rPr>
          <w:rFonts w:eastAsia="Times New Roman"/>
          <w:b/>
          <w:bCs/>
          <w:lang w:eastAsia="ar-SA"/>
        </w:rPr>
        <w:t>рассмотрения запроса о предоставлении муниципальной услуги</w:t>
      </w:r>
    </w:p>
    <w:p w14:paraId="08F40152" w14:textId="77777777" w:rsidR="00257EFC" w:rsidRPr="002952A1" w:rsidRDefault="00257EFC" w:rsidP="00257EFC">
      <w:pPr>
        <w:suppressLineNumbers/>
        <w:jc w:val="center"/>
        <w:rPr>
          <w:rFonts w:eastAsia="Times New Roman"/>
          <w:b/>
          <w:bCs/>
          <w:lang w:eastAsia="ar-SA"/>
        </w:rPr>
      </w:pPr>
    </w:p>
    <w:p w14:paraId="13E35998" w14:textId="77777777" w:rsidR="00257EFC" w:rsidRPr="002952A1" w:rsidRDefault="00257EFC" w:rsidP="00257EFC">
      <w:pPr>
        <w:suppressLineNumbers/>
        <w:ind w:firstLine="709"/>
        <w:jc w:val="both"/>
        <w:rPr>
          <w:rFonts w:eastAsia="Times New Roman"/>
          <w:lang w:eastAsia="ar-SA"/>
        </w:rPr>
      </w:pPr>
      <w:r w:rsidRPr="002952A1">
        <w:rPr>
          <w:rFonts w:eastAsia="Times New Roman"/>
          <w:lang w:eastAsia="ar-SA"/>
        </w:rPr>
        <w:t>1</w:t>
      </w:r>
      <w:r>
        <w:rPr>
          <w:rFonts w:eastAsia="Times New Roman"/>
          <w:lang w:eastAsia="ar-SA"/>
        </w:rPr>
        <w:t>8</w:t>
      </w:r>
      <w:r w:rsidRPr="002952A1">
        <w:rPr>
          <w:rFonts w:eastAsia="Times New Roman"/>
          <w:lang w:eastAsia="ar-SA"/>
        </w:rPr>
        <w:t>.1. При оказании Услуги для заявителя доступны следующие способы информирования об изменении статуса запроса о предоставлении Услуги:</w:t>
      </w:r>
    </w:p>
    <w:p w14:paraId="13F0D58B" w14:textId="77777777" w:rsidR="00257EFC" w:rsidRPr="002952A1" w:rsidRDefault="00257EFC" w:rsidP="00257EFC">
      <w:pPr>
        <w:suppressLineNumbers/>
        <w:ind w:firstLine="709"/>
        <w:jc w:val="both"/>
        <w:rPr>
          <w:rFonts w:eastAsia="Times New Roman"/>
          <w:lang w:eastAsia="ar-SA"/>
        </w:rPr>
      </w:pPr>
      <w:r w:rsidRPr="002952A1">
        <w:rPr>
          <w:rFonts w:eastAsia="Times New Roman"/>
          <w:lang w:eastAsia="ar-SA"/>
        </w:rPr>
        <w:t>а) При личном обращении в Уполномоченный орган.</w:t>
      </w:r>
    </w:p>
    <w:p w14:paraId="193CE740" w14:textId="77777777" w:rsidR="00257EFC" w:rsidRPr="002952A1" w:rsidRDefault="00257EFC" w:rsidP="00257EFC">
      <w:pPr>
        <w:suppressLineNumbers/>
        <w:ind w:firstLine="709"/>
        <w:jc w:val="both"/>
        <w:rPr>
          <w:rFonts w:eastAsia="Times New Roman"/>
          <w:lang w:eastAsia="ar-SA"/>
        </w:rPr>
      </w:pPr>
      <w:r w:rsidRPr="002952A1">
        <w:rPr>
          <w:rFonts w:eastAsia="Times New Roman"/>
          <w:lang w:eastAsia="ar-SA"/>
        </w:rPr>
        <w:t>б) Посредством телефонной связи Уполномоченного органа.</w:t>
      </w:r>
    </w:p>
    <w:p w14:paraId="50804D1A" w14:textId="77777777" w:rsidR="00257EFC" w:rsidRPr="002952A1" w:rsidRDefault="00257EFC" w:rsidP="00257EFC">
      <w:pPr>
        <w:suppressLineNumbers/>
        <w:ind w:firstLine="709"/>
        <w:jc w:val="both"/>
        <w:rPr>
          <w:rFonts w:eastAsia="Times New Roman"/>
          <w:lang w:eastAsia="ar-SA"/>
        </w:rPr>
      </w:pPr>
      <w:r w:rsidRPr="002952A1">
        <w:rPr>
          <w:rFonts w:eastAsia="Times New Roman"/>
          <w:lang w:eastAsia="ar-SA"/>
        </w:rPr>
        <w:t>в) Посредством электронной почты Уполномоченного органа.</w:t>
      </w:r>
    </w:p>
    <w:p w14:paraId="651AC9E4" w14:textId="77777777" w:rsidR="00257EFC" w:rsidRPr="002952A1" w:rsidRDefault="00257EFC" w:rsidP="00257EFC">
      <w:pPr>
        <w:suppressLineNumbers/>
        <w:ind w:firstLine="709"/>
        <w:jc w:val="both"/>
        <w:rPr>
          <w:rFonts w:eastAsia="Times New Roman"/>
          <w:lang w:eastAsia="ar-SA"/>
        </w:rPr>
      </w:pPr>
      <w:r w:rsidRPr="002952A1">
        <w:rPr>
          <w:rFonts w:eastAsia="Times New Roman"/>
          <w:lang w:eastAsia="ar-SA"/>
        </w:rPr>
        <w:t>г) Посредством личного кабинета не ЕПГУ или РПГУ (в случае подачи запроса на ЕПГУ или РПГУ).</w:t>
      </w:r>
    </w:p>
    <w:p w14:paraId="36EF3492" w14:textId="0EED70F5" w:rsidR="002B49D7" w:rsidRPr="00257EFC" w:rsidRDefault="002B49D7" w:rsidP="00257EFC">
      <w:pPr>
        <w:suppressLineNumbers/>
        <w:jc w:val="center"/>
      </w:pPr>
    </w:p>
    <w:p w14:paraId="33DBC82F" w14:textId="77777777" w:rsidR="00D25A9A" w:rsidRPr="00C0472F" w:rsidRDefault="004D0E79" w:rsidP="002D325E">
      <w:pPr>
        <w:ind w:left="5103" w:right="-1"/>
        <w:rPr>
          <w:sz w:val="24"/>
          <w:szCs w:val="24"/>
        </w:rPr>
      </w:pPr>
      <w:r w:rsidRPr="00C0472F">
        <w:rPr>
          <w:rFonts w:eastAsia="Times New Roman"/>
          <w:sz w:val="24"/>
          <w:szCs w:val="24"/>
          <w:lang w:eastAsia="ar-SA"/>
        </w:rPr>
        <w:t>Приложение № 1</w:t>
      </w:r>
    </w:p>
    <w:p w14:paraId="119B807A" w14:textId="77777777" w:rsidR="00D25A9A" w:rsidRPr="00C0472F" w:rsidRDefault="004D0E79" w:rsidP="002D325E">
      <w:pPr>
        <w:ind w:left="5103" w:right="-1"/>
        <w:jc w:val="both"/>
        <w:rPr>
          <w:sz w:val="24"/>
          <w:szCs w:val="24"/>
        </w:rPr>
      </w:pPr>
      <w:r w:rsidRPr="00C0472F">
        <w:rPr>
          <w:rFonts w:eastAsia="Times New Roman"/>
          <w:sz w:val="24"/>
          <w:szCs w:val="24"/>
        </w:rPr>
        <w:t>к административному регламенту</w:t>
      </w:r>
      <w:r w:rsidR="002D325E" w:rsidRPr="00C0472F">
        <w:rPr>
          <w:rFonts w:eastAsia="Times New Roman"/>
          <w:sz w:val="24"/>
          <w:szCs w:val="24"/>
        </w:rPr>
        <w:t xml:space="preserve"> предоставления муниципальной услуги </w:t>
      </w:r>
      <w:r w:rsidR="00540192" w:rsidRPr="00C0472F">
        <w:rPr>
          <w:rFonts w:eastAsia="Times New Roman"/>
          <w:sz w:val="24"/>
          <w:szCs w:val="24"/>
        </w:rPr>
        <w:t>«</w:t>
      </w:r>
      <w:r w:rsidR="0084004A" w:rsidRPr="00C0472F">
        <w:rPr>
          <w:bCs/>
          <w:sz w:val="24"/>
          <w:szCs w:val="24"/>
          <w:lang w:eastAsia="ar-SA"/>
        </w:rPr>
        <w:t>Уведомительная регистрация заключения и расторжения трудовых договоров, заключаемых между работодателями – физическими лицами, не являющимися индивидуальными предпринимателями, и работниками</w:t>
      </w:r>
      <w:r w:rsidR="00540192" w:rsidRPr="00C0472F">
        <w:rPr>
          <w:rFonts w:eastAsia="Times New Roman"/>
          <w:sz w:val="24"/>
          <w:szCs w:val="24"/>
        </w:rPr>
        <w:t>»</w:t>
      </w:r>
    </w:p>
    <w:p w14:paraId="159C9427" w14:textId="77777777" w:rsidR="00D25A9A" w:rsidRPr="00C0472F" w:rsidRDefault="00D25A9A">
      <w:pPr>
        <w:ind w:left="4962" w:right="-1"/>
        <w:jc w:val="both"/>
        <w:rPr>
          <w:sz w:val="24"/>
          <w:szCs w:val="24"/>
        </w:rPr>
      </w:pPr>
    </w:p>
    <w:p w14:paraId="32EC48C0" w14:textId="77777777" w:rsidR="00D25A9A" w:rsidRPr="00C0472F" w:rsidRDefault="004D0E79">
      <w:pPr>
        <w:widowControl w:val="0"/>
        <w:jc w:val="center"/>
        <w:rPr>
          <w:sz w:val="24"/>
          <w:szCs w:val="24"/>
        </w:rPr>
      </w:pPr>
      <w:r w:rsidRPr="00C0472F">
        <w:rPr>
          <w:bCs/>
          <w:sz w:val="24"/>
          <w:szCs w:val="24"/>
        </w:rPr>
        <w:t>Перечень условных обозначений и сокращений</w:t>
      </w:r>
    </w:p>
    <w:p w14:paraId="2DAFCA83" w14:textId="77777777" w:rsidR="00D25A9A" w:rsidRPr="00C0472F" w:rsidRDefault="00D25A9A">
      <w:pPr>
        <w:pStyle w:val="affb"/>
        <w:rPr>
          <w:sz w:val="24"/>
          <w:szCs w:val="24"/>
        </w:rPr>
      </w:pPr>
    </w:p>
    <w:tbl>
      <w:tblPr>
        <w:tblW w:w="10137" w:type="dxa"/>
        <w:tblLayout w:type="fixed"/>
        <w:tblLook w:val="04A0" w:firstRow="1" w:lastRow="0" w:firstColumn="1" w:lastColumn="0" w:noHBand="0" w:noVBand="1"/>
      </w:tblPr>
      <w:tblGrid>
        <w:gridCol w:w="2344"/>
        <w:gridCol w:w="7793"/>
      </w:tblGrid>
      <w:tr w:rsidR="00D25A9A" w:rsidRPr="00C0472F" w14:paraId="249F5176" w14:textId="77777777" w:rsidTr="00FC2122">
        <w:tc>
          <w:tcPr>
            <w:tcW w:w="2344" w:type="dxa"/>
            <w:tcBorders>
              <w:top w:val="single" w:sz="4" w:space="0" w:color="auto"/>
              <w:left w:val="single" w:sz="4" w:space="0" w:color="auto"/>
              <w:bottom w:val="single" w:sz="4" w:space="0" w:color="auto"/>
              <w:right w:val="single" w:sz="4" w:space="0" w:color="auto"/>
            </w:tcBorders>
          </w:tcPr>
          <w:p w14:paraId="4BF8D87C" w14:textId="77777777" w:rsidR="00D25A9A" w:rsidRPr="00C0472F" w:rsidRDefault="004D0E79">
            <w:pPr>
              <w:pStyle w:val="affb"/>
              <w:widowControl w:val="0"/>
              <w:ind w:firstLine="0"/>
              <w:rPr>
                <w:sz w:val="24"/>
                <w:szCs w:val="24"/>
              </w:rPr>
            </w:pPr>
            <w:r w:rsidRPr="00C0472F">
              <w:rPr>
                <w:sz w:val="24"/>
                <w:szCs w:val="24"/>
              </w:rPr>
              <w:t>Услуга</w:t>
            </w:r>
          </w:p>
        </w:tc>
        <w:tc>
          <w:tcPr>
            <w:tcW w:w="7793" w:type="dxa"/>
            <w:tcBorders>
              <w:top w:val="single" w:sz="4" w:space="0" w:color="auto"/>
              <w:left w:val="single" w:sz="4" w:space="0" w:color="auto"/>
              <w:bottom w:val="single" w:sz="4" w:space="0" w:color="auto"/>
              <w:right w:val="single" w:sz="4" w:space="0" w:color="auto"/>
            </w:tcBorders>
          </w:tcPr>
          <w:p w14:paraId="2495DF2C" w14:textId="77777777" w:rsidR="002D325E" w:rsidRPr="00C0472F" w:rsidRDefault="003F2349" w:rsidP="00BD5A4F">
            <w:pPr>
              <w:pStyle w:val="affb"/>
              <w:widowControl w:val="0"/>
              <w:ind w:firstLine="0"/>
              <w:rPr>
                <w:bCs/>
                <w:sz w:val="24"/>
                <w:szCs w:val="24"/>
              </w:rPr>
            </w:pPr>
            <w:r w:rsidRPr="00C0472F">
              <w:rPr>
                <w:bCs/>
                <w:sz w:val="24"/>
                <w:szCs w:val="24"/>
              </w:rPr>
              <w:t>Уведомительная регистрация заключения и расторжения трудовых договоров, заключаемых между работодателями – физическими лицами, не являющимися индивидуальными предпринимателями, и работниками</w:t>
            </w:r>
            <w:r w:rsidR="00B74C4D" w:rsidRPr="00C0472F">
              <w:rPr>
                <w:bCs/>
                <w:sz w:val="24"/>
                <w:szCs w:val="24"/>
              </w:rPr>
              <w:t>;</w:t>
            </w:r>
          </w:p>
        </w:tc>
      </w:tr>
      <w:tr w:rsidR="00D25A9A" w:rsidRPr="00C0472F" w14:paraId="39C47C04" w14:textId="77777777" w:rsidTr="00FC2122">
        <w:tc>
          <w:tcPr>
            <w:tcW w:w="2344" w:type="dxa"/>
            <w:tcBorders>
              <w:top w:val="single" w:sz="4" w:space="0" w:color="auto"/>
              <w:left w:val="single" w:sz="4" w:space="0" w:color="auto"/>
              <w:right w:val="single" w:sz="4" w:space="0" w:color="auto"/>
            </w:tcBorders>
          </w:tcPr>
          <w:p w14:paraId="0F04D15F" w14:textId="77777777" w:rsidR="00D25A9A" w:rsidRPr="00C0472F" w:rsidRDefault="004D0E79">
            <w:pPr>
              <w:pStyle w:val="affb"/>
              <w:widowControl w:val="0"/>
              <w:ind w:firstLine="0"/>
              <w:rPr>
                <w:sz w:val="24"/>
                <w:szCs w:val="24"/>
              </w:rPr>
            </w:pPr>
            <w:r w:rsidRPr="00C0472F">
              <w:rPr>
                <w:sz w:val="24"/>
                <w:szCs w:val="24"/>
              </w:rPr>
              <w:t>Административный регламент</w:t>
            </w:r>
          </w:p>
        </w:tc>
        <w:tc>
          <w:tcPr>
            <w:tcW w:w="7793" w:type="dxa"/>
            <w:tcBorders>
              <w:top w:val="single" w:sz="4" w:space="0" w:color="auto"/>
              <w:left w:val="single" w:sz="4" w:space="0" w:color="auto"/>
              <w:bottom w:val="single" w:sz="4" w:space="0" w:color="auto"/>
              <w:right w:val="single" w:sz="4" w:space="0" w:color="auto"/>
            </w:tcBorders>
          </w:tcPr>
          <w:p w14:paraId="46E0D126" w14:textId="77777777" w:rsidR="00D25A9A" w:rsidRPr="00C0472F" w:rsidRDefault="004D0E79" w:rsidP="00BD5A4F">
            <w:pPr>
              <w:pStyle w:val="affb"/>
              <w:widowControl w:val="0"/>
              <w:ind w:firstLine="0"/>
              <w:rPr>
                <w:sz w:val="24"/>
                <w:szCs w:val="24"/>
              </w:rPr>
            </w:pPr>
            <w:r w:rsidRPr="00C0472F">
              <w:rPr>
                <w:sz w:val="24"/>
                <w:szCs w:val="24"/>
              </w:rPr>
              <w:t>административный регламент</w:t>
            </w:r>
            <w:r w:rsidR="001A6B01" w:rsidRPr="00C0472F">
              <w:rPr>
                <w:sz w:val="24"/>
                <w:szCs w:val="24"/>
              </w:rPr>
              <w:t xml:space="preserve"> </w:t>
            </w:r>
            <w:r w:rsidR="002D325E" w:rsidRPr="00C0472F">
              <w:rPr>
                <w:sz w:val="24"/>
                <w:szCs w:val="24"/>
              </w:rPr>
              <w:t xml:space="preserve">предоставления муниципальной услуги </w:t>
            </w:r>
            <w:r w:rsidR="00540192" w:rsidRPr="00C0472F">
              <w:rPr>
                <w:sz w:val="24"/>
                <w:szCs w:val="24"/>
              </w:rPr>
              <w:t>«</w:t>
            </w:r>
            <w:r w:rsidR="003F2349" w:rsidRPr="00C0472F">
              <w:rPr>
                <w:bCs/>
                <w:sz w:val="24"/>
                <w:szCs w:val="24"/>
              </w:rPr>
              <w:t>Уведомительная регистрация заключения и расторжения трудовых договоров, заключаемых между работодателями – физическими лицами, не являющимися индивидуальными предпринимателями, и работниками</w:t>
            </w:r>
            <w:r w:rsidR="00540192" w:rsidRPr="00C0472F">
              <w:rPr>
                <w:sz w:val="24"/>
                <w:szCs w:val="24"/>
              </w:rPr>
              <w:t>»</w:t>
            </w:r>
            <w:r w:rsidR="00B74C4D" w:rsidRPr="00C0472F">
              <w:rPr>
                <w:sz w:val="24"/>
                <w:szCs w:val="24"/>
              </w:rPr>
              <w:t>;</w:t>
            </w:r>
          </w:p>
        </w:tc>
      </w:tr>
      <w:tr w:rsidR="00D25A9A" w:rsidRPr="00C0472F" w14:paraId="5FAB0C02" w14:textId="77777777" w:rsidTr="00FC2122">
        <w:tc>
          <w:tcPr>
            <w:tcW w:w="2344" w:type="dxa"/>
            <w:tcBorders>
              <w:left w:val="single" w:sz="4" w:space="0" w:color="auto"/>
              <w:bottom w:val="single" w:sz="4" w:space="0" w:color="auto"/>
              <w:right w:val="single" w:sz="4" w:space="0" w:color="auto"/>
            </w:tcBorders>
          </w:tcPr>
          <w:p w14:paraId="41D67DCB" w14:textId="77777777" w:rsidR="00D25A9A" w:rsidRPr="00C0472F" w:rsidRDefault="004D0E79">
            <w:pPr>
              <w:pStyle w:val="affb"/>
              <w:widowControl w:val="0"/>
              <w:ind w:firstLine="0"/>
              <w:rPr>
                <w:sz w:val="24"/>
                <w:szCs w:val="24"/>
              </w:rPr>
            </w:pPr>
            <w:r w:rsidRPr="00C0472F">
              <w:rPr>
                <w:sz w:val="24"/>
                <w:szCs w:val="24"/>
              </w:rPr>
              <w:t>Заявитель</w:t>
            </w:r>
          </w:p>
        </w:tc>
        <w:tc>
          <w:tcPr>
            <w:tcW w:w="7793" w:type="dxa"/>
            <w:tcBorders>
              <w:top w:val="single" w:sz="4" w:space="0" w:color="auto"/>
              <w:left w:val="single" w:sz="4" w:space="0" w:color="auto"/>
              <w:bottom w:val="single" w:sz="4" w:space="0" w:color="auto"/>
              <w:right w:val="single" w:sz="4" w:space="0" w:color="auto"/>
            </w:tcBorders>
          </w:tcPr>
          <w:p w14:paraId="5CA4B481" w14:textId="2511C72C" w:rsidR="005778CA" w:rsidRPr="00C0472F" w:rsidRDefault="005778CA" w:rsidP="005778CA">
            <w:pPr>
              <w:pStyle w:val="affb"/>
              <w:widowControl w:val="0"/>
              <w:ind w:firstLine="0"/>
              <w:rPr>
                <w:sz w:val="24"/>
                <w:szCs w:val="24"/>
              </w:rPr>
            </w:pPr>
            <w:r w:rsidRPr="00C0472F">
              <w:rPr>
                <w:sz w:val="24"/>
                <w:szCs w:val="24"/>
              </w:rPr>
              <w:t xml:space="preserve">граждане, </w:t>
            </w:r>
            <w:r w:rsidR="003F2349" w:rsidRPr="00C0472F">
              <w:rPr>
                <w:sz w:val="24"/>
                <w:szCs w:val="24"/>
              </w:rPr>
              <w:t xml:space="preserve">проживающие на территории муниципального образования </w:t>
            </w:r>
            <w:proofErr w:type="spellStart"/>
            <w:r w:rsidR="00135048">
              <w:rPr>
                <w:sz w:val="24"/>
                <w:szCs w:val="24"/>
              </w:rPr>
              <w:t>Верхореченское</w:t>
            </w:r>
            <w:proofErr w:type="spellEnd"/>
            <w:r w:rsidR="00A67AD7" w:rsidRPr="00A67AD7">
              <w:rPr>
                <w:sz w:val="24"/>
                <w:szCs w:val="24"/>
              </w:rPr>
              <w:t xml:space="preserve"> сельское поселение </w:t>
            </w:r>
            <w:r w:rsidR="00135048">
              <w:rPr>
                <w:sz w:val="24"/>
                <w:szCs w:val="24"/>
              </w:rPr>
              <w:t>Бахчисарайского</w:t>
            </w:r>
            <w:r w:rsidR="00A67AD7" w:rsidRPr="00A67AD7">
              <w:rPr>
                <w:sz w:val="24"/>
                <w:szCs w:val="24"/>
              </w:rPr>
              <w:t xml:space="preserve"> района Республики Крым</w:t>
            </w:r>
            <w:r w:rsidR="003F2349" w:rsidRPr="00C0472F">
              <w:rPr>
                <w:sz w:val="24"/>
                <w:szCs w:val="24"/>
              </w:rPr>
              <w:t xml:space="preserve">, выступающим в качестве работодателя - физического лица, не являющегося индивидуальным предпринимателем, работникам (в случае смерти работодателя - физического лица, не являющегося индивидуальным предпринимателем, или отсутствия сведений о месте его </w:t>
            </w:r>
            <w:r w:rsidR="003F2349" w:rsidRPr="00C0472F">
              <w:rPr>
                <w:sz w:val="24"/>
                <w:szCs w:val="24"/>
              </w:rPr>
              <w:lastRenderedPageBreak/>
              <w:t xml:space="preserve">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 договора в соответствии с </w:t>
            </w:r>
            <w:hyperlink r:id="rId9" w:history="1">
              <w:r w:rsidR="003F2349" w:rsidRPr="00C0472F">
                <w:rPr>
                  <w:rStyle w:val="a9"/>
                  <w:color w:val="000000" w:themeColor="text1"/>
                  <w:sz w:val="24"/>
                  <w:szCs w:val="24"/>
                  <w:u w:val="none"/>
                </w:rPr>
                <w:t>абзацем третьим статьи 307</w:t>
              </w:r>
            </w:hyperlink>
            <w:r w:rsidR="001A6B01" w:rsidRPr="00C0472F">
              <w:rPr>
                <w:sz w:val="24"/>
                <w:szCs w:val="24"/>
              </w:rPr>
              <w:t xml:space="preserve"> </w:t>
            </w:r>
            <w:r w:rsidR="003F2349" w:rsidRPr="00C0472F">
              <w:rPr>
                <w:sz w:val="24"/>
                <w:szCs w:val="24"/>
              </w:rPr>
              <w:t>Трудового кодекса Российской Федерации)</w:t>
            </w:r>
            <w:r w:rsidRPr="00C0472F">
              <w:rPr>
                <w:sz w:val="24"/>
                <w:szCs w:val="24"/>
              </w:rPr>
              <w:t xml:space="preserve">. </w:t>
            </w:r>
          </w:p>
          <w:p w14:paraId="35AD97F3" w14:textId="77777777" w:rsidR="002D325E" w:rsidRPr="00C0472F" w:rsidRDefault="002D325E">
            <w:pPr>
              <w:pStyle w:val="affb"/>
              <w:widowControl w:val="0"/>
              <w:ind w:firstLine="0"/>
              <w:rPr>
                <w:sz w:val="24"/>
                <w:szCs w:val="24"/>
              </w:rPr>
            </w:pPr>
            <w:r w:rsidRPr="00C0472F">
              <w:rPr>
                <w:sz w:val="24"/>
                <w:szCs w:val="24"/>
              </w:rPr>
              <w:t xml:space="preserve">От имени заявителей могут выступать их представители, действующие в соответствии с полномочиями, подтверждаемыми </w:t>
            </w:r>
            <w:r w:rsidR="00B74C4D" w:rsidRPr="00C0472F">
              <w:rPr>
                <w:sz w:val="24"/>
                <w:szCs w:val="24"/>
              </w:rPr>
              <w:t>в установленном законом порядке;</w:t>
            </w:r>
          </w:p>
        </w:tc>
      </w:tr>
      <w:tr w:rsidR="00E74EF3" w:rsidRPr="00C0472F" w14:paraId="298A637B" w14:textId="77777777" w:rsidTr="00FC2122">
        <w:tc>
          <w:tcPr>
            <w:tcW w:w="2344" w:type="dxa"/>
            <w:tcBorders>
              <w:top w:val="single" w:sz="4" w:space="0" w:color="auto"/>
              <w:left w:val="single" w:sz="4" w:space="0" w:color="auto"/>
              <w:bottom w:val="single" w:sz="4" w:space="0" w:color="auto"/>
              <w:right w:val="single" w:sz="4" w:space="0" w:color="auto"/>
            </w:tcBorders>
          </w:tcPr>
          <w:p w14:paraId="3FF8948C" w14:textId="77777777" w:rsidR="00E74EF3" w:rsidRPr="00C0472F" w:rsidRDefault="00E74EF3" w:rsidP="00C0472F">
            <w:pPr>
              <w:pStyle w:val="affb"/>
              <w:widowControl w:val="0"/>
              <w:ind w:firstLine="0"/>
              <w:rPr>
                <w:sz w:val="24"/>
                <w:szCs w:val="24"/>
              </w:rPr>
            </w:pPr>
            <w:r w:rsidRPr="00C0472F">
              <w:rPr>
                <w:sz w:val="24"/>
                <w:szCs w:val="24"/>
              </w:rPr>
              <w:lastRenderedPageBreak/>
              <w:t>Уполномоченный орган</w:t>
            </w:r>
          </w:p>
        </w:tc>
        <w:tc>
          <w:tcPr>
            <w:tcW w:w="7793" w:type="dxa"/>
            <w:tcBorders>
              <w:top w:val="single" w:sz="4" w:space="0" w:color="auto"/>
              <w:left w:val="single" w:sz="4" w:space="0" w:color="auto"/>
              <w:bottom w:val="single" w:sz="4" w:space="0" w:color="auto"/>
              <w:right w:val="single" w:sz="4" w:space="0" w:color="auto"/>
            </w:tcBorders>
          </w:tcPr>
          <w:p w14:paraId="3E67A74F" w14:textId="6102FCAE" w:rsidR="00E74EF3" w:rsidRPr="00C0472F" w:rsidRDefault="00E74EF3" w:rsidP="00C0472F">
            <w:pPr>
              <w:pStyle w:val="affb"/>
              <w:widowControl w:val="0"/>
              <w:ind w:firstLine="0"/>
              <w:rPr>
                <w:sz w:val="24"/>
                <w:szCs w:val="24"/>
              </w:rPr>
            </w:pPr>
            <w:r w:rsidRPr="00C0472F">
              <w:rPr>
                <w:sz w:val="24"/>
                <w:szCs w:val="24"/>
              </w:rPr>
              <w:t xml:space="preserve">Администрация </w:t>
            </w:r>
            <w:proofErr w:type="spellStart"/>
            <w:r w:rsidR="00135048">
              <w:rPr>
                <w:sz w:val="24"/>
                <w:szCs w:val="24"/>
              </w:rPr>
              <w:t>Верхореченского</w:t>
            </w:r>
            <w:proofErr w:type="spellEnd"/>
            <w:r w:rsidR="00975994" w:rsidRPr="00975994">
              <w:rPr>
                <w:sz w:val="24"/>
                <w:szCs w:val="24"/>
              </w:rPr>
              <w:t xml:space="preserve"> сельско</w:t>
            </w:r>
            <w:r w:rsidR="0070088E">
              <w:rPr>
                <w:sz w:val="24"/>
                <w:szCs w:val="24"/>
              </w:rPr>
              <w:t>го</w:t>
            </w:r>
            <w:r w:rsidR="00975994" w:rsidRPr="00975994">
              <w:rPr>
                <w:sz w:val="24"/>
                <w:szCs w:val="24"/>
              </w:rPr>
              <w:t xml:space="preserve"> поселени</w:t>
            </w:r>
            <w:r w:rsidR="0070088E">
              <w:rPr>
                <w:sz w:val="24"/>
                <w:szCs w:val="24"/>
              </w:rPr>
              <w:t>я</w:t>
            </w:r>
            <w:r w:rsidR="00975994" w:rsidRPr="00975994">
              <w:rPr>
                <w:sz w:val="24"/>
                <w:szCs w:val="24"/>
              </w:rPr>
              <w:t xml:space="preserve"> </w:t>
            </w:r>
            <w:r w:rsidR="00135048">
              <w:rPr>
                <w:sz w:val="24"/>
                <w:szCs w:val="24"/>
              </w:rPr>
              <w:t>Бахчисарайского</w:t>
            </w:r>
            <w:r w:rsidR="00975994" w:rsidRPr="00975994">
              <w:rPr>
                <w:sz w:val="24"/>
                <w:szCs w:val="24"/>
              </w:rPr>
              <w:t xml:space="preserve"> района Республики Крым</w:t>
            </w:r>
            <w:r w:rsidRPr="00C0472F">
              <w:rPr>
                <w:bCs/>
                <w:iCs/>
                <w:sz w:val="24"/>
                <w:szCs w:val="24"/>
              </w:rPr>
              <w:t>;</w:t>
            </w:r>
          </w:p>
        </w:tc>
      </w:tr>
      <w:tr w:rsidR="00E74EF3" w:rsidRPr="00C0472F" w14:paraId="05BC0ACB" w14:textId="77777777" w:rsidTr="00FC2122">
        <w:tc>
          <w:tcPr>
            <w:tcW w:w="2344" w:type="dxa"/>
            <w:tcBorders>
              <w:top w:val="single" w:sz="4" w:space="0" w:color="auto"/>
              <w:left w:val="single" w:sz="4" w:space="0" w:color="auto"/>
              <w:bottom w:val="single" w:sz="4" w:space="0" w:color="auto"/>
              <w:right w:val="single" w:sz="4" w:space="0" w:color="auto"/>
            </w:tcBorders>
          </w:tcPr>
          <w:p w14:paraId="3D174119" w14:textId="77777777" w:rsidR="00E74EF3" w:rsidRPr="00C0472F" w:rsidRDefault="00E74EF3" w:rsidP="00C0472F">
            <w:pPr>
              <w:pStyle w:val="affb"/>
              <w:widowControl w:val="0"/>
              <w:ind w:firstLine="0"/>
              <w:rPr>
                <w:sz w:val="24"/>
                <w:szCs w:val="24"/>
              </w:rPr>
            </w:pPr>
            <w:r w:rsidRPr="00C0472F">
              <w:rPr>
                <w:sz w:val="24"/>
                <w:szCs w:val="24"/>
              </w:rPr>
              <w:t>МФЦ</w:t>
            </w:r>
          </w:p>
        </w:tc>
        <w:tc>
          <w:tcPr>
            <w:tcW w:w="7793" w:type="dxa"/>
            <w:tcBorders>
              <w:top w:val="single" w:sz="4" w:space="0" w:color="auto"/>
              <w:left w:val="single" w:sz="4" w:space="0" w:color="auto"/>
              <w:bottom w:val="single" w:sz="4" w:space="0" w:color="auto"/>
              <w:right w:val="single" w:sz="4" w:space="0" w:color="auto"/>
            </w:tcBorders>
          </w:tcPr>
          <w:p w14:paraId="402926A3" w14:textId="77777777" w:rsidR="00E74EF3" w:rsidRPr="00C0472F" w:rsidRDefault="00E74EF3" w:rsidP="00C0472F">
            <w:pPr>
              <w:pStyle w:val="affb"/>
              <w:widowControl w:val="0"/>
              <w:ind w:firstLine="0"/>
              <w:rPr>
                <w:sz w:val="24"/>
                <w:szCs w:val="24"/>
              </w:rPr>
            </w:pPr>
            <w:r w:rsidRPr="00C0472F">
              <w:rPr>
                <w:sz w:val="24"/>
                <w:szCs w:val="24"/>
              </w:rPr>
              <w:t>многофункциональные центры предоставления государственных и муниципальных услуг Республики Крым;</w:t>
            </w:r>
          </w:p>
        </w:tc>
      </w:tr>
      <w:tr w:rsidR="00E74EF3" w:rsidRPr="00C0472F" w14:paraId="21FFA919" w14:textId="77777777" w:rsidTr="00FC2122">
        <w:tc>
          <w:tcPr>
            <w:tcW w:w="2344" w:type="dxa"/>
            <w:tcBorders>
              <w:top w:val="single" w:sz="4" w:space="0" w:color="auto"/>
              <w:left w:val="single" w:sz="4" w:space="0" w:color="auto"/>
              <w:bottom w:val="single" w:sz="4" w:space="0" w:color="auto"/>
              <w:right w:val="single" w:sz="4" w:space="0" w:color="auto"/>
            </w:tcBorders>
          </w:tcPr>
          <w:p w14:paraId="19F6BD7A" w14:textId="77777777" w:rsidR="00E74EF3" w:rsidRPr="00C0472F" w:rsidRDefault="00E74EF3" w:rsidP="00C0472F">
            <w:pPr>
              <w:pStyle w:val="affb"/>
              <w:widowControl w:val="0"/>
              <w:ind w:firstLine="0"/>
              <w:rPr>
                <w:sz w:val="24"/>
                <w:szCs w:val="24"/>
              </w:rPr>
            </w:pPr>
            <w:r w:rsidRPr="00C0472F">
              <w:rPr>
                <w:sz w:val="24"/>
                <w:szCs w:val="24"/>
              </w:rPr>
              <w:t>ФНП</w:t>
            </w:r>
          </w:p>
        </w:tc>
        <w:tc>
          <w:tcPr>
            <w:tcW w:w="7793" w:type="dxa"/>
            <w:tcBorders>
              <w:top w:val="single" w:sz="4" w:space="0" w:color="auto"/>
              <w:left w:val="single" w:sz="4" w:space="0" w:color="auto"/>
              <w:bottom w:val="single" w:sz="4" w:space="0" w:color="auto"/>
              <w:right w:val="single" w:sz="4" w:space="0" w:color="auto"/>
            </w:tcBorders>
          </w:tcPr>
          <w:p w14:paraId="29CFBFD9" w14:textId="77777777" w:rsidR="00E74EF3" w:rsidRPr="00C0472F" w:rsidRDefault="00E74EF3" w:rsidP="00C0472F">
            <w:pPr>
              <w:pStyle w:val="affb"/>
              <w:widowControl w:val="0"/>
              <w:ind w:firstLine="0"/>
              <w:rPr>
                <w:bCs/>
                <w:sz w:val="24"/>
                <w:szCs w:val="24"/>
                <w:lang w:bidi="ru-RU"/>
              </w:rPr>
            </w:pPr>
            <w:r w:rsidRPr="00C0472F">
              <w:rPr>
                <w:bCs/>
                <w:sz w:val="24"/>
                <w:szCs w:val="24"/>
                <w:lang w:bidi="ru-RU"/>
              </w:rPr>
              <w:t>Федеральная нотариальная палата;</w:t>
            </w:r>
          </w:p>
        </w:tc>
      </w:tr>
      <w:tr w:rsidR="00E74EF3" w:rsidRPr="00C0472F" w14:paraId="4677A174" w14:textId="77777777" w:rsidTr="00FC2122">
        <w:tc>
          <w:tcPr>
            <w:tcW w:w="2344" w:type="dxa"/>
            <w:tcBorders>
              <w:top w:val="single" w:sz="4" w:space="0" w:color="auto"/>
              <w:left w:val="single" w:sz="4" w:space="0" w:color="auto"/>
              <w:bottom w:val="single" w:sz="4" w:space="0" w:color="auto"/>
              <w:right w:val="single" w:sz="4" w:space="0" w:color="auto"/>
            </w:tcBorders>
          </w:tcPr>
          <w:p w14:paraId="6806DF93" w14:textId="77777777" w:rsidR="00E74EF3" w:rsidRPr="00C0472F" w:rsidRDefault="00E74EF3" w:rsidP="00C0472F">
            <w:pPr>
              <w:pStyle w:val="affb"/>
              <w:widowControl w:val="0"/>
              <w:ind w:firstLine="0"/>
              <w:rPr>
                <w:sz w:val="24"/>
                <w:szCs w:val="24"/>
              </w:rPr>
            </w:pPr>
            <w:r w:rsidRPr="00C0472F">
              <w:rPr>
                <w:sz w:val="24"/>
                <w:szCs w:val="24"/>
              </w:rPr>
              <w:t>МВД</w:t>
            </w:r>
          </w:p>
        </w:tc>
        <w:tc>
          <w:tcPr>
            <w:tcW w:w="7793" w:type="dxa"/>
            <w:tcBorders>
              <w:top w:val="single" w:sz="4" w:space="0" w:color="auto"/>
              <w:left w:val="single" w:sz="4" w:space="0" w:color="auto"/>
              <w:bottom w:val="single" w:sz="4" w:space="0" w:color="auto"/>
              <w:right w:val="single" w:sz="4" w:space="0" w:color="auto"/>
            </w:tcBorders>
          </w:tcPr>
          <w:p w14:paraId="6ABBECC8" w14:textId="77777777" w:rsidR="00E74EF3" w:rsidRPr="00C0472F" w:rsidRDefault="00E74EF3" w:rsidP="00C0472F">
            <w:pPr>
              <w:pStyle w:val="affb"/>
              <w:widowControl w:val="0"/>
              <w:ind w:firstLine="0"/>
              <w:rPr>
                <w:bCs/>
                <w:sz w:val="24"/>
                <w:szCs w:val="24"/>
                <w:lang w:bidi="ru-RU"/>
              </w:rPr>
            </w:pPr>
            <w:r w:rsidRPr="00C0472F">
              <w:rPr>
                <w:bCs/>
                <w:sz w:val="24"/>
                <w:szCs w:val="24"/>
                <w:lang w:bidi="ru-RU"/>
              </w:rPr>
              <w:t>Министерство внутренних дел Российской Федерации;</w:t>
            </w:r>
          </w:p>
        </w:tc>
      </w:tr>
      <w:tr w:rsidR="00E74EF3" w:rsidRPr="00C0472F" w14:paraId="46EE7F88" w14:textId="77777777" w:rsidTr="00FC2122">
        <w:tc>
          <w:tcPr>
            <w:tcW w:w="2344" w:type="dxa"/>
            <w:tcBorders>
              <w:top w:val="single" w:sz="4" w:space="0" w:color="auto"/>
              <w:left w:val="single" w:sz="4" w:space="0" w:color="auto"/>
              <w:bottom w:val="single" w:sz="4" w:space="0" w:color="auto"/>
              <w:right w:val="single" w:sz="4" w:space="0" w:color="auto"/>
            </w:tcBorders>
          </w:tcPr>
          <w:p w14:paraId="7679AF16" w14:textId="77777777" w:rsidR="00E74EF3" w:rsidRPr="00C0472F" w:rsidRDefault="00E74EF3" w:rsidP="00C0472F">
            <w:pPr>
              <w:pStyle w:val="affb"/>
              <w:widowControl w:val="0"/>
              <w:ind w:firstLine="0"/>
              <w:rPr>
                <w:sz w:val="24"/>
                <w:szCs w:val="24"/>
              </w:rPr>
            </w:pPr>
            <w:r w:rsidRPr="00C0472F">
              <w:rPr>
                <w:sz w:val="24"/>
                <w:szCs w:val="24"/>
              </w:rPr>
              <w:t>Сеть Интернет</w:t>
            </w:r>
          </w:p>
        </w:tc>
        <w:tc>
          <w:tcPr>
            <w:tcW w:w="7793" w:type="dxa"/>
            <w:tcBorders>
              <w:top w:val="single" w:sz="4" w:space="0" w:color="auto"/>
              <w:left w:val="single" w:sz="4" w:space="0" w:color="auto"/>
              <w:bottom w:val="single" w:sz="4" w:space="0" w:color="auto"/>
              <w:right w:val="single" w:sz="4" w:space="0" w:color="auto"/>
            </w:tcBorders>
          </w:tcPr>
          <w:p w14:paraId="353ED7ED" w14:textId="77777777" w:rsidR="00E74EF3" w:rsidRPr="00C0472F" w:rsidRDefault="00E74EF3" w:rsidP="00C0472F">
            <w:pPr>
              <w:pStyle w:val="affb"/>
              <w:widowControl w:val="0"/>
              <w:ind w:firstLine="0"/>
              <w:rPr>
                <w:sz w:val="24"/>
                <w:szCs w:val="24"/>
              </w:rPr>
            </w:pPr>
            <w:r w:rsidRPr="00C0472F">
              <w:rPr>
                <w:sz w:val="24"/>
                <w:szCs w:val="24"/>
              </w:rPr>
              <w:t>информационно</w:t>
            </w:r>
            <w:r w:rsidRPr="00C0472F">
              <w:rPr>
                <w:sz w:val="24"/>
                <w:szCs w:val="24"/>
                <w:lang w:val="en-US"/>
              </w:rPr>
              <w:t>-</w:t>
            </w:r>
            <w:r w:rsidRPr="00C0472F">
              <w:rPr>
                <w:sz w:val="24"/>
                <w:szCs w:val="24"/>
              </w:rPr>
              <w:t>телекоммуникационная сеть "Интернет";</w:t>
            </w:r>
          </w:p>
        </w:tc>
      </w:tr>
      <w:tr w:rsidR="00E74EF3" w:rsidRPr="00C0472F" w14:paraId="175CAA22" w14:textId="77777777" w:rsidTr="00FC2122">
        <w:tc>
          <w:tcPr>
            <w:tcW w:w="2344" w:type="dxa"/>
            <w:tcBorders>
              <w:top w:val="single" w:sz="4" w:space="0" w:color="auto"/>
              <w:left w:val="single" w:sz="4" w:space="0" w:color="auto"/>
              <w:bottom w:val="single" w:sz="4" w:space="0" w:color="auto"/>
              <w:right w:val="single" w:sz="4" w:space="0" w:color="auto"/>
            </w:tcBorders>
          </w:tcPr>
          <w:p w14:paraId="469F557B" w14:textId="77777777" w:rsidR="00E74EF3" w:rsidRPr="00C0472F" w:rsidRDefault="00E74EF3" w:rsidP="00C0472F">
            <w:pPr>
              <w:pStyle w:val="affb"/>
              <w:widowControl w:val="0"/>
              <w:ind w:firstLine="0"/>
              <w:rPr>
                <w:sz w:val="24"/>
                <w:szCs w:val="24"/>
              </w:rPr>
            </w:pPr>
            <w:r w:rsidRPr="00C0472F">
              <w:rPr>
                <w:sz w:val="24"/>
                <w:szCs w:val="24"/>
              </w:rPr>
              <w:t>РПГУ</w:t>
            </w:r>
          </w:p>
        </w:tc>
        <w:tc>
          <w:tcPr>
            <w:tcW w:w="7793" w:type="dxa"/>
            <w:tcBorders>
              <w:top w:val="single" w:sz="4" w:space="0" w:color="auto"/>
              <w:left w:val="single" w:sz="4" w:space="0" w:color="auto"/>
              <w:bottom w:val="single" w:sz="4" w:space="0" w:color="auto"/>
              <w:right w:val="single" w:sz="4" w:space="0" w:color="auto"/>
            </w:tcBorders>
          </w:tcPr>
          <w:p w14:paraId="699F17B0" w14:textId="77777777" w:rsidR="00E74EF3" w:rsidRPr="00C0472F" w:rsidRDefault="00E74EF3" w:rsidP="00C0472F">
            <w:pPr>
              <w:pStyle w:val="affb"/>
              <w:widowControl w:val="0"/>
              <w:ind w:firstLine="0"/>
              <w:rPr>
                <w:rStyle w:val="af3"/>
                <w:sz w:val="24"/>
                <w:szCs w:val="24"/>
              </w:rPr>
            </w:pPr>
            <w:r w:rsidRPr="00C0472F">
              <w:rPr>
                <w:sz w:val="24"/>
                <w:szCs w:val="24"/>
              </w:rPr>
              <w:t xml:space="preserve">государственная информационная система "Портал государственных и муниципальных услуг Республики Крым", расположенная в сети Интернет по адресу </w:t>
            </w:r>
            <w:r w:rsidRPr="00C0472F">
              <w:rPr>
                <w:rStyle w:val="a9"/>
                <w:color w:val="auto"/>
                <w:sz w:val="24"/>
                <w:szCs w:val="24"/>
                <w:u w:val="none"/>
                <w:lang w:val="en-US"/>
              </w:rPr>
              <w:t>https</w:t>
            </w:r>
            <w:r w:rsidRPr="00C0472F">
              <w:rPr>
                <w:rStyle w:val="a9"/>
                <w:color w:val="auto"/>
                <w:sz w:val="24"/>
                <w:szCs w:val="24"/>
                <w:u w:val="none"/>
              </w:rPr>
              <w:t>://</w:t>
            </w:r>
            <w:proofErr w:type="spellStart"/>
            <w:r w:rsidRPr="00C0472F">
              <w:rPr>
                <w:rStyle w:val="a9"/>
                <w:color w:val="auto"/>
                <w:sz w:val="24"/>
                <w:szCs w:val="24"/>
                <w:u w:val="none"/>
                <w:lang w:val="en-US"/>
              </w:rPr>
              <w:t>gosuslugi</w:t>
            </w:r>
            <w:proofErr w:type="spellEnd"/>
            <w:r w:rsidRPr="00C0472F">
              <w:rPr>
                <w:rStyle w:val="a9"/>
                <w:color w:val="auto"/>
                <w:sz w:val="24"/>
                <w:szCs w:val="24"/>
                <w:u w:val="none"/>
              </w:rPr>
              <w:t>82.</w:t>
            </w:r>
            <w:proofErr w:type="spellStart"/>
            <w:r w:rsidRPr="00C0472F">
              <w:rPr>
                <w:rStyle w:val="a9"/>
                <w:color w:val="auto"/>
                <w:sz w:val="24"/>
                <w:szCs w:val="24"/>
                <w:u w:val="none"/>
                <w:lang w:val="en-US"/>
              </w:rPr>
              <w:t>ru</w:t>
            </w:r>
            <w:proofErr w:type="spellEnd"/>
            <w:r w:rsidRPr="00C0472F">
              <w:rPr>
                <w:iCs/>
                <w:sz w:val="24"/>
                <w:szCs w:val="24"/>
              </w:rPr>
              <w:t>;</w:t>
            </w:r>
          </w:p>
        </w:tc>
      </w:tr>
      <w:tr w:rsidR="00E74EF3" w:rsidRPr="00C0472F" w14:paraId="3F31E547" w14:textId="77777777" w:rsidTr="00FC2122">
        <w:tc>
          <w:tcPr>
            <w:tcW w:w="2344" w:type="dxa"/>
            <w:tcBorders>
              <w:top w:val="single" w:sz="4" w:space="0" w:color="auto"/>
              <w:left w:val="single" w:sz="4" w:space="0" w:color="auto"/>
              <w:bottom w:val="single" w:sz="4" w:space="0" w:color="auto"/>
              <w:right w:val="single" w:sz="4" w:space="0" w:color="auto"/>
            </w:tcBorders>
          </w:tcPr>
          <w:p w14:paraId="58F7A31B" w14:textId="77777777" w:rsidR="00E74EF3" w:rsidRPr="00C0472F" w:rsidRDefault="00E74EF3" w:rsidP="00C0472F">
            <w:pPr>
              <w:pStyle w:val="affb"/>
              <w:widowControl w:val="0"/>
              <w:ind w:firstLine="0"/>
              <w:rPr>
                <w:sz w:val="24"/>
                <w:szCs w:val="24"/>
              </w:rPr>
            </w:pPr>
            <w:r w:rsidRPr="00C0472F">
              <w:rPr>
                <w:sz w:val="24"/>
                <w:szCs w:val="24"/>
              </w:rPr>
              <w:t>ЕПГУ</w:t>
            </w:r>
          </w:p>
        </w:tc>
        <w:tc>
          <w:tcPr>
            <w:tcW w:w="7793" w:type="dxa"/>
            <w:tcBorders>
              <w:top w:val="single" w:sz="4" w:space="0" w:color="auto"/>
              <w:left w:val="single" w:sz="4" w:space="0" w:color="auto"/>
              <w:bottom w:val="single" w:sz="4" w:space="0" w:color="auto"/>
              <w:right w:val="single" w:sz="4" w:space="0" w:color="auto"/>
            </w:tcBorders>
          </w:tcPr>
          <w:p w14:paraId="2F392AF6" w14:textId="77777777" w:rsidR="00E74EF3" w:rsidRPr="00C0472F" w:rsidRDefault="00E74EF3" w:rsidP="00C0472F">
            <w:pPr>
              <w:pStyle w:val="affb"/>
              <w:widowControl w:val="0"/>
              <w:ind w:firstLine="0"/>
              <w:rPr>
                <w:sz w:val="24"/>
                <w:szCs w:val="24"/>
              </w:rPr>
            </w:pPr>
            <w:r w:rsidRPr="00C0472F">
              <w:rPr>
                <w:sz w:val="24"/>
                <w:szCs w:val="24"/>
              </w:rPr>
              <w:t xml:space="preserve">федеральная государственная информационная система "Единый портал государственных и муниципальных услуг (функций)", расположенная в сети Интернет по адресу </w:t>
            </w:r>
            <w:r w:rsidRPr="00C0472F">
              <w:rPr>
                <w:rStyle w:val="a9"/>
                <w:color w:val="auto"/>
                <w:sz w:val="24"/>
                <w:szCs w:val="24"/>
                <w:u w:val="none"/>
              </w:rPr>
              <w:t>https://www.gosuslugi.ru</w:t>
            </w:r>
            <w:r w:rsidRPr="00C0472F">
              <w:rPr>
                <w:sz w:val="24"/>
                <w:szCs w:val="24"/>
              </w:rPr>
              <w:t>;</w:t>
            </w:r>
          </w:p>
        </w:tc>
      </w:tr>
      <w:tr w:rsidR="00E74EF3" w:rsidRPr="00C0472F" w14:paraId="123C2BC7" w14:textId="77777777" w:rsidTr="00FC2122">
        <w:tc>
          <w:tcPr>
            <w:tcW w:w="2344" w:type="dxa"/>
            <w:tcBorders>
              <w:top w:val="single" w:sz="4" w:space="0" w:color="auto"/>
              <w:left w:val="single" w:sz="4" w:space="0" w:color="auto"/>
              <w:bottom w:val="single" w:sz="4" w:space="0" w:color="auto"/>
              <w:right w:val="single" w:sz="4" w:space="0" w:color="auto"/>
            </w:tcBorders>
          </w:tcPr>
          <w:p w14:paraId="78359A53" w14:textId="77777777" w:rsidR="00E74EF3" w:rsidRPr="00C0472F" w:rsidRDefault="00E74EF3" w:rsidP="00C0472F">
            <w:pPr>
              <w:pStyle w:val="affb"/>
              <w:widowControl w:val="0"/>
              <w:ind w:firstLine="0"/>
              <w:rPr>
                <w:sz w:val="24"/>
                <w:szCs w:val="24"/>
              </w:rPr>
            </w:pPr>
            <w:r w:rsidRPr="00C0472F">
              <w:rPr>
                <w:sz w:val="24"/>
                <w:szCs w:val="24"/>
              </w:rPr>
              <w:t>Заявление</w:t>
            </w:r>
          </w:p>
        </w:tc>
        <w:tc>
          <w:tcPr>
            <w:tcW w:w="7793" w:type="dxa"/>
            <w:tcBorders>
              <w:top w:val="single" w:sz="4" w:space="0" w:color="auto"/>
              <w:left w:val="single" w:sz="4" w:space="0" w:color="auto"/>
              <w:bottom w:val="single" w:sz="4" w:space="0" w:color="auto"/>
              <w:right w:val="single" w:sz="4" w:space="0" w:color="auto"/>
            </w:tcBorders>
          </w:tcPr>
          <w:p w14:paraId="3B6E5192" w14:textId="77777777" w:rsidR="00E74EF3" w:rsidRPr="00C0472F" w:rsidRDefault="00E74EF3" w:rsidP="00C0472F">
            <w:pPr>
              <w:pStyle w:val="affb"/>
              <w:widowControl w:val="0"/>
              <w:ind w:firstLine="0"/>
              <w:rPr>
                <w:sz w:val="24"/>
                <w:szCs w:val="24"/>
              </w:rPr>
            </w:pPr>
            <w:r w:rsidRPr="00C0472F">
              <w:rPr>
                <w:sz w:val="24"/>
                <w:szCs w:val="24"/>
              </w:rPr>
              <w:t>запрос о предоставлении услуги, представленный любым предусмотренным административным регламентом способом;</w:t>
            </w:r>
          </w:p>
        </w:tc>
      </w:tr>
      <w:tr w:rsidR="00E74EF3" w:rsidRPr="00C0472F" w14:paraId="4675158A" w14:textId="77777777" w:rsidTr="00FC2122">
        <w:tc>
          <w:tcPr>
            <w:tcW w:w="2344" w:type="dxa"/>
            <w:tcBorders>
              <w:top w:val="single" w:sz="4" w:space="0" w:color="auto"/>
              <w:left w:val="single" w:sz="4" w:space="0" w:color="auto"/>
              <w:bottom w:val="single" w:sz="4" w:space="0" w:color="auto"/>
              <w:right w:val="single" w:sz="4" w:space="0" w:color="auto"/>
            </w:tcBorders>
          </w:tcPr>
          <w:p w14:paraId="29682DB0" w14:textId="77777777" w:rsidR="00E74EF3" w:rsidRPr="00C0472F" w:rsidRDefault="00E74EF3" w:rsidP="00C0472F">
            <w:pPr>
              <w:pStyle w:val="affb"/>
              <w:widowControl w:val="0"/>
              <w:ind w:firstLine="0"/>
              <w:rPr>
                <w:sz w:val="24"/>
                <w:szCs w:val="24"/>
              </w:rPr>
            </w:pPr>
            <w:r w:rsidRPr="00C0472F">
              <w:rPr>
                <w:sz w:val="24"/>
                <w:szCs w:val="24"/>
              </w:rPr>
              <w:t>ЕГРН</w:t>
            </w:r>
          </w:p>
        </w:tc>
        <w:tc>
          <w:tcPr>
            <w:tcW w:w="7793" w:type="dxa"/>
            <w:tcBorders>
              <w:top w:val="single" w:sz="4" w:space="0" w:color="auto"/>
              <w:left w:val="single" w:sz="4" w:space="0" w:color="auto"/>
              <w:bottom w:val="single" w:sz="4" w:space="0" w:color="auto"/>
              <w:right w:val="single" w:sz="4" w:space="0" w:color="auto"/>
            </w:tcBorders>
          </w:tcPr>
          <w:p w14:paraId="1CAD7BDA" w14:textId="77777777" w:rsidR="00E74EF3" w:rsidRPr="00C0472F" w:rsidRDefault="00E74EF3" w:rsidP="00C0472F">
            <w:pPr>
              <w:pStyle w:val="affb"/>
              <w:widowControl w:val="0"/>
              <w:ind w:firstLine="0"/>
              <w:rPr>
                <w:sz w:val="24"/>
                <w:szCs w:val="24"/>
              </w:rPr>
            </w:pPr>
            <w:r w:rsidRPr="00C0472F">
              <w:rPr>
                <w:sz w:val="24"/>
                <w:szCs w:val="24"/>
              </w:rPr>
              <w:t>Единый государственный реестр недвижимости;</w:t>
            </w:r>
          </w:p>
        </w:tc>
      </w:tr>
      <w:tr w:rsidR="00E74EF3" w:rsidRPr="00C0472F" w14:paraId="5835C540" w14:textId="77777777" w:rsidTr="00FC2122">
        <w:tc>
          <w:tcPr>
            <w:tcW w:w="2344" w:type="dxa"/>
            <w:tcBorders>
              <w:top w:val="single" w:sz="4" w:space="0" w:color="auto"/>
              <w:left w:val="single" w:sz="4" w:space="0" w:color="auto"/>
              <w:bottom w:val="single" w:sz="4" w:space="0" w:color="auto"/>
              <w:right w:val="single" w:sz="4" w:space="0" w:color="auto"/>
            </w:tcBorders>
          </w:tcPr>
          <w:p w14:paraId="14C82394" w14:textId="77777777" w:rsidR="00E74EF3" w:rsidRPr="00C0472F" w:rsidRDefault="00E74EF3" w:rsidP="00C0472F">
            <w:pPr>
              <w:pStyle w:val="affb"/>
              <w:widowControl w:val="0"/>
              <w:ind w:firstLine="0"/>
              <w:rPr>
                <w:sz w:val="24"/>
                <w:szCs w:val="24"/>
              </w:rPr>
            </w:pPr>
            <w:r w:rsidRPr="00C0472F">
              <w:rPr>
                <w:sz w:val="24"/>
                <w:szCs w:val="24"/>
              </w:rPr>
              <w:t>ЕИСН</w:t>
            </w:r>
          </w:p>
        </w:tc>
        <w:tc>
          <w:tcPr>
            <w:tcW w:w="7793" w:type="dxa"/>
            <w:tcBorders>
              <w:top w:val="single" w:sz="4" w:space="0" w:color="auto"/>
              <w:left w:val="single" w:sz="4" w:space="0" w:color="auto"/>
              <w:bottom w:val="single" w:sz="4" w:space="0" w:color="auto"/>
              <w:right w:val="single" w:sz="4" w:space="0" w:color="auto"/>
            </w:tcBorders>
          </w:tcPr>
          <w:p w14:paraId="5D09B370" w14:textId="77777777" w:rsidR="00E74EF3" w:rsidRPr="00C0472F" w:rsidRDefault="00E74EF3" w:rsidP="00C0472F">
            <w:pPr>
              <w:pStyle w:val="affb"/>
              <w:widowControl w:val="0"/>
              <w:ind w:firstLine="0"/>
              <w:rPr>
                <w:sz w:val="24"/>
                <w:szCs w:val="24"/>
              </w:rPr>
            </w:pPr>
            <w:r w:rsidRPr="00C0472F">
              <w:rPr>
                <w:sz w:val="24"/>
                <w:szCs w:val="24"/>
              </w:rPr>
              <w:t>Единая информационная система нотариата</w:t>
            </w:r>
            <w:r w:rsidR="00D9392E" w:rsidRPr="00C0472F">
              <w:rPr>
                <w:sz w:val="24"/>
                <w:szCs w:val="24"/>
              </w:rPr>
              <w:t>.</w:t>
            </w:r>
          </w:p>
        </w:tc>
      </w:tr>
    </w:tbl>
    <w:p w14:paraId="21DD01DE" w14:textId="77777777" w:rsidR="00D25A9A" w:rsidRPr="00C0472F" w:rsidRDefault="004D0E79" w:rsidP="002D325E">
      <w:pPr>
        <w:ind w:left="5103" w:right="-1"/>
        <w:rPr>
          <w:sz w:val="24"/>
          <w:szCs w:val="24"/>
        </w:rPr>
      </w:pPr>
      <w:r w:rsidRPr="00C0472F">
        <w:rPr>
          <w:sz w:val="24"/>
          <w:szCs w:val="24"/>
        </w:rPr>
        <w:br w:type="page"/>
      </w:r>
      <w:r w:rsidRPr="00C0472F">
        <w:rPr>
          <w:rFonts w:eastAsia="Times New Roman"/>
          <w:sz w:val="24"/>
          <w:szCs w:val="24"/>
          <w:lang w:eastAsia="ar-SA"/>
        </w:rPr>
        <w:lastRenderedPageBreak/>
        <w:t>Приложение № 2</w:t>
      </w:r>
    </w:p>
    <w:p w14:paraId="369D5E6B" w14:textId="77777777" w:rsidR="00D25A9A" w:rsidRPr="00C0472F" w:rsidRDefault="004D0E79" w:rsidP="002D325E">
      <w:pPr>
        <w:ind w:left="5103" w:right="-1"/>
        <w:jc w:val="both"/>
        <w:rPr>
          <w:sz w:val="24"/>
          <w:szCs w:val="24"/>
        </w:rPr>
      </w:pPr>
      <w:r w:rsidRPr="00C0472F">
        <w:rPr>
          <w:rFonts w:eastAsia="Times New Roman"/>
          <w:sz w:val="24"/>
          <w:szCs w:val="24"/>
        </w:rPr>
        <w:t>к административному регламенту</w:t>
      </w:r>
      <w:r w:rsidR="009A4A62" w:rsidRPr="00C0472F">
        <w:rPr>
          <w:rFonts w:eastAsia="Times New Roman"/>
          <w:sz w:val="24"/>
          <w:szCs w:val="24"/>
        </w:rPr>
        <w:t xml:space="preserve"> предоставления муниципальной услуги </w:t>
      </w:r>
      <w:r w:rsidR="00540192" w:rsidRPr="00C0472F">
        <w:rPr>
          <w:rFonts w:eastAsia="Times New Roman"/>
          <w:sz w:val="24"/>
          <w:szCs w:val="24"/>
        </w:rPr>
        <w:t>«</w:t>
      </w:r>
      <w:r w:rsidR="0084004A" w:rsidRPr="00C0472F">
        <w:rPr>
          <w:bCs/>
          <w:sz w:val="24"/>
          <w:szCs w:val="24"/>
          <w:lang w:eastAsia="ar-SA"/>
        </w:rPr>
        <w:t>Уведомительная регистрация заключения и расторжения трудовых договоров, заключаемых между работодателями – физическими лицами, не являющимися индивидуальными предпринимателями, и работниками</w:t>
      </w:r>
      <w:r w:rsidR="00540192" w:rsidRPr="00C0472F">
        <w:rPr>
          <w:rFonts w:eastAsia="Times New Roman"/>
          <w:sz w:val="24"/>
          <w:szCs w:val="24"/>
        </w:rPr>
        <w:t>»</w:t>
      </w:r>
    </w:p>
    <w:p w14:paraId="4E3BEE43" w14:textId="77777777" w:rsidR="00D25A9A" w:rsidRPr="00C0472F" w:rsidRDefault="00D25A9A" w:rsidP="009A4A62">
      <w:pPr>
        <w:widowControl w:val="0"/>
        <w:rPr>
          <w:sz w:val="24"/>
          <w:szCs w:val="24"/>
        </w:rPr>
      </w:pPr>
    </w:p>
    <w:p w14:paraId="6C304D70" w14:textId="77777777" w:rsidR="00D25A9A" w:rsidRPr="00C0472F" w:rsidRDefault="004D0E79">
      <w:pPr>
        <w:ind w:firstLine="850"/>
        <w:jc w:val="center"/>
        <w:rPr>
          <w:sz w:val="24"/>
          <w:szCs w:val="24"/>
        </w:rPr>
      </w:pPr>
      <w:r w:rsidRPr="00C0472F">
        <w:rPr>
          <w:bCs/>
          <w:sz w:val="24"/>
          <w:szCs w:val="24"/>
        </w:rPr>
        <w:t>Идентификаторы категорий (признаков) заявителей</w:t>
      </w:r>
    </w:p>
    <w:p w14:paraId="1417BE5F" w14:textId="77777777" w:rsidR="00D25A9A" w:rsidRPr="00C0472F" w:rsidRDefault="00D25A9A">
      <w:pPr>
        <w:jc w:val="both"/>
        <w:rPr>
          <w:sz w:val="24"/>
          <w:szCs w:val="24"/>
        </w:rPr>
      </w:pPr>
    </w:p>
    <w:tbl>
      <w:tblPr>
        <w:tblW w:w="10377" w:type="dxa"/>
        <w:tblInd w:w="-190" w:type="dxa"/>
        <w:tblLayout w:type="fixed"/>
        <w:tblLook w:val="04A0" w:firstRow="1" w:lastRow="0" w:firstColumn="1" w:lastColumn="0" w:noHBand="0" w:noVBand="1"/>
      </w:tblPr>
      <w:tblGrid>
        <w:gridCol w:w="1646"/>
        <w:gridCol w:w="5568"/>
        <w:gridCol w:w="3163"/>
      </w:tblGrid>
      <w:tr w:rsidR="00D25A9A" w:rsidRPr="00C0472F" w14:paraId="6DBA8B3C" w14:textId="77777777" w:rsidTr="00FC2122">
        <w:tc>
          <w:tcPr>
            <w:tcW w:w="1646" w:type="dxa"/>
            <w:tcBorders>
              <w:top w:val="single" w:sz="2" w:space="0" w:color="000000"/>
              <w:left w:val="single" w:sz="2" w:space="0" w:color="000000"/>
              <w:bottom w:val="single" w:sz="2" w:space="0" w:color="000000"/>
            </w:tcBorders>
          </w:tcPr>
          <w:p w14:paraId="6DEEFF93" w14:textId="77777777" w:rsidR="00D25A9A" w:rsidRPr="00C0472F" w:rsidRDefault="004D0E79">
            <w:pPr>
              <w:widowControl w:val="0"/>
              <w:jc w:val="center"/>
              <w:rPr>
                <w:rFonts w:eastAsia="Arial"/>
                <w:bCs/>
                <w:color w:val="000000" w:themeColor="text1"/>
                <w:sz w:val="24"/>
                <w:szCs w:val="24"/>
                <w:lang w:eastAsia="en-US"/>
              </w:rPr>
            </w:pPr>
            <w:r w:rsidRPr="00C0472F">
              <w:rPr>
                <w:rFonts w:eastAsia="Arial"/>
                <w:bCs/>
                <w:color w:val="000000" w:themeColor="text1"/>
                <w:sz w:val="24"/>
                <w:szCs w:val="24"/>
                <w:lang w:eastAsia="en-US"/>
              </w:rPr>
              <w:t>ID заявителя</w:t>
            </w:r>
          </w:p>
        </w:tc>
        <w:tc>
          <w:tcPr>
            <w:tcW w:w="5568" w:type="dxa"/>
            <w:tcBorders>
              <w:top w:val="single" w:sz="2" w:space="0" w:color="000000"/>
              <w:left w:val="single" w:sz="2" w:space="0" w:color="000000"/>
              <w:bottom w:val="single" w:sz="4" w:space="0" w:color="auto"/>
            </w:tcBorders>
          </w:tcPr>
          <w:p w14:paraId="04CFAC08" w14:textId="77777777" w:rsidR="00D25A9A" w:rsidRPr="00C0472F" w:rsidRDefault="004D0E79">
            <w:pPr>
              <w:widowControl w:val="0"/>
              <w:jc w:val="center"/>
              <w:rPr>
                <w:rFonts w:eastAsia="Arial"/>
                <w:bCs/>
                <w:color w:val="000000" w:themeColor="text1"/>
                <w:sz w:val="24"/>
                <w:szCs w:val="24"/>
                <w:lang w:eastAsia="en-US"/>
              </w:rPr>
            </w:pPr>
            <w:r w:rsidRPr="00C0472F">
              <w:rPr>
                <w:rFonts w:eastAsia="Arial"/>
                <w:bCs/>
                <w:color w:val="000000" w:themeColor="text1"/>
                <w:sz w:val="24"/>
                <w:szCs w:val="24"/>
                <w:lang w:eastAsia="en-US"/>
              </w:rPr>
              <w:t>Результа</w:t>
            </w:r>
            <w:r w:rsidR="002C46A3" w:rsidRPr="00C0472F">
              <w:rPr>
                <w:rFonts w:eastAsia="Arial"/>
                <w:bCs/>
                <w:color w:val="000000" w:themeColor="text1"/>
                <w:sz w:val="24"/>
                <w:szCs w:val="24"/>
                <w:lang w:eastAsia="en-US"/>
              </w:rPr>
              <w:t>т предоставления муниципальной</w:t>
            </w:r>
            <w:r w:rsidRPr="00C0472F">
              <w:rPr>
                <w:rFonts w:eastAsia="Arial"/>
                <w:bCs/>
                <w:color w:val="000000" w:themeColor="text1"/>
                <w:sz w:val="24"/>
                <w:szCs w:val="24"/>
                <w:lang w:eastAsia="en-US"/>
              </w:rPr>
              <w:t xml:space="preserve"> услуги</w:t>
            </w:r>
          </w:p>
        </w:tc>
        <w:tc>
          <w:tcPr>
            <w:tcW w:w="3163" w:type="dxa"/>
            <w:tcBorders>
              <w:top w:val="single" w:sz="2" w:space="0" w:color="000000"/>
              <w:left w:val="single" w:sz="2" w:space="0" w:color="000000"/>
              <w:bottom w:val="single" w:sz="2" w:space="0" w:color="000000"/>
              <w:right w:val="single" w:sz="2" w:space="0" w:color="000000"/>
            </w:tcBorders>
          </w:tcPr>
          <w:p w14:paraId="2E076BAD" w14:textId="77777777" w:rsidR="00D25A9A" w:rsidRPr="00C0472F" w:rsidRDefault="004D0E79">
            <w:pPr>
              <w:widowControl w:val="0"/>
              <w:jc w:val="center"/>
              <w:rPr>
                <w:rFonts w:eastAsia="Arial"/>
                <w:bCs/>
                <w:color w:val="000000" w:themeColor="text1"/>
                <w:sz w:val="24"/>
                <w:szCs w:val="24"/>
                <w:lang w:eastAsia="en-US"/>
              </w:rPr>
            </w:pPr>
            <w:r w:rsidRPr="00C0472F">
              <w:rPr>
                <w:rFonts w:eastAsia="Arial"/>
                <w:bCs/>
                <w:color w:val="000000" w:themeColor="text1"/>
                <w:sz w:val="24"/>
                <w:szCs w:val="24"/>
                <w:lang w:eastAsia="en-US"/>
              </w:rPr>
              <w:t>Категории (признаки) заявителя</w:t>
            </w:r>
          </w:p>
        </w:tc>
      </w:tr>
      <w:tr w:rsidR="00D25A9A" w:rsidRPr="00C0472F" w14:paraId="48EB90BB" w14:textId="77777777">
        <w:tc>
          <w:tcPr>
            <w:tcW w:w="10377" w:type="dxa"/>
            <w:gridSpan w:val="3"/>
            <w:tcBorders>
              <w:left w:val="single" w:sz="2" w:space="0" w:color="000000"/>
              <w:bottom w:val="single" w:sz="2" w:space="0" w:color="000000"/>
              <w:right w:val="single" w:sz="2" w:space="0" w:color="000000"/>
            </w:tcBorders>
          </w:tcPr>
          <w:p w14:paraId="287C7043" w14:textId="77777777" w:rsidR="00D25A9A" w:rsidRPr="00C0472F" w:rsidRDefault="00E737CD" w:rsidP="003079CD">
            <w:pPr>
              <w:widowControl w:val="0"/>
              <w:jc w:val="center"/>
              <w:rPr>
                <w:rFonts w:eastAsia="Arial"/>
                <w:bCs/>
                <w:color w:val="000000" w:themeColor="text1"/>
                <w:sz w:val="24"/>
                <w:szCs w:val="24"/>
                <w:lang w:eastAsia="en-US"/>
              </w:rPr>
            </w:pPr>
            <w:r w:rsidRPr="00C0472F">
              <w:rPr>
                <w:rFonts w:eastAsia="Arial"/>
                <w:bCs/>
                <w:color w:val="000000" w:themeColor="text1"/>
                <w:sz w:val="24"/>
                <w:szCs w:val="24"/>
                <w:lang w:eastAsia="en-US"/>
              </w:rPr>
              <w:t>У</w:t>
            </w:r>
            <w:r w:rsidR="00887CC7" w:rsidRPr="00C0472F">
              <w:rPr>
                <w:rFonts w:eastAsia="Arial"/>
                <w:bCs/>
                <w:color w:val="000000" w:themeColor="text1"/>
                <w:sz w:val="24"/>
                <w:szCs w:val="24"/>
                <w:lang w:eastAsia="en-US"/>
              </w:rPr>
              <w:t xml:space="preserve">слуга </w:t>
            </w:r>
            <w:r w:rsidR="00540192" w:rsidRPr="00C0472F">
              <w:rPr>
                <w:rFonts w:eastAsia="Arial"/>
                <w:bCs/>
                <w:color w:val="000000" w:themeColor="text1"/>
                <w:sz w:val="24"/>
                <w:szCs w:val="24"/>
                <w:lang w:eastAsia="en-US"/>
              </w:rPr>
              <w:t>«</w:t>
            </w:r>
            <w:r w:rsidR="00FD1C68" w:rsidRPr="00C0472F">
              <w:rPr>
                <w:bCs/>
                <w:sz w:val="24"/>
                <w:szCs w:val="24"/>
                <w:lang w:eastAsia="ar-SA"/>
              </w:rPr>
              <w:t>Уведомительная регистрация заключения и расторжения трудовых договоров, заключаемых между работодателями – физическими лицами, не являющимися индивидуальными предпринимателями, и работниками</w:t>
            </w:r>
            <w:r w:rsidR="00540192" w:rsidRPr="00C0472F">
              <w:rPr>
                <w:rFonts w:eastAsia="Times New Roman"/>
                <w:bCs/>
                <w:sz w:val="24"/>
                <w:szCs w:val="24"/>
              </w:rPr>
              <w:t>»</w:t>
            </w:r>
          </w:p>
        </w:tc>
      </w:tr>
      <w:tr w:rsidR="00D25A9A" w:rsidRPr="00C0472F" w14:paraId="2D201748" w14:textId="77777777" w:rsidTr="00FC2122">
        <w:tc>
          <w:tcPr>
            <w:tcW w:w="1646" w:type="dxa"/>
            <w:tcBorders>
              <w:left w:val="single" w:sz="2" w:space="0" w:color="000000"/>
              <w:bottom w:val="single" w:sz="2" w:space="0" w:color="000000"/>
            </w:tcBorders>
          </w:tcPr>
          <w:p w14:paraId="101C4056" w14:textId="77777777" w:rsidR="00D25A9A" w:rsidRPr="00C0472F" w:rsidRDefault="004D0E79">
            <w:pPr>
              <w:widowControl w:val="0"/>
              <w:jc w:val="center"/>
              <w:rPr>
                <w:color w:val="000000" w:themeColor="text1"/>
                <w:sz w:val="24"/>
                <w:szCs w:val="24"/>
              </w:rPr>
            </w:pPr>
            <w:r w:rsidRPr="00C0472F">
              <w:rPr>
                <w:rFonts w:eastAsia="Arial"/>
                <w:color w:val="000000" w:themeColor="text1"/>
                <w:sz w:val="24"/>
                <w:szCs w:val="24"/>
                <w:lang w:eastAsia="en-US"/>
              </w:rPr>
              <w:t>01</w:t>
            </w:r>
          </w:p>
        </w:tc>
        <w:tc>
          <w:tcPr>
            <w:tcW w:w="5568" w:type="dxa"/>
            <w:tcBorders>
              <w:top w:val="single" w:sz="4" w:space="0" w:color="auto"/>
              <w:left w:val="single" w:sz="2" w:space="0" w:color="000000"/>
              <w:bottom w:val="single" w:sz="4" w:space="0" w:color="auto"/>
            </w:tcBorders>
          </w:tcPr>
          <w:p w14:paraId="26DCD406" w14:textId="77777777" w:rsidR="00D25A9A" w:rsidRPr="00C0472F" w:rsidRDefault="00831CFD" w:rsidP="00831CFD">
            <w:pPr>
              <w:widowControl w:val="0"/>
              <w:jc w:val="both"/>
              <w:rPr>
                <w:rFonts w:eastAsia="Arial"/>
                <w:sz w:val="24"/>
                <w:szCs w:val="24"/>
                <w:lang w:eastAsia="en-US"/>
              </w:rPr>
            </w:pPr>
            <w:r w:rsidRPr="00C0472F">
              <w:rPr>
                <w:sz w:val="24"/>
                <w:szCs w:val="24"/>
              </w:rPr>
              <w:t>регистрация заключения трудового договора между работодателем и работником путем внесения соответствующей записи в Журнал регистрации трудовых договоров и проставления соответствующей отметки на экземплярах трудового договора</w:t>
            </w:r>
          </w:p>
        </w:tc>
        <w:tc>
          <w:tcPr>
            <w:tcW w:w="3163" w:type="dxa"/>
            <w:tcBorders>
              <w:left w:val="single" w:sz="2" w:space="0" w:color="000000"/>
              <w:bottom w:val="single" w:sz="2" w:space="0" w:color="000000"/>
              <w:right w:val="single" w:sz="2" w:space="0" w:color="000000"/>
            </w:tcBorders>
          </w:tcPr>
          <w:p w14:paraId="00BEA72D" w14:textId="77777777" w:rsidR="0006072C" w:rsidRPr="00C0472F" w:rsidRDefault="00BC2F34" w:rsidP="00E846CD">
            <w:pPr>
              <w:suppressAutoHyphens w:val="0"/>
              <w:jc w:val="both"/>
              <w:rPr>
                <w:rFonts w:eastAsia="Arial"/>
                <w:sz w:val="24"/>
                <w:szCs w:val="24"/>
                <w:lang w:eastAsia="en-US"/>
              </w:rPr>
            </w:pPr>
            <w:r w:rsidRPr="00C0472F">
              <w:rPr>
                <w:rFonts w:eastAsia="Arial"/>
                <w:sz w:val="24"/>
                <w:szCs w:val="24"/>
                <w:lang w:eastAsia="en-US"/>
              </w:rPr>
              <w:t>Физическое лицо</w:t>
            </w:r>
          </w:p>
        </w:tc>
      </w:tr>
      <w:tr w:rsidR="00527BDF" w:rsidRPr="00C0472F" w14:paraId="63C068CE" w14:textId="77777777" w:rsidTr="00FC2122">
        <w:tc>
          <w:tcPr>
            <w:tcW w:w="1646" w:type="dxa"/>
            <w:tcBorders>
              <w:left w:val="single" w:sz="2" w:space="0" w:color="000000"/>
              <w:bottom w:val="single" w:sz="2" w:space="0" w:color="000000"/>
            </w:tcBorders>
          </w:tcPr>
          <w:p w14:paraId="4329E5E5" w14:textId="77777777" w:rsidR="00527BDF" w:rsidRPr="00C0472F" w:rsidRDefault="00697445" w:rsidP="00BC2F34">
            <w:pPr>
              <w:widowControl w:val="0"/>
              <w:jc w:val="center"/>
              <w:rPr>
                <w:rFonts w:eastAsia="Arial"/>
                <w:color w:val="000000" w:themeColor="text1"/>
                <w:sz w:val="24"/>
                <w:szCs w:val="24"/>
                <w:lang w:eastAsia="en-US"/>
              </w:rPr>
            </w:pPr>
            <w:r w:rsidRPr="00C0472F">
              <w:rPr>
                <w:rFonts w:eastAsia="Arial"/>
                <w:color w:val="000000" w:themeColor="text1"/>
                <w:sz w:val="24"/>
                <w:szCs w:val="24"/>
                <w:lang w:eastAsia="en-US"/>
              </w:rPr>
              <w:t>0</w:t>
            </w:r>
            <w:r w:rsidR="00BC2F34" w:rsidRPr="00C0472F">
              <w:rPr>
                <w:rFonts w:eastAsia="Arial"/>
                <w:color w:val="000000" w:themeColor="text1"/>
                <w:sz w:val="24"/>
                <w:szCs w:val="24"/>
                <w:lang w:eastAsia="en-US"/>
              </w:rPr>
              <w:t>2</w:t>
            </w:r>
          </w:p>
        </w:tc>
        <w:tc>
          <w:tcPr>
            <w:tcW w:w="5568" w:type="dxa"/>
            <w:tcBorders>
              <w:top w:val="single" w:sz="4" w:space="0" w:color="auto"/>
              <w:left w:val="single" w:sz="2" w:space="0" w:color="000000"/>
              <w:bottom w:val="single" w:sz="4" w:space="0" w:color="auto"/>
            </w:tcBorders>
          </w:tcPr>
          <w:p w14:paraId="39656523" w14:textId="77777777" w:rsidR="00527BDF" w:rsidRPr="00C0472F" w:rsidRDefault="002C5C97" w:rsidP="00E737CD">
            <w:pPr>
              <w:widowControl w:val="0"/>
              <w:jc w:val="both"/>
              <w:rPr>
                <w:sz w:val="24"/>
                <w:szCs w:val="24"/>
              </w:rPr>
            </w:pPr>
            <w:r w:rsidRPr="00C0472F">
              <w:rPr>
                <w:sz w:val="24"/>
                <w:szCs w:val="24"/>
              </w:rPr>
              <w:t>регистрация заключения трудового договора между работодателем и работником путем внесения соответствующей записи в Журнал регистрации трудовых договоров и проставления соответствующей отметки на экземплярах трудового договора</w:t>
            </w:r>
          </w:p>
        </w:tc>
        <w:tc>
          <w:tcPr>
            <w:tcW w:w="3163" w:type="dxa"/>
            <w:tcBorders>
              <w:left w:val="single" w:sz="2" w:space="0" w:color="000000"/>
              <w:bottom w:val="single" w:sz="2" w:space="0" w:color="000000"/>
              <w:right w:val="single" w:sz="2" w:space="0" w:color="000000"/>
            </w:tcBorders>
          </w:tcPr>
          <w:p w14:paraId="01E5B0E8" w14:textId="77777777" w:rsidR="00527BDF" w:rsidRPr="00C0472F" w:rsidRDefault="00527BDF" w:rsidP="00A63D62">
            <w:pPr>
              <w:widowControl w:val="0"/>
              <w:jc w:val="both"/>
              <w:rPr>
                <w:sz w:val="24"/>
                <w:szCs w:val="24"/>
              </w:rPr>
            </w:pPr>
            <w:r w:rsidRPr="00C0472F">
              <w:rPr>
                <w:rFonts w:eastAsia="Arial"/>
                <w:sz w:val="24"/>
                <w:szCs w:val="24"/>
                <w:lang w:eastAsia="en-US"/>
              </w:rPr>
              <w:t>Уполномоченный представитель заявителя</w:t>
            </w:r>
          </w:p>
        </w:tc>
      </w:tr>
      <w:tr w:rsidR="00BC2F34" w:rsidRPr="00C0472F" w14:paraId="1EA4D5C2" w14:textId="77777777" w:rsidTr="00FC2122">
        <w:tc>
          <w:tcPr>
            <w:tcW w:w="1646" w:type="dxa"/>
            <w:tcBorders>
              <w:left w:val="single" w:sz="2" w:space="0" w:color="000000"/>
              <w:bottom w:val="single" w:sz="2" w:space="0" w:color="000000"/>
            </w:tcBorders>
          </w:tcPr>
          <w:p w14:paraId="67818D57" w14:textId="77777777" w:rsidR="00BC2F34" w:rsidRPr="00C0472F" w:rsidRDefault="00BC2F34" w:rsidP="00BC2F34">
            <w:pPr>
              <w:widowControl w:val="0"/>
              <w:jc w:val="center"/>
              <w:rPr>
                <w:rFonts w:eastAsia="Arial"/>
                <w:color w:val="000000" w:themeColor="text1"/>
                <w:sz w:val="24"/>
                <w:szCs w:val="24"/>
                <w:lang w:eastAsia="en-US"/>
              </w:rPr>
            </w:pPr>
            <w:r w:rsidRPr="00C0472F">
              <w:rPr>
                <w:rFonts w:eastAsia="Arial"/>
                <w:color w:val="000000" w:themeColor="text1"/>
                <w:sz w:val="24"/>
                <w:szCs w:val="24"/>
                <w:lang w:eastAsia="en-US"/>
              </w:rPr>
              <w:t>03</w:t>
            </w:r>
          </w:p>
        </w:tc>
        <w:tc>
          <w:tcPr>
            <w:tcW w:w="5568" w:type="dxa"/>
            <w:tcBorders>
              <w:top w:val="single" w:sz="4" w:space="0" w:color="auto"/>
              <w:left w:val="single" w:sz="2" w:space="0" w:color="000000"/>
              <w:bottom w:val="single" w:sz="4" w:space="0" w:color="auto"/>
            </w:tcBorders>
          </w:tcPr>
          <w:p w14:paraId="70181FAA" w14:textId="77777777" w:rsidR="00BC2F34" w:rsidRPr="00C0472F" w:rsidRDefault="00BC2F34" w:rsidP="00E737CD">
            <w:pPr>
              <w:widowControl w:val="0"/>
              <w:jc w:val="both"/>
              <w:rPr>
                <w:rFonts w:eastAsia="Arial"/>
                <w:sz w:val="24"/>
                <w:szCs w:val="24"/>
                <w:lang w:eastAsia="en-US"/>
              </w:rPr>
            </w:pPr>
            <w:r w:rsidRPr="00C0472F">
              <w:rPr>
                <w:sz w:val="24"/>
                <w:szCs w:val="24"/>
              </w:rPr>
              <w:t>регистрация факта расторжения трудового договора между работодателем и работником путем внесения соответствующей записи в Журнал регистрации трудовых договоров и проставления соответствующей отметки на экземплярах трудового договора</w:t>
            </w:r>
          </w:p>
        </w:tc>
        <w:tc>
          <w:tcPr>
            <w:tcW w:w="3163" w:type="dxa"/>
            <w:tcBorders>
              <w:left w:val="single" w:sz="2" w:space="0" w:color="000000"/>
              <w:bottom w:val="single" w:sz="2" w:space="0" w:color="000000"/>
              <w:right w:val="single" w:sz="2" w:space="0" w:color="000000"/>
            </w:tcBorders>
          </w:tcPr>
          <w:p w14:paraId="6883AD86" w14:textId="77777777" w:rsidR="00BC2F34" w:rsidRPr="00C0472F" w:rsidRDefault="00BC2F34">
            <w:r w:rsidRPr="00C0472F">
              <w:rPr>
                <w:rFonts w:eastAsia="Arial"/>
                <w:sz w:val="24"/>
                <w:szCs w:val="24"/>
                <w:lang w:eastAsia="en-US"/>
              </w:rPr>
              <w:t>Физическое лицо</w:t>
            </w:r>
          </w:p>
        </w:tc>
      </w:tr>
      <w:tr w:rsidR="002C5C97" w:rsidRPr="00C0472F" w14:paraId="07A18D65" w14:textId="77777777" w:rsidTr="00FC2122">
        <w:tc>
          <w:tcPr>
            <w:tcW w:w="1646" w:type="dxa"/>
            <w:tcBorders>
              <w:left w:val="single" w:sz="2" w:space="0" w:color="000000"/>
              <w:bottom w:val="single" w:sz="2" w:space="0" w:color="000000"/>
            </w:tcBorders>
          </w:tcPr>
          <w:p w14:paraId="34A9326B" w14:textId="77777777" w:rsidR="002C5C97" w:rsidRPr="00C0472F" w:rsidRDefault="00697445" w:rsidP="00BC2F34">
            <w:pPr>
              <w:widowControl w:val="0"/>
              <w:jc w:val="center"/>
              <w:rPr>
                <w:rFonts w:eastAsia="Arial"/>
                <w:color w:val="000000" w:themeColor="text1"/>
                <w:sz w:val="24"/>
                <w:szCs w:val="24"/>
                <w:lang w:eastAsia="en-US"/>
              </w:rPr>
            </w:pPr>
            <w:r w:rsidRPr="00C0472F">
              <w:rPr>
                <w:rFonts w:eastAsia="Arial"/>
                <w:color w:val="000000" w:themeColor="text1"/>
                <w:sz w:val="24"/>
                <w:szCs w:val="24"/>
                <w:lang w:eastAsia="en-US"/>
              </w:rPr>
              <w:t>0</w:t>
            </w:r>
            <w:r w:rsidR="00BC2F34" w:rsidRPr="00C0472F">
              <w:rPr>
                <w:rFonts w:eastAsia="Arial"/>
                <w:color w:val="000000" w:themeColor="text1"/>
                <w:sz w:val="24"/>
                <w:szCs w:val="24"/>
                <w:lang w:eastAsia="en-US"/>
              </w:rPr>
              <w:t>4</w:t>
            </w:r>
          </w:p>
        </w:tc>
        <w:tc>
          <w:tcPr>
            <w:tcW w:w="5568" w:type="dxa"/>
            <w:tcBorders>
              <w:top w:val="single" w:sz="4" w:space="0" w:color="auto"/>
              <w:left w:val="single" w:sz="2" w:space="0" w:color="000000"/>
              <w:bottom w:val="single" w:sz="2" w:space="0" w:color="000000"/>
            </w:tcBorders>
          </w:tcPr>
          <w:p w14:paraId="59FFFC86" w14:textId="77777777" w:rsidR="002C5C97" w:rsidRPr="00C0472F" w:rsidRDefault="002C5C97" w:rsidP="00527BDF">
            <w:pPr>
              <w:widowControl w:val="0"/>
              <w:autoSpaceDE w:val="0"/>
              <w:autoSpaceDN w:val="0"/>
              <w:jc w:val="both"/>
              <w:rPr>
                <w:sz w:val="24"/>
                <w:szCs w:val="24"/>
              </w:rPr>
            </w:pPr>
            <w:r w:rsidRPr="00C0472F">
              <w:rPr>
                <w:sz w:val="24"/>
                <w:szCs w:val="24"/>
              </w:rPr>
              <w:t>регистрация факта расторжения трудового договора между работодателем и работником путем внесения соответствующей записи в Журнал регистрации трудовых договоров и проставления соответствующей отметки на экземплярах трудового договора</w:t>
            </w:r>
          </w:p>
        </w:tc>
        <w:tc>
          <w:tcPr>
            <w:tcW w:w="3163" w:type="dxa"/>
            <w:tcBorders>
              <w:left w:val="single" w:sz="2" w:space="0" w:color="000000"/>
              <w:bottom w:val="single" w:sz="2" w:space="0" w:color="000000"/>
              <w:right w:val="single" w:sz="2" w:space="0" w:color="000000"/>
            </w:tcBorders>
          </w:tcPr>
          <w:p w14:paraId="4C878FB9" w14:textId="77777777" w:rsidR="002C5C97" w:rsidRPr="00C0472F" w:rsidRDefault="002C5C97" w:rsidP="001A6B01">
            <w:pPr>
              <w:suppressAutoHyphens w:val="0"/>
              <w:jc w:val="both"/>
              <w:rPr>
                <w:sz w:val="24"/>
                <w:szCs w:val="24"/>
              </w:rPr>
            </w:pPr>
            <w:r w:rsidRPr="00C0472F">
              <w:rPr>
                <w:rFonts w:eastAsia="Arial"/>
                <w:sz w:val="24"/>
                <w:szCs w:val="24"/>
                <w:lang w:eastAsia="en-US"/>
              </w:rPr>
              <w:t>Уполномоченный представитель заявителя</w:t>
            </w:r>
          </w:p>
        </w:tc>
      </w:tr>
    </w:tbl>
    <w:p w14:paraId="5BB9FF5B" w14:textId="77777777" w:rsidR="00070B69" w:rsidRDefault="00070B69" w:rsidP="002D325E">
      <w:pPr>
        <w:ind w:left="9639" w:right="-1"/>
        <w:rPr>
          <w:rFonts w:eastAsia="Times New Roman"/>
          <w:sz w:val="24"/>
          <w:szCs w:val="24"/>
          <w:lang w:eastAsia="ar-SA"/>
        </w:rPr>
      </w:pPr>
    </w:p>
    <w:p w14:paraId="55D28924" w14:textId="77777777" w:rsidR="00170D2D" w:rsidRDefault="00170D2D" w:rsidP="002D325E">
      <w:pPr>
        <w:ind w:left="9639" w:right="-1"/>
        <w:rPr>
          <w:rFonts w:eastAsia="Times New Roman"/>
          <w:sz w:val="24"/>
          <w:szCs w:val="24"/>
          <w:lang w:eastAsia="ar-SA"/>
        </w:rPr>
      </w:pPr>
    </w:p>
    <w:p w14:paraId="03753FB7" w14:textId="77777777" w:rsidR="00331B29" w:rsidRDefault="00331B29" w:rsidP="002D325E">
      <w:pPr>
        <w:ind w:left="9639" w:right="-1"/>
        <w:rPr>
          <w:rFonts w:eastAsia="Times New Roman"/>
          <w:sz w:val="24"/>
          <w:szCs w:val="24"/>
          <w:lang w:eastAsia="ar-SA"/>
        </w:rPr>
        <w:sectPr w:rsidR="00331B29" w:rsidSect="00331B29">
          <w:headerReference w:type="default" r:id="rId10"/>
          <w:headerReference w:type="first" r:id="rId11"/>
          <w:pgSz w:w="11906" w:h="16838"/>
          <w:pgMar w:top="1134" w:right="1134" w:bottom="1134" w:left="1134" w:header="0" w:footer="0" w:gutter="0"/>
          <w:cols w:space="720"/>
          <w:formProt w:val="0"/>
          <w:docGrid w:linePitch="381"/>
        </w:sectPr>
      </w:pPr>
    </w:p>
    <w:p w14:paraId="09863196" w14:textId="77777777" w:rsidR="00D25A9A" w:rsidRPr="00C0472F" w:rsidRDefault="004D0E79" w:rsidP="002D325E">
      <w:pPr>
        <w:ind w:left="9639" w:right="-1"/>
        <w:rPr>
          <w:sz w:val="24"/>
          <w:szCs w:val="24"/>
        </w:rPr>
      </w:pPr>
      <w:r w:rsidRPr="00C0472F">
        <w:rPr>
          <w:rFonts w:eastAsia="Times New Roman"/>
          <w:sz w:val="24"/>
          <w:szCs w:val="24"/>
          <w:lang w:eastAsia="ar-SA"/>
        </w:rPr>
        <w:lastRenderedPageBreak/>
        <w:t>Приложение № 3</w:t>
      </w:r>
    </w:p>
    <w:p w14:paraId="7C28EDB4" w14:textId="77777777" w:rsidR="00D25A9A" w:rsidRPr="00C0472F" w:rsidRDefault="004D0E79" w:rsidP="002D325E">
      <w:pPr>
        <w:ind w:left="9639" w:right="-1"/>
        <w:jc w:val="both"/>
        <w:rPr>
          <w:rFonts w:eastAsia="Times New Roman"/>
          <w:bCs/>
          <w:sz w:val="24"/>
          <w:szCs w:val="24"/>
        </w:rPr>
      </w:pPr>
      <w:r w:rsidRPr="00C0472F">
        <w:rPr>
          <w:rFonts w:eastAsia="Times New Roman"/>
          <w:sz w:val="24"/>
          <w:szCs w:val="24"/>
        </w:rPr>
        <w:t>к административному регламенту</w:t>
      </w:r>
      <w:r w:rsidR="000C6C47" w:rsidRPr="00C0472F">
        <w:rPr>
          <w:rFonts w:eastAsia="Times New Roman"/>
          <w:sz w:val="24"/>
          <w:szCs w:val="24"/>
        </w:rPr>
        <w:t xml:space="preserve"> предоставления муниципальной услуги </w:t>
      </w:r>
      <w:r w:rsidR="00540192" w:rsidRPr="00C0472F">
        <w:rPr>
          <w:rFonts w:eastAsia="Times New Roman"/>
          <w:sz w:val="24"/>
          <w:szCs w:val="24"/>
        </w:rPr>
        <w:t>«</w:t>
      </w:r>
      <w:r w:rsidR="0084004A" w:rsidRPr="00C0472F">
        <w:rPr>
          <w:bCs/>
          <w:sz w:val="24"/>
          <w:szCs w:val="24"/>
          <w:lang w:eastAsia="ar-SA"/>
        </w:rPr>
        <w:t>Уведомительная регистрация заключения и расторжения трудовых договоров, заключаемых между работодателями – физическими лицами, не являющимися индивидуальными предпринимателями, и работниками</w:t>
      </w:r>
      <w:r w:rsidR="00540192" w:rsidRPr="00C0472F">
        <w:rPr>
          <w:rFonts w:eastAsia="Times New Roman"/>
          <w:sz w:val="24"/>
          <w:szCs w:val="24"/>
        </w:rPr>
        <w:t>»</w:t>
      </w:r>
    </w:p>
    <w:p w14:paraId="493404A8" w14:textId="77777777" w:rsidR="00D25A9A" w:rsidRPr="00C0472F" w:rsidRDefault="00D25A9A" w:rsidP="001B293D">
      <w:pPr>
        <w:ind w:right="-1"/>
        <w:jc w:val="both"/>
        <w:rPr>
          <w:rFonts w:eastAsia="Times New Roman"/>
          <w:bCs/>
          <w:sz w:val="24"/>
          <w:szCs w:val="24"/>
        </w:rPr>
      </w:pPr>
    </w:p>
    <w:p w14:paraId="6BA37B05" w14:textId="77777777" w:rsidR="00D25A9A" w:rsidRPr="00C0472F" w:rsidRDefault="004D0E79" w:rsidP="001B293D">
      <w:pPr>
        <w:pStyle w:val="26"/>
        <w:spacing w:after="0"/>
        <w:jc w:val="center"/>
        <w:rPr>
          <w:sz w:val="24"/>
          <w:szCs w:val="24"/>
        </w:rPr>
      </w:pPr>
      <w:r w:rsidRPr="00C0472F">
        <w:rPr>
          <w:sz w:val="24"/>
          <w:szCs w:val="24"/>
        </w:rPr>
        <w:t>Исчерпывающий перечень документов, необходимых дл</w:t>
      </w:r>
      <w:r w:rsidR="000C6C47" w:rsidRPr="00C0472F">
        <w:rPr>
          <w:sz w:val="24"/>
          <w:szCs w:val="24"/>
        </w:rPr>
        <w:t>я предоставления муниципальной</w:t>
      </w:r>
      <w:r w:rsidRPr="00C0472F">
        <w:rPr>
          <w:sz w:val="24"/>
          <w:szCs w:val="24"/>
        </w:rPr>
        <w:t xml:space="preserve"> услуги</w:t>
      </w:r>
    </w:p>
    <w:p w14:paraId="79B34E6C" w14:textId="77777777" w:rsidR="001B293D" w:rsidRPr="00C0472F" w:rsidRDefault="001B293D" w:rsidP="001B293D">
      <w:pPr>
        <w:pStyle w:val="26"/>
        <w:spacing w:after="0"/>
        <w:jc w:val="center"/>
        <w:rPr>
          <w:sz w:val="24"/>
          <w:szCs w:val="24"/>
        </w:rPr>
      </w:pPr>
    </w:p>
    <w:tbl>
      <w:tblPr>
        <w:tblW w:w="14591" w:type="dxa"/>
        <w:tblInd w:w="28" w:type="dxa"/>
        <w:tblLayout w:type="fixed"/>
        <w:tblCellMar>
          <w:top w:w="28" w:type="dxa"/>
          <w:left w:w="28" w:type="dxa"/>
          <w:bottom w:w="28" w:type="dxa"/>
          <w:right w:w="28" w:type="dxa"/>
        </w:tblCellMar>
        <w:tblLook w:val="04A0" w:firstRow="1" w:lastRow="0" w:firstColumn="1" w:lastColumn="0" w:noHBand="0" w:noVBand="1"/>
      </w:tblPr>
      <w:tblGrid>
        <w:gridCol w:w="348"/>
        <w:gridCol w:w="2598"/>
        <w:gridCol w:w="1146"/>
        <w:gridCol w:w="2264"/>
        <w:gridCol w:w="2781"/>
        <w:gridCol w:w="2431"/>
        <w:gridCol w:w="3023"/>
      </w:tblGrid>
      <w:tr w:rsidR="00AB65A6" w:rsidRPr="00C0472F" w14:paraId="0E92231C" w14:textId="77777777" w:rsidTr="00E134A1">
        <w:tc>
          <w:tcPr>
            <w:tcW w:w="348" w:type="dxa"/>
            <w:tcBorders>
              <w:top w:val="single" w:sz="2" w:space="0" w:color="000000"/>
              <w:left w:val="single" w:sz="2" w:space="0" w:color="000000"/>
              <w:bottom w:val="single" w:sz="2" w:space="0" w:color="000000"/>
            </w:tcBorders>
          </w:tcPr>
          <w:p w14:paraId="6ED47CBE" w14:textId="77777777" w:rsidR="00AB65A6" w:rsidRPr="00C0472F" w:rsidRDefault="00AB65A6" w:rsidP="00E134A1">
            <w:pPr>
              <w:pStyle w:val="aff8"/>
              <w:jc w:val="center"/>
              <w:rPr>
                <w:bCs/>
                <w:sz w:val="24"/>
                <w:szCs w:val="24"/>
              </w:rPr>
            </w:pPr>
            <w:r w:rsidRPr="00C0472F">
              <w:rPr>
                <w:bCs/>
                <w:sz w:val="24"/>
                <w:szCs w:val="24"/>
              </w:rPr>
              <w:t>№</w:t>
            </w:r>
          </w:p>
        </w:tc>
        <w:tc>
          <w:tcPr>
            <w:tcW w:w="2598" w:type="dxa"/>
            <w:tcBorders>
              <w:top w:val="single" w:sz="2" w:space="0" w:color="000000"/>
              <w:left w:val="single" w:sz="2" w:space="0" w:color="000000"/>
              <w:bottom w:val="single" w:sz="2" w:space="0" w:color="000000"/>
            </w:tcBorders>
          </w:tcPr>
          <w:p w14:paraId="68C27A6F" w14:textId="77777777" w:rsidR="00AB65A6" w:rsidRPr="00C0472F" w:rsidRDefault="00AB65A6" w:rsidP="00E134A1">
            <w:pPr>
              <w:pStyle w:val="aff8"/>
              <w:jc w:val="center"/>
              <w:rPr>
                <w:bCs/>
                <w:sz w:val="24"/>
                <w:szCs w:val="24"/>
              </w:rPr>
            </w:pPr>
            <w:r w:rsidRPr="00C0472F">
              <w:rPr>
                <w:bCs/>
                <w:sz w:val="24"/>
                <w:szCs w:val="24"/>
              </w:rPr>
              <w:t>Наименование документов</w:t>
            </w:r>
          </w:p>
          <w:p w14:paraId="07DFE672" w14:textId="77777777" w:rsidR="00AB65A6" w:rsidRPr="00C0472F" w:rsidRDefault="00AB65A6" w:rsidP="00E134A1">
            <w:pPr>
              <w:pStyle w:val="aff8"/>
              <w:jc w:val="center"/>
              <w:rPr>
                <w:bCs/>
                <w:sz w:val="24"/>
                <w:szCs w:val="24"/>
              </w:rPr>
            </w:pPr>
          </w:p>
        </w:tc>
        <w:tc>
          <w:tcPr>
            <w:tcW w:w="1146" w:type="dxa"/>
            <w:tcBorders>
              <w:top w:val="single" w:sz="2" w:space="0" w:color="000000"/>
              <w:left w:val="single" w:sz="2" w:space="0" w:color="000000"/>
              <w:bottom w:val="single" w:sz="2" w:space="0" w:color="000000"/>
            </w:tcBorders>
          </w:tcPr>
          <w:p w14:paraId="33984907" w14:textId="77777777" w:rsidR="00AB65A6" w:rsidRPr="00C0472F" w:rsidRDefault="00AB65A6" w:rsidP="00E134A1">
            <w:pPr>
              <w:pStyle w:val="aff8"/>
              <w:jc w:val="center"/>
              <w:rPr>
                <w:bCs/>
                <w:sz w:val="24"/>
                <w:szCs w:val="24"/>
              </w:rPr>
            </w:pPr>
            <w:r w:rsidRPr="00C0472F">
              <w:rPr>
                <w:bCs/>
                <w:sz w:val="24"/>
                <w:szCs w:val="24"/>
              </w:rPr>
              <w:t xml:space="preserve">ID заявителя </w:t>
            </w:r>
          </w:p>
        </w:tc>
        <w:tc>
          <w:tcPr>
            <w:tcW w:w="2264" w:type="dxa"/>
            <w:tcBorders>
              <w:top w:val="single" w:sz="2" w:space="0" w:color="000000"/>
              <w:left w:val="single" w:sz="2" w:space="0" w:color="000000"/>
              <w:bottom w:val="single" w:sz="2" w:space="0" w:color="000000"/>
            </w:tcBorders>
          </w:tcPr>
          <w:p w14:paraId="7436726C" w14:textId="77777777" w:rsidR="00AB65A6" w:rsidRPr="00C0472F" w:rsidRDefault="00AB65A6" w:rsidP="00E134A1">
            <w:pPr>
              <w:pStyle w:val="aff8"/>
              <w:jc w:val="center"/>
              <w:rPr>
                <w:bCs/>
                <w:sz w:val="24"/>
                <w:szCs w:val="24"/>
              </w:rPr>
            </w:pPr>
            <w:r w:rsidRPr="00C0472F">
              <w:rPr>
                <w:bCs/>
                <w:sz w:val="24"/>
                <w:szCs w:val="24"/>
              </w:rPr>
              <w:t>Доступные для заявителя способы обращения</w:t>
            </w:r>
          </w:p>
          <w:p w14:paraId="67D0941D" w14:textId="77777777" w:rsidR="00AB65A6" w:rsidRPr="00C0472F" w:rsidRDefault="00AB65A6" w:rsidP="00E134A1">
            <w:pPr>
              <w:pStyle w:val="aff8"/>
              <w:rPr>
                <w:bCs/>
                <w:sz w:val="24"/>
                <w:szCs w:val="24"/>
              </w:rPr>
            </w:pPr>
          </w:p>
        </w:tc>
        <w:tc>
          <w:tcPr>
            <w:tcW w:w="2781" w:type="dxa"/>
            <w:tcBorders>
              <w:top w:val="single" w:sz="2" w:space="0" w:color="000000"/>
              <w:left w:val="single" w:sz="2" w:space="0" w:color="000000"/>
              <w:bottom w:val="single" w:sz="2" w:space="0" w:color="000000"/>
            </w:tcBorders>
          </w:tcPr>
          <w:p w14:paraId="47CF188B" w14:textId="77777777" w:rsidR="00AB65A6" w:rsidRPr="00C0472F" w:rsidRDefault="00AB65A6" w:rsidP="00E134A1">
            <w:pPr>
              <w:pStyle w:val="aff8"/>
              <w:jc w:val="center"/>
              <w:rPr>
                <w:sz w:val="24"/>
                <w:szCs w:val="24"/>
              </w:rPr>
            </w:pPr>
            <w:r w:rsidRPr="00C0472F">
              <w:rPr>
                <w:bCs/>
                <w:sz w:val="24"/>
                <w:szCs w:val="24"/>
              </w:rPr>
              <w:t>Документ предоставляется:</w:t>
            </w:r>
          </w:p>
          <w:p w14:paraId="6EED5792" w14:textId="77777777" w:rsidR="00AB65A6" w:rsidRPr="00C0472F" w:rsidRDefault="00AB65A6" w:rsidP="00E134A1">
            <w:pPr>
              <w:pStyle w:val="aff8"/>
              <w:tabs>
                <w:tab w:val="left" w:pos="1814"/>
              </w:tabs>
              <w:jc w:val="center"/>
              <w:rPr>
                <w:bCs/>
                <w:sz w:val="24"/>
                <w:szCs w:val="24"/>
              </w:rPr>
            </w:pPr>
            <w:r w:rsidRPr="00C0472F">
              <w:rPr>
                <w:bCs/>
                <w:sz w:val="24"/>
                <w:szCs w:val="24"/>
              </w:rPr>
              <w:t>Обязательно/</w:t>
            </w:r>
            <w:r w:rsidRPr="00C0472F">
              <w:rPr>
                <w:bCs/>
                <w:sz w:val="24"/>
                <w:szCs w:val="24"/>
              </w:rPr>
              <w:br/>
              <w:t xml:space="preserve">по инициативе заявителя /подтверждение сведений посредством СМЭВ </w:t>
            </w:r>
          </w:p>
        </w:tc>
        <w:tc>
          <w:tcPr>
            <w:tcW w:w="2431" w:type="dxa"/>
            <w:tcBorders>
              <w:top w:val="single" w:sz="2" w:space="0" w:color="000000"/>
              <w:left w:val="single" w:sz="2" w:space="0" w:color="000000"/>
              <w:bottom w:val="single" w:sz="2" w:space="0" w:color="000000"/>
            </w:tcBorders>
          </w:tcPr>
          <w:p w14:paraId="22457C65" w14:textId="77777777" w:rsidR="00AB65A6" w:rsidRPr="00C0472F" w:rsidRDefault="00AB65A6" w:rsidP="00E134A1">
            <w:pPr>
              <w:pStyle w:val="aff8"/>
              <w:jc w:val="center"/>
              <w:rPr>
                <w:bCs/>
                <w:sz w:val="24"/>
                <w:szCs w:val="24"/>
              </w:rPr>
            </w:pPr>
            <w:r w:rsidRPr="00C0472F">
              <w:rPr>
                <w:bCs/>
                <w:sz w:val="24"/>
                <w:szCs w:val="24"/>
              </w:rPr>
              <w:t>Форма документа утверждена Административным регламентом</w:t>
            </w:r>
          </w:p>
        </w:tc>
        <w:tc>
          <w:tcPr>
            <w:tcW w:w="3023" w:type="dxa"/>
            <w:tcBorders>
              <w:top w:val="single" w:sz="2" w:space="0" w:color="000000"/>
              <w:left w:val="single" w:sz="2" w:space="0" w:color="000000"/>
              <w:bottom w:val="single" w:sz="2" w:space="0" w:color="000000"/>
              <w:right w:val="single" w:sz="2" w:space="0" w:color="000000"/>
            </w:tcBorders>
          </w:tcPr>
          <w:p w14:paraId="5EC1E803" w14:textId="77777777" w:rsidR="00AB65A6" w:rsidRPr="00C0472F" w:rsidRDefault="00AB65A6" w:rsidP="00E134A1">
            <w:pPr>
              <w:pStyle w:val="aff8"/>
              <w:jc w:val="center"/>
              <w:rPr>
                <w:bCs/>
                <w:sz w:val="24"/>
                <w:szCs w:val="24"/>
              </w:rPr>
            </w:pPr>
            <w:r w:rsidRPr="00C0472F">
              <w:rPr>
                <w:bCs/>
                <w:sz w:val="24"/>
                <w:szCs w:val="24"/>
              </w:rPr>
              <w:t>Требования к подаче документов указанным способом</w:t>
            </w:r>
          </w:p>
          <w:p w14:paraId="4FEE9334" w14:textId="77777777" w:rsidR="00AB65A6" w:rsidRPr="00C0472F" w:rsidRDefault="00AB65A6" w:rsidP="00E134A1">
            <w:pPr>
              <w:pStyle w:val="aff8"/>
              <w:jc w:val="center"/>
              <w:rPr>
                <w:bCs/>
                <w:sz w:val="24"/>
                <w:szCs w:val="24"/>
              </w:rPr>
            </w:pPr>
            <w:r w:rsidRPr="00C0472F">
              <w:rPr>
                <w:bCs/>
                <w:sz w:val="24"/>
                <w:szCs w:val="24"/>
              </w:rPr>
              <w:t>(формат, количество, иные необходимые требования)</w:t>
            </w:r>
          </w:p>
        </w:tc>
      </w:tr>
      <w:tr w:rsidR="00AB65A6" w:rsidRPr="00C0472F" w14:paraId="3C04FDF4" w14:textId="77777777" w:rsidTr="00E134A1">
        <w:trPr>
          <w:trHeight w:val="326"/>
        </w:trPr>
        <w:tc>
          <w:tcPr>
            <w:tcW w:w="348" w:type="dxa"/>
            <w:tcBorders>
              <w:left w:val="single" w:sz="2" w:space="0" w:color="000000"/>
              <w:bottom w:val="single" w:sz="2" w:space="0" w:color="000000"/>
            </w:tcBorders>
          </w:tcPr>
          <w:p w14:paraId="1759AE42" w14:textId="77777777" w:rsidR="00AB65A6" w:rsidRPr="00C0472F" w:rsidRDefault="00AB65A6" w:rsidP="00E134A1">
            <w:pPr>
              <w:pStyle w:val="aff8"/>
              <w:jc w:val="center"/>
              <w:rPr>
                <w:sz w:val="24"/>
                <w:szCs w:val="24"/>
              </w:rPr>
            </w:pPr>
            <w:r w:rsidRPr="00C0472F">
              <w:rPr>
                <w:sz w:val="24"/>
                <w:szCs w:val="24"/>
              </w:rPr>
              <w:t>1</w:t>
            </w:r>
          </w:p>
        </w:tc>
        <w:tc>
          <w:tcPr>
            <w:tcW w:w="2598" w:type="dxa"/>
            <w:tcBorders>
              <w:left w:val="single" w:sz="2" w:space="0" w:color="000000"/>
              <w:bottom w:val="single" w:sz="2" w:space="0" w:color="000000"/>
            </w:tcBorders>
          </w:tcPr>
          <w:p w14:paraId="667EDF95" w14:textId="77777777" w:rsidR="00AB65A6" w:rsidRPr="00C0472F" w:rsidRDefault="00AB65A6" w:rsidP="00E134A1">
            <w:pPr>
              <w:pStyle w:val="aff8"/>
              <w:jc w:val="center"/>
              <w:rPr>
                <w:sz w:val="24"/>
                <w:szCs w:val="24"/>
              </w:rPr>
            </w:pPr>
            <w:r w:rsidRPr="00C0472F">
              <w:rPr>
                <w:sz w:val="24"/>
                <w:szCs w:val="24"/>
              </w:rPr>
              <w:t>2</w:t>
            </w:r>
          </w:p>
        </w:tc>
        <w:tc>
          <w:tcPr>
            <w:tcW w:w="1146" w:type="dxa"/>
            <w:tcBorders>
              <w:left w:val="single" w:sz="2" w:space="0" w:color="000000"/>
              <w:bottom w:val="single" w:sz="2" w:space="0" w:color="000000"/>
            </w:tcBorders>
          </w:tcPr>
          <w:p w14:paraId="2C544D84" w14:textId="77777777" w:rsidR="00AB65A6" w:rsidRPr="00C0472F" w:rsidRDefault="00AB65A6" w:rsidP="00E134A1">
            <w:pPr>
              <w:pStyle w:val="aff8"/>
              <w:jc w:val="center"/>
              <w:rPr>
                <w:sz w:val="24"/>
                <w:szCs w:val="24"/>
              </w:rPr>
            </w:pPr>
            <w:r w:rsidRPr="00C0472F">
              <w:rPr>
                <w:sz w:val="24"/>
                <w:szCs w:val="24"/>
              </w:rPr>
              <w:t>3</w:t>
            </w:r>
          </w:p>
        </w:tc>
        <w:tc>
          <w:tcPr>
            <w:tcW w:w="2264" w:type="dxa"/>
            <w:tcBorders>
              <w:left w:val="single" w:sz="2" w:space="0" w:color="000000"/>
              <w:bottom w:val="single" w:sz="2" w:space="0" w:color="000000"/>
            </w:tcBorders>
          </w:tcPr>
          <w:p w14:paraId="392E9A7E" w14:textId="77777777" w:rsidR="00AB65A6" w:rsidRPr="00C0472F" w:rsidRDefault="00AB65A6" w:rsidP="00E134A1">
            <w:pPr>
              <w:pStyle w:val="aff8"/>
              <w:jc w:val="center"/>
              <w:rPr>
                <w:sz w:val="24"/>
                <w:szCs w:val="24"/>
              </w:rPr>
            </w:pPr>
            <w:r w:rsidRPr="00C0472F">
              <w:rPr>
                <w:sz w:val="24"/>
                <w:szCs w:val="24"/>
              </w:rPr>
              <w:t>4</w:t>
            </w:r>
          </w:p>
        </w:tc>
        <w:tc>
          <w:tcPr>
            <w:tcW w:w="2781" w:type="dxa"/>
            <w:tcBorders>
              <w:left w:val="single" w:sz="2" w:space="0" w:color="000000"/>
              <w:bottom w:val="single" w:sz="2" w:space="0" w:color="000000"/>
            </w:tcBorders>
          </w:tcPr>
          <w:p w14:paraId="4BE9AFEF" w14:textId="77777777" w:rsidR="00AB65A6" w:rsidRPr="00C0472F" w:rsidRDefault="00AB65A6" w:rsidP="00E134A1">
            <w:pPr>
              <w:pStyle w:val="aff8"/>
              <w:tabs>
                <w:tab w:val="left" w:pos="1814"/>
              </w:tabs>
              <w:jc w:val="center"/>
              <w:rPr>
                <w:sz w:val="24"/>
                <w:szCs w:val="24"/>
              </w:rPr>
            </w:pPr>
            <w:r w:rsidRPr="00C0472F">
              <w:rPr>
                <w:sz w:val="24"/>
                <w:szCs w:val="24"/>
              </w:rPr>
              <w:t>5</w:t>
            </w:r>
          </w:p>
        </w:tc>
        <w:tc>
          <w:tcPr>
            <w:tcW w:w="2431" w:type="dxa"/>
            <w:tcBorders>
              <w:left w:val="single" w:sz="2" w:space="0" w:color="000000"/>
              <w:bottom w:val="single" w:sz="2" w:space="0" w:color="000000"/>
            </w:tcBorders>
          </w:tcPr>
          <w:p w14:paraId="5F0F4DB2" w14:textId="77777777" w:rsidR="00AB65A6" w:rsidRPr="00C0472F" w:rsidRDefault="00AB65A6" w:rsidP="00E134A1">
            <w:pPr>
              <w:pStyle w:val="aff8"/>
              <w:jc w:val="center"/>
              <w:rPr>
                <w:sz w:val="24"/>
                <w:szCs w:val="24"/>
              </w:rPr>
            </w:pPr>
            <w:r w:rsidRPr="00C0472F">
              <w:rPr>
                <w:sz w:val="24"/>
                <w:szCs w:val="24"/>
              </w:rPr>
              <w:t>6</w:t>
            </w:r>
          </w:p>
        </w:tc>
        <w:tc>
          <w:tcPr>
            <w:tcW w:w="3023" w:type="dxa"/>
            <w:tcBorders>
              <w:left w:val="single" w:sz="2" w:space="0" w:color="000000"/>
              <w:bottom w:val="single" w:sz="2" w:space="0" w:color="000000"/>
              <w:right w:val="single" w:sz="2" w:space="0" w:color="000000"/>
            </w:tcBorders>
          </w:tcPr>
          <w:p w14:paraId="692498C0" w14:textId="77777777" w:rsidR="00AB65A6" w:rsidRPr="00C0472F" w:rsidRDefault="00AB65A6" w:rsidP="00E134A1">
            <w:pPr>
              <w:pStyle w:val="aff8"/>
              <w:jc w:val="center"/>
              <w:rPr>
                <w:sz w:val="24"/>
                <w:szCs w:val="24"/>
              </w:rPr>
            </w:pPr>
            <w:r w:rsidRPr="00C0472F">
              <w:rPr>
                <w:sz w:val="24"/>
                <w:szCs w:val="24"/>
              </w:rPr>
              <w:t>7</w:t>
            </w:r>
          </w:p>
        </w:tc>
      </w:tr>
      <w:tr w:rsidR="00AB65A6" w:rsidRPr="00C0472F" w14:paraId="62491573" w14:textId="77777777" w:rsidTr="00E134A1">
        <w:trPr>
          <w:trHeight w:val="340"/>
        </w:trPr>
        <w:tc>
          <w:tcPr>
            <w:tcW w:w="14591" w:type="dxa"/>
            <w:gridSpan w:val="7"/>
            <w:tcBorders>
              <w:left w:val="single" w:sz="2" w:space="0" w:color="000000"/>
              <w:bottom w:val="single" w:sz="2" w:space="0" w:color="000000"/>
              <w:right w:val="single" w:sz="2" w:space="0" w:color="000000"/>
            </w:tcBorders>
          </w:tcPr>
          <w:p w14:paraId="268F4B50" w14:textId="77777777" w:rsidR="00AB65A6" w:rsidRPr="00C0472F" w:rsidRDefault="00AB65A6" w:rsidP="00E134A1">
            <w:pPr>
              <w:pStyle w:val="aff8"/>
              <w:jc w:val="center"/>
              <w:rPr>
                <w:bCs/>
                <w:sz w:val="24"/>
                <w:szCs w:val="24"/>
              </w:rPr>
            </w:pPr>
            <w:r w:rsidRPr="00C0472F">
              <w:rPr>
                <w:bCs/>
                <w:sz w:val="24"/>
                <w:szCs w:val="24"/>
              </w:rPr>
              <w:t>Перечень документов, обязательных к предоставлению</w:t>
            </w:r>
          </w:p>
        </w:tc>
      </w:tr>
      <w:tr w:rsidR="00AB65A6" w:rsidRPr="00C0472F" w14:paraId="6C9E0FEA" w14:textId="77777777" w:rsidTr="00E134A1">
        <w:trPr>
          <w:trHeight w:val="129"/>
        </w:trPr>
        <w:tc>
          <w:tcPr>
            <w:tcW w:w="348" w:type="dxa"/>
            <w:vMerge w:val="restart"/>
            <w:tcBorders>
              <w:left w:val="single" w:sz="2" w:space="0" w:color="000000"/>
              <w:bottom w:val="single" w:sz="2" w:space="0" w:color="000000"/>
            </w:tcBorders>
          </w:tcPr>
          <w:p w14:paraId="28C8D15E" w14:textId="77777777" w:rsidR="00AB65A6" w:rsidRPr="00C0472F" w:rsidRDefault="00AB65A6" w:rsidP="00E134A1">
            <w:pPr>
              <w:pStyle w:val="aff8"/>
              <w:jc w:val="both"/>
              <w:rPr>
                <w:sz w:val="24"/>
                <w:szCs w:val="24"/>
              </w:rPr>
            </w:pPr>
            <w:r w:rsidRPr="00C0472F">
              <w:rPr>
                <w:sz w:val="24"/>
                <w:szCs w:val="24"/>
              </w:rPr>
              <w:t>1</w:t>
            </w:r>
          </w:p>
        </w:tc>
        <w:tc>
          <w:tcPr>
            <w:tcW w:w="2598" w:type="dxa"/>
            <w:vMerge w:val="restart"/>
            <w:tcBorders>
              <w:left w:val="single" w:sz="2" w:space="0" w:color="000000"/>
              <w:bottom w:val="single" w:sz="2" w:space="0" w:color="000000"/>
            </w:tcBorders>
          </w:tcPr>
          <w:p w14:paraId="3B14CEE7" w14:textId="77777777" w:rsidR="00AB65A6" w:rsidRPr="00C0472F" w:rsidRDefault="00AB65A6" w:rsidP="00E134A1">
            <w:pPr>
              <w:pStyle w:val="aff8"/>
              <w:jc w:val="both"/>
              <w:rPr>
                <w:sz w:val="24"/>
                <w:szCs w:val="24"/>
              </w:rPr>
            </w:pPr>
            <w:r w:rsidRPr="00C0472F">
              <w:rPr>
                <w:sz w:val="24"/>
                <w:szCs w:val="24"/>
              </w:rPr>
              <w:t>заявление об уведомительной регистрации трудового договора, заключаемого работником с работодателем - физическим лицом, не являющимся индивидуальным предпринимателем</w:t>
            </w:r>
          </w:p>
        </w:tc>
        <w:tc>
          <w:tcPr>
            <w:tcW w:w="1146" w:type="dxa"/>
            <w:vMerge w:val="restart"/>
            <w:tcBorders>
              <w:left w:val="single" w:sz="2" w:space="0" w:color="000000"/>
              <w:bottom w:val="single" w:sz="2" w:space="0" w:color="000000"/>
            </w:tcBorders>
          </w:tcPr>
          <w:p w14:paraId="28523FE6" w14:textId="77777777" w:rsidR="00AB65A6" w:rsidRPr="00C0472F" w:rsidRDefault="00AB65A6" w:rsidP="00BC2F34">
            <w:pPr>
              <w:pStyle w:val="aff8"/>
              <w:jc w:val="both"/>
              <w:rPr>
                <w:sz w:val="24"/>
                <w:szCs w:val="24"/>
              </w:rPr>
            </w:pPr>
            <w:r w:rsidRPr="00C0472F">
              <w:rPr>
                <w:sz w:val="24"/>
                <w:szCs w:val="24"/>
              </w:rPr>
              <w:t xml:space="preserve">01, 02 </w:t>
            </w:r>
          </w:p>
        </w:tc>
        <w:tc>
          <w:tcPr>
            <w:tcW w:w="2264" w:type="dxa"/>
            <w:tcBorders>
              <w:left w:val="single" w:sz="2" w:space="0" w:color="000000"/>
              <w:bottom w:val="single" w:sz="2" w:space="0" w:color="000000"/>
            </w:tcBorders>
          </w:tcPr>
          <w:p w14:paraId="766A1512" w14:textId="77777777" w:rsidR="00AB65A6" w:rsidRPr="00C0472F" w:rsidRDefault="00AB65A6" w:rsidP="00E134A1">
            <w:pPr>
              <w:pStyle w:val="aff8"/>
              <w:jc w:val="both"/>
              <w:rPr>
                <w:sz w:val="24"/>
                <w:szCs w:val="24"/>
              </w:rPr>
            </w:pPr>
            <w:r w:rsidRPr="00C0472F">
              <w:rPr>
                <w:sz w:val="24"/>
                <w:szCs w:val="24"/>
              </w:rPr>
              <w:t>лично в Уполномоченный орган, МФЦ</w:t>
            </w:r>
          </w:p>
        </w:tc>
        <w:tc>
          <w:tcPr>
            <w:tcW w:w="2781" w:type="dxa"/>
            <w:tcBorders>
              <w:left w:val="single" w:sz="2" w:space="0" w:color="000000"/>
              <w:bottom w:val="single" w:sz="2" w:space="0" w:color="000000"/>
            </w:tcBorders>
          </w:tcPr>
          <w:p w14:paraId="5EB74E6B" w14:textId="77777777" w:rsidR="00AB65A6" w:rsidRPr="00C0472F" w:rsidRDefault="00AB65A6" w:rsidP="00E134A1">
            <w:pPr>
              <w:pStyle w:val="aff8"/>
              <w:tabs>
                <w:tab w:val="left" w:pos="1814"/>
              </w:tabs>
              <w:jc w:val="both"/>
              <w:rPr>
                <w:sz w:val="24"/>
                <w:szCs w:val="24"/>
              </w:rPr>
            </w:pPr>
            <w:r w:rsidRPr="00C0472F">
              <w:rPr>
                <w:sz w:val="24"/>
                <w:szCs w:val="24"/>
              </w:rPr>
              <w:t>обязательно</w:t>
            </w:r>
          </w:p>
        </w:tc>
        <w:tc>
          <w:tcPr>
            <w:tcW w:w="2431" w:type="dxa"/>
            <w:vMerge w:val="restart"/>
            <w:tcBorders>
              <w:left w:val="single" w:sz="2" w:space="0" w:color="000000"/>
              <w:bottom w:val="single" w:sz="2" w:space="0" w:color="000000"/>
            </w:tcBorders>
          </w:tcPr>
          <w:p w14:paraId="39485AE1" w14:textId="0C869830" w:rsidR="00AB65A6" w:rsidRPr="00C0472F" w:rsidRDefault="001276E5" w:rsidP="001276E5">
            <w:pPr>
              <w:pStyle w:val="aff8"/>
              <w:jc w:val="both"/>
              <w:rPr>
                <w:sz w:val="24"/>
                <w:szCs w:val="24"/>
              </w:rPr>
            </w:pPr>
            <w:r w:rsidRPr="00C0472F">
              <w:rPr>
                <w:sz w:val="24"/>
                <w:szCs w:val="24"/>
              </w:rPr>
              <w:t>Приложение № 6</w:t>
            </w:r>
            <w:r w:rsidR="000574C6">
              <w:rPr>
                <w:sz w:val="24"/>
                <w:szCs w:val="24"/>
              </w:rPr>
              <w:t xml:space="preserve"> </w:t>
            </w:r>
            <w:r w:rsidRPr="00C0472F">
              <w:rPr>
                <w:sz w:val="24"/>
                <w:szCs w:val="24"/>
              </w:rPr>
              <w:t>к административному регламенту</w:t>
            </w:r>
          </w:p>
        </w:tc>
        <w:tc>
          <w:tcPr>
            <w:tcW w:w="3023" w:type="dxa"/>
            <w:tcBorders>
              <w:left w:val="single" w:sz="2" w:space="0" w:color="000000"/>
              <w:bottom w:val="single" w:sz="2" w:space="0" w:color="000000"/>
              <w:right w:val="single" w:sz="2" w:space="0" w:color="000000"/>
            </w:tcBorders>
          </w:tcPr>
          <w:p w14:paraId="27D334D1" w14:textId="77777777" w:rsidR="00AB65A6" w:rsidRPr="00C0472F" w:rsidRDefault="00AB65A6" w:rsidP="00E134A1">
            <w:pPr>
              <w:pStyle w:val="aff8"/>
              <w:jc w:val="both"/>
              <w:rPr>
                <w:sz w:val="24"/>
                <w:szCs w:val="24"/>
              </w:rPr>
            </w:pPr>
            <w:r w:rsidRPr="00C0472F">
              <w:rPr>
                <w:sz w:val="24"/>
                <w:szCs w:val="24"/>
              </w:rPr>
              <w:t xml:space="preserve">оригинал, 1 экземпляр, </w:t>
            </w:r>
            <w:r w:rsidRPr="00C0472F">
              <w:rPr>
                <w:bCs/>
                <w:sz w:val="24"/>
                <w:szCs w:val="24"/>
              </w:rPr>
              <w:t>должно быть подписано заявителем или его уполномоченным представителем</w:t>
            </w:r>
          </w:p>
        </w:tc>
      </w:tr>
      <w:tr w:rsidR="00AB65A6" w:rsidRPr="00C0472F" w14:paraId="029DDA4A" w14:textId="77777777" w:rsidTr="00E134A1">
        <w:trPr>
          <w:trHeight w:val="129"/>
        </w:trPr>
        <w:tc>
          <w:tcPr>
            <w:tcW w:w="348" w:type="dxa"/>
            <w:vMerge/>
            <w:tcBorders>
              <w:left w:val="single" w:sz="2" w:space="0" w:color="000000"/>
              <w:bottom w:val="single" w:sz="2" w:space="0" w:color="000000"/>
            </w:tcBorders>
          </w:tcPr>
          <w:p w14:paraId="06D5639F" w14:textId="77777777" w:rsidR="00AB65A6" w:rsidRPr="00C0472F" w:rsidRDefault="00AB65A6" w:rsidP="00E134A1">
            <w:pPr>
              <w:pStyle w:val="aff8"/>
              <w:jc w:val="both"/>
              <w:rPr>
                <w:sz w:val="24"/>
                <w:szCs w:val="24"/>
              </w:rPr>
            </w:pPr>
          </w:p>
        </w:tc>
        <w:tc>
          <w:tcPr>
            <w:tcW w:w="2598" w:type="dxa"/>
            <w:vMerge/>
            <w:tcBorders>
              <w:left w:val="single" w:sz="2" w:space="0" w:color="000000"/>
              <w:bottom w:val="single" w:sz="2" w:space="0" w:color="000000"/>
            </w:tcBorders>
          </w:tcPr>
          <w:p w14:paraId="435B758C" w14:textId="77777777" w:rsidR="00AB65A6" w:rsidRPr="00C0472F" w:rsidRDefault="00AB65A6" w:rsidP="00E134A1">
            <w:pPr>
              <w:pStyle w:val="aff8"/>
              <w:jc w:val="both"/>
              <w:rPr>
                <w:sz w:val="24"/>
                <w:szCs w:val="24"/>
              </w:rPr>
            </w:pPr>
          </w:p>
        </w:tc>
        <w:tc>
          <w:tcPr>
            <w:tcW w:w="1146" w:type="dxa"/>
            <w:vMerge/>
            <w:tcBorders>
              <w:left w:val="single" w:sz="2" w:space="0" w:color="000000"/>
              <w:bottom w:val="single" w:sz="2" w:space="0" w:color="000000"/>
            </w:tcBorders>
          </w:tcPr>
          <w:p w14:paraId="26B94AD6" w14:textId="77777777" w:rsidR="00AB65A6" w:rsidRPr="00C0472F" w:rsidRDefault="00AB65A6" w:rsidP="00E134A1">
            <w:pPr>
              <w:pStyle w:val="aff8"/>
              <w:jc w:val="both"/>
              <w:rPr>
                <w:sz w:val="24"/>
                <w:szCs w:val="24"/>
              </w:rPr>
            </w:pPr>
          </w:p>
        </w:tc>
        <w:tc>
          <w:tcPr>
            <w:tcW w:w="2264" w:type="dxa"/>
            <w:tcBorders>
              <w:left w:val="single" w:sz="2" w:space="0" w:color="000000"/>
              <w:bottom w:val="single" w:sz="2" w:space="0" w:color="000000"/>
            </w:tcBorders>
          </w:tcPr>
          <w:p w14:paraId="2D78B874" w14:textId="77777777" w:rsidR="00AB65A6" w:rsidRPr="00C0472F" w:rsidRDefault="00AB65A6" w:rsidP="00E134A1">
            <w:pPr>
              <w:pStyle w:val="aff8"/>
              <w:jc w:val="both"/>
              <w:rPr>
                <w:sz w:val="24"/>
                <w:szCs w:val="24"/>
              </w:rPr>
            </w:pPr>
            <w:r w:rsidRPr="00C0472F">
              <w:rPr>
                <w:sz w:val="24"/>
                <w:szCs w:val="24"/>
              </w:rPr>
              <w:t>ЕПГУ/РПГУ</w:t>
            </w:r>
          </w:p>
        </w:tc>
        <w:tc>
          <w:tcPr>
            <w:tcW w:w="2781" w:type="dxa"/>
            <w:tcBorders>
              <w:left w:val="single" w:sz="2" w:space="0" w:color="000000"/>
              <w:bottom w:val="single" w:sz="2" w:space="0" w:color="000000"/>
            </w:tcBorders>
          </w:tcPr>
          <w:p w14:paraId="0B490346" w14:textId="77777777" w:rsidR="00AB65A6" w:rsidRPr="00C0472F" w:rsidRDefault="00AB65A6" w:rsidP="00E134A1">
            <w:pPr>
              <w:pStyle w:val="aff8"/>
              <w:jc w:val="both"/>
              <w:rPr>
                <w:sz w:val="24"/>
                <w:szCs w:val="24"/>
              </w:rPr>
            </w:pPr>
            <w:r w:rsidRPr="00C0472F">
              <w:rPr>
                <w:sz w:val="24"/>
                <w:szCs w:val="24"/>
              </w:rPr>
              <w:t>обязательно</w:t>
            </w:r>
          </w:p>
        </w:tc>
        <w:tc>
          <w:tcPr>
            <w:tcW w:w="2431" w:type="dxa"/>
            <w:vMerge/>
            <w:tcBorders>
              <w:left w:val="single" w:sz="2" w:space="0" w:color="000000"/>
              <w:bottom w:val="single" w:sz="2" w:space="0" w:color="000000"/>
            </w:tcBorders>
          </w:tcPr>
          <w:p w14:paraId="0B0F52B3" w14:textId="77777777" w:rsidR="00AB65A6" w:rsidRPr="00C0472F" w:rsidRDefault="00AB65A6" w:rsidP="00E134A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65E44E54" w14:textId="77777777" w:rsidR="00AB65A6" w:rsidRPr="00C0472F" w:rsidRDefault="00AB65A6" w:rsidP="00E134A1">
            <w:pPr>
              <w:pStyle w:val="aff8"/>
              <w:jc w:val="both"/>
              <w:rPr>
                <w:sz w:val="24"/>
                <w:szCs w:val="24"/>
              </w:rPr>
            </w:pPr>
            <w:r w:rsidRPr="00C0472F">
              <w:rPr>
                <w:sz w:val="24"/>
                <w:szCs w:val="24"/>
              </w:rPr>
              <w:t>формирование заявления осуществляется посредством заполнения интерактивной формы на ЕПГУ/РПГУ</w:t>
            </w:r>
          </w:p>
        </w:tc>
      </w:tr>
      <w:tr w:rsidR="00AB65A6" w:rsidRPr="00C0472F" w14:paraId="506D4E27" w14:textId="77777777" w:rsidTr="00E134A1">
        <w:trPr>
          <w:trHeight w:val="129"/>
        </w:trPr>
        <w:tc>
          <w:tcPr>
            <w:tcW w:w="348" w:type="dxa"/>
            <w:vMerge/>
            <w:tcBorders>
              <w:left w:val="single" w:sz="2" w:space="0" w:color="000000"/>
              <w:bottom w:val="single" w:sz="2" w:space="0" w:color="000000"/>
            </w:tcBorders>
          </w:tcPr>
          <w:p w14:paraId="7CCC0054" w14:textId="77777777" w:rsidR="00AB65A6" w:rsidRPr="00C0472F" w:rsidRDefault="00AB65A6" w:rsidP="00E134A1">
            <w:pPr>
              <w:pStyle w:val="aff8"/>
              <w:jc w:val="both"/>
              <w:rPr>
                <w:sz w:val="24"/>
                <w:szCs w:val="24"/>
              </w:rPr>
            </w:pPr>
          </w:p>
        </w:tc>
        <w:tc>
          <w:tcPr>
            <w:tcW w:w="2598" w:type="dxa"/>
            <w:vMerge/>
            <w:tcBorders>
              <w:left w:val="single" w:sz="2" w:space="0" w:color="000000"/>
              <w:bottom w:val="single" w:sz="2" w:space="0" w:color="000000"/>
            </w:tcBorders>
          </w:tcPr>
          <w:p w14:paraId="3935803E" w14:textId="77777777" w:rsidR="00AB65A6" w:rsidRPr="00C0472F" w:rsidRDefault="00AB65A6" w:rsidP="00E134A1">
            <w:pPr>
              <w:pStyle w:val="aff8"/>
              <w:jc w:val="both"/>
              <w:rPr>
                <w:sz w:val="24"/>
                <w:szCs w:val="24"/>
              </w:rPr>
            </w:pPr>
          </w:p>
        </w:tc>
        <w:tc>
          <w:tcPr>
            <w:tcW w:w="1146" w:type="dxa"/>
            <w:vMerge/>
            <w:tcBorders>
              <w:left w:val="single" w:sz="2" w:space="0" w:color="000000"/>
              <w:bottom w:val="single" w:sz="2" w:space="0" w:color="000000"/>
            </w:tcBorders>
          </w:tcPr>
          <w:p w14:paraId="5485A051" w14:textId="77777777" w:rsidR="00AB65A6" w:rsidRPr="00C0472F" w:rsidRDefault="00AB65A6" w:rsidP="00E134A1">
            <w:pPr>
              <w:pStyle w:val="aff8"/>
              <w:jc w:val="both"/>
              <w:rPr>
                <w:sz w:val="24"/>
                <w:szCs w:val="24"/>
              </w:rPr>
            </w:pPr>
          </w:p>
        </w:tc>
        <w:tc>
          <w:tcPr>
            <w:tcW w:w="2264" w:type="dxa"/>
            <w:tcBorders>
              <w:left w:val="single" w:sz="2" w:space="0" w:color="000000"/>
              <w:bottom w:val="single" w:sz="2" w:space="0" w:color="000000"/>
            </w:tcBorders>
          </w:tcPr>
          <w:p w14:paraId="25641C71" w14:textId="77777777" w:rsidR="00AB65A6" w:rsidRPr="00C0472F" w:rsidRDefault="00AB65A6" w:rsidP="00E134A1">
            <w:pPr>
              <w:pStyle w:val="aff8"/>
              <w:jc w:val="both"/>
              <w:rPr>
                <w:sz w:val="24"/>
                <w:szCs w:val="24"/>
              </w:rPr>
            </w:pPr>
            <w:r w:rsidRPr="00C0472F">
              <w:rPr>
                <w:sz w:val="24"/>
                <w:szCs w:val="24"/>
              </w:rPr>
              <w:t>почтовая связь</w:t>
            </w:r>
          </w:p>
        </w:tc>
        <w:tc>
          <w:tcPr>
            <w:tcW w:w="2781" w:type="dxa"/>
            <w:tcBorders>
              <w:left w:val="single" w:sz="2" w:space="0" w:color="000000"/>
              <w:bottom w:val="single" w:sz="2" w:space="0" w:color="000000"/>
            </w:tcBorders>
          </w:tcPr>
          <w:p w14:paraId="0CA3ECCD" w14:textId="77777777" w:rsidR="00AB65A6" w:rsidRPr="00C0472F" w:rsidRDefault="00AB65A6" w:rsidP="00E134A1">
            <w:pPr>
              <w:pStyle w:val="aff8"/>
              <w:jc w:val="both"/>
              <w:rPr>
                <w:sz w:val="24"/>
                <w:szCs w:val="24"/>
              </w:rPr>
            </w:pPr>
            <w:r w:rsidRPr="00C0472F">
              <w:rPr>
                <w:sz w:val="24"/>
                <w:szCs w:val="24"/>
              </w:rPr>
              <w:t>обязательно</w:t>
            </w:r>
          </w:p>
        </w:tc>
        <w:tc>
          <w:tcPr>
            <w:tcW w:w="2431" w:type="dxa"/>
            <w:vMerge/>
            <w:tcBorders>
              <w:left w:val="single" w:sz="2" w:space="0" w:color="000000"/>
              <w:bottom w:val="single" w:sz="2" w:space="0" w:color="000000"/>
            </w:tcBorders>
          </w:tcPr>
          <w:p w14:paraId="07C02E79" w14:textId="77777777" w:rsidR="00AB65A6" w:rsidRPr="00C0472F" w:rsidRDefault="00AB65A6" w:rsidP="00E134A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72C37BB2" w14:textId="77777777" w:rsidR="00AB65A6" w:rsidRPr="00C0472F" w:rsidRDefault="00AB65A6" w:rsidP="00E134A1">
            <w:pPr>
              <w:pStyle w:val="aff8"/>
              <w:jc w:val="both"/>
              <w:rPr>
                <w:sz w:val="24"/>
                <w:szCs w:val="24"/>
              </w:rPr>
            </w:pPr>
            <w:r w:rsidRPr="00C0472F">
              <w:rPr>
                <w:sz w:val="24"/>
                <w:szCs w:val="24"/>
              </w:rPr>
              <w:t xml:space="preserve">оригинал, 1 экземпляр, </w:t>
            </w:r>
            <w:r w:rsidRPr="00C0472F">
              <w:rPr>
                <w:bCs/>
                <w:sz w:val="24"/>
                <w:szCs w:val="24"/>
              </w:rPr>
              <w:t>должно быть подписано заявителем или его уполномоченным представителем</w:t>
            </w:r>
          </w:p>
        </w:tc>
      </w:tr>
      <w:tr w:rsidR="00AB65A6" w:rsidRPr="00C0472F" w14:paraId="301A960A" w14:textId="77777777" w:rsidTr="00E134A1">
        <w:tc>
          <w:tcPr>
            <w:tcW w:w="348" w:type="dxa"/>
            <w:vMerge w:val="restart"/>
            <w:tcBorders>
              <w:left w:val="single" w:sz="2" w:space="0" w:color="000000"/>
              <w:bottom w:val="single" w:sz="2" w:space="0" w:color="000000"/>
            </w:tcBorders>
          </w:tcPr>
          <w:p w14:paraId="0C5C1CFE" w14:textId="77777777" w:rsidR="00AB65A6" w:rsidRPr="00C0472F" w:rsidRDefault="00AB65A6" w:rsidP="00E134A1">
            <w:pPr>
              <w:pStyle w:val="aff8"/>
              <w:jc w:val="both"/>
              <w:rPr>
                <w:sz w:val="24"/>
                <w:szCs w:val="24"/>
              </w:rPr>
            </w:pPr>
            <w:r w:rsidRPr="00C0472F">
              <w:rPr>
                <w:sz w:val="24"/>
                <w:szCs w:val="24"/>
              </w:rPr>
              <w:lastRenderedPageBreak/>
              <w:t>2</w:t>
            </w:r>
          </w:p>
        </w:tc>
        <w:tc>
          <w:tcPr>
            <w:tcW w:w="2598" w:type="dxa"/>
            <w:vMerge w:val="restart"/>
            <w:tcBorders>
              <w:left w:val="single" w:sz="2" w:space="0" w:color="000000"/>
              <w:bottom w:val="single" w:sz="2" w:space="0" w:color="000000"/>
            </w:tcBorders>
          </w:tcPr>
          <w:p w14:paraId="44D0E230" w14:textId="77777777" w:rsidR="00AB65A6" w:rsidRPr="00C0472F" w:rsidRDefault="00AB65A6" w:rsidP="00E134A1">
            <w:pPr>
              <w:pStyle w:val="aff8"/>
              <w:jc w:val="both"/>
              <w:rPr>
                <w:sz w:val="24"/>
                <w:szCs w:val="24"/>
              </w:rPr>
            </w:pPr>
            <w:r w:rsidRPr="00C0472F">
              <w:rPr>
                <w:sz w:val="24"/>
                <w:szCs w:val="24"/>
              </w:rPr>
              <w:t>Документ, удостоверяющий личность заявителя (представителя заявителя)</w:t>
            </w:r>
          </w:p>
        </w:tc>
        <w:tc>
          <w:tcPr>
            <w:tcW w:w="1146" w:type="dxa"/>
            <w:vMerge w:val="restart"/>
            <w:tcBorders>
              <w:left w:val="single" w:sz="2" w:space="0" w:color="000000"/>
              <w:bottom w:val="single" w:sz="2" w:space="0" w:color="000000"/>
            </w:tcBorders>
          </w:tcPr>
          <w:p w14:paraId="1C8221D5" w14:textId="77777777" w:rsidR="00AB65A6" w:rsidRPr="00C0472F" w:rsidRDefault="00AB65A6" w:rsidP="00E134A1">
            <w:pPr>
              <w:pStyle w:val="aff8"/>
              <w:jc w:val="both"/>
              <w:rPr>
                <w:sz w:val="24"/>
                <w:szCs w:val="24"/>
              </w:rPr>
            </w:pPr>
            <w:r w:rsidRPr="00C0472F">
              <w:rPr>
                <w:sz w:val="24"/>
                <w:szCs w:val="24"/>
              </w:rPr>
              <w:t>все</w:t>
            </w:r>
          </w:p>
        </w:tc>
        <w:tc>
          <w:tcPr>
            <w:tcW w:w="2264" w:type="dxa"/>
            <w:tcBorders>
              <w:left w:val="single" w:sz="2" w:space="0" w:color="000000"/>
              <w:bottom w:val="single" w:sz="2" w:space="0" w:color="000000"/>
            </w:tcBorders>
          </w:tcPr>
          <w:p w14:paraId="4758AC6A" w14:textId="77777777" w:rsidR="00AB65A6" w:rsidRPr="00C0472F" w:rsidRDefault="00AB65A6" w:rsidP="00E134A1">
            <w:pPr>
              <w:pStyle w:val="aff8"/>
              <w:jc w:val="both"/>
              <w:rPr>
                <w:sz w:val="24"/>
                <w:szCs w:val="24"/>
              </w:rPr>
            </w:pPr>
            <w:r w:rsidRPr="00C0472F">
              <w:rPr>
                <w:sz w:val="24"/>
                <w:szCs w:val="24"/>
              </w:rPr>
              <w:t>лично в Уполномоченный орган, МФЦ</w:t>
            </w:r>
          </w:p>
        </w:tc>
        <w:tc>
          <w:tcPr>
            <w:tcW w:w="2781" w:type="dxa"/>
            <w:tcBorders>
              <w:left w:val="single" w:sz="2" w:space="0" w:color="000000"/>
              <w:bottom w:val="single" w:sz="2" w:space="0" w:color="000000"/>
            </w:tcBorders>
          </w:tcPr>
          <w:p w14:paraId="2FDB35A7" w14:textId="77777777" w:rsidR="00AB65A6" w:rsidRPr="00C0472F" w:rsidRDefault="00AB65A6" w:rsidP="00E134A1">
            <w:pPr>
              <w:pStyle w:val="aff8"/>
              <w:jc w:val="both"/>
              <w:rPr>
                <w:sz w:val="24"/>
                <w:szCs w:val="24"/>
              </w:rPr>
            </w:pPr>
            <w:r w:rsidRPr="00C0472F">
              <w:rPr>
                <w:sz w:val="24"/>
                <w:szCs w:val="24"/>
              </w:rPr>
              <w:t>обязательно</w:t>
            </w:r>
          </w:p>
        </w:tc>
        <w:tc>
          <w:tcPr>
            <w:tcW w:w="2431" w:type="dxa"/>
            <w:vMerge w:val="restart"/>
            <w:tcBorders>
              <w:left w:val="single" w:sz="2" w:space="0" w:color="000000"/>
              <w:bottom w:val="single" w:sz="2" w:space="0" w:color="000000"/>
            </w:tcBorders>
          </w:tcPr>
          <w:p w14:paraId="07A604AA" w14:textId="77777777" w:rsidR="00AB65A6" w:rsidRPr="00C0472F" w:rsidRDefault="00AB65A6" w:rsidP="00E134A1">
            <w:pPr>
              <w:pStyle w:val="aff8"/>
              <w:jc w:val="both"/>
              <w:rPr>
                <w:sz w:val="24"/>
                <w:szCs w:val="24"/>
              </w:rPr>
            </w:pPr>
            <w:r w:rsidRPr="00C0472F">
              <w:rPr>
                <w:sz w:val="24"/>
                <w:szCs w:val="24"/>
              </w:rPr>
              <w:t>нет</w:t>
            </w:r>
          </w:p>
        </w:tc>
        <w:tc>
          <w:tcPr>
            <w:tcW w:w="3023" w:type="dxa"/>
            <w:tcBorders>
              <w:left w:val="single" w:sz="2" w:space="0" w:color="000000"/>
              <w:bottom w:val="single" w:sz="2" w:space="0" w:color="000000"/>
              <w:right w:val="single" w:sz="2" w:space="0" w:color="000000"/>
            </w:tcBorders>
          </w:tcPr>
          <w:p w14:paraId="070D9BB1" w14:textId="77777777" w:rsidR="00AB65A6" w:rsidRPr="00C0472F" w:rsidRDefault="00AB65A6" w:rsidP="00E134A1">
            <w:pPr>
              <w:pStyle w:val="aff8"/>
              <w:jc w:val="both"/>
              <w:rPr>
                <w:sz w:val="24"/>
                <w:szCs w:val="24"/>
              </w:rPr>
            </w:pPr>
            <w:r w:rsidRPr="00C0472F">
              <w:rPr>
                <w:sz w:val="24"/>
                <w:szCs w:val="24"/>
              </w:rPr>
              <w:t>копия, 1 экземпляр, оригинал для сверки</w:t>
            </w:r>
          </w:p>
        </w:tc>
      </w:tr>
      <w:tr w:rsidR="00AB65A6" w:rsidRPr="00C0472F" w14:paraId="10925389" w14:textId="77777777" w:rsidTr="00E134A1">
        <w:tc>
          <w:tcPr>
            <w:tcW w:w="348" w:type="dxa"/>
            <w:vMerge/>
            <w:tcBorders>
              <w:left w:val="single" w:sz="2" w:space="0" w:color="000000"/>
              <w:bottom w:val="single" w:sz="2" w:space="0" w:color="000000"/>
            </w:tcBorders>
          </w:tcPr>
          <w:p w14:paraId="06FAD514" w14:textId="77777777" w:rsidR="00AB65A6" w:rsidRPr="00C0472F" w:rsidRDefault="00AB65A6" w:rsidP="00E134A1">
            <w:pPr>
              <w:pStyle w:val="aff8"/>
              <w:jc w:val="both"/>
              <w:rPr>
                <w:sz w:val="24"/>
                <w:szCs w:val="24"/>
              </w:rPr>
            </w:pPr>
          </w:p>
        </w:tc>
        <w:tc>
          <w:tcPr>
            <w:tcW w:w="2598" w:type="dxa"/>
            <w:vMerge/>
            <w:tcBorders>
              <w:left w:val="single" w:sz="2" w:space="0" w:color="000000"/>
              <w:bottom w:val="single" w:sz="2" w:space="0" w:color="000000"/>
            </w:tcBorders>
          </w:tcPr>
          <w:p w14:paraId="5FCD12C4" w14:textId="77777777" w:rsidR="00AB65A6" w:rsidRPr="00C0472F" w:rsidRDefault="00AB65A6" w:rsidP="00E134A1">
            <w:pPr>
              <w:pStyle w:val="aff8"/>
              <w:jc w:val="both"/>
              <w:rPr>
                <w:sz w:val="24"/>
                <w:szCs w:val="24"/>
              </w:rPr>
            </w:pPr>
          </w:p>
        </w:tc>
        <w:tc>
          <w:tcPr>
            <w:tcW w:w="1146" w:type="dxa"/>
            <w:vMerge/>
            <w:tcBorders>
              <w:left w:val="single" w:sz="2" w:space="0" w:color="000000"/>
              <w:bottom w:val="single" w:sz="2" w:space="0" w:color="000000"/>
            </w:tcBorders>
          </w:tcPr>
          <w:p w14:paraId="5955D360" w14:textId="77777777" w:rsidR="00AB65A6" w:rsidRPr="00C0472F" w:rsidRDefault="00AB65A6" w:rsidP="00E134A1">
            <w:pPr>
              <w:pStyle w:val="aff8"/>
              <w:jc w:val="both"/>
              <w:rPr>
                <w:sz w:val="24"/>
                <w:szCs w:val="24"/>
              </w:rPr>
            </w:pPr>
          </w:p>
        </w:tc>
        <w:tc>
          <w:tcPr>
            <w:tcW w:w="2264" w:type="dxa"/>
            <w:tcBorders>
              <w:left w:val="single" w:sz="2" w:space="0" w:color="000000"/>
              <w:bottom w:val="single" w:sz="2" w:space="0" w:color="000000"/>
            </w:tcBorders>
          </w:tcPr>
          <w:p w14:paraId="4C9AF279" w14:textId="77777777" w:rsidR="00AB65A6" w:rsidRPr="00C0472F" w:rsidRDefault="00AB65A6" w:rsidP="00E134A1">
            <w:pPr>
              <w:pStyle w:val="aff8"/>
              <w:jc w:val="both"/>
              <w:rPr>
                <w:sz w:val="24"/>
                <w:szCs w:val="24"/>
              </w:rPr>
            </w:pPr>
            <w:r w:rsidRPr="00C0472F">
              <w:rPr>
                <w:sz w:val="24"/>
                <w:szCs w:val="24"/>
              </w:rPr>
              <w:t>ЕПГУ/РПГУ</w:t>
            </w:r>
          </w:p>
        </w:tc>
        <w:tc>
          <w:tcPr>
            <w:tcW w:w="2781" w:type="dxa"/>
            <w:tcBorders>
              <w:left w:val="single" w:sz="2" w:space="0" w:color="000000"/>
              <w:bottom w:val="single" w:sz="2" w:space="0" w:color="000000"/>
            </w:tcBorders>
          </w:tcPr>
          <w:p w14:paraId="6F54FBAC" w14:textId="77777777" w:rsidR="00AB65A6" w:rsidRPr="00C0472F" w:rsidRDefault="00AB65A6" w:rsidP="00E134A1">
            <w:pPr>
              <w:pStyle w:val="aff8"/>
              <w:jc w:val="both"/>
              <w:rPr>
                <w:sz w:val="24"/>
                <w:szCs w:val="24"/>
              </w:rPr>
            </w:pPr>
            <w:r w:rsidRPr="00C0472F">
              <w:rPr>
                <w:sz w:val="24"/>
                <w:szCs w:val="24"/>
              </w:rPr>
              <w:t>обязательно</w:t>
            </w:r>
          </w:p>
        </w:tc>
        <w:tc>
          <w:tcPr>
            <w:tcW w:w="2431" w:type="dxa"/>
            <w:vMerge/>
            <w:tcBorders>
              <w:left w:val="single" w:sz="2" w:space="0" w:color="000000"/>
              <w:bottom w:val="single" w:sz="2" w:space="0" w:color="000000"/>
            </w:tcBorders>
          </w:tcPr>
          <w:p w14:paraId="2A47EF05" w14:textId="77777777" w:rsidR="00AB65A6" w:rsidRPr="00C0472F" w:rsidRDefault="00AB65A6" w:rsidP="00E134A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24A95E45" w14:textId="77777777" w:rsidR="00AB65A6" w:rsidRPr="00C0472F" w:rsidRDefault="00AB65A6" w:rsidP="00E134A1">
            <w:pPr>
              <w:pStyle w:val="aff8"/>
              <w:jc w:val="both"/>
              <w:rPr>
                <w:sz w:val="24"/>
                <w:szCs w:val="24"/>
              </w:rPr>
            </w:pPr>
            <w:r w:rsidRPr="00C0472F">
              <w:rPr>
                <w:sz w:val="24"/>
                <w:szCs w:val="24"/>
              </w:rPr>
              <w:t>сведения из документа, формируются при подтверждении учетной записи в ЕСИА из состава соответствующих данных указанной учетной записи</w:t>
            </w:r>
          </w:p>
        </w:tc>
      </w:tr>
      <w:tr w:rsidR="00AB65A6" w:rsidRPr="00C0472F" w14:paraId="48041130" w14:textId="77777777" w:rsidTr="00E134A1">
        <w:tc>
          <w:tcPr>
            <w:tcW w:w="348" w:type="dxa"/>
            <w:vMerge/>
            <w:tcBorders>
              <w:left w:val="single" w:sz="2" w:space="0" w:color="000000"/>
              <w:bottom w:val="single" w:sz="2" w:space="0" w:color="000000"/>
            </w:tcBorders>
          </w:tcPr>
          <w:p w14:paraId="589B79C6" w14:textId="77777777" w:rsidR="00AB65A6" w:rsidRPr="00C0472F" w:rsidRDefault="00AB65A6" w:rsidP="00E134A1">
            <w:pPr>
              <w:pStyle w:val="aff8"/>
              <w:jc w:val="both"/>
              <w:rPr>
                <w:sz w:val="24"/>
                <w:szCs w:val="24"/>
              </w:rPr>
            </w:pPr>
          </w:p>
        </w:tc>
        <w:tc>
          <w:tcPr>
            <w:tcW w:w="2598" w:type="dxa"/>
            <w:vMerge/>
            <w:tcBorders>
              <w:left w:val="single" w:sz="2" w:space="0" w:color="000000"/>
              <w:bottom w:val="single" w:sz="2" w:space="0" w:color="000000"/>
            </w:tcBorders>
          </w:tcPr>
          <w:p w14:paraId="5F9B73F3" w14:textId="77777777" w:rsidR="00AB65A6" w:rsidRPr="00C0472F" w:rsidRDefault="00AB65A6" w:rsidP="00E134A1">
            <w:pPr>
              <w:pStyle w:val="aff8"/>
              <w:jc w:val="both"/>
              <w:rPr>
                <w:sz w:val="24"/>
                <w:szCs w:val="24"/>
              </w:rPr>
            </w:pPr>
          </w:p>
        </w:tc>
        <w:tc>
          <w:tcPr>
            <w:tcW w:w="1146" w:type="dxa"/>
            <w:vMerge/>
            <w:tcBorders>
              <w:left w:val="single" w:sz="2" w:space="0" w:color="000000"/>
              <w:bottom w:val="single" w:sz="2" w:space="0" w:color="000000"/>
            </w:tcBorders>
          </w:tcPr>
          <w:p w14:paraId="69BC1501" w14:textId="77777777" w:rsidR="00AB65A6" w:rsidRPr="00C0472F" w:rsidRDefault="00AB65A6" w:rsidP="00E134A1">
            <w:pPr>
              <w:pStyle w:val="aff8"/>
              <w:jc w:val="both"/>
              <w:rPr>
                <w:sz w:val="24"/>
                <w:szCs w:val="24"/>
              </w:rPr>
            </w:pPr>
          </w:p>
        </w:tc>
        <w:tc>
          <w:tcPr>
            <w:tcW w:w="2264" w:type="dxa"/>
            <w:tcBorders>
              <w:left w:val="single" w:sz="2" w:space="0" w:color="000000"/>
              <w:bottom w:val="single" w:sz="2" w:space="0" w:color="000000"/>
            </w:tcBorders>
          </w:tcPr>
          <w:p w14:paraId="6F7EBE7F" w14:textId="77777777" w:rsidR="00AB65A6" w:rsidRPr="00C0472F" w:rsidRDefault="00AB65A6" w:rsidP="00E134A1">
            <w:pPr>
              <w:pStyle w:val="aff8"/>
              <w:jc w:val="both"/>
              <w:rPr>
                <w:sz w:val="24"/>
                <w:szCs w:val="24"/>
              </w:rPr>
            </w:pPr>
            <w:r w:rsidRPr="00C0472F">
              <w:rPr>
                <w:sz w:val="24"/>
                <w:szCs w:val="24"/>
              </w:rPr>
              <w:t>почтовая связь</w:t>
            </w:r>
          </w:p>
        </w:tc>
        <w:tc>
          <w:tcPr>
            <w:tcW w:w="2781" w:type="dxa"/>
            <w:tcBorders>
              <w:left w:val="single" w:sz="2" w:space="0" w:color="000000"/>
              <w:bottom w:val="single" w:sz="2" w:space="0" w:color="000000"/>
            </w:tcBorders>
          </w:tcPr>
          <w:p w14:paraId="6C5F06FE" w14:textId="77777777" w:rsidR="00AB65A6" w:rsidRPr="00C0472F" w:rsidRDefault="00AB65A6" w:rsidP="00E134A1">
            <w:pPr>
              <w:pStyle w:val="aff8"/>
              <w:jc w:val="both"/>
              <w:rPr>
                <w:sz w:val="24"/>
                <w:szCs w:val="24"/>
              </w:rPr>
            </w:pPr>
            <w:r w:rsidRPr="00C0472F">
              <w:rPr>
                <w:sz w:val="24"/>
                <w:szCs w:val="24"/>
              </w:rPr>
              <w:t>обязательно</w:t>
            </w:r>
          </w:p>
        </w:tc>
        <w:tc>
          <w:tcPr>
            <w:tcW w:w="2431" w:type="dxa"/>
            <w:vMerge/>
            <w:tcBorders>
              <w:left w:val="single" w:sz="2" w:space="0" w:color="000000"/>
              <w:bottom w:val="single" w:sz="2" w:space="0" w:color="000000"/>
            </w:tcBorders>
          </w:tcPr>
          <w:p w14:paraId="149C3E07" w14:textId="77777777" w:rsidR="00AB65A6" w:rsidRPr="00C0472F" w:rsidRDefault="00AB65A6" w:rsidP="00E134A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490460D8" w14:textId="77777777" w:rsidR="00AB65A6" w:rsidRPr="00C0472F" w:rsidRDefault="00AB65A6" w:rsidP="00E134A1">
            <w:pPr>
              <w:pStyle w:val="aff8"/>
              <w:jc w:val="both"/>
              <w:rPr>
                <w:sz w:val="24"/>
                <w:szCs w:val="24"/>
              </w:rPr>
            </w:pPr>
            <w:r w:rsidRPr="00C0472F">
              <w:rPr>
                <w:sz w:val="24"/>
                <w:szCs w:val="24"/>
              </w:rPr>
              <w:t>копия, 1 экземпляр</w:t>
            </w:r>
          </w:p>
        </w:tc>
      </w:tr>
      <w:tr w:rsidR="00AB65A6" w:rsidRPr="00C0472F" w14:paraId="271E6F64" w14:textId="77777777" w:rsidTr="00E134A1">
        <w:trPr>
          <w:trHeight w:val="372"/>
        </w:trPr>
        <w:tc>
          <w:tcPr>
            <w:tcW w:w="348" w:type="dxa"/>
            <w:vMerge w:val="restart"/>
            <w:tcBorders>
              <w:left w:val="single" w:sz="2" w:space="0" w:color="000000"/>
              <w:bottom w:val="single" w:sz="2" w:space="0" w:color="000000"/>
            </w:tcBorders>
          </w:tcPr>
          <w:p w14:paraId="5F144CA8" w14:textId="77777777" w:rsidR="00AB65A6" w:rsidRPr="00C0472F" w:rsidRDefault="00AB65A6" w:rsidP="00E134A1">
            <w:pPr>
              <w:pStyle w:val="aff8"/>
              <w:jc w:val="both"/>
              <w:rPr>
                <w:sz w:val="24"/>
                <w:szCs w:val="24"/>
              </w:rPr>
            </w:pPr>
            <w:r w:rsidRPr="00C0472F">
              <w:rPr>
                <w:sz w:val="24"/>
                <w:szCs w:val="24"/>
              </w:rPr>
              <w:t>3</w:t>
            </w:r>
          </w:p>
        </w:tc>
        <w:tc>
          <w:tcPr>
            <w:tcW w:w="2598" w:type="dxa"/>
            <w:vMerge w:val="restart"/>
            <w:tcBorders>
              <w:left w:val="single" w:sz="2" w:space="0" w:color="000000"/>
              <w:bottom w:val="single" w:sz="2" w:space="0" w:color="000000"/>
            </w:tcBorders>
          </w:tcPr>
          <w:p w14:paraId="28CDAA4A" w14:textId="77777777" w:rsidR="00AB65A6" w:rsidRPr="00C0472F" w:rsidRDefault="00AB65A6" w:rsidP="00E134A1">
            <w:pPr>
              <w:pStyle w:val="aff8"/>
              <w:ind w:firstLine="19"/>
              <w:jc w:val="both"/>
              <w:rPr>
                <w:sz w:val="24"/>
                <w:szCs w:val="24"/>
              </w:rPr>
            </w:pPr>
            <w:r w:rsidRPr="00C0472F">
              <w:rPr>
                <w:sz w:val="24"/>
                <w:szCs w:val="24"/>
              </w:rPr>
              <w:t>Документ, подтверждающий полномочия представителя заявителя действовать от имени заявителя</w:t>
            </w:r>
          </w:p>
        </w:tc>
        <w:tc>
          <w:tcPr>
            <w:tcW w:w="1146" w:type="dxa"/>
            <w:vMerge w:val="restart"/>
            <w:tcBorders>
              <w:left w:val="single" w:sz="2" w:space="0" w:color="000000"/>
              <w:bottom w:val="single" w:sz="2" w:space="0" w:color="000000"/>
            </w:tcBorders>
          </w:tcPr>
          <w:p w14:paraId="750AA9E1" w14:textId="77777777" w:rsidR="00AB65A6" w:rsidRPr="00C0472F" w:rsidRDefault="00BC2F34" w:rsidP="00463E55">
            <w:pPr>
              <w:pStyle w:val="aff8"/>
              <w:jc w:val="both"/>
              <w:rPr>
                <w:sz w:val="24"/>
                <w:szCs w:val="24"/>
              </w:rPr>
            </w:pPr>
            <w:r w:rsidRPr="00C0472F">
              <w:rPr>
                <w:sz w:val="24"/>
                <w:szCs w:val="24"/>
              </w:rPr>
              <w:t>02,04</w:t>
            </w:r>
          </w:p>
        </w:tc>
        <w:tc>
          <w:tcPr>
            <w:tcW w:w="2264" w:type="dxa"/>
            <w:tcBorders>
              <w:left w:val="single" w:sz="2" w:space="0" w:color="000000"/>
              <w:bottom w:val="single" w:sz="2" w:space="0" w:color="000000"/>
            </w:tcBorders>
          </w:tcPr>
          <w:p w14:paraId="35240424" w14:textId="77777777" w:rsidR="00AB65A6" w:rsidRPr="00C0472F" w:rsidRDefault="00AB65A6" w:rsidP="00E134A1">
            <w:pPr>
              <w:pStyle w:val="aff8"/>
              <w:jc w:val="both"/>
              <w:rPr>
                <w:sz w:val="24"/>
                <w:szCs w:val="24"/>
              </w:rPr>
            </w:pPr>
            <w:r w:rsidRPr="00C0472F">
              <w:rPr>
                <w:sz w:val="24"/>
                <w:szCs w:val="24"/>
              </w:rPr>
              <w:t>лично в Уполномоченный орган, МФЦ</w:t>
            </w:r>
          </w:p>
        </w:tc>
        <w:tc>
          <w:tcPr>
            <w:tcW w:w="2781" w:type="dxa"/>
            <w:tcBorders>
              <w:left w:val="single" w:sz="2" w:space="0" w:color="000000"/>
              <w:bottom w:val="single" w:sz="2" w:space="0" w:color="000000"/>
            </w:tcBorders>
          </w:tcPr>
          <w:p w14:paraId="41BFA608" w14:textId="77777777" w:rsidR="00AB65A6" w:rsidRPr="00C0472F" w:rsidRDefault="00AB65A6" w:rsidP="00E134A1">
            <w:pPr>
              <w:pStyle w:val="aff8"/>
              <w:jc w:val="both"/>
              <w:rPr>
                <w:sz w:val="24"/>
                <w:szCs w:val="24"/>
              </w:rPr>
            </w:pPr>
            <w:r w:rsidRPr="00C0472F">
              <w:rPr>
                <w:sz w:val="24"/>
                <w:szCs w:val="24"/>
              </w:rPr>
              <w:t>обязательно</w:t>
            </w:r>
          </w:p>
        </w:tc>
        <w:tc>
          <w:tcPr>
            <w:tcW w:w="2431" w:type="dxa"/>
            <w:vMerge w:val="restart"/>
            <w:tcBorders>
              <w:left w:val="single" w:sz="2" w:space="0" w:color="000000"/>
              <w:bottom w:val="single" w:sz="2" w:space="0" w:color="000000"/>
            </w:tcBorders>
          </w:tcPr>
          <w:p w14:paraId="70514949" w14:textId="77777777" w:rsidR="00AB65A6" w:rsidRPr="00C0472F" w:rsidRDefault="00AB65A6" w:rsidP="00E134A1">
            <w:pPr>
              <w:pStyle w:val="aff8"/>
              <w:jc w:val="both"/>
              <w:rPr>
                <w:sz w:val="24"/>
                <w:szCs w:val="24"/>
              </w:rPr>
            </w:pPr>
            <w:r w:rsidRPr="00C0472F">
              <w:rPr>
                <w:sz w:val="24"/>
                <w:szCs w:val="24"/>
              </w:rPr>
              <w:t>нет</w:t>
            </w:r>
          </w:p>
        </w:tc>
        <w:tc>
          <w:tcPr>
            <w:tcW w:w="3023" w:type="dxa"/>
            <w:tcBorders>
              <w:left w:val="single" w:sz="2" w:space="0" w:color="000000"/>
              <w:bottom w:val="single" w:sz="2" w:space="0" w:color="000000"/>
              <w:right w:val="single" w:sz="2" w:space="0" w:color="000000"/>
            </w:tcBorders>
          </w:tcPr>
          <w:p w14:paraId="79756130" w14:textId="77777777" w:rsidR="00AB65A6" w:rsidRPr="00C0472F" w:rsidRDefault="00AB65A6" w:rsidP="00E134A1">
            <w:pPr>
              <w:pStyle w:val="aff8"/>
              <w:jc w:val="both"/>
              <w:rPr>
                <w:iCs/>
                <w:sz w:val="24"/>
                <w:szCs w:val="24"/>
                <w:shd w:val="clear" w:color="auto" w:fill="FFFF00"/>
              </w:rPr>
            </w:pPr>
            <w:r w:rsidRPr="00C0472F">
              <w:rPr>
                <w:sz w:val="24"/>
                <w:szCs w:val="24"/>
              </w:rPr>
              <w:t>копия, 1 экземпляр, оригинал для сверки</w:t>
            </w:r>
          </w:p>
        </w:tc>
      </w:tr>
      <w:tr w:rsidR="00AB65A6" w:rsidRPr="00C0472F" w14:paraId="52AAE866" w14:textId="77777777" w:rsidTr="00E134A1">
        <w:trPr>
          <w:trHeight w:val="341"/>
        </w:trPr>
        <w:tc>
          <w:tcPr>
            <w:tcW w:w="348" w:type="dxa"/>
            <w:vMerge/>
            <w:tcBorders>
              <w:left w:val="single" w:sz="2" w:space="0" w:color="000000"/>
              <w:bottom w:val="single" w:sz="2" w:space="0" w:color="000000"/>
            </w:tcBorders>
          </w:tcPr>
          <w:p w14:paraId="55A41A08" w14:textId="77777777" w:rsidR="00AB65A6" w:rsidRPr="00C0472F" w:rsidRDefault="00AB65A6" w:rsidP="00E134A1">
            <w:pPr>
              <w:pStyle w:val="aff8"/>
              <w:jc w:val="both"/>
              <w:rPr>
                <w:sz w:val="24"/>
                <w:szCs w:val="24"/>
              </w:rPr>
            </w:pPr>
          </w:p>
        </w:tc>
        <w:tc>
          <w:tcPr>
            <w:tcW w:w="2598" w:type="dxa"/>
            <w:vMerge/>
            <w:tcBorders>
              <w:left w:val="single" w:sz="2" w:space="0" w:color="000000"/>
              <w:bottom w:val="single" w:sz="2" w:space="0" w:color="000000"/>
            </w:tcBorders>
          </w:tcPr>
          <w:p w14:paraId="1387826B" w14:textId="77777777" w:rsidR="00AB65A6" w:rsidRPr="00C0472F" w:rsidRDefault="00AB65A6" w:rsidP="00E134A1">
            <w:pPr>
              <w:pStyle w:val="aff8"/>
              <w:jc w:val="both"/>
              <w:rPr>
                <w:sz w:val="24"/>
                <w:szCs w:val="24"/>
              </w:rPr>
            </w:pPr>
          </w:p>
        </w:tc>
        <w:tc>
          <w:tcPr>
            <w:tcW w:w="1146" w:type="dxa"/>
            <w:vMerge/>
            <w:tcBorders>
              <w:left w:val="single" w:sz="2" w:space="0" w:color="000000"/>
              <w:bottom w:val="single" w:sz="2" w:space="0" w:color="000000"/>
            </w:tcBorders>
          </w:tcPr>
          <w:p w14:paraId="50A310B9" w14:textId="77777777" w:rsidR="00AB65A6" w:rsidRPr="00C0472F" w:rsidRDefault="00AB65A6" w:rsidP="00E134A1">
            <w:pPr>
              <w:pStyle w:val="aff8"/>
              <w:jc w:val="both"/>
              <w:rPr>
                <w:sz w:val="24"/>
                <w:szCs w:val="24"/>
              </w:rPr>
            </w:pPr>
          </w:p>
        </w:tc>
        <w:tc>
          <w:tcPr>
            <w:tcW w:w="2264" w:type="dxa"/>
            <w:tcBorders>
              <w:left w:val="single" w:sz="2" w:space="0" w:color="000000"/>
              <w:bottom w:val="single" w:sz="2" w:space="0" w:color="000000"/>
            </w:tcBorders>
          </w:tcPr>
          <w:p w14:paraId="1AC5587C" w14:textId="77777777" w:rsidR="00AB65A6" w:rsidRPr="00C0472F" w:rsidRDefault="00AB65A6" w:rsidP="00E134A1">
            <w:pPr>
              <w:pStyle w:val="aff8"/>
              <w:jc w:val="both"/>
              <w:rPr>
                <w:sz w:val="24"/>
                <w:szCs w:val="24"/>
              </w:rPr>
            </w:pPr>
            <w:r w:rsidRPr="00C0472F">
              <w:rPr>
                <w:sz w:val="24"/>
                <w:szCs w:val="24"/>
              </w:rPr>
              <w:t>ЕПГУ/РПГУ</w:t>
            </w:r>
          </w:p>
        </w:tc>
        <w:tc>
          <w:tcPr>
            <w:tcW w:w="2781" w:type="dxa"/>
            <w:tcBorders>
              <w:left w:val="single" w:sz="2" w:space="0" w:color="000000"/>
              <w:bottom w:val="single" w:sz="2" w:space="0" w:color="000000"/>
            </w:tcBorders>
          </w:tcPr>
          <w:p w14:paraId="1FE04745" w14:textId="77777777" w:rsidR="00AB65A6" w:rsidRPr="00C0472F" w:rsidRDefault="00AB65A6" w:rsidP="00E134A1">
            <w:pPr>
              <w:pStyle w:val="aff8"/>
              <w:jc w:val="both"/>
              <w:rPr>
                <w:sz w:val="24"/>
                <w:szCs w:val="24"/>
              </w:rPr>
            </w:pPr>
            <w:r w:rsidRPr="00C0472F">
              <w:rPr>
                <w:sz w:val="24"/>
                <w:szCs w:val="24"/>
              </w:rPr>
              <w:t>обязательно</w:t>
            </w:r>
          </w:p>
        </w:tc>
        <w:tc>
          <w:tcPr>
            <w:tcW w:w="2431" w:type="dxa"/>
            <w:vMerge/>
            <w:tcBorders>
              <w:left w:val="single" w:sz="2" w:space="0" w:color="000000"/>
              <w:bottom w:val="single" w:sz="2" w:space="0" w:color="000000"/>
            </w:tcBorders>
          </w:tcPr>
          <w:p w14:paraId="7A1ADAB5" w14:textId="77777777" w:rsidR="00AB65A6" w:rsidRPr="00C0472F" w:rsidRDefault="00AB65A6" w:rsidP="00E134A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73455E3E" w14:textId="77777777" w:rsidR="00AB65A6" w:rsidRPr="00C0472F" w:rsidRDefault="00AB65A6" w:rsidP="00E134A1">
            <w:pPr>
              <w:pStyle w:val="aff8"/>
              <w:rPr>
                <w:sz w:val="24"/>
                <w:szCs w:val="24"/>
              </w:rPr>
            </w:pPr>
            <w:r w:rsidRPr="00C0472F">
              <w:rPr>
                <w:sz w:val="24"/>
                <w:szCs w:val="24"/>
              </w:rPr>
              <w:t>документ, должен быть подписан усиленной квалифицированной электронной подписью заявителя или нотариуса.</w:t>
            </w:r>
          </w:p>
          <w:p w14:paraId="473D608B" w14:textId="77777777" w:rsidR="00AB65A6" w:rsidRPr="00C0472F" w:rsidRDefault="00AB65A6" w:rsidP="00E134A1">
            <w:pPr>
              <w:pStyle w:val="aff8"/>
              <w:rPr>
                <w:sz w:val="24"/>
                <w:szCs w:val="24"/>
              </w:rPr>
            </w:pPr>
            <w:r w:rsidRPr="00C0472F">
              <w:rPr>
                <w:sz w:val="24"/>
                <w:szCs w:val="24"/>
              </w:rPr>
              <w:t>Файл с расширением DOC, DOCX, JPEG, JPG, BMP, PNG, PDF, XML, RAR, ZIP, 7z, SIG</w:t>
            </w:r>
          </w:p>
          <w:p w14:paraId="18AD7D41" w14:textId="77777777" w:rsidR="00AB65A6" w:rsidRPr="00C0472F" w:rsidRDefault="00AB65A6" w:rsidP="00E134A1">
            <w:pPr>
              <w:pStyle w:val="aff8"/>
              <w:jc w:val="both"/>
              <w:rPr>
                <w:iCs/>
                <w:sz w:val="24"/>
                <w:szCs w:val="24"/>
                <w:shd w:val="clear" w:color="auto" w:fill="FFFF00"/>
              </w:rPr>
            </w:pPr>
            <w:r w:rsidRPr="00C0472F">
              <w:rPr>
                <w:sz w:val="24"/>
                <w:szCs w:val="24"/>
              </w:rPr>
              <w:t>Максимально допустимый размер файла – 5 Мб</w:t>
            </w:r>
          </w:p>
        </w:tc>
      </w:tr>
      <w:tr w:rsidR="00AB65A6" w:rsidRPr="00C0472F" w14:paraId="51F35FAD" w14:textId="77777777" w:rsidTr="00E134A1">
        <w:trPr>
          <w:trHeight w:val="341"/>
        </w:trPr>
        <w:tc>
          <w:tcPr>
            <w:tcW w:w="348" w:type="dxa"/>
            <w:vMerge/>
            <w:tcBorders>
              <w:left w:val="single" w:sz="2" w:space="0" w:color="000000"/>
              <w:bottom w:val="single" w:sz="2" w:space="0" w:color="000000"/>
            </w:tcBorders>
          </w:tcPr>
          <w:p w14:paraId="01A27D55" w14:textId="77777777" w:rsidR="00AB65A6" w:rsidRPr="00C0472F" w:rsidRDefault="00AB65A6" w:rsidP="00E134A1">
            <w:pPr>
              <w:pStyle w:val="aff8"/>
              <w:jc w:val="both"/>
              <w:rPr>
                <w:sz w:val="24"/>
                <w:szCs w:val="24"/>
              </w:rPr>
            </w:pPr>
          </w:p>
        </w:tc>
        <w:tc>
          <w:tcPr>
            <w:tcW w:w="2598" w:type="dxa"/>
            <w:vMerge/>
            <w:tcBorders>
              <w:left w:val="single" w:sz="2" w:space="0" w:color="000000"/>
              <w:bottom w:val="single" w:sz="2" w:space="0" w:color="000000"/>
            </w:tcBorders>
          </w:tcPr>
          <w:p w14:paraId="51AEC50C" w14:textId="77777777" w:rsidR="00AB65A6" w:rsidRPr="00C0472F" w:rsidRDefault="00AB65A6" w:rsidP="00E134A1">
            <w:pPr>
              <w:pStyle w:val="aff8"/>
              <w:jc w:val="both"/>
              <w:rPr>
                <w:sz w:val="24"/>
                <w:szCs w:val="24"/>
              </w:rPr>
            </w:pPr>
          </w:p>
        </w:tc>
        <w:tc>
          <w:tcPr>
            <w:tcW w:w="1146" w:type="dxa"/>
            <w:vMerge/>
            <w:tcBorders>
              <w:left w:val="single" w:sz="2" w:space="0" w:color="000000"/>
              <w:bottom w:val="single" w:sz="2" w:space="0" w:color="000000"/>
            </w:tcBorders>
          </w:tcPr>
          <w:p w14:paraId="38CA4CC8" w14:textId="77777777" w:rsidR="00AB65A6" w:rsidRPr="00C0472F" w:rsidRDefault="00AB65A6" w:rsidP="00E134A1">
            <w:pPr>
              <w:pStyle w:val="aff8"/>
              <w:jc w:val="both"/>
              <w:rPr>
                <w:sz w:val="24"/>
                <w:szCs w:val="24"/>
              </w:rPr>
            </w:pPr>
          </w:p>
        </w:tc>
        <w:tc>
          <w:tcPr>
            <w:tcW w:w="2264" w:type="dxa"/>
            <w:tcBorders>
              <w:left w:val="single" w:sz="2" w:space="0" w:color="000000"/>
              <w:bottom w:val="single" w:sz="2" w:space="0" w:color="000000"/>
            </w:tcBorders>
          </w:tcPr>
          <w:p w14:paraId="43F0576B" w14:textId="77777777" w:rsidR="00AB65A6" w:rsidRPr="00C0472F" w:rsidRDefault="00AB65A6" w:rsidP="00E134A1">
            <w:pPr>
              <w:pStyle w:val="aff8"/>
              <w:jc w:val="both"/>
              <w:rPr>
                <w:sz w:val="24"/>
                <w:szCs w:val="24"/>
              </w:rPr>
            </w:pPr>
            <w:r w:rsidRPr="00C0472F">
              <w:rPr>
                <w:sz w:val="24"/>
                <w:szCs w:val="24"/>
              </w:rPr>
              <w:t>почтовая связь</w:t>
            </w:r>
          </w:p>
        </w:tc>
        <w:tc>
          <w:tcPr>
            <w:tcW w:w="2781" w:type="dxa"/>
            <w:tcBorders>
              <w:left w:val="single" w:sz="2" w:space="0" w:color="000000"/>
              <w:bottom w:val="single" w:sz="2" w:space="0" w:color="000000"/>
            </w:tcBorders>
          </w:tcPr>
          <w:p w14:paraId="765677A3" w14:textId="77777777" w:rsidR="00AB65A6" w:rsidRPr="00C0472F" w:rsidRDefault="00AB65A6" w:rsidP="00E134A1">
            <w:pPr>
              <w:pStyle w:val="aff8"/>
              <w:jc w:val="both"/>
              <w:rPr>
                <w:sz w:val="24"/>
                <w:szCs w:val="24"/>
              </w:rPr>
            </w:pPr>
            <w:r w:rsidRPr="00C0472F">
              <w:rPr>
                <w:sz w:val="24"/>
                <w:szCs w:val="24"/>
              </w:rPr>
              <w:t>обязательно</w:t>
            </w:r>
          </w:p>
        </w:tc>
        <w:tc>
          <w:tcPr>
            <w:tcW w:w="2431" w:type="dxa"/>
            <w:vMerge/>
            <w:tcBorders>
              <w:left w:val="single" w:sz="2" w:space="0" w:color="000000"/>
              <w:bottom w:val="single" w:sz="2" w:space="0" w:color="000000"/>
            </w:tcBorders>
          </w:tcPr>
          <w:p w14:paraId="6E38AB43" w14:textId="77777777" w:rsidR="00AB65A6" w:rsidRPr="00C0472F" w:rsidRDefault="00AB65A6" w:rsidP="00E134A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0F0F1DB5" w14:textId="77777777" w:rsidR="00AB65A6" w:rsidRPr="00C0472F" w:rsidRDefault="00AB65A6" w:rsidP="00E134A1">
            <w:pPr>
              <w:pStyle w:val="aff8"/>
              <w:jc w:val="both"/>
              <w:rPr>
                <w:i/>
                <w:iCs/>
                <w:sz w:val="24"/>
                <w:szCs w:val="24"/>
                <w:shd w:val="clear" w:color="auto" w:fill="FFFF00"/>
              </w:rPr>
            </w:pPr>
            <w:r w:rsidRPr="00C0472F">
              <w:rPr>
                <w:sz w:val="24"/>
                <w:szCs w:val="24"/>
              </w:rPr>
              <w:t>нотариально удостоверенная копия, 1 экземпляр</w:t>
            </w:r>
          </w:p>
        </w:tc>
      </w:tr>
      <w:tr w:rsidR="00134C77" w:rsidRPr="00C0472F" w14:paraId="228173AD" w14:textId="77777777" w:rsidTr="00C0472F">
        <w:trPr>
          <w:trHeight w:val="341"/>
        </w:trPr>
        <w:tc>
          <w:tcPr>
            <w:tcW w:w="348" w:type="dxa"/>
            <w:vMerge w:val="restart"/>
            <w:tcBorders>
              <w:left w:val="single" w:sz="2" w:space="0" w:color="000000"/>
            </w:tcBorders>
          </w:tcPr>
          <w:p w14:paraId="00AA4F29" w14:textId="77777777" w:rsidR="00134C77" w:rsidRPr="00C0472F" w:rsidRDefault="00134C77" w:rsidP="00C0472F">
            <w:pPr>
              <w:widowControl w:val="0"/>
              <w:suppressLineNumbers/>
              <w:jc w:val="both"/>
              <w:rPr>
                <w:sz w:val="24"/>
                <w:szCs w:val="24"/>
              </w:rPr>
            </w:pPr>
            <w:r w:rsidRPr="00C0472F">
              <w:rPr>
                <w:sz w:val="24"/>
                <w:szCs w:val="24"/>
              </w:rPr>
              <w:t>4</w:t>
            </w:r>
          </w:p>
        </w:tc>
        <w:tc>
          <w:tcPr>
            <w:tcW w:w="2598" w:type="dxa"/>
            <w:vMerge w:val="restart"/>
            <w:tcBorders>
              <w:left w:val="single" w:sz="2" w:space="0" w:color="000000"/>
            </w:tcBorders>
          </w:tcPr>
          <w:p w14:paraId="20AB8D2C" w14:textId="77777777" w:rsidR="00134C77" w:rsidRPr="00C0472F" w:rsidRDefault="00134C77" w:rsidP="00C0472F">
            <w:pPr>
              <w:widowControl w:val="0"/>
              <w:suppressLineNumbers/>
              <w:jc w:val="both"/>
              <w:rPr>
                <w:sz w:val="24"/>
                <w:szCs w:val="24"/>
              </w:rPr>
            </w:pPr>
            <w:r w:rsidRPr="00C0472F">
              <w:rPr>
                <w:color w:val="000000"/>
                <w:sz w:val="24"/>
                <w:szCs w:val="24"/>
              </w:rPr>
              <w:t>Согласие на обработку персональных данных</w:t>
            </w:r>
          </w:p>
        </w:tc>
        <w:tc>
          <w:tcPr>
            <w:tcW w:w="1146" w:type="dxa"/>
            <w:vMerge w:val="restart"/>
            <w:tcBorders>
              <w:left w:val="single" w:sz="2" w:space="0" w:color="000000"/>
            </w:tcBorders>
          </w:tcPr>
          <w:p w14:paraId="70538A14" w14:textId="77777777" w:rsidR="00134C77" w:rsidRPr="00C0472F" w:rsidRDefault="00134C77" w:rsidP="00C0472F">
            <w:pPr>
              <w:widowControl w:val="0"/>
              <w:suppressLineNumbers/>
              <w:jc w:val="both"/>
              <w:rPr>
                <w:sz w:val="24"/>
                <w:szCs w:val="24"/>
              </w:rPr>
            </w:pPr>
            <w:r w:rsidRPr="00C0472F">
              <w:rPr>
                <w:rFonts w:eastAsia="Times New Roman"/>
                <w:bCs/>
                <w:color w:val="000000"/>
                <w:sz w:val="24"/>
                <w:szCs w:val="24"/>
              </w:rPr>
              <w:t>Все</w:t>
            </w:r>
          </w:p>
        </w:tc>
        <w:tc>
          <w:tcPr>
            <w:tcW w:w="2264" w:type="dxa"/>
            <w:tcBorders>
              <w:left w:val="single" w:sz="2" w:space="0" w:color="000000"/>
              <w:bottom w:val="single" w:sz="2" w:space="0" w:color="000000"/>
            </w:tcBorders>
          </w:tcPr>
          <w:p w14:paraId="4FE51657" w14:textId="77777777" w:rsidR="00134C77" w:rsidRPr="00C0472F" w:rsidRDefault="00134C77" w:rsidP="00C0472F">
            <w:pPr>
              <w:widowControl w:val="0"/>
              <w:suppressLineNumbers/>
              <w:jc w:val="both"/>
              <w:rPr>
                <w:sz w:val="24"/>
                <w:szCs w:val="24"/>
              </w:rPr>
            </w:pPr>
            <w:r w:rsidRPr="00C0472F">
              <w:rPr>
                <w:rFonts w:eastAsia="Times New Roman"/>
                <w:bCs/>
                <w:color w:val="000000"/>
                <w:sz w:val="24"/>
                <w:szCs w:val="24"/>
              </w:rPr>
              <w:t>В Уполномоченный орган</w:t>
            </w:r>
          </w:p>
        </w:tc>
        <w:tc>
          <w:tcPr>
            <w:tcW w:w="2781" w:type="dxa"/>
            <w:tcBorders>
              <w:left w:val="single" w:sz="2" w:space="0" w:color="000000"/>
              <w:bottom w:val="single" w:sz="2" w:space="0" w:color="000000"/>
            </w:tcBorders>
          </w:tcPr>
          <w:p w14:paraId="2296ED96" w14:textId="77777777" w:rsidR="00134C77" w:rsidRPr="00C0472F" w:rsidRDefault="00134C77" w:rsidP="00C0472F">
            <w:pPr>
              <w:widowControl w:val="0"/>
              <w:suppressLineNumbers/>
              <w:jc w:val="both"/>
              <w:rPr>
                <w:sz w:val="24"/>
                <w:szCs w:val="24"/>
              </w:rPr>
            </w:pPr>
            <w:r w:rsidRPr="00C0472F">
              <w:rPr>
                <w:rFonts w:eastAsia="Times New Roman"/>
                <w:bCs/>
                <w:color w:val="000000"/>
                <w:sz w:val="24"/>
                <w:szCs w:val="24"/>
              </w:rPr>
              <w:t>Обязательно</w:t>
            </w:r>
          </w:p>
        </w:tc>
        <w:tc>
          <w:tcPr>
            <w:tcW w:w="2431" w:type="dxa"/>
            <w:vMerge w:val="restart"/>
            <w:tcBorders>
              <w:left w:val="single" w:sz="2" w:space="0" w:color="000000"/>
            </w:tcBorders>
          </w:tcPr>
          <w:p w14:paraId="13254F23" w14:textId="77777777" w:rsidR="00134C77" w:rsidRPr="00C0472F" w:rsidRDefault="001276E5" w:rsidP="001276E5">
            <w:pPr>
              <w:widowControl w:val="0"/>
              <w:suppressLineNumbers/>
              <w:jc w:val="both"/>
              <w:rPr>
                <w:rFonts w:eastAsia="Times New Roman"/>
                <w:bCs/>
                <w:color w:val="7030A0"/>
                <w:sz w:val="24"/>
                <w:szCs w:val="24"/>
              </w:rPr>
            </w:pPr>
            <w:r w:rsidRPr="00C0472F">
              <w:rPr>
                <w:sz w:val="24"/>
                <w:szCs w:val="24"/>
              </w:rPr>
              <w:t>Приложение № 8 к административному регламенту</w:t>
            </w:r>
          </w:p>
        </w:tc>
        <w:tc>
          <w:tcPr>
            <w:tcW w:w="3023" w:type="dxa"/>
            <w:tcBorders>
              <w:left w:val="single" w:sz="2" w:space="0" w:color="000000"/>
              <w:bottom w:val="single" w:sz="2" w:space="0" w:color="000000"/>
              <w:right w:val="single" w:sz="2" w:space="0" w:color="000000"/>
            </w:tcBorders>
          </w:tcPr>
          <w:p w14:paraId="1959BBAC" w14:textId="77777777" w:rsidR="00134C77" w:rsidRPr="00C0472F" w:rsidRDefault="00134C77" w:rsidP="00C0472F">
            <w:pPr>
              <w:widowControl w:val="0"/>
              <w:suppressLineNumbers/>
              <w:jc w:val="both"/>
              <w:rPr>
                <w:sz w:val="24"/>
                <w:szCs w:val="24"/>
              </w:rPr>
            </w:pPr>
            <w:r w:rsidRPr="00C0472F">
              <w:rPr>
                <w:color w:val="000000"/>
                <w:sz w:val="24"/>
                <w:szCs w:val="24"/>
              </w:rPr>
              <w:t xml:space="preserve">Оригинал, 1 экз. </w:t>
            </w:r>
            <w:r w:rsidRPr="00C0472F">
              <w:rPr>
                <w:rFonts w:eastAsia="Times New Roman"/>
                <w:bCs/>
                <w:color w:val="000000"/>
                <w:sz w:val="24"/>
                <w:szCs w:val="24"/>
              </w:rPr>
              <w:t>Должно быть подписано заявителем или его уполномоченным представителем</w:t>
            </w:r>
          </w:p>
        </w:tc>
      </w:tr>
      <w:tr w:rsidR="00134C77" w:rsidRPr="00C0472F" w14:paraId="3C0054A2" w14:textId="77777777" w:rsidTr="00C0472F">
        <w:trPr>
          <w:trHeight w:val="341"/>
        </w:trPr>
        <w:tc>
          <w:tcPr>
            <w:tcW w:w="348" w:type="dxa"/>
            <w:vMerge/>
            <w:tcBorders>
              <w:left w:val="single" w:sz="2" w:space="0" w:color="000000"/>
            </w:tcBorders>
          </w:tcPr>
          <w:p w14:paraId="5B3F848B" w14:textId="77777777" w:rsidR="00134C77" w:rsidRPr="00C0472F" w:rsidRDefault="00134C77" w:rsidP="00C0472F">
            <w:pPr>
              <w:widowControl w:val="0"/>
              <w:suppressLineNumbers/>
              <w:jc w:val="both"/>
              <w:rPr>
                <w:sz w:val="24"/>
                <w:szCs w:val="24"/>
              </w:rPr>
            </w:pPr>
          </w:p>
        </w:tc>
        <w:tc>
          <w:tcPr>
            <w:tcW w:w="2598" w:type="dxa"/>
            <w:vMerge/>
            <w:tcBorders>
              <w:left w:val="single" w:sz="2" w:space="0" w:color="000000"/>
            </w:tcBorders>
          </w:tcPr>
          <w:p w14:paraId="2ECCBA63" w14:textId="77777777" w:rsidR="00134C77" w:rsidRPr="00C0472F" w:rsidRDefault="00134C77" w:rsidP="00C0472F">
            <w:pPr>
              <w:widowControl w:val="0"/>
              <w:suppressLineNumbers/>
              <w:jc w:val="both"/>
              <w:rPr>
                <w:color w:val="000000"/>
                <w:sz w:val="24"/>
                <w:szCs w:val="24"/>
              </w:rPr>
            </w:pPr>
          </w:p>
        </w:tc>
        <w:tc>
          <w:tcPr>
            <w:tcW w:w="1146" w:type="dxa"/>
            <w:vMerge/>
            <w:tcBorders>
              <w:left w:val="single" w:sz="2" w:space="0" w:color="000000"/>
            </w:tcBorders>
          </w:tcPr>
          <w:p w14:paraId="7F174566" w14:textId="77777777" w:rsidR="00134C77" w:rsidRPr="00C0472F" w:rsidRDefault="00134C77" w:rsidP="00C0472F">
            <w:pPr>
              <w:widowControl w:val="0"/>
              <w:suppressLineNumbers/>
              <w:jc w:val="both"/>
              <w:rPr>
                <w:rFonts w:eastAsia="Times New Roman"/>
                <w:bCs/>
                <w:color w:val="000000"/>
                <w:sz w:val="24"/>
                <w:szCs w:val="24"/>
              </w:rPr>
            </w:pPr>
          </w:p>
        </w:tc>
        <w:tc>
          <w:tcPr>
            <w:tcW w:w="2264" w:type="dxa"/>
            <w:tcBorders>
              <w:left w:val="single" w:sz="2" w:space="0" w:color="000000"/>
              <w:bottom w:val="single" w:sz="2" w:space="0" w:color="000000"/>
            </w:tcBorders>
          </w:tcPr>
          <w:p w14:paraId="3ACE474D" w14:textId="77777777" w:rsidR="00134C77" w:rsidRPr="00C0472F" w:rsidRDefault="00134C77" w:rsidP="00C0472F">
            <w:pPr>
              <w:widowControl w:val="0"/>
              <w:suppressLineNumbers/>
              <w:jc w:val="both"/>
              <w:rPr>
                <w:sz w:val="24"/>
                <w:szCs w:val="24"/>
              </w:rPr>
            </w:pPr>
            <w:r w:rsidRPr="00C0472F">
              <w:rPr>
                <w:rFonts w:eastAsia="Times New Roman"/>
                <w:bCs/>
                <w:color w:val="000000"/>
                <w:sz w:val="24"/>
                <w:szCs w:val="24"/>
              </w:rPr>
              <w:t>ЕПГУ</w:t>
            </w:r>
          </w:p>
        </w:tc>
        <w:tc>
          <w:tcPr>
            <w:tcW w:w="2781" w:type="dxa"/>
            <w:vMerge w:val="restart"/>
            <w:tcBorders>
              <w:left w:val="single" w:sz="2" w:space="0" w:color="000000"/>
            </w:tcBorders>
          </w:tcPr>
          <w:p w14:paraId="16922885" w14:textId="77777777" w:rsidR="00134C77" w:rsidRPr="00C0472F" w:rsidRDefault="00134C77" w:rsidP="00C0472F">
            <w:pPr>
              <w:widowControl w:val="0"/>
              <w:suppressLineNumbers/>
              <w:jc w:val="both"/>
              <w:rPr>
                <w:sz w:val="24"/>
                <w:szCs w:val="24"/>
              </w:rPr>
            </w:pPr>
            <w:r w:rsidRPr="00C0472F">
              <w:rPr>
                <w:rFonts w:eastAsia="Times New Roman"/>
                <w:bCs/>
                <w:color w:val="000000"/>
                <w:sz w:val="24"/>
                <w:szCs w:val="24"/>
              </w:rPr>
              <w:t>Не требуется</w:t>
            </w:r>
          </w:p>
        </w:tc>
        <w:tc>
          <w:tcPr>
            <w:tcW w:w="2431" w:type="dxa"/>
            <w:vMerge/>
            <w:tcBorders>
              <w:left w:val="single" w:sz="2" w:space="0" w:color="000000"/>
            </w:tcBorders>
          </w:tcPr>
          <w:p w14:paraId="00293E1A" w14:textId="77777777" w:rsidR="00134C77" w:rsidRPr="00C0472F" w:rsidRDefault="00134C77" w:rsidP="00C0472F">
            <w:pPr>
              <w:widowControl w:val="0"/>
              <w:suppressLineNumbers/>
              <w:jc w:val="both"/>
              <w:rPr>
                <w:rFonts w:eastAsia="Times New Roman"/>
                <w:bCs/>
                <w:color w:val="000000"/>
                <w:sz w:val="24"/>
                <w:szCs w:val="24"/>
              </w:rPr>
            </w:pPr>
          </w:p>
        </w:tc>
        <w:tc>
          <w:tcPr>
            <w:tcW w:w="3023" w:type="dxa"/>
            <w:vMerge w:val="restart"/>
            <w:tcBorders>
              <w:left w:val="single" w:sz="2" w:space="0" w:color="000000"/>
              <w:right w:val="single" w:sz="2" w:space="0" w:color="000000"/>
            </w:tcBorders>
          </w:tcPr>
          <w:p w14:paraId="49401F5F" w14:textId="77777777" w:rsidR="00134C77" w:rsidRPr="00C0472F" w:rsidRDefault="00134C77" w:rsidP="00C0472F">
            <w:pPr>
              <w:widowControl w:val="0"/>
              <w:suppressLineNumbers/>
              <w:jc w:val="both"/>
              <w:rPr>
                <w:color w:val="000000"/>
                <w:sz w:val="24"/>
                <w:szCs w:val="24"/>
              </w:rPr>
            </w:pPr>
            <w:r w:rsidRPr="00C0472F">
              <w:rPr>
                <w:color w:val="000000"/>
                <w:sz w:val="24"/>
                <w:szCs w:val="24"/>
              </w:rPr>
              <w:t>Не требуется</w:t>
            </w:r>
          </w:p>
        </w:tc>
      </w:tr>
      <w:tr w:rsidR="00134C77" w:rsidRPr="00C0472F" w14:paraId="5043672E" w14:textId="77777777" w:rsidTr="00C0472F">
        <w:trPr>
          <w:trHeight w:val="341"/>
        </w:trPr>
        <w:tc>
          <w:tcPr>
            <w:tcW w:w="348" w:type="dxa"/>
            <w:vMerge/>
            <w:tcBorders>
              <w:left w:val="single" w:sz="2" w:space="0" w:color="000000"/>
            </w:tcBorders>
          </w:tcPr>
          <w:p w14:paraId="73BB99E6" w14:textId="77777777" w:rsidR="00134C77" w:rsidRPr="00C0472F" w:rsidRDefault="00134C77" w:rsidP="00C0472F">
            <w:pPr>
              <w:widowControl w:val="0"/>
              <w:suppressLineNumbers/>
              <w:jc w:val="both"/>
              <w:rPr>
                <w:sz w:val="24"/>
                <w:szCs w:val="24"/>
              </w:rPr>
            </w:pPr>
          </w:p>
        </w:tc>
        <w:tc>
          <w:tcPr>
            <w:tcW w:w="2598" w:type="dxa"/>
            <w:vMerge/>
            <w:tcBorders>
              <w:left w:val="single" w:sz="2" w:space="0" w:color="000000"/>
            </w:tcBorders>
          </w:tcPr>
          <w:p w14:paraId="7F0BFE98" w14:textId="77777777" w:rsidR="00134C77" w:rsidRPr="00C0472F" w:rsidRDefault="00134C77" w:rsidP="00C0472F">
            <w:pPr>
              <w:widowControl w:val="0"/>
              <w:suppressLineNumbers/>
              <w:jc w:val="both"/>
              <w:rPr>
                <w:color w:val="000000"/>
                <w:sz w:val="24"/>
                <w:szCs w:val="24"/>
              </w:rPr>
            </w:pPr>
          </w:p>
        </w:tc>
        <w:tc>
          <w:tcPr>
            <w:tcW w:w="1146" w:type="dxa"/>
            <w:vMerge/>
            <w:tcBorders>
              <w:left w:val="single" w:sz="2" w:space="0" w:color="000000"/>
            </w:tcBorders>
          </w:tcPr>
          <w:p w14:paraId="0A32F8BF" w14:textId="77777777" w:rsidR="00134C77" w:rsidRPr="00C0472F" w:rsidRDefault="00134C77" w:rsidP="00C0472F">
            <w:pPr>
              <w:widowControl w:val="0"/>
              <w:suppressLineNumbers/>
              <w:jc w:val="both"/>
              <w:rPr>
                <w:rFonts w:eastAsia="Times New Roman"/>
                <w:bCs/>
                <w:color w:val="000000"/>
                <w:sz w:val="24"/>
                <w:szCs w:val="24"/>
              </w:rPr>
            </w:pPr>
          </w:p>
        </w:tc>
        <w:tc>
          <w:tcPr>
            <w:tcW w:w="2264" w:type="dxa"/>
            <w:tcBorders>
              <w:left w:val="single" w:sz="2" w:space="0" w:color="000000"/>
              <w:bottom w:val="single" w:sz="2" w:space="0" w:color="000000"/>
            </w:tcBorders>
          </w:tcPr>
          <w:p w14:paraId="607D5DAC" w14:textId="77777777" w:rsidR="00134C77" w:rsidRPr="00C0472F" w:rsidRDefault="00134C77" w:rsidP="00C0472F">
            <w:pPr>
              <w:widowControl w:val="0"/>
              <w:suppressLineNumbers/>
              <w:jc w:val="both"/>
              <w:rPr>
                <w:sz w:val="24"/>
                <w:szCs w:val="24"/>
              </w:rPr>
            </w:pPr>
            <w:r w:rsidRPr="00C0472F">
              <w:rPr>
                <w:rFonts w:eastAsia="Times New Roman"/>
                <w:bCs/>
                <w:color w:val="000000"/>
                <w:sz w:val="24"/>
                <w:szCs w:val="24"/>
              </w:rPr>
              <w:t>РПГУ</w:t>
            </w:r>
          </w:p>
        </w:tc>
        <w:tc>
          <w:tcPr>
            <w:tcW w:w="2781" w:type="dxa"/>
            <w:vMerge/>
            <w:tcBorders>
              <w:left w:val="single" w:sz="2" w:space="0" w:color="000000"/>
              <w:bottom w:val="single" w:sz="2" w:space="0" w:color="000000"/>
            </w:tcBorders>
          </w:tcPr>
          <w:p w14:paraId="447F88B8" w14:textId="77777777" w:rsidR="00134C77" w:rsidRPr="00C0472F" w:rsidRDefault="00134C77" w:rsidP="00C0472F">
            <w:pPr>
              <w:widowControl w:val="0"/>
              <w:suppressLineNumbers/>
              <w:jc w:val="both"/>
              <w:rPr>
                <w:rFonts w:eastAsia="Times New Roman"/>
                <w:bCs/>
                <w:color w:val="000000"/>
                <w:sz w:val="24"/>
                <w:szCs w:val="24"/>
              </w:rPr>
            </w:pPr>
          </w:p>
        </w:tc>
        <w:tc>
          <w:tcPr>
            <w:tcW w:w="2431" w:type="dxa"/>
            <w:vMerge/>
            <w:tcBorders>
              <w:left w:val="single" w:sz="2" w:space="0" w:color="000000"/>
            </w:tcBorders>
          </w:tcPr>
          <w:p w14:paraId="6BACD0A2" w14:textId="77777777" w:rsidR="00134C77" w:rsidRPr="00C0472F" w:rsidRDefault="00134C77" w:rsidP="00C0472F">
            <w:pPr>
              <w:widowControl w:val="0"/>
              <w:suppressLineNumbers/>
              <w:jc w:val="both"/>
              <w:rPr>
                <w:rFonts w:eastAsia="Times New Roman"/>
                <w:bCs/>
                <w:color w:val="000000"/>
                <w:sz w:val="24"/>
                <w:szCs w:val="24"/>
              </w:rPr>
            </w:pPr>
          </w:p>
        </w:tc>
        <w:tc>
          <w:tcPr>
            <w:tcW w:w="3023" w:type="dxa"/>
            <w:vMerge/>
            <w:tcBorders>
              <w:left w:val="single" w:sz="2" w:space="0" w:color="000000"/>
              <w:bottom w:val="single" w:sz="2" w:space="0" w:color="000000"/>
              <w:right w:val="single" w:sz="2" w:space="0" w:color="000000"/>
            </w:tcBorders>
          </w:tcPr>
          <w:p w14:paraId="5FCCD63A" w14:textId="77777777" w:rsidR="00134C77" w:rsidRPr="00C0472F" w:rsidRDefault="00134C77" w:rsidP="00C0472F">
            <w:pPr>
              <w:widowControl w:val="0"/>
              <w:suppressLineNumbers/>
              <w:jc w:val="both"/>
              <w:rPr>
                <w:color w:val="000000"/>
                <w:sz w:val="24"/>
                <w:szCs w:val="24"/>
              </w:rPr>
            </w:pPr>
          </w:p>
        </w:tc>
      </w:tr>
      <w:tr w:rsidR="00134C77" w:rsidRPr="00C0472F" w14:paraId="6ABDF471" w14:textId="77777777" w:rsidTr="00E134A1">
        <w:trPr>
          <w:trHeight w:val="341"/>
        </w:trPr>
        <w:tc>
          <w:tcPr>
            <w:tcW w:w="348" w:type="dxa"/>
            <w:vMerge/>
            <w:tcBorders>
              <w:left w:val="single" w:sz="2" w:space="0" w:color="000000"/>
              <w:bottom w:val="single" w:sz="2" w:space="0" w:color="000000"/>
            </w:tcBorders>
          </w:tcPr>
          <w:p w14:paraId="44DA3012" w14:textId="77777777" w:rsidR="00134C77" w:rsidRPr="00C0472F" w:rsidRDefault="00134C77" w:rsidP="00C0472F">
            <w:pPr>
              <w:widowControl w:val="0"/>
              <w:suppressLineNumbers/>
              <w:jc w:val="both"/>
              <w:rPr>
                <w:sz w:val="24"/>
                <w:szCs w:val="24"/>
              </w:rPr>
            </w:pPr>
          </w:p>
        </w:tc>
        <w:tc>
          <w:tcPr>
            <w:tcW w:w="2598" w:type="dxa"/>
            <w:vMerge/>
            <w:tcBorders>
              <w:left w:val="single" w:sz="2" w:space="0" w:color="000000"/>
              <w:bottom w:val="single" w:sz="2" w:space="0" w:color="000000"/>
            </w:tcBorders>
          </w:tcPr>
          <w:p w14:paraId="0172ECA6" w14:textId="77777777" w:rsidR="00134C77" w:rsidRPr="00C0472F" w:rsidRDefault="00134C77" w:rsidP="00C0472F">
            <w:pPr>
              <w:widowControl w:val="0"/>
              <w:suppressLineNumbers/>
              <w:jc w:val="both"/>
              <w:rPr>
                <w:color w:val="000000"/>
                <w:sz w:val="24"/>
                <w:szCs w:val="24"/>
              </w:rPr>
            </w:pPr>
          </w:p>
        </w:tc>
        <w:tc>
          <w:tcPr>
            <w:tcW w:w="1146" w:type="dxa"/>
            <w:vMerge/>
            <w:tcBorders>
              <w:left w:val="single" w:sz="2" w:space="0" w:color="000000"/>
              <w:bottom w:val="single" w:sz="2" w:space="0" w:color="000000"/>
            </w:tcBorders>
          </w:tcPr>
          <w:p w14:paraId="30ED4212" w14:textId="77777777" w:rsidR="00134C77" w:rsidRPr="00C0472F" w:rsidRDefault="00134C77" w:rsidP="00C0472F">
            <w:pPr>
              <w:widowControl w:val="0"/>
              <w:suppressLineNumbers/>
              <w:jc w:val="both"/>
              <w:rPr>
                <w:rFonts w:eastAsia="Times New Roman"/>
                <w:bCs/>
                <w:color w:val="000000"/>
                <w:sz w:val="24"/>
                <w:szCs w:val="24"/>
              </w:rPr>
            </w:pPr>
          </w:p>
        </w:tc>
        <w:tc>
          <w:tcPr>
            <w:tcW w:w="2264" w:type="dxa"/>
            <w:tcBorders>
              <w:left w:val="single" w:sz="2" w:space="0" w:color="000000"/>
              <w:bottom w:val="single" w:sz="2" w:space="0" w:color="000000"/>
            </w:tcBorders>
          </w:tcPr>
          <w:p w14:paraId="190C7500" w14:textId="77777777" w:rsidR="00134C77" w:rsidRPr="00C0472F" w:rsidRDefault="00134C77" w:rsidP="00C0472F">
            <w:pPr>
              <w:widowControl w:val="0"/>
              <w:suppressLineNumbers/>
              <w:jc w:val="both"/>
              <w:rPr>
                <w:sz w:val="24"/>
                <w:szCs w:val="24"/>
              </w:rPr>
            </w:pPr>
            <w:r w:rsidRPr="00C0472F">
              <w:rPr>
                <w:rFonts w:eastAsia="Times New Roman"/>
                <w:bCs/>
                <w:color w:val="000000"/>
                <w:sz w:val="24"/>
                <w:szCs w:val="24"/>
              </w:rPr>
              <w:t>Почтовая связь</w:t>
            </w:r>
          </w:p>
        </w:tc>
        <w:tc>
          <w:tcPr>
            <w:tcW w:w="2781" w:type="dxa"/>
            <w:tcBorders>
              <w:left w:val="single" w:sz="2" w:space="0" w:color="000000"/>
              <w:bottom w:val="single" w:sz="2" w:space="0" w:color="000000"/>
            </w:tcBorders>
          </w:tcPr>
          <w:p w14:paraId="0DF1326B" w14:textId="77777777" w:rsidR="00134C77" w:rsidRPr="00C0472F" w:rsidRDefault="00134C77" w:rsidP="00C0472F">
            <w:pPr>
              <w:widowControl w:val="0"/>
              <w:suppressLineNumbers/>
              <w:jc w:val="both"/>
              <w:rPr>
                <w:sz w:val="24"/>
                <w:szCs w:val="24"/>
              </w:rPr>
            </w:pPr>
            <w:r w:rsidRPr="00C0472F">
              <w:rPr>
                <w:rFonts w:eastAsia="Times New Roman"/>
                <w:bCs/>
                <w:color w:val="000000"/>
                <w:sz w:val="24"/>
                <w:szCs w:val="24"/>
              </w:rPr>
              <w:t>Обязательно</w:t>
            </w:r>
          </w:p>
        </w:tc>
        <w:tc>
          <w:tcPr>
            <w:tcW w:w="2431" w:type="dxa"/>
            <w:vMerge/>
            <w:tcBorders>
              <w:left w:val="single" w:sz="2" w:space="0" w:color="000000"/>
              <w:bottom w:val="single" w:sz="2" w:space="0" w:color="000000"/>
            </w:tcBorders>
          </w:tcPr>
          <w:p w14:paraId="7927F18C" w14:textId="77777777" w:rsidR="00134C77" w:rsidRPr="00C0472F" w:rsidRDefault="00134C77" w:rsidP="00C0472F">
            <w:pPr>
              <w:widowControl w:val="0"/>
              <w:suppressLineNumbers/>
              <w:jc w:val="both"/>
              <w:rPr>
                <w:rFonts w:eastAsia="Times New Roman"/>
                <w:bCs/>
                <w:color w:val="000000"/>
                <w:sz w:val="24"/>
                <w:szCs w:val="24"/>
              </w:rPr>
            </w:pPr>
          </w:p>
        </w:tc>
        <w:tc>
          <w:tcPr>
            <w:tcW w:w="3023" w:type="dxa"/>
            <w:tcBorders>
              <w:left w:val="single" w:sz="2" w:space="0" w:color="000000"/>
              <w:bottom w:val="single" w:sz="2" w:space="0" w:color="000000"/>
              <w:right w:val="single" w:sz="2" w:space="0" w:color="000000"/>
            </w:tcBorders>
          </w:tcPr>
          <w:p w14:paraId="0C6A72AC" w14:textId="77777777" w:rsidR="00134C77" w:rsidRPr="00C0472F" w:rsidRDefault="00134C77" w:rsidP="00C0472F">
            <w:pPr>
              <w:widowControl w:val="0"/>
              <w:suppressLineNumbers/>
              <w:jc w:val="both"/>
              <w:rPr>
                <w:sz w:val="24"/>
                <w:szCs w:val="24"/>
              </w:rPr>
            </w:pPr>
            <w:r w:rsidRPr="00C0472F">
              <w:rPr>
                <w:color w:val="000000"/>
                <w:sz w:val="24"/>
                <w:szCs w:val="24"/>
              </w:rPr>
              <w:t xml:space="preserve">Оригинал, 1 экз. </w:t>
            </w:r>
            <w:r w:rsidRPr="00C0472F">
              <w:rPr>
                <w:rFonts w:eastAsia="Times New Roman"/>
                <w:bCs/>
                <w:color w:val="000000"/>
                <w:sz w:val="24"/>
                <w:szCs w:val="24"/>
              </w:rPr>
              <w:t>Должно быть подписано заявителем или его уполномоченным представителем</w:t>
            </w:r>
          </w:p>
        </w:tc>
      </w:tr>
      <w:tr w:rsidR="00AB65A6" w:rsidRPr="00C0472F" w14:paraId="422A2DA8" w14:textId="77777777" w:rsidTr="00E134A1">
        <w:tc>
          <w:tcPr>
            <w:tcW w:w="348" w:type="dxa"/>
            <w:vMerge w:val="restart"/>
            <w:tcBorders>
              <w:left w:val="single" w:sz="2" w:space="0" w:color="000000"/>
              <w:bottom w:val="single" w:sz="2" w:space="0" w:color="000000"/>
            </w:tcBorders>
          </w:tcPr>
          <w:p w14:paraId="14578997" w14:textId="77777777" w:rsidR="00AB65A6" w:rsidRPr="00C0472F" w:rsidRDefault="00074588" w:rsidP="00E134A1">
            <w:pPr>
              <w:pStyle w:val="aff8"/>
              <w:jc w:val="both"/>
              <w:rPr>
                <w:sz w:val="24"/>
                <w:szCs w:val="24"/>
              </w:rPr>
            </w:pPr>
            <w:r w:rsidRPr="00C0472F">
              <w:rPr>
                <w:sz w:val="24"/>
                <w:szCs w:val="24"/>
              </w:rPr>
              <w:lastRenderedPageBreak/>
              <w:t>5</w:t>
            </w:r>
          </w:p>
        </w:tc>
        <w:tc>
          <w:tcPr>
            <w:tcW w:w="2598" w:type="dxa"/>
            <w:vMerge w:val="restart"/>
            <w:tcBorders>
              <w:left w:val="single" w:sz="2" w:space="0" w:color="000000"/>
              <w:bottom w:val="single" w:sz="2" w:space="0" w:color="000000"/>
            </w:tcBorders>
          </w:tcPr>
          <w:p w14:paraId="7D4626F7" w14:textId="77777777" w:rsidR="00AB65A6" w:rsidRPr="00C0472F" w:rsidRDefault="00EF3088" w:rsidP="00EF3088">
            <w:pPr>
              <w:pStyle w:val="aff8"/>
              <w:rPr>
                <w:sz w:val="24"/>
                <w:szCs w:val="24"/>
              </w:rPr>
            </w:pPr>
            <w:r w:rsidRPr="00C0472F">
              <w:rPr>
                <w:sz w:val="24"/>
                <w:szCs w:val="24"/>
              </w:rPr>
              <w:t xml:space="preserve">трудовой договор </w:t>
            </w:r>
          </w:p>
        </w:tc>
        <w:tc>
          <w:tcPr>
            <w:tcW w:w="1146" w:type="dxa"/>
            <w:vMerge w:val="restart"/>
            <w:tcBorders>
              <w:left w:val="single" w:sz="2" w:space="0" w:color="000000"/>
              <w:bottom w:val="single" w:sz="2" w:space="0" w:color="000000"/>
            </w:tcBorders>
          </w:tcPr>
          <w:p w14:paraId="0751CC04" w14:textId="77777777" w:rsidR="00AB65A6" w:rsidRPr="00C0472F" w:rsidRDefault="00534BCF" w:rsidP="00074588">
            <w:pPr>
              <w:pStyle w:val="aff8"/>
              <w:jc w:val="both"/>
              <w:rPr>
                <w:sz w:val="24"/>
                <w:szCs w:val="24"/>
              </w:rPr>
            </w:pPr>
            <w:r w:rsidRPr="00C0472F">
              <w:rPr>
                <w:sz w:val="24"/>
                <w:szCs w:val="24"/>
              </w:rPr>
              <w:t>01,02</w:t>
            </w:r>
          </w:p>
        </w:tc>
        <w:tc>
          <w:tcPr>
            <w:tcW w:w="2264" w:type="dxa"/>
            <w:tcBorders>
              <w:left w:val="single" w:sz="2" w:space="0" w:color="000000"/>
              <w:bottom w:val="single" w:sz="2" w:space="0" w:color="000000"/>
            </w:tcBorders>
          </w:tcPr>
          <w:p w14:paraId="680C79B6" w14:textId="77777777" w:rsidR="00AB65A6" w:rsidRPr="00C0472F" w:rsidRDefault="00AB65A6" w:rsidP="00E134A1">
            <w:pPr>
              <w:pStyle w:val="aff8"/>
              <w:jc w:val="both"/>
              <w:rPr>
                <w:sz w:val="24"/>
                <w:szCs w:val="24"/>
              </w:rPr>
            </w:pPr>
            <w:r w:rsidRPr="00C0472F">
              <w:rPr>
                <w:sz w:val="24"/>
                <w:szCs w:val="24"/>
              </w:rPr>
              <w:t>лично в Уполномоченный орган, МФЦ</w:t>
            </w:r>
          </w:p>
        </w:tc>
        <w:tc>
          <w:tcPr>
            <w:tcW w:w="2781" w:type="dxa"/>
            <w:tcBorders>
              <w:left w:val="single" w:sz="2" w:space="0" w:color="000000"/>
              <w:bottom w:val="single" w:sz="2" w:space="0" w:color="000000"/>
            </w:tcBorders>
          </w:tcPr>
          <w:p w14:paraId="41A6272A" w14:textId="77777777" w:rsidR="00AB65A6" w:rsidRPr="00C0472F" w:rsidRDefault="00AB65A6" w:rsidP="00E134A1">
            <w:pPr>
              <w:pStyle w:val="aff8"/>
              <w:jc w:val="both"/>
              <w:rPr>
                <w:sz w:val="24"/>
                <w:szCs w:val="24"/>
              </w:rPr>
            </w:pPr>
            <w:r w:rsidRPr="00C0472F">
              <w:rPr>
                <w:sz w:val="24"/>
                <w:szCs w:val="24"/>
              </w:rPr>
              <w:t>обязательно</w:t>
            </w:r>
          </w:p>
        </w:tc>
        <w:tc>
          <w:tcPr>
            <w:tcW w:w="2431" w:type="dxa"/>
            <w:vMerge w:val="restart"/>
            <w:tcBorders>
              <w:left w:val="single" w:sz="2" w:space="0" w:color="000000"/>
              <w:bottom w:val="single" w:sz="2" w:space="0" w:color="000000"/>
            </w:tcBorders>
          </w:tcPr>
          <w:p w14:paraId="1E394D40" w14:textId="77777777" w:rsidR="00AB65A6" w:rsidRPr="00C0472F" w:rsidRDefault="00AB65A6" w:rsidP="00E134A1">
            <w:pPr>
              <w:pStyle w:val="aff8"/>
              <w:jc w:val="both"/>
              <w:rPr>
                <w:sz w:val="24"/>
                <w:szCs w:val="24"/>
              </w:rPr>
            </w:pPr>
            <w:r w:rsidRPr="00C0472F">
              <w:rPr>
                <w:sz w:val="24"/>
                <w:szCs w:val="24"/>
              </w:rPr>
              <w:t>нет</w:t>
            </w:r>
          </w:p>
        </w:tc>
        <w:tc>
          <w:tcPr>
            <w:tcW w:w="3023" w:type="dxa"/>
            <w:tcBorders>
              <w:left w:val="single" w:sz="2" w:space="0" w:color="000000"/>
              <w:bottom w:val="single" w:sz="2" w:space="0" w:color="000000"/>
              <w:right w:val="single" w:sz="2" w:space="0" w:color="000000"/>
            </w:tcBorders>
          </w:tcPr>
          <w:p w14:paraId="175565AC" w14:textId="77777777" w:rsidR="00AB65A6" w:rsidRPr="00C0472F" w:rsidRDefault="00EF3088" w:rsidP="00E134A1">
            <w:pPr>
              <w:pStyle w:val="aff8"/>
              <w:jc w:val="both"/>
              <w:rPr>
                <w:i/>
                <w:iCs/>
                <w:sz w:val="24"/>
                <w:szCs w:val="24"/>
                <w:shd w:val="clear" w:color="auto" w:fill="FFFF00"/>
              </w:rPr>
            </w:pPr>
            <w:r w:rsidRPr="00C0472F">
              <w:rPr>
                <w:sz w:val="24"/>
                <w:szCs w:val="24"/>
              </w:rPr>
              <w:t>Оригинал</w:t>
            </w:r>
            <w:r w:rsidR="00AB65A6" w:rsidRPr="00C0472F">
              <w:rPr>
                <w:sz w:val="24"/>
                <w:szCs w:val="24"/>
              </w:rPr>
              <w:t xml:space="preserve">, </w:t>
            </w:r>
            <w:r w:rsidRPr="00C0472F">
              <w:rPr>
                <w:sz w:val="24"/>
                <w:szCs w:val="24"/>
              </w:rPr>
              <w:t>2</w:t>
            </w:r>
            <w:r w:rsidR="00AB65A6" w:rsidRPr="00C0472F">
              <w:rPr>
                <w:sz w:val="24"/>
                <w:szCs w:val="24"/>
              </w:rPr>
              <w:t xml:space="preserve"> экземпляр</w:t>
            </w:r>
            <w:r w:rsidRPr="00C0472F">
              <w:rPr>
                <w:sz w:val="24"/>
                <w:szCs w:val="24"/>
              </w:rPr>
              <w:t>а</w:t>
            </w:r>
            <w:r w:rsidR="00AB65A6" w:rsidRPr="00C0472F">
              <w:rPr>
                <w:sz w:val="24"/>
                <w:szCs w:val="24"/>
              </w:rPr>
              <w:t xml:space="preserve"> </w:t>
            </w:r>
          </w:p>
        </w:tc>
      </w:tr>
      <w:tr w:rsidR="00AB65A6" w:rsidRPr="00C0472F" w14:paraId="36FB43D2" w14:textId="77777777" w:rsidTr="00E134A1">
        <w:tc>
          <w:tcPr>
            <w:tcW w:w="348" w:type="dxa"/>
            <w:vMerge/>
            <w:tcBorders>
              <w:left w:val="single" w:sz="2" w:space="0" w:color="000000"/>
              <w:bottom w:val="single" w:sz="2" w:space="0" w:color="000000"/>
            </w:tcBorders>
          </w:tcPr>
          <w:p w14:paraId="67266C62" w14:textId="77777777" w:rsidR="00AB65A6" w:rsidRPr="00C0472F" w:rsidRDefault="00AB65A6" w:rsidP="00E134A1">
            <w:pPr>
              <w:pStyle w:val="aff8"/>
              <w:jc w:val="both"/>
              <w:rPr>
                <w:sz w:val="24"/>
                <w:szCs w:val="24"/>
              </w:rPr>
            </w:pPr>
          </w:p>
        </w:tc>
        <w:tc>
          <w:tcPr>
            <w:tcW w:w="2598" w:type="dxa"/>
            <w:vMerge/>
            <w:tcBorders>
              <w:left w:val="single" w:sz="2" w:space="0" w:color="000000"/>
              <w:bottom w:val="single" w:sz="2" w:space="0" w:color="000000"/>
            </w:tcBorders>
          </w:tcPr>
          <w:p w14:paraId="4818CA16" w14:textId="77777777" w:rsidR="00AB65A6" w:rsidRPr="00C0472F" w:rsidRDefault="00AB65A6" w:rsidP="00E134A1">
            <w:pPr>
              <w:pStyle w:val="aff8"/>
              <w:jc w:val="both"/>
              <w:rPr>
                <w:sz w:val="24"/>
                <w:szCs w:val="24"/>
              </w:rPr>
            </w:pPr>
          </w:p>
        </w:tc>
        <w:tc>
          <w:tcPr>
            <w:tcW w:w="1146" w:type="dxa"/>
            <w:vMerge/>
            <w:tcBorders>
              <w:left w:val="single" w:sz="2" w:space="0" w:color="000000"/>
              <w:bottom w:val="single" w:sz="2" w:space="0" w:color="000000"/>
            </w:tcBorders>
          </w:tcPr>
          <w:p w14:paraId="7A0D89B4" w14:textId="77777777" w:rsidR="00AB65A6" w:rsidRPr="00C0472F" w:rsidRDefault="00AB65A6" w:rsidP="00E134A1">
            <w:pPr>
              <w:pStyle w:val="aff8"/>
              <w:jc w:val="both"/>
              <w:rPr>
                <w:sz w:val="24"/>
                <w:szCs w:val="24"/>
              </w:rPr>
            </w:pPr>
          </w:p>
        </w:tc>
        <w:tc>
          <w:tcPr>
            <w:tcW w:w="2264" w:type="dxa"/>
            <w:tcBorders>
              <w:left w:val="single" w:sz="2" w:space="0" w:color="000000"/>
              <w:bottom w:val="single" w:sz="2" w:space="0" w:color="000000"/>
            </w:tcBorders>
          </w:tcPr>
          <w:p w14:paraId="7468A4D1" w14:textId="77777777" w:rsidR="00AB65A6" w:rsidRPr="00C0472F" w:rsidRDefault="00AB65A6" w:rsidP="00E134A1">
            <w:pPr>
              <w:pStyle w:val="aff8"/>
              <w:jc w:val="both"/>
              <w:rPr>
                <w:sz w:val="24"/>
                <w:szCs w:val="24"/>
              </w:rPr>
            </w:pPr>
            <w:r w:rsidRPr="00C0472F">
              <w:rPr>
                <w:sz w:val="24"/>
                <w:szCs w:val="24"/>
              </w:rPr>
              <w:t>ЕПГУ/</w:t>
            </w:r>
            <w:r w:rsidRPr="00C0472F">
              <w:rPr>
                <w:sz w:val="24"/>
                <w:szCs w:val="24"/>
              </w:rPr>
              <w:br/>
              <w:t>РПГУ</w:t>
            </w:r>
          </w:p>
        </w:tc>
        <w:tc>
          <w:tcPr>
            <w:tcW w:w="2781" w:type="dxa"/>
            <w:tcBorders>
              <w:left w:val="single" w:sz="2" w:space="0" w:color="000000"/>
              <w:bottom w:val="single" w:sz="2" w:space="0" w:color="000000"/>
            </w:tcBorders>
          </w:tcPr>
          <w:p w14:paraId="6D87CB73" w14:textId="77777777" w:rsidR="00AB65A6" w:rsidRPr="00C0472F" w:rsidRDefault="00AB65A6" w:rsidP="00E134A1">
            <w:pPr>
              <w:pStyle w:val="aff8"/>
              <w:jc w:val="both"/>
              <w:rPr>
                <w:sz w:val="24"/>
                <w:szCs w:val="24"/>
              </w:rPr>
            </w:pPr>
            <w:r w:rsidRPr="00C0472F">
              <w:rPr>
                <w:sz w:val="24"/>
                <w:szCs w:val="24"/>
              </w:rPr>
              <w:t>обязательно</w:t>
            </w:r>
          </w:p>
        </w:tc>
        <w:tc>
          <w:tcPr>
            <w:tcW w:w="2431" w:type="dxa"/>
            <w:vMerge/>
            <w:tcBorders>
              <w:left w:val="single" w:sz="2" w:space="0" w:color="000000"/>
              <w:bottom w:val="single" w:sz="2" w:space="0" w:color="000000"/>
            </w:tcBorders>
          </w:tcPr>
          <w:p w14:paraId="0D94FFC7" w14:textId="77777777" w:rsidR="00AB65A6" w:rsidRPr="00C0472F" w:rsidRDefault="00AB65A6" w:rsidP="00E134A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282538A8" w14:textId="77777777" w:rsidR="00AB65A6" w:rsidRPr="00C0472F" w:rsidRDefault="00AB65A6" w:rsidP="00E134A1">
            <w:pPr>
              <w:pStyle w:val="aff8"/>
              <w:jc w:val="both"/>
              <w:rPr>
                <w:i/>
                <w:iCs/>
                <w:sz w:val="24"/>
                <w:szCs w:val="24"/>
                <w:shd w:val="clear" w:color="auto" w:fill="FFFF00"/>
              </w:rPr>
            </w:pPr>
            <w:r w:rsidRPr="00C0472F">
              <w:rPr>
                <w:sz w:val="24"/>
                <w:szCs w:val="24"/>
              </w:rPr>
              <w:t>скан-образ документа</w:t>
            </w:r>
          </w:p>
        </w:tc>
      </w:tr>
      <w:tr w:rsidR="00AB65A6" w:rsidRPr="00C0472F" w14:paraId="3D6C55DE" w14:textId="77777777" w:rsidTr="00E134A1">
        <w:tc>
          <w:tcPr>
            <w:tcW w:w="348" w:type="dxa"/>
            <w:vMerge/>
            <w:tcBorders>
              <w:left w:val="single" w:sz="2" w:space="0" w:color="000000"/>
              <w:bottom w:val="single" w:sz="2" w:space="0" w:color="000000"/>
            </w:tcBorders>
          </w:tcPr>
          <w:p w14:paraId="6065B15E" w14:textId="77777777" w:rsidR="00AB65A6" w:rsidRPr="00C0472F" w:rsidRDefault="00AB65A6" w:rsidP="00E134A1">
            <w:pPr>
              <w:pStyle w:val="aff8"/>
              <w:jc w:val="both"/>
              <w:rPr>
                <w:sz w:val="24"/>
                <w:szCs w:val="24"/>
              </w:rPr>
            </w:pPr>
          </w:p>
        </w:tc>
        <w:tc>
          <w:tcPr>
            <w:tcW w:w="2598" w:type="dxa"/>
            <w:vMerge/>
            <w:tcBorders>
              <w:left w:val="single" w:sz="2" w:space="0" w:color="000000"/>
              <w:bottom w:val="single" w:sz="2" w:space="0" w:color="000000"/>
            </w:tcBorders>
          </w:tcPr>
          <w:p w14:paraId="38525A6F" w14:textId="77777777" w:rsidR="00AB65A6" w:rsidRPr="00C0472F" w:rsidRDefault="00AB65A6" w:rsidP="00E134A1">
            <w:pPr>
              <w:pStyle w:val="aff8"/>
              <w:jc w:val="both"/>
              <w:rPr>
                <w:sz w:val="24"/>
                <w:szCs w:val="24"/>
              </w:rPr>
            </w:pPr>
          </w:p>
        </w:tc>
        <w:tc>
          <w:tcPr>
            <w:tcW w:w="1146" w:type="dxa"/>
            <w:vMerge/>
            <w:tcBorders>
              <w:left w:val="single" w:sz="2" w:space="0" w:color="000000"/>
              <w:bottom w:val="single" w:sz="2" w:space="0" w:color="000000"/>
            </w:tcBorders>
          </w:tcPr>
          <w:p w14:paraId="4A6434C2" w14:textId="77777777" w:rsidR="00AB65A6" w:rsidRPr="00C0472F" w:rsidRDefault="00AB65A6" w:rsidP="00E134A1">
            <w:pPr>
              <w:pStyle w:val="aff8"/>
              <w:jc w:val="both"/>
              <w:rPr>
                <w:sz w:val="24"/>
                <w:szCs w:val="24"/>
              </w:rPr>
            </w:pPr>
          </w:p>
        </w:tc>
        <w:tc>
          <w:tcPr>
            <w:tcW w:w="2264" w:type="dxa"/>
            <w:tcBorders>
              <w:left w:val="single" w:sz="2" w:space="0" w:color="000000"/>
              <w:bottom w:val="single" w:sz="2" w:space="0" w:color="000000"/>
            </w:tcBorders>
          </w:tcPr>
          <w:p w14:paraId="0148C78E" w14:textId="77777777" w:rsidR="00AB65A6" w:rsidRPr="00C0472F" w:rsidRDefault="00AB65A6" w:rsidP="00E134A1">
            <w:pPr>
              <w:pStyle w:val="aff8"/>
              <w:jc w:val="both"/>
              <w:rPr>
                <w:sz w:val="24"/>
                <w:szCs w:val="24"/>
              </w:rPr>
            </w:pPr>
            <w:r w:rsidRPr="00C0472F">
              <w:rPr>
                <w:sz w:val="24"/>
                <w:szCs w:val="24"/>
              </w:rPr>
              <w:t>почтовая связь</w:t>
            </w:r>
          </w:p>
        </w:tc>
        <w:tc>
          <w:tcPr>
            <w:tcW w:w="2781" w:type="dxa"/>
            <w:tcBorders>
              <w:left w:val="single" w:sz="2" w:space="0" w:color="000000"/>
              <w:bottom w:val="single" w:sz="2" w:space="0" w:color="000000"/>
            </w:tcBorders>
          </w:tcPr>
          <w:p w14:paraId="601C343A" w14:textId="77777777" w:rsidR="00AB65A6" w:rsidRPr="00C0472F" w:rsidRDefault="00AB65A6" w:rsidP="00E134A1">
            <w:pPr>
              <w:pStyle w:val="aff8"/>
              <w:jc w:val="both"/>
              <w:rPr>
                <w:sz w:val="24"/>
                <w:szCs w:val="24"/>
              </w:rPr>
            </w:pPr>
            <w:r w:rsidRPr="00C0472F">
              <w:rPr>
                <w:sz w:val="24"/>
                <w:szCs w:val="24"/>
              </w:rPr>
              <w:t>обязательно</w:t>
            </w:r>
          </w:p>
        </w:tc>
        <w:tc>
          <w:tcPr>
            <w:tcW w:w="2431" w:type="dxa"/>
            <w:vMerge/>
            <w:tcBorders>
              <w:left w:val="single" w:sz="2" w:space="0" w:color="000000"/>
              <w:bottom w:val="single" w:sz="2" w:space="0" w:color="000000"/>
            </w:tcBorders>
          </w:tcPr>
          <w:p w14:paraId="350C8444" w14:textId="77777777" w:rsidR="00AB65A6" w:rsidRPr="00C0472F" w:rsidRDefault="00AB65A6" w:rsidP="00E134A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3C3AF8EC" w14:textId="77777777" w:rsidR="00AB65A6" w:rsidRPr="00C0472F" w:rsidRDefault="00AB65A6" w:rsidP="00E134A1">
            <w:pPr>
              <w:pStyle w:val="aff8"/>
              <w:jc w:val="both"/>
              <w:rPr>
                <w:i/>
                <w:iCs/>
                <w:sz w:val="24"/>
                <w:szCs w:val="24"/>
                <w:shd w:val="clear" w:color="auto" w:fill="FFFF00"/>
              </w:rPr>
            </w:pPr>
            <w:r w:rsidRPr="00C0472F">
              <w:rPr>
                <w:sz w:val="24"/>
                <w:szCs w:val="24"/>
              </w:rPr>
              <w:t>нотариально заверенная копия, 1 экземпляр</w:t>
            </w:r>
          </w:p>
        </w:tc>
      </w:tr>
      <w:tr w:rsidR="00EF3088" w:rsidRPr="00C0472F" w14:paraId="6087A59B" w14:textId="77777777" w:rsidTr="00E134A1">
        <w:tc>
          <w:tcPr>
            <w:tcW w:w="348" w:type="dxa"/>
            <w:vMerge w:val="restart"/>
            <w:tcBorders>
              <w:left w:val="single" w:sz="2" w:space="0" w:color="000000"/>
              <w:bottom w:val="single" w:sz="2" w:space="0" w:color="000000"/>
            </w:tcBorders>
          </w:tcPr>
          <w:p w14:paraId="00270137" w14:textId="77777777" w:rsidR="00EF3088" w:rsidRPr="00C0472F" w:rsidRDefault="00074588" w:rsidP="00E134A1">
            <w:pPr>
              <w:pStyle w:val="aff8"/>
              <w:jc w:val="both"/>
              <w:rPr>
                <w:sz w:val="24"/>
                <w:szCs w:val="24"/>
              </w:rPr>
            </w:pPr>
            <w:r w:rsidRPr="00C0472F">
              <w:rPr>
                <w:sz w:val="24"/>
                <w:szCs w:val="24"/>
              </w:rPr>
              <w:t>6</w:t>
            </w:r>
          </w:p>
        </w:tc>
        <w:tc>
          <w:tcPr>
            <w:tcW w:w="2598" w:type="dxa"/>
            <w:vMerge w:val="restart"/>
            <w:tcBorders>
              <w:left w:val="single" w:sz="2" w:space="0" w:color="000000"/>
              <w:bottom w:val="single" w:sz="2" w:space="0" w:color="000000"/>
            </w:tcBorders>
          </w:tcPr>
          <w:p w14:paraId="73664D1B" w14:textId="77777777" w:rsidR="00EF3088" w:rsidRPr="00C0472F" w:rsidRDefault="00EF3088" w:rsidP="00E134A1">
            <w:pPr>
              <w:pStyle w:val="aff8"/>
              <w:rPr>
                <w:sz w:val="24"/>
                <w:szCs w:val="24"/>
              </w:rPr>
            </w:pPr>
            <w:r w:rsidRPr="00C0472F">
              <w:rPr>
                <w:sz w:val="24"/>
                <w:szCs w:val="24"/>
              </w:rPr>
              <w:t>заявление об уведомительной регистрации факта прекращения трудового договора, заключенного работником с работодателем - физическим лицом, не являющимся индивидуальным предпринимателем</w:t>
            </w:r>
          </w:p>
        </w:tc>
        <w:tc>
          <w:tcPr>
            <w:tcW w:w="1146" w:type="dxa"/>
            <w:vMerge w:val="restart"/>
            <w:tcBorders>
              <w:left w:val="single" w:sz="2" w:space="0" w:color="000000"/>
              <w:bottom w:val="single" w:sz="2" w:space="0" w:color="000000"/>
            </w:tcBorders>
          </w:tcPr>
          <w:p w14:paraId="36A8F282" w14:textId="77777777" w:rsidR="00EF3088" w:rsidRPr="00C0472F" w:rsidRDefault="00074588" w:rsidP="00C94DB4">
            <w:pPr>
              <w:pStyle w:val="aff8"/>
              <w:jc w:val="both"/>
              <w:rPr>
                <w:sz w:val="24"/>
                <w:szCs w:val="24"/>
              </w:rPr>
            </w:pPr>
            <w:r w:rsidRPr="00C0472F">
              <w:rPr>
                <w:sz w:val="24"/>
                <w:szCs w:val="24"/>
              </w:rPr>
              <w:t>03,04</w:t>
            </w:r>
            <w:r w:rsidR="00EF3088" w:rsidRPr="00C0472F">
              <w:rPr>
                <w:sz w:val="24"/>
                <w:szCs w:val="24"/>
              </w:rPr>
              <w:t xml:space="preserve"> </w:t>
            </w:r>
          </w:p>
        </w:tc>
        <w:tc>
          <w:tcPr>
            <w:tcW w:w="2264" w:type="dxa"/>
            <w:tcBorders>
              <w:left w:val="single" w:sz="2" w:space="0" w:color="000000"/>
              <w:bottom w:val="single" w:sz="2" w:space="0" w:color="000000"/>
            </w:tcBorders>
          </w:tcPr>
          <w:p w14:paraId="0A6C2418" w14:textId="77777777" w:rsidR="00EF3088" w:rsidRPr="00C0472F" w:rsidRDefault="00EF3088" w:rsidP="00E134A1">
            <w:pPr>
              <w:pStyle w:val="aff8"/>
              <w:jc w:val="both"/>
              <w:rPr>
                <w:sz w:val="24"/>
                <w:szCs w:val="24"/>
              </w:rPr>
            </w:pPr>
            <w:r w:rsidRPr="00C0472F">
              <w:rPr>
                <w:sz w:val="24"/>
                <w:szCs w:val="24"/>
              </w:rPr>
              <w:t>лично в Уполномоченный орган, МФЦ</w:t>
            </w:r>
          </w:p>
        </w:tc>
        <w:tc>
          <w:tcPr>
            <w:tcW w:w="2781" w:type="dxa"/>
            <w:tcBorders>
              <w:left w:val="single" w:sz="2" w:space="0" w:color="000000"/>
              <w:bottom w:val="single" w:sz="2" w:space="0" w:color="000000"/>
            </w:tcBorders>
          </w:tcPr>
          <w:p w14:paraId="71B16F67" w14:textId="77777777" w:rsidR="00EF3088" w:rsidRPr="00C0472F" w:rsidRDefault="00EF3088" w:rsidP="00E134A1">
            <w:pPr>
              <w:pStyle w:val="aff8"/>
              <w:tabs>
                <w:tab w:val="left" w:pos="1814"/>
              </w:tabs>
              <w:jc w:val="both"/>
              <w:rPr>
                <w:sz w:val="24"/>
                <w:szCs w:val="24"/>
              </w:rPr>
            </w:pPr>
            <w:r w:rsidRPr="00C0472F">
              <w:rPr>
                <w:sz w:val="24"/>
                <w:szCs w:val="24"/>
              </w:rPr>
              <w:t>обязательно</w:t>
            </w:r>
          </w:p>
        </w:tc>
        <w:tc>
          <w:tcPr>
            <w:tcW w:w="2431" w:type="dxa"/>
            <w:vMerge w:val="restart"/>
            <w:tcBorders>
              <w:left w:val="single" w:sz="2" w:space="0" w:color="000000"/>
              <w:bottom w:val="single" w:sz="2" w:space="0" w:color="000000"/>
            </w:tcBorders>
          </w:tcPr>
          <w:p w14:paraId="3F0BB595" w14:textId="77777777" w:rsidR="00EF3088" w:rsidRPr="00C0472F" w:rsidRDefault="007D0C9E" w:rsidP="00E134A1">
            <w:pPr>
              <w:pStyle w:val="aff8"/>
              <w:jc w:val="both"/>
              <w:rPr>
                <w:sz w:val="24"/>
                <w:szCs w:val="24"/>
              </w:rPr>
            </w:pPr>
            <w:r w:rsidRPr="00C0472F">
              <w:rPr>
                <w:sz w:val="24"/>
                <w:szCs w:val="24"/>
              </w:rPr>
              <w:t>Приложение № 6к административному регламенту</w:t>
            </w:r>
          </w:p>
        </w:tc>
        <w:tc>
          <w:tcPr>
            <w:tcW w:w="3023" w:type="dxa"/>
            <w:tcBorders>
              <w:left w:val="single" w:sz="2" w:space="0" w:color="000000"/>
              <w:bottom w:val="single" w:sz="2" w:space="0" w:color="000000"/>
              <w:right w:val="single" w:sz="2" w:space="0" w:color="000000"/>
            </w:tcBorders>
          </w:tcPr>
          <w:p w14:paraId="3F41F603" w14:textId="77777777" w:rsidR="00EF3088" w:rsidRPr="00C0472F" w:rsidRDefault="00EF3088" w:rsidP="00E134A1">
            <w:pPr>
              <w:pStyle w:val="aff8"/>
              <w:jc w:val="both"/>
              <w:rPr>
                <w:sz w:val="24"/>
                <w:szCs w:val="24"/>
              </w:rPr>
            </w:pPr>
            <w:r w:rsidRPr="00C0472F">
              <w:rPr>
                <w:sz w:val="24"/>
                <w:szCs w:val="24"/>
              </w:rPr>
              <w:t xml:space="preserve">оригинал, 1 экземпляр, </w:t>
            </w:r>
            <w:r w:rsidRPr="00C0472F">
              <w:rPr>
                <w:bCs/>
                <w:sz w:val="24"/>
                <w:szCs w:val="24"/>
              </w:rPr>
              <w:t>должно быть подписано заявителем или его уполномоченным представителем</w:t>
            </w:r>
          </w:p>
        </w:tc>
      </w:tr>
      <w:tr w:rsidR="00EF3088" w:rsidRPr="00C0472F" w14:paraId="18905876" w14:textId="77777777" w:rsidTr="00E134A1">
        <w:tc>
          <w:tcPr>
            <w:tcW w:w="348" w:type="dxa"/>
            <w:vMerge/>
            <w:tcBorders>
              <w:left w:val="single" w:sz="2" w:space="0" w:color="000000"/>
              <w:bottom w:val="single" w:sz="2" w:space="0" w:color="000000"/>
            </w:tcBorders>
          </w:tcPr>
          <w:p w14:paraId="4EE92750" w14:textId="77777777" w:rsidR="00EF3088" w:rsidRPr="00C0472F" w:rsidRDefault="00EF3088" w:rsidP="00E134A1">
            <w:pPr>
              <w:pStyle w:val="aff8"/>
              <w:jc w:val="both"/>
              <w:rPr>
                <w:sz w:val="24"/>
                <w:szCs w:val="24"/>
              </w:rPr>
            </w:pPr>
          </w:p>
        </w:tc>
        <w:tc>
          <w:tcPr>
            <w:tcW w:w="2598" w:type="dxa"/>
            <w:vMerge/>
            <w:tcBorders>
              <w:left w:val="single" w:sz="2" w:space="0" w:color="000000"/>
              <w:bottom w:val="single" w:sz="2" w:space="0" w:color="000000"/>
            </w:tcBorders>
          </w:tcPr>
          <w:p w14:paraId="61961981" w14:textId="77777777" w:rsidR="00EF3088" w:rsidRPr="00C0472F" w:rsidRDefault="00EF3088" w:rsidP="00E134A1">
            <w:pPr>
              <w:pStyle w:val="aff8"/>
              <w:jc w:val="both"/>
              <w:rPr>
                <w:sz w:val="24"/>
                <w:szCs w:val="24"/>
              </w:rPr>
            </w:pPr>
          </w:p>
        </w:tc>
        <w:tc>
          <w:tcPr>
            <w:tcW w:w="1146" w:type="dxa"/>
            <w:vMerge/>
            <w:tcBorders>
              <w:left w:val="single" w:sz="2" w:space="0" w:color="000000"/>
              <w:bottom w:val="single" w:sz="2" w:space="0" w:color="000000"/>
            </w:tcBorders>
          </w:tcPr>
          <w:p w14:paraId="565D43DA" w14:textId="77777777" w:rsidR="00EF3088" w:rsidRPr="00C0472F" w:rsidRDefault="00EF3088" w:rsidP="00E134A1">
            <w:pPr>
              <w:pStyle w:val="aff8"/>
              <w:jc w:val="both"/>
              <w:rPr>
                <w:sz w:val="24"/>
                <w:szCs w:val="24"/>
              </w:rPr>
            </w:pPr>
          </w:p>
        </w:tc>
        <w:tc>
          <w:tcPr>
            <w:tcW w:w="2264" w:type="dxa"/>
            <w:tcBorders>
              <w:left w:val="single" w:sz="2" w:space="0" w:color="000000"/>
              <w:bottom w:val="single" w:sz="2" w:space="0" w:color="000000"/>
            </w:tcBorders>
          </w:tcPr>
          <w:p w14:paraId="5300E1CE" w14:textId="77777777" w:rsidR="00EF3088" w:rsidRPr="00C0472F" w:rsidRDefault="00EF3088" w:rsidP="00E134A1">
            <w:pPr>
              <w:pStyle w:val="aff8"/>
              <w:jc w:val="both"/>
              <w:rPr>
                <w:sz w:val="24"/>
                <w:szCs w:val="24"/>
              </w:rPr>
            </w:pPr>
            <w:r w:rsidRPr="00C0472F">
              <w:rPr>
                <w:sz w:val="24"/>
                <w:szCs w:val="24"/>
              </w:rPr>
              <w:t>ЕПГУ/РПГУ</w:t>
            </w:r>
          </w:p>
        </w:tc>
        <w:tc>
          <w:tcPr>
            <w:tcW w:w="2781" w:type="dxa"/>
            <w:tcBorders>
              <w:left w:val="single" w:sz="2" w:space="0" w:color="000000"/>
              <w:bottom w:val="single" w:sz="2" w:space="0" w:color="000000"/>
            </w:tcBorders>
          </w:tcPr>
          <w:p w14:paraId="63E36CFB" w14:textId="77777777" w:rsidR="00EF3088" w:rsidRPr="00C0472F" w:rsidRDefault="00EF3088" w:rsidP="00E134A1">
            <w:pPr>
              <w:pStyle w:val="aff8"/>
              <w:jc w:val="both"/>
              <w:rPr>
                <w:sz w:val="24"/>
                <w:szCs w:val="24"/>
              </w:rPr>
            </w:pPr>
            <w:r w:rsidRPr="00C0472F">
              <w:rPr>
                <w:sz w:val="24"/>
                <w:szCs w:val="24"/>
              </w:rPr>
              <w:t>обязательно</w:t>
            </w:r>
          </w:p>
        </w:tc>
        <w:tc>
          <w:tcPr>
            <w:tcW w:w="2431" w:type="dxa"/>
            <w:vMerge/>
            <w:tcBorders>
              <w:left w:val="single" w:sz="2" w:space="0" w:color="000000"/>
              <w:bottom w:val="single" w:sz="2" w:space="0" w:color="000000"/>
            </w:tcBorders>
          </w:tcPr>
          <w:p w14:paraId="26D8CE86" w14:textId="77777777" w:rsidR="00EF3088" w:rsidRPr="00C0472F" w:rsidRDefault="00EF3088" w:rsidP="00E134A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6677AF63" w14:textId="77777777" w:rsidR="00EF3088" w:rsidRPr="00C0472F" w:rsidRDefault="00EF3088" w:rsidP="00E134A1">
            <w:pPr>
              <w:pStyle w:val="aff8"/>
              <w:jc w:val="both"/>
              <w:rPr>
                <w:sz w:val="24"/>
                <w:szCs w:val="24"/>
              </w:rPr>
            </w:pPr>
            <w:r w:rsidRPr="00C0472F">
              <w:rPr>
                <w:sz w:val="24"/>
                <w:szCs w:val="24"/>
              </w:rPr>
              <w:t>формирование заявления осуществляется посредством заполнения интерактивной формы на ЕПГУ/РПГУ</w:t>
            </w:r>
          </w:p>
        </w:tc>
      </w:tr>
      <w:tr w:rsidR="00EF3088" w:rsidRPr="00C0472F" w14:paraId="6059B0EF" w14:textId="77777777" w:rsidTr="00E134A1">
        <w:tc>
          <w:tcPr>
            <w:tcW w:w="348" w:type="dxa"/>
            <w:vMerge/>
            <w:tcBorders>
              <w:left w:val="single" w:sz="2" w:space="0" w:color="000000"/>
              <w:bottom w:val="single" w:sz="2" w:space="0" w:color="000000"/>
            </w:tcBorders>
          </w:tcPr>
          <w:p w14:paraId="749E6521" w14:textId="77777777" w:rsidR="00EF3088" w:rsidRPr="00C0472F" w:rsidRDefault="00EF3088" w:rsidP="00E134A1">
            <w:pPr>
              <w:pStyle w:val="aff8"/>
              <w:jc w:val="both"/>
              <w:rPr>
                <w:sz w:val="24"/>
                <w:szCs w:val="24"/>
              </w:rPr>
            </w:pPr>
          </w:p>
        </w:tc>
        <w:tc>
          <w:tcPr>
            <w:tcW w:w="2598" w:type="dxa"/>
            <w:vMerge/>
            <w:tcBorders>
              <w:left w:val="single" w:sz="2" w:space="0" w:color="000000"/>
              <w:bottom w:val="single" w:sz="2" w:space="0" w:color="000000"/>
            </w:tcBorders>
          </w:tcPr>
          <w:p w14:paraId="7B9AA104" w14:textId="77777777" w:rsidR="00EF3088" w:rsidRPr="00C0472F" w:rsidRDefault="00EF3088" w:rsidP="00E134A1">
            <w:pPr>
              <w:pStyle w:val="aff8"/>
              <w:jc w:val="both"/>
              <w:rPr>
                <w:sz w:val="24"/>
                <w:szCs w:val="24"/>
              </w:rPr>
            </w:pPr>
          </w:p>
        </w:tc>
        <w:tc>
          <w:tcPr>
            <w:tcW w:w="1146" w:type="dxa"/>
            <w:vMerge/>
            <w:tcBorders>
              <w:left w:val="single" w:sz="2" w:space="0" w:color="000000"/>
              <w:bottom w:val="single" w:sz="2" w:space="0" w:color="000000"/>
            </w:tcBorders>
          </w:tcPr>
          <w:p w14:paraId="7620045F" w14:textId="77777777" w:rsidR="00EF3088" w:rsidRPr="00C0472F" w:rsidRDefault="00EF3088" w:rsidP="00E134A1">
            <w:pPr>
              <w:pStyle w:val="aff8"/>
              <w:jc w:val="both"/>
              <w:rPr>
                <w:sz w:val="24"/>
                <w:szCs w:val="24"/>
              </w:rPr>
            </w:pPr>
          </w:p>
        </w:tc>
        <w:tc>
          <w:tcPr>
            <w:tcW w:w="2264" w:type="dxa"/>
            <w:tcBorders>
              <w:left w:val="single" w:sz="2" w:space="0" w:color="000000"/>
              <w:bottom w:val="single" w:sz="2" w:space="0" w:color="000000"/>
            </w:tcBorders>
          </w:tcPr>
          <w:p w14:paraId="45549C55" w14:textId="77777777" w:rsidR="00EF3088" w:rsidRPr="00C0472F" w:rsidRDefault="00EF3088" w:rsidP="00E134A1">
            <w:pPr>
              <w:pStyle w:val="aff8"/>
              <w:jc w:val="both"/>
              <w:rPr>
                <w:sz w:val="24"/>
                <w:szCs w:val="24"/>
              </w:rPr>
            </w:pPr>
            <w:r w:rsidRPr="00C0472F">
              <w:rPr>
                <w:sz w:val="24"/>
                <w:szCs w:val="24"/>
              </w:rPr>
              <w:t>почтовая связь</w:t>
            </w:r>
          </w:p>
        </w:tc>
        <w:tc>
          <w:tcPr>
            <w:tcW w:w="2781" w:type="dxa"/>
            <w:tcBorders>
              <w:left w:val="single" w:sz="2" w:space="0" w:color="000000"/>
              <w:bottom w:val="single" w:sz="2" w:space="0" w:color="000000"/>
            </w:tcBorders>
          </w:tcPr>
          <w:p w14:paraId="59FE5167" w14:textId="77777777" w:rsidR="00EF3088" w:rsidRPr="00C0472F" w:rsidRDefault="00EF3088" w:rsidP="00E134A1">
            <w:pPr>
              <w:pStyle w:val="aff8"/>
              <w:jc w:val="both"/>
              <w:rPr>
                <w:sz w:val="24"/>
                <w:szCs w:val="24"/>
              </w:rPr>
            </w:pPr>
            <w:r w:rsidRPr="00C0472F">
              <w:rPr>
                <w:sz w:val="24"/>
                <w:szCs w:val="24"/>
              </w:rPr>
              <w:t>обязательно</w:t>
            </w:r>
          </w:p>
        </w:tc>
        <w:tc>
          <w:tcPr>
            <w:tcW w:w="2431" w:type="dxa"/>
            <w:vMerge/>
            <w:tcBorders>
              <w:left w:val="single" w:sz="2" w:space="0" w:color="000000"/>
              <w:bottom w:val="single" w:sz="2" w:space="0" w:color="000000"/>
            </w:tcBorders>
          </w:tcPr>
          <w:p w14:paraId="0C85C52C" w14:textId="77777777" w:rsidR="00EF3088" w:rsidRPr="00C0472F" w:rsidRDefault="00EF3088" w:rsidP="00E134A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02E9D9EB" w14:textId="77777777" w:rsidR="00EF3088" w:rsidRPr="00C0472F" w:rsidRDefault="00EF3088" w:rsidP="00E134A1">
            <w:pPr>
              <w:pStyle w:val="aff8"/>
              <w:jc w:val="both"/>
              <w:rPr>
                <w:sz w:val="24"/>
                <w:szCs w:val="24"/>
              </w:rPr>
            </w:pPr>
            <w:r w:rsidRPr="00C0472F">
              <w:rPr>
                <w:sz w:val="24"/>
                <w:szCs w:val="24"/>
              </w:rPr>
              <w:t xml:space="preserve">оригинал, 1 экземпляр, </w:t>
            </w:r>
            <w:r w:rsidRPr="00C0472F">
              <w:rPr>
                <w:bCs/>
                <w:sz w:val="24"/>
                <w:szCs w:val="24"/>
              </w:rPr>
              <w:t>должно быть подписано заявителем или его уполномоченным представителем</w:t>
            </w:r>
          </w:p>
        </w:tc>
      </w:tr>
      <w:tr w:rsidR="00AB65A6" w:rsidRPr="00C0472F" w14:paraId="14F20694" w14:textId="77777777" w:rsidTr="00E134A1">
        <w:tc>
          <w:tcPr>
            <w:tcW w:w="348" w:type="dxa"/>
            <w:vMerge w:val="restart"/>
            <w:tcBorders>
              <w:left w:val="single" w:sz="2" w:space="0" w:color="000000"/>
              <w:bottom w:val="single" w:sz="2" w:space="0" w:color="000000"/>
            </w:tcBorders>
          </w:tcPr>
          <w:p w14:paraId="6BE5B33D" w14:textId="77777777" w:rsidR="00AB65A6" w:rsidRPr="00C0472F" w:rsidRDefault="00074588" w:rsidP="00E134A1">
            <w:pPr>
              <w:pStyle w:val="aff8"/>
              <w:jc w:val="both"/>
              <w:rPr>
                <w:sz w:val="24"/>
                <w:szCs w:val="24"/>
              </w:rPr>
            </w:pPr>
            <w:r w:rsidRPr="00C0472F">
              <w:rPr>
                <w:sz w:val="24"/>
                <w:szCs w:val="24"/>
              </w:rPr>
              <w:t>7</w:t>
            </w:r>
          </w:p>
        </w:tc>
        <w:tc>
          <w:tcPr>
            <w:tcW w:w="2598" w:type="dxa"/>
            <w:vMerge w:val="restart"/>
            <w:tcBorders>
              <w:left w:val="single" w:sz="2" w:space="0" w:color="000000"/>
              <w:bottom w:val="single" w:sz="2" w:space="0" w:color="000000"/>
            </w:tcBorders>
          </w:tcPr>
          <w:p w14:paraId="661A2A03" w14:textId="77777777" w:rsidR="00AB65A6" w:rsidRPr="00C0472F" w:rsidRDefault="00E134A1" w:rsidP="00E134A1">
            <w:pPr>
              <w:pStyle w:val="aff8"/>
              <w:jc w:val="both"/>
              <w:rPr>
                <w:sz w:val="24"/>
                <w:szCs w:val="24"/>
              </w:rPr>
            </w:pPr>
            <w:r w:rsidRPr="00C0472F">
              <w:rPr>
                <w:sz w:val="24"/>
                <w:szCs w:val="24"/>
              </w:rPr>
              <w:t>трудовой договор</w:t>
            </w:r>
          </w:p>
        </w:tc>
        <w:tc>
          <w:tcPr>
            <w:tcW w:w="1146" w:type="dxa"/>
            <w:vMerge w:val="restart"/>
            <w:tcBorders>
              <w:left w:val="single" w:sz="2" w:space="0" w:color="000000"/>
              <w:bottom w:val="single" w:sz="2" w:space="0" w:color="000000"/>
            </w:tcBorders>
          </w:tcPr>
          <w:p w14:paraId="14CAA2DD" w14:textId="77777777" w:rsidR="00AB65A6" w:rsidRPr="00C0472F" w:rsidRDefault="00074588" w:rsidP="00463E55">
            <w:pPr>
              <w:pStyle w:val="aff8"/>
              <w:jc w:val="both"/>
              <w:rPr>
                <w:sz w:val="24"/>
                <w:szCs w:val="24"/>
              </w:rPr>
            </w:pPr>
            <w:r w:rsidRPr="00C0472F">
              <w:rPr>
                <w:sz w:val="24"/>
                <w:szCs w:val="24"/>
              </w:rPr>
              <w:t>03,04</w:t>
            </w:r>
          </w:p>
        </w:tc>
        <w:tc>
          <w:tcPr>
            <w:tcW w:w="2264" w:type="dxa"/>
            <w:tcBorders>
              <w:left w:val="single" w:sz="2" w:space="0" w:color="000000"/>
              <w:bottom w:val="single" w:sz="2" w:space="0" w:color="000000"/>
            </w:tcBorders>
          </w:tcPr>
          <w:p w14:paraId="3CD6AFBC" w14:textId="77777777" w:rsidR="00AB65A6" w:rsidRPr="00C0472F" w:rsidRDefault="00AB65A6" w:rsidP="00E134A1">
            <w:pPr>
              <w:pStyle w:val="aff8"/>
              <w:jc w:val="both"/>
              <w:rPr>
                <w:sz w:val="24"/>
                <w:szCs w:val="24"/>
              </w:rPr>
            </w:pPr>
            <w:r w:rsidRPr="00C0472F">
              <w:rPr>
                <w:sz w:val="24"/>
                <w:szCs w:val="24"/>
              </w:rPr>
              <w:t>лично в Уполномоченный орган, МФЦ</w:t>
            </w:r>
          </w:p>
        </w:tc>
        <w:tc>
          <w:tcPr>
            <w:tcW w:w="2781" w:type="dxa"/>
            <w:tcBorders>
              <w:left w:val="single" w:sz="2" w:space="0" w:color="000000"/>
              <w:bottom w:val="single" w:sz="2" w:space="0" w:color="000000"/>
            </w:tcBorders>
          </w:tcPr>
          <w:p w14:paraId="132082A9" w14:textId="77777777" w:rsidR="00AB65A6" w:rsidRPr="00C0472F" w:rsidRDefault="00463E55" w:rsidP="00463E55">
            <w:pPr>
              <w:pStyle w:val="aff8"/>
              <w:jc w:val="both"/>
              <w:rPr>
                <w:sz w:val="24"/>
                <w:szCs w:val="24"/>
              </w:rPr>
            </w:pPr>
            <w:r w:rsidRPr="00C0472F">
              <w:rPr>
                <w:sz w:val="24"/>
                <w:szCs w:val="24"/>
              </w:rPr>
              <w:t>при наличии</w:t>
            </w:r>
          </w:p>
        </w:tc>
        <w:tc>
          <w:tcPr>
            <w:tcW w:w="2431" w:type="dxa"/>
            <w:vMerge w:val="restart"/>
            <w:tcBorders>
              <w:left w:val="single" w:sz="2" w:space="0" w:color="000000"/>
              <w:bottom w:val="single" w:sz="2" w:space="0" w:color="000000"/>
            </w:tcBorders>
          </w:tcPr>
          <w:p w14:paraId="61414C2F" w14:textId="77777777" w:rsidR="00AB65A6" w:rsidRPr="00C0472F" w:rsidRDefault="00AB65A6" w:rsidP="00E134A1">
            <w:pPr>
              <w:pStyle w:val="aff8"/>
              <w:jc w:val="both"/>
              <w:rPr>
                <w:sz w:val="24"/>
                <w:szCs w:val="24"/>
              </w:rPr>
            </w:pPr>
            <w:r w:rsidRPr="00C0472F">
              <w:rPr>
                <w:sz w:val="24"/>
                <w:szCs w:val="24"/>
              </w:rPr>
              <w:t>нет</w:t>
            </w:r>
          </w:p>
        </w:tc>
        <w:tc>
          <w:tcPr>
            <w:tcW w:w="3023" w:type="dxa"/>
            <w:tcBorders>
              <w:left w:val="single" w:sz="2" w:space="0" w:color="000000"/>
              <w:bottom w:val="single" w:sz="2" w:space="0" w:color="000000"/>
              <w:right w:val="single" w:sz="2" w:space="0" w:color="000000"/>
            </w:tcBorders>
          </w:tcPr>
          <w:p w14:paraId="21148928" w14:textId="77777777" w:rsidR="007D0C9E" w:rsidRDefault="007D0C9E" w:rsidP="00E134A1">
            <w:pPr>
              <w:pStyle w:val="aff8"/>
              <w:jc w:val="both"/>
              <w:rPr>
                <w:sz w:val="24"/>
                <w:szCs w:val="24"/>
              </w:rPr>
            </w:pPr>
            <w:r w:rsidRPr="00C0472F">
              <w:rPr>
                <w:sz w:val="24"/>
                <w:szCs w:val="24"/>
              </w:rPr>
              <w:t xml:space="preserve">Оригинал, 2 экземпляра </w:t>
            </w:r>
          </w:p>
          <w:p w14:paraId="2BDE9475" w14:textId="77777777" w:rsidR="00E134A1" w:rsidRPr="00C0472F" w:rsidRDefault="00E134A1" w:rsidP="00E134A1">
            <w:pPr>
              <w:pStyle w:val="aff8"/>
              <w:jc w:val="both"/>
              <w:rPr>
                <w:sz w:val="24"/>
                <w:szCs w:val="24"/>
              </w:rPr>
            </w:pPr>
            <w:r w:rsidRPr="00C0472F">
              <w:rPr>
                <w:sz w:val="24"/>
                <w:szCs w:val="24"/>
              </w:rPr>
              <w:t xml:space="preserve">В случае невозможности предоставления подлинного экземпляра ранее зарегистрированного трудового договора в связи с его утратой в заявлении указывается причина </w:t>
            </w:r>
            <w:r w:rsidRPr="00C0472F">
              <w:rPr>
                <w:sz w:val="24"/>
                <w:szCs w:val="24"/>
              </w:rPr>
              <w:lastRenderedPageBreak/>
              <w:t>непредоставления трудового договора</w:t>
            </w:r>
          </w:p>
        </w:tc>
      </w:tr>
      <w:tr w:rsidR="00AB65A6" w:rsidRPr="00C0472F" w14:paraId="0D6A877E" w14:textId="77777777" w:rsidTr="00E134A1">
        <w:tc>
          <w:tcPr>
            <w:tcW w:w="348" w:type="dxa"/>
            <w:vMerge/>
            <w:tcBorders>
              <w:left w:val="single" w:sz="2" w:space="0" w:color="000000"/>
              <w:bottom w:val="single" w:sz="2" w:space="0" w:color="000000"/>
            </w:tcBorders>
          </w:tcPr>
          <w:p w14:paraId="23F3067A" w14:textId="77777777" w:rsidR="00AB65A6" w:rsidRPr="00C0472F" w:rsidRDefault="00AB65A6" w:rsidP="00E134A1">
            <w:pPr>
              <w:pStyle w:val="aff8"/>
              <w:jc w:val="both"/>
              <w:rPr>
                <w:sz w:val="24"/>
                <w:szCs w:val="24"/>
              </w:rPr>
            </w:pPr>
          </w:p>
        </w:tc>
        <w:tc>
          <w:tcPr>
            <w:tcW w:w="2598" w:type="dxa"/>
            <w:vMerge/>
            <w:tcBorders>
              <w:left w:val="single" w:sz="2" w:space="0" w:color="000000"/>
              <w:bottom w:val="single" w:sz="2" w:space="0" w:color="000000"/>
            </w:tcBorders>
          </w:tcPr>
          <w:p w14:paraId="3D4C3E54" w14:textId="77777777" w:rsidR="00AB65A6" w:rsidRPr="00C0472F" w:rsidRDefault="00AB65A6" w:rsidP="00E134A1">
            <w:pPr>
              <w:pStyle w:val="aff8"/>
              <w:jc w:val="both"/>
              <w:rPr>
                <w:sz w:val="24"/>
                <w:szCs w:val="24"/>
              </w:rPr>
            </w:pPr>
          </w:p>
        </w:tc>
        <w:tc>
          <w:tcPr>
            <w:tcW w:w="1146" w:type="dxa"/>
            <w:vMerge/>
            <w:tcBorders>
              <w:left w:val="single" w:sz="2" w:space="0" w:color="000000"/>
              <w:bottom w:val="single" w:sz="2" w:space="0" w:color="000000"/>
            </w:tcBorders>
          </w:tcPr>
          <w:p w14:paraId="30FFE559" w14:textId="77777777" w:rsidR="00AB65A6" w:rsidRPr="00C0472F" w:rsidRDefault="00AB65A6" w:rsidP="00E134A1">
            <w:pPr>
              <w:pStyle w:val="aff8"/>
              <w:jc w:val="both"/>
              <w:rPr>
                <w:sz w:val="24"/>
                <w:szCs w:val="24"/>
              </w:rPr>
            </w:pPr>
          </w:p>
        </w:tc>
        <w:tc>
          <w:tcPr>
            <w:tcW w:w="2264" w:type="dxa"/>
            <w:tcBorders>
              <w:left w:val="single" w:sz="2" w:space="0" w:color="000000"/>
              <w:bottom w:val="single" w:sz="2" w:space="0" w:color="000000"/>
            </w:tcBorders>
          </w:tcPr>
          <w:p w14:paraId="640E5016" w14:textId="77777777" w:rsidR="00AB65A6" w:rsidRPr="00C0472F" w:rsidRDefault="00AB65A6" w:rsidP="00E134A1">
            <w:pPr>
              <w:pStyle w:val="aff8"/>
              <w:jc w:val="both"/>
              <w:rPr>
                <w:sz w:val="24"/>
                <w:szCs w:val="24"/>
              </w:rPr>
            </w:pPr>
            <w:r w:rsidRPr="00C0472F">
              <w:rPr>
                <w:sz w:val="24"/>
                <w:szCs w:val="24"/>
              </w:rPr>
              <w:t>ЕПГУ/РПГУ</w:t>
            </w:r>
          </w:p>
        </w:tc>
        <w:tc>
          <w:tcPr>
            <w:tcW w:w="2781" w:type="dxa"/>
            <w:tcBorders>
              <w:left w:val="single" w:sz="2" w:space="0" w:color="000000"/>
              <w:bottom w:val="single" w:sz="2" w:space="0" w:color="000000"/>
            </w:tcBorders>
          </w:tcPr>
          <w:p w14:paraId="14234425" w14:textId="77777777" w:rsidR="00AB65A6" w:rsidRPr="00C0472F" w:rsidRDefault="00463E55" w:rsidP="00E134A1">
            <w:pPr>
              <w:pStyle w:val="aff8"/>
              <w:jc w:val="both"/>
              <w:rPr>
                <w:sz w:val="24"/>
                <w:szCs w:val="24"/>
              </w:rPr>
            </w:pPr>
            <w:r w:rsidRPr="00C0472F">
              <w:rPr>
                <w:sz w:val="24"/>
                <w:szCs w:val="24"/>
              </w:rPr>
              <w:t>при наличии</w:t>
            </w:r>
          </w:p>
        </w:tc>
        <w:tc>
          <w:tcPr>
            <w:tcW w:w="2431" w:type="dxa"/>
            <w:vMerge/>
            <w:tcBorders>
              <w:left w:val="single" w:sz="2" w:space="0" w:color="000000"/>
              <w:bottom w:val="single" w:sz="2" w:space="0" w:color="000000"/>
            </w:tcBorders>
          </w:tcPr>
          <w:p w14:paraId="27FA055A" w14:textId="77777777" w:rsidR="00AB65A6" w:rsidRPr="00C0472F" w:rsidRDefault="00AB65A6" w:rsidP="00E134A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3DAC133B" w14:textId="77777777" w:rsidR="00AB65A6" w:rsidRPr="00C0472F" w:rsidRDefault="00AB65A6" w:rsidP="00E134A1">
            <w:pPr>
              <w:pStyle w:val="aff8"/>
              <w:jc w:val="both"/>
              <w:rPr>
                <w:sz w:val="24"/>
                <w:szCs w:val="24"/>
              </w:rPr>
            </w:pPr>
            <w:r w:rsidRPr="00C0472F">
              <w:rPr>
                <w:sz w:val="24"/>
                <w:szCs w:val="24"/>
              </w:rPr>
              <w:t>скан-образ документа</w:t>
            </w:r>
          </w:p>
        </w:tc>
      </w:tr>
      <w:tr w:rsidR="00AB65A6" w:rsidRPr="00C0472F" w14:paraId="679F659A" w14:textId="77777777" w:rsidTr="00E134A1">
        <w:tc>
          <w:tcPr>
            <w:tcW w:w="348" w:type="dxa"/>
            <w:vMerge/>
            <w:tcBorders>
              <w:left w:val="single" w:sz="2" w:space="0" w:color="000000"/>
              <w:bottom w:val="single" w:sz="2" w:space="0" w:color="000000"/>
            </w:tcBorders>
          </w:tcPr>
          <w:p w14:paraId="4ADCA412" w14:textId="77777777" w:rsidR="00AB65A6" w:rsidRPr="00C0472F" w:rsidRDefault="00AB65A6" w:rsidP="00E134A1">
            <w:pPr>
              <w:pStyle w:val="aff8"/>
              <w:jc w:val="both"/>
              <w:rPr>
                <w:sz w:val="24"/>
                <w:szCs w:val="24"/>
              </w:rPr>
            </w:pPr>
          </w:p>
        </w:tc>
        <w:tc>
          <w:tcPr>
            <w:tcW w:w="2598" w:type="dxa"/>
            <w:vMerge/>
            <w:tcBorders>
              <w:left w:val="single" w:sz="2" w:space="0" w:color="000000"/>
              <w:bottom w:val="single" w:sz="2" w:space="0" w:color="000000"/>
            </w:tcBorders>
          </w:tcPr>
          <w:p w14:paraId="0D8F2254" w14:textId="77777777" w:rsidR="00AB65A6" w:rsidRPr="00C0472F" w:rsidRDefault="00AB65A6" w:rsidP="00E134A1">
            <w:pPr>
              <w:pStyle w:val="aff8"/>
              <w:jc w:val="both"/>
              <w:rPr>
                <w:sz w:val="24"/>
                <w:szCs w:val="24"/>
              </w:rPr>
            </w:pPr>
          </w:p>
        </w:tc>
        <w:tc>
          <w:tcPr>
            <w:tcW w:w="1146" w:type="dxa"/>
            <w:vMerge/>
            <w:tcBorders>
              <w:left w:val="single" w:sz="2" w:space="0" w:color="000000"/>
              <w:bottom w:val="single" w:sz="2" w:space="0" w:color="000000"/>
            </w:tcBorders>
          </w:tcPr>
          <w:p w14:paraId="4724B78C" w14:textId="77777777" w:rsidR="00AB65A6" w:rsidRPr="00C0472F" w:rsidRDefault="00AB65A6" w:rsidP="00E134A1">
            <w:pPr>
              <w:pStyle w:val="aff8"/>
              <w:jc w:val="both"/>
              <w:rPr>
                <w:sz w:val="24"/>
                <w:szCs w:val="24"/>
              </w:rPr>
            </w:pPr>
          </w:p>
        </w:tc>
        <w:tc>
          <w:tcPr>
            <w:tcW w:w="2264" w:type="dxa"/>
            <w:tcBorders>
              <w:left w:val="single" w:sz="2" w:space="0" w:color="000000"/>
              <w:bottom w:val="single" w:sz="2" w:space="0" w:color="000000"/>
            </w:tcBorders>
          </w:tcPr>
          <w:p w14:paraId="66A25730" w14:textId="77777777" w:rsidR="00AB65A6" w:rsidRPr="00C0472F" w:rsidRDefault="00AB65A6" w:rsidP="00E134A1">
            <w:pPr>
              <w:pStyle w:val="aff8"/>
              <w:jc w:val="both"/>
              <w:rPr>
                <w:sz w:val="24"/>
                <w:szCs w:val="24"/>
              </w:rPr>
            </w:pPr>
            <w:r w:rsidRPr="00C0472F">
              <w:rPr>
                <w:sz w:val="24"/>
                <w:szCs w:val="24"/>
              </w:rPr>
              <w:t>почтовая связь</w:t>
            </w:r>
          </w:p>
        </w:tc>
        <w:tc>
          <w:tcPr>
            <w:tcW w:w="2781" w:type="dxa"/>
            <w:tcBorders>
              <w:left w:val="single" w:sz="2" w:space="0" w:color="000000"/>
              <w:bottom w:val="single" w:sz="2" w:space="0" w:color="000000"/>
            </w:tcBorders>
          </w:tcPr>
          <w:p w14:paraId="7CF7CAC3" w14:textId="77777777" w:rsidR="00AB65A6" w:rsidRPr="00C0472F" w:rsidRDefault="00463E55" w:rsidP="00E134A1">
            <w:pPr>
              <w:pStyle w:val="aff8"/>
              <w:jc w:val="both"/>
              <w:rPr>
                <w:sz w:val="24"/>
                <w:szCs w:val="24"/>
              </w:rPr>
            </w:pPr>
            <w:r w:rsidRPr="00C0472F">
              <w:rPr>
                <w:sz w:val="24"/>
                <w:szCs w:val="24"/>
              </w:rPr>
              <w:t>при наличии</w:t>
            </w:r>
          </w:p>
        </w:tc>
        <w:tc>
          <w:tcPr>
            <w:tcW w:w="2431" w:type="dxa"/>
            <w:vMerge/>
            <w:tcBorders>
              <w:left w:val="single" w:sz="2" w:space="0" w:color="000000"/>
              <w:bottom w:val="single" w:sz="2" w:space="0" w:color="000000"/>
            </w:tcBorders>
          </w:tcPr>
          <w:p w14:paraId="492AA47C" w14:textId="77777777" w:rsidR="00AB65A6" w:rsidRPr="00C0472F" w:rsidRDefault="00AB65A6" w:rsidP="00E134A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03F4F674" w14:textId="77777777" w:rsidR="00AB65A6" w:rsidRPr="00C0472F" w:rsidRDefault="006E193A" w:rsidP="00E134A1">
            <w:pPr>
              <w:pStyle w:val="aff8"/>
              <w:jc w:val="both"/>
              <w:rPr>
                <w:sz w:val="24"/>
                <w:szCs w:val="24"/>
              </w:rPr>
            </w:pPr>
            <w:r w:rsidRPr="00C0472F">
              <w:rPr>
                <w:sz w:val="24"/>
                <w:szCs w:val="24"/>
              </w:rPr>
              <w:t>нотариально заверенная копия, 1 экземпляр</w:t>
            </w:r>
          </w:p>
        </w:tc>
      </w:tr>
      <w:tr w:rsidR="00534BCF" w:rsidRPr="00C0472F" w14:paraId="2AF1EE99" w14:textId="77777777" w:rsidTr="00E134A1">
        <w:tc>
          <w:tcPr>
            <w:tcW w:w="348" w:type="dxa"/>
            <w:vMerge w:val="restart"/>
            <w:tcBorders>
              <w:left w:val="single" w:sz="2" w:space="0" w:color="000000"/>
            </w:tcBorders>
          </w:tcPr>
          <w:p w14:paraId="6909BE41" w14:textId="77777777" w:rsidR="00534BCF" w:rsidRPr="00C0472F" w:rsidRDefault="00074588" w:rsidP="00E134A1">
            <w:pPr>
              <w:pStyle w:val="aff8"/>
              <w:jc w:val="both"/>
              <w:rPr>
                <w:sz w:val="24"/>
                <w:szCs w:val="24"/>
              </w:rPr>
            </w:pPr>
            <w:r w:rsidRPr="00C0472F">
              <w:rPr>
                <w:sz w:val="24"/>
                <w:szCs w:val="24"/>
              </w:rPr>
              <w:t>8</w:t>
            </w:r>
          </w:p>
        </w:tc>
        <w:tc>
          <w:tcPr>
            <w:tcW w:w="2598" w:type="dxa"/>
            <w:vMerge w:val="restart"/>
            <w:tcBorders>
              <w:left w:val="single" w:sz="2" w:space="0" w:color="000000"/>
            </w:tcBorders>
          </w:tcPr>
          <w:p w14:paraId="35D4A060" w14:textId="77777777" w:rsidR="00534BCF" w:rsidRPr="00C0472F" w:rsidRDefault="00E929D3" w:rsidP="00E929D3">
            <w:pPr>
              <w:pStyle w:val="aff8"/>
              <w:jc w:val="both"/>
              <w:rPr>
                <w:sz w:val="24"/>
                <w:szCs w:val="24"/>
              </w:rPr>
            </w:pPr>
            <w:r w:rsidRPr="00C0472F">
              <w:rPr>
                <w:sz w:val="24"/>
                <w:szCs w:val="24"/>
              </w:rPr>
              <w:t>документы</w:t>
            </w:r>
            <w:r w:rsidR="00534BCF" w:rsidRPr="00C0472F">
              <w:rPr>
                <w:sz w:val="24"/>
                <w:szCs w:val="24"/>
              </w:rPr>
              <w:t xml:space="preserve">, подтверждающие факт прекращения трудового договора </w:t>
            </w:r>
          </w:p>
        </w:tc>
        <w:tc>
          <w:tcPr>
            <w:tcW w:w="1146" w:type="dxa"/>
            <w:vMerge w:val="restart"/>
            <w:tcBorders>
              <w:left w:val="single" w:sz="2" w:space="0" w:color="000000"/>
            </w:tcBorders>
          </w:tcPr>
          <w:p w14:paraId="391957C5" w14:textId="77777777" w:rsidR="00534BCF" w:rsidRPr="00C0472F" w:rsidRDefault="00074588" w:rsidP="00E134A1">
            <w:pPr>
              <w:pStyle w:val="aff8"/>
              <w:jc w:val="both"/>
              <w:rPr>
                <w:sz w:val="24"/>
                <w:szCs w:val="24"/>
              </w:rPr>
            </w:pPr>
            <w:r w:rsidRPr="00C0472F">
              <w:rPr>
                <w:sz w:val="24"/>
                <w:szCs w:val="24"/>
              </w:rPr>
              <w:t>03,04</w:t>
            </w:r>
          </w:p>
        </w:tc>
        <w:tc>
          <w:tcPr>
            <w:tcW w:w="2264" w:type="dxa"/>
            <w:tcBorders>
              <w:left w:val="single" w:sz="2" w:space="0" w:color="000000"/>
              <w:bottom w:val="single" w:sz="2" w:space="0" w:color="000000"/>
            </w:tcBorders>
          </w:tcPr>
          <w:p w14:paraId="1C48F2B1" w14:textId="77777777" w:rsidR="00534BCF" w:rsidRPr="00C0472F" w:rsidRDefault="00534BCF" w:rsidP="00E134A1">
            <w:pPr>
              <w:pStyle w:val="aff8"/>
              <w:jc w:val="both"/>
              <w:rPr>
                <w:sz w:val="24"/>
                <w:szCs w:val="24"/>
              </w:rPr>
            </w:pPr>
            <w:r w:rsidRPr="00C0472F">
              <w:rPr>
                <w:sz w:val="24"/>
                <w:szCs w:val="24"/>
              </w:rPr>
              <w:t>лично в Уполномоченный орган, МФЦ</w:t>
            </w:r>
          </w:p>
        </w:tc>
        <w:tc>
          <w:tcPr>
            <w:tcW w:w="2781" w:type="dxa"/>
            <w:tcBorders>
              <w:left w:val="single" w:sz="2" w:space="0" w:color="000000"/>
              <w:bottom w:val="single" w:sz="2" w:space="0" w:color="000000"/>
            </w:tcBorders>
          </w:tcPr>
          <w:p w14:paraId="359326C6" w14:textId="77777777" w:rsidR="00534BCF" w:rsidRPr="00C0472F" w:rsidRDefault="00534BCF" w:rsidP="001276E5">
            <w:pPr>
              <w:pStyle w:val="aff8"/>
              <w:jc w:val="both"/>
              <w:rPr>
                <w:sz w:val="24"/>
                <w:szCs w:val="24"/>
              </w:rPr>
            </w:pPr>
            <w:r w:rsidRPr="00C0472F">
              <w:rPr>
                <w:sz w:val="24"/>
                <w:szCs w:val="24"/>
              </w:rPr>
              <w:t>при наличии</w:t>
            </w:r>
          </w:p>
        </w:tc>
        <w:tc>
          <w:tcPr>
            <w:tcW w:w="2431" w:type="dxa"/>
            <w:vMerge w:val="restart"/>
            <w:tcBorders>
              <w:left w:val="single" w:sz="2" w:space="0" w:color="000000"/>
            </w:tcBorders>
          </w:tcPr>
          <w:p w14:paraId="694355CA" w14:textId="77777777" w:rsidR="00534BCF" w:rsidRPr="00C0472F" w:rsidRDefault="00C92054" w:rsidP="00E134A1">
            <w:pPr>
              <w:pStyle w:val="aff8"/>
              <w:jc w:val="both"/>
              <w:rPr>
                <w:sz w:val="24"/>
                <w:szCs w:val="24"/>
              </w:rPr>
            </w:pPr>
            <w:r w:rsidRPr="00C0472F">
              <w:rPr>
                <w:sz w:val="24"/>
                <w:szCs w:val="24"/>
              </w:rPr>
              <w:t>нет</w:t>
            </w:r>
          </w:p>
        </w:tc>
        <w:tc>
          <w:tcPr>
            <w:tcW w:w="3023" w:type="dxa"/>
            <w:tcBorders>
              <w:left w:val="single" w:sz="2" w:space="0" w:color="000000"/>
              <w:bottom w:val="single" w:sz="2" w:space="0" w:color="000000"/>
              <w:right w:val="single" w:sz="2" w:space="0" w:color="000000"/>
            </w:tcBorders>
          </w:tcPr>
          <w:p w14:paraId="573F1ABF" w14:textId="77777777" w:rsidR="00534BCF" w:rsidRPr="00C0472F" w:rsidRDefault="00534BCF" w:rsidP="00C0472F">
            <w:pPr>
              <w:pStyle w:val="aff8"/>
              <w:jc w:val="both"/>
              <w:rPr>
                <w:iCs/>
                <w:sz w:val="24"/>
                <w:szCs w:val="24"/>
                <w:shd w:val="clear" w:color="auto" w:fill="FFFF00"/>
              </w:rPr>
            </w:pPr>
            <w:r w:rsidRPr="00C0472F">
              <w:rPr>
                <w:sz w:val="24"/>
                <w:szCs w:val="24"/>
              </w:rPr>
              <w:t>копия, 1 экземпляр, оригинал для сверки</w:t>
            </w:r>
          </w:p>
        </w:tc>
      </w:tr>
      <w:tr w:rsidR="00534BCF" w:rsidRPr="00C0472F" w14:paraId="242708E1" w14:textId="77777777" w:rsidTr="00E134A1">
        <w:tc>
          <w:tcPr>
            <w:tcW w:w="348" w:type="dxa"/>
            <w:vMerge/>
            <w:tcBorders>
              <w:left w:val="single" w:sz="2" w:space="0" w:color="000000"/>
            </w:tcBorders>
          </w:tcPr>
          <w:p w14:paraId="1E5B3BED" w14:textId="77777777" w:rsidR="00534BCF" w:rsidRPr="00C0472F" w:rsidRDefault="00534BCF" w:rsidP="00E134A1">
            <w:pPr>
              <w:pStyle w:val="aff8"/>
              <w:jc w:val="both"/>
              <w:rPr>
                <w:sz w:val="24"/>
                <w:szCs w:val="24"/>
              </w:rPr>
            </w:pPr>
          </w:p>
        </w:tc>
        <w:tc>
          <w:tcPr>
            <w:tcW w:w="2598" w:type="dxa"/>
            <w:vMerge/>
            <w:tcBorders>
              <w:left w:val="single" w:sz="2" w:space="0" w:color="000000"/>
            </w:tcBorders>
          </w:tcPr>
          <w:p w14:paraId="2D16AC7F" w14:textId="77777777" w:rsidR="00534BCF" w:rsidRPr="00C0472F" w:rsidRDefault="00534BCF" w:rsidP="00E134A1">
            <w:pPr>
              <w:pStyle w:val="aff8"/>
              <w:jc w:val="both"/>
              <w:rPr>
                <w:sz w:val="24"/>
                <w:szCs w:val="24"/>
              </w:rPr>
            </w:pPr>
          </w:p>
        </w:tc>
        <w:tc>
          <w:tcPr>
            <w:tcW w:w="1146" w:type="dxa"/>
            <w:vMerge/>
            <w:tcBorders>
              <w:left w:val="single" w:sz="2" w:space="0" w:color="000000"/>
            </w:tcBorders>
          </w:tcPr>
          <w:p w14:paraId="59E43CDB" w14:textId="77777777" w:rsidR="00534BCF" w:rsidRPr="00C0472F" w:rsidRDefault="00534BCF" w:rsidP="00E134A1">
            <w:pPr>
              <w:pStyle w:val="aff8"/>
              <w:jc w:val="both"/>
              <w:rPr>
                <w:sz w:val="24"/>
                <w:szCs w:val="24"/>
              </w:rPr>
            </w:pPr>
          </w:p>
        </w:tc>
        <w:tc>
          <w:tcPr>
            <w:tcW w:w="2264" w:type="dxa"/>
            <w:tcBorders>
              <w:left w:val="single" w:sz="2" w:space="0" w:color="000000"/>
              <w:bottom w:val="single" w:sz="2" w:space="0" w:color="000000"/>
            </w:tcBorders>
          </w:tcPr>
          <w:p w14:paraId="23FF8AA8" w14:textId="77777777" w:rsidR="00534BCF" w:rsidRPr="00C0472F" w:rsidRDefault="00534BCF" w:rsidP="00E134A1">
            <w:pPr>
              <w:pStyle w:val="aff8"/>
              <w:jc w:val="both"/>
              <w:rPr>
                <w:sz w:val="24"/>
                <w:szCs w:val="24"/>
              </w:rPr>
            </w:pPr>
            <w:r w:rsidRPr="00C0472F">
              <w:rPr>
                <w:sz w:val="24"/>
                <w:szCs w:val="24"/>
              </w:rPr>
              <w:t>ЕПГУ/РПГ</w:t>
            </w:r>
            <w:r w:rsidR="00E929D3" w:rsidRPr="00C0472F">
              <w:rPr>
                <w:sz w:val="24"/>
                <w:szCs w:val="24"/>
              </w:rPr>
              <w:t>У</w:t>
            </w:r>
          </w:p>
        </w:tc>
        <w:tc>
          <w:tcPr>
            <w:tcW w:w="2781" w:type="dxa"/>
            <w:tcBorders>
              <w:left w:val="single" w:sz="2" w:space="0" w:color="000000"/>
              <w:bottom w:val="single" w:sz="2" w:space="0" w:color="000000"/>
            </w:tcBorders>
          </w:tcPr>
          <w:p w14:paraId="1D77147E" w14:textId="77777777" w:rsidR="00534BCF" w:rsidRPr="00C0472F" w:rsidRDefault="00534BCF" w:rsidP="001276E5">
            <w:pPr>
              <w:pStyle w:val="aff8"/>
              <w:jc w:val="both"/>
              <w:rPr>
                <w:sz w:val="24"/>
                <w:szCs w:val="24"/>
              </w:rPr>
            </w:pPr>
            <w:r w:rsidRPr="00C0472F">
              <w:rPr>
                <w:sz w:val="24"/>
                <w:szCs w:val="24"/>
              </w:rPr>
              <w:t>при наличии</w:t>
            </w:r>
          </w:p>
        </w:tc>
        <w:tc>
          <w:tcPr>
            <w:tcW w:w="2431" w:type="dxa"/>
            <w:vMerge/>
            <w:tcBorders>
              <w:left w:val="single" w:sz="2" w:space="0" w:color="000000"/>
            </w:tcBorders>
          </w:tcPr>
          <w:p w14:paraId="7C59E7DB" w14:textId="77777777" w:rsidR="00534BCF" w:rsidRPr="00C0472F" w:rsidRDefault="00534BCF" w:rsidP="00E134A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2020C4B5" w14:textId="77777777" w:rsidR="00534BCF" w:rsidRPr="00C0472F" w:rsidRDefault="006D07F5" w:rsidP="00C0472F">
            <w:pPr>
              <w:pStyle w:val="aff8"/>
              <w:jc w:val="both"/>
              <w:rPr>
                <w:iCs/>
                <w:sz w:val="24"/>
                <w:szCs w:val="24"/>
                <w:shd w:val="clear" w:color="auto" w:fill="FFFF00"/>
              </w:rPr>
            </w:pPr>
            <w:r w:rsidRPr="00C0472F">
              <w:rPr>
                <w:sz w:val="24"/>
                <w:szCs w:val="24"/>
              </w:rPr>
              <w:t>скан-образ документа</w:t>
            </w:r>
          </w:p>
        </w:tc>
      </w:tr>
      <w:tr w:rsidR="00534BCF" w:rsidRPr="00C0472F" w14:paraId="592ED815" w14:textId="77777777" w:rsidTr="00525331">
        <w:trPr>
          <w:trHeight w:val="627"/>
        </w:trPr>
        <w:tc>
          <w:tcPr>
            <w:tcW w:w="348" w:type="dxa"/>
            <w:vMerge/>
            <w:tcBorders>
              <w:left w:val="single" w:sz="2" w:space="0" w:color="000000"/>
              <w:bottom w:val="single" w:sz="2" w:space="0" w:color="000000"/>
            </w:tcBorders>
          </w:tcPr>
          <w:p w14:paraId="088C7144" w14:textId="77777777" w:rsidR="00534BCF" w:rsidRPr="00C0472F" w:rsidRDefault="00534BCF" w:rsidP="00E134A1">
            <w:pPr>
              <w:pStyle w:val="aff8"/>
              <w:jc w:val="both"/>
              <w:rPr>
                <w:sz w:val="24"/>
                <w:szCs w:val="24"/>
              </w:rPr>
            </w:pPr>
          </w:p>
        </w:tc>
        <w:tc>
          <w:tcPr>
            <w:tcW w:w="2598" w:type="dxa"/>
            <w:vMerge/>
            <w:tcBorders>
              <w:left w:val="single" w:sz="2" w:space="0" w:color="000000"/>
              <w:bottom w:val="single" w:sz="2" w:space="0" w:color="000000"/>
            </w:tcBorders>
          </w:tcPr>
          <w:p w14:paraId="0EE1E2CC" w14:textId="77777777" w:rsidR="00534BCF" w:rsidRPr="00C0472F" w:rsidRDefault="00534BCF" w:rsidP="00E134A1">
            <w:pPr>
              <w:pStyle w:val="aff8"/>
              <w:jc w:val="both"/>
              <w:rPr>
                <w:sz w:val="24"/>
                <w:szCs w:val="24"/>
              </w:rPr>
            </w:pPr>
          </w:p>
        </w:tc>
        <w:tc>
          <w:tcPr>
            <w:tcW w:w="1146" w:type="dxa"/>
            <w:vMerge/>
            <w:tcBorders>
              <w:left w:val="single" w:sz="2" w:space="0" w:color="000000"/>
              <w:bottom w:val="single" w:sz="2" w:space="0" w:color="000000"/>
            </w:tcBorders>
          </w:tcPr>
          <w:p w14:paraId="0AC65C38" w14:textId="77777777" w:rsidR="00534BCF" w:rsidRPr="00C0472F" w:rsidRDefault="00534BCF" w:rsidP="00E134A1">
            <w:pPr>
              <w:pStyle w:val="aff8"/>
              <w:jc w:val="both"/>
              <w:rPr>
                <w:sz w:val="24"/>
                <w:szCs w:val="24"/>
              </w:rPr>
            </w:pPr>
          </w:p>
        </w:tc>
        <w:tc>
          <w:tcPr>
            <w:tcW w:w="2264" w:type="dxa"/>
            <w:tcBorders>
              <w:left w:val="single" w:sz="2" w:space="0" w:color="000000"/>
              <w:bottom w:val="single" w:sz="2" w:space="0" w:color="000000"/>
            </w:tcBorders>
          </w:tcPr>
          <w:p w14:paraId="76CC74FB" w14:textId="77777777" w:rsidR="00534BCF" w:rsidRPr="00C0472F" w:rsidRDefault="00534BCF" w:rsidP="00E134A1">
            <w:pPr>
              <w:pStyle w:val="aff8"/>
              <w:jc w:val="both"/>
              <w:rPr>
                <w:sz w:val="24"/>
                <w:szCs w:val="24"/>
              </w:rPr>
            </w:pPr>
            <w:r w:rsidRPr="00C0472F">
              <w:rPr>
                <w:sz w:val="24"/>
                <w:szCs w:val="24"/>
              </w:rPr>
              <w:t>почтовая связь</w:t>
            </w:r>
          </w:p>
        </w:tc>
        <w:tc>
          <w:tcPr>
            <w:tcW w:w="2781" w:type="dxa"/>
            <w:tcBorders>
              <w:left w:val="single" w:sz="2" w:space="0" w:color="000000"/>
              <w:bottom w:val="single" w:sz="2" w:space="0" w:color="000000"/>
            </w:tcBorders>
          </w:tcPr>
          <w:p w14:paraId="1CB0BA92" w14:textId="77777777" w:rsidR="00534BCF" w:rsidRPr="00C0472F" w:rsidRDefault="00534BCF" w:rsidP="001276E5">
            <w:pPr>
              <w:pStyle w:val="aff8"/>
              <w:jc w:val="both"/>
              <w:rPr>
                <w:sz w:val="24"/>
                <w:szCs w:val="24"/>
              </w:rPr>
            </w:pPr>
            <w:r w:rsidRPr="00C0472F">
              <w:rPr>
                <w:sz w:val="24"/>
                <w:szCs w:val="24"/>
              </w:rPr>
              <w:t>при наличии</w:t>
            </w:r>
          </w:p>
        </w:tc>
        <w:tc>
          <w:tcPr>
            <w:tcW w:w="2431" w:type="dxa"/>
            <w:vMerge/>
            <w:tcBorders>
              <w:left w:val="single" w:sz="2" w:space="0" w:color="000000"/>
              <w:bottom w:val="single" w:sz="2" w:space="0" w:color="000000"/>
            </w:tcBorders>
          </w:tcPr>
          <w:p w14:paraId="42F23068" w14:textId="77777777" w:rsidR="00534BCF" w:rsidRPr="00C0472F" w:rsidRDefault="00534BCF" w:rsidP="00E134A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6037D68D" w14:textId="77777777" w:rsidR="00534BCF" w:rsidRPr="00C0472F" w:rsidRDefault="00534BCF" w:rsidP="00C0472F">
            <w:pPr>
              <w:pStyle w:val="aff8"/>
              <w:jc w:val="both"/>
              <w:rPr>
                <w:i/>
                <w:iCs/>
                <w:sz w:val="24"/>
                <w:szCs w:val="24"/>
                <w:shd w:val="clear" w:color="auto" w:fill="FFFF00"/>
              </w:rPr>
            </w:pPr>
            <w:r w:rsidRPr="00C0472F">
              <w:rPr>
                <w:sz w:val="24"/>
                <w:szCs w:val="24"/>
              </w:rPr>
              <w:t>нотариально удостоверенная копия, 1 экземпляр</w:t>
            </w:r>
          </w:p>
        </w:tc>
      </w:tr>
      <w:tr w:rsidR="00525331" w:rsidRPr="00C0472F" w14:paraId="65C48AB1" w14:textId="77777777" w:rsidTr="00C0472F">
        <w:tc>
          <w:tcPr>
            <w:tcW w:w="348" w:type="dxa"/>
            <w:vMerge w:val="restart"/>
            <w:tcBorders>
              <w:left w:val="single" w:sz="2" w:space="0" w:color="000000"/>
            </w:tcBorders>
          </w:tcPr>
          <w:p w14:paraId="752476F1" w14:textId="77777777" w:rsidR="00525331" w:rsidRPr="00C0472F" w:rsidRDefault="00074588" w:rsidP="00C0472F">
            <w:pPr>
              <w:pStyle w:val="aff8"/>
              <w:jc w:val="both"/>
              <w:rPr>
                <w:sz w:val="24"/>
                <w:szCs w:val="24"/>
              </w:rPr>
            </w:pPr>
            <w:r w:rsidRPr="00C0472F">
              <w:rPr>
                <w:sz w:val="24"/>
                <w:szCs w:val="24"/>
              </w:rPr>
              <w:t>9</w:t>
            </w:r>
          </w:p>
        </w:tc>
        <w:tc>
          <w:tcPr>
            <w:tcW w:w="2598" w:type="dxa"/>
            <w:vMerge w:val="restart"/>
            <w:tcBorders>
              <w:left w:val="single" w:sz="2" w:space="0" w:color="000000"/>
            </w:tcBorders>
          </w:tcPr>
          <w:p w14:paraId="12F3E92D" w14:textId="77777777" w:rsidR="00525331" w:rsidRPr="00C0472F" w:rsidRDefault="00525331" w:rsidP="006D07F5">
            <w:pPr>
              <w:pStyle w:val="aff8"/>
              <w:jc w:val="both"/>
              <w:rPr>
                <w:sz w:val="24"/>
                <w:szCs w:val="24"/>
              </w:rPr>
            </w:pPr>
            <w:r w:rsidRPr="00C0472F">
              <w:rPr>
                <w:sz w:val="24"/>
                <w:szCs w:val="24"/>
              </w:rPr>
              <w:t xml:space="preserve">документы, подтверждающие факт смерти работодателя, или отсутствие сведений о месте его пребывания в течение двух месяцев, или иные факты, не позволяющие продолжать трудовые отношения и исключающие возможность регистрации факта прекращения трудового договора в соответствии с </w:t>
            </w:r>
            <w:hyperlink r:id="rId12" w:history="1">
              <w:r w:rsidRPr="00C0472F">
                <w:rPr>
                  <w:rStyle w:val="a9"/>
                  <w:color w:val="000000" w:themeColor="text1"/>
                  <w:sz w:val="24"/>
                  <w:szCs w:val="24"/>
                  <w:u w:val="none"/>
                </w:rPr>
                <w:t>частью 3 статьи 307</w:t>
              </w:r>
            </w:hyperlink>
            <w:r w:rsidRPr="00C0472F">
              <w:rPr>
                <w:sz w:val="24"/>
                <w:szCs w:val="24"/>
              </w:rPr>
              <w:t xml:space="preserve"> Трудового кодекса Российской Федерации</w:t>
            </w:r>
          </w:p>
        </w:tc>
        <w:tc>
          <w:tcPr>
            <w:tcW w:w="1146" w:type="dxa"/>
            <w:vMerge w:val="restart"/>
            <w:tcBorders>
              <w:left w:val="single" w:sz="2" w:space="0" w:color="000000"/>
            </w:tcBorders>
          </w:tcPr>
          <w:p w14:paraId="32450CEF" w14:textId="77777777" w:rsidR="00525331" w:rsidRPr="00C0472F" w:rsidRDefault="00074588" w:rsidP="00C0472F">
            <w:pPr>
              <w:pStyle w:val="aff8"/>
              <w:jc w:val="both"/>
              <w:rPr>
                <w:sz w:val="24"/>
                <w:szCs w:val="24"/>
              </w:rPr>
            </w:pPr>
            <w:r w:rsidRPr="00C0472F">
              <w:rPr>
                <w:sz w:val="24"/>
                <w:szCs w:val="24"/>
              </w:rPr>
              <w:t>03,04</w:t>
            </w:r>
          </w:p>
        </w:tc>
        <w:tc>
          <w:tcPr>
            <w:tcW w:w="2264" w:type="dxa"/>
            <w:tcBorders>
              <w:left w:val="single" w:sz="2" w:space="0" w:color="000000"/>
              <w:bottom w:val="single" w:sz="2" w:space="0" w:color="000000"/>
            </w:tcBorders>
          </w:tcPr>
          <w:p w14:paraId="1E0DFF66" w14:textId="77777777" w:rsidR="00525331" w:rsidRPr="00C0472F" w:rsidRDefault="00525331" w:rsidP="00C0472F">
            <w:pPr>
              <w:pStyle w:val="aff8"/>
              <w:jc w:val="both"/>
              <w:rPr>
                <w:sz w:val="24"/>
                <w:szCs w:val="24"/>
              </w:rPr>
            </w:pPr>
            <w:r w:rsidRPr="00C0472F">
              <w:rPr>
                <w:sz w:val="24"/>
                <w:szCs w:val="24"/>
              </w:rPr>
              <w:t>лично в Уполномоченный орган, МФЦ</w:t>
            </w:r>
          </w:p>
        </w:tc>
        <w:tc>
          <w:tcPr>
            <w:tcW w:w="2781" w:type="dxa"/>
            <w:tcBorders>
              <w:left w:val="single" w:sz="2" w:space="0" w:color="000000"/>
              <w:bottom w:val="single" w:sz="2" w:space="0" w:color="000000"/>
            </w:tcBorders>
          </w:tcPr>
          <w:p w14:paraId="1A0BA5FA" w14:textId="77777777" w:rsidR="00525331" w:rsidRPr="00C0472F" w:rsidRDefault="00525331" w:rsidP="001276E5">
            <w:pPr>
              <w:pStyle w:val="aff8"/>
              <w:jc w:val="both"/>
              <w:rPr>
                <w:sz w:val="24"/>
                <w:szCs w:val="24"/>
              </w:rPr>
            </w:pPr>
            <w:r w:rsidRPr="00C0472F">
              <w:rPr>
                <w:sz w:val="24"/>
                <w:szCs w:val="24"/>
              </w:rPr>
              <w:t>при наличии</w:t>
            </w:r>
          </w:p>
        </w:tc>
        <w:tc>
          <w:tcPr>
            <w:tcW w:w="2431" w:type="dxa"/>
            <w:vMerge w:val="restart"/>
            <w:tcBorders>
              <w:left w:val="single" w:sz="2" w:space="0" w:color="000000"/>
            </w:tcBorders>
          </w:tcPr>
          <w:p w14:paraId="4BEB2AF5" w14:textId="77777777" w:rsidR="00525331" w:rsidRPr="00C0472F" w:rsidRDefault="00C92054" w:rsidP="00C0472F">
            <w:pPr>
              <w:pStyle w:val="aff8"/>
              <w:jc w:val="both"/>
              <w:rPr>
                <w:sz w:val="24"/>
                <w:szCs w:val="24"/>
              </w:rPr>
            </w:pPr>
            <w:r w:rsidRPr="00C0472F">
              <w:rPr>
                <w:sz w:val="24"/>
                <w:szCs w:val="24"/>
              </w:rPr>
              <w:t>нет</w:t>
            </w:r>
          </w:p>
        </w:tc>
        <w:tc>
          <w:tcPr>
            <w:tcW w:w="3023" w:type="dxa"/>
            <w:tcBorders>
              <w:left w:val="single" w:sz="2" w:space="0" w:color="000000"/>
              <w:bottom w:val="single" w:sz="2" w:space="0" w:color="000000"/>
              <w:right w:val="single" w:sz="2" w:space="0" w:color="000000"/>
            </w:tcBorders>
          </w:tcPr>
          <w:p w14:paraId="17DBC941" w14:textId="77777777" w:rsidR="00525331" w:rsidRPr="00C0472F" w:rsidRDefault="00525331" w:rsidP="00C0472F">
            <w:pPr>
              <w:pStyle w:val="aff8"/>
              <w:jc w:val="both"/>
              <w:rPr>
                <w:iCs/>
                <w:sz w:val="24"/>
                <w:szCs w:val="24"/>
                <w:shd w:val="clear" w:color="auto" w:fill="FFFF00"/>
              </w:rPr>
            </w:pPr>
            <w:r w:rsidRPr="00C0472F">
              <w:rPr>
                <w:sz w:val="24"/>
                <w:szCs w:val="24"/>
              </w:rPr>
              <w:t>копия, 1 экземпляр, оригинал для сверки</w:t>
            </w:r>
          </w:p>
        </w:tc>
      </w:tr>
      <w:tr w:rsidR="00525331" w:rsidRPr="00C0472F" w14:paraId="35064B4B" w14:textId="77777777" w:rsidTr="00C0472F">
        <w:tc>
          <w:tcPr>
            <w:tcW w:w="348" w:type="dxa"/>
            <w:vMerge/>
            <w:tcBorders>
              <w:left w:val="single" w:sz="2" w:space="0" w:color="000000"/>
            </w:tcBorders>
          </w:tcPr>
          <w:p w14:paraId="40099E77" w14:textId="77777777" w:rsidR="00525331" w:rsidRPr="00C0472F" w:rsidRDefault="00525331" w:rsidP="00C0472F">
            <w:pPr>
              <w:pStyle w:val="aff8"/>
              <w:jc w:val="both"/>
              <w:rPr>
                <w:sz w:val="24"/>
                <w:szCs w:val="24"/>
              </w:rPr>
            </w:pPr>
          </w:p>
        </w:tc>
        <w:tc>
          <w:tcPr>
            <w:tcW w:w="2598" w:type="dxa"/>
            <w:vMerge/>
            <w:tcBorders>
              <w:left w:val="single" w:sz="2" w:space="0" w:color="000000"/>
            </w:tcBorders>
          </w:tcPr>
          <w:p w14:paraId="4C10FFDD" w14:textId="77777777" w:rsidR="00525331" w:rsidRPr="00C0472F" w:rsidRDefault="00525331" w:rsidP="00C0472F">
            <w:pPr>
              <w:pStyle w:val="aff8"/>
              <w:jc w:val="both"/>
              <w:rPr>
                <w:sz w:val="24"/>
                <w:szCs w:val="24"/>
              </w:rPr>
            </w:pPr>
          </w:p>
        </w:tc>
        <w:tc>
          <w:tcPr>
            <w:tcW w:w="1146" w:type="dxa"/>
            <w:vMerge/>
            <w:tcBorders>
              <w:left w:val="single" w:sz="2" w:space="0" w:color="000000"/>
            </w:tcBorders>
          </w:tcPr>
          <w:p w14:paraId="4334A9CF" w14:textId="77777777" w:rsidR="00525331" w:rsidRPr="00C0472F" w:rsidRDefault="00525331" w:rsidP="00C0472F">
            <w:pPr>
              <w:pStyle w:val="aff8"/>
              <w:jc w:val="both"/>
              <w:rPr>
                <w:sz w:val="24"/>
                <w:szCs w:val="24"/>
              </w:rPr>
            </w:pPr>
          </w:p>
        </w:tc>
        <w:tc>
          <w:tcPr>
            <w:tcW w:w="2264" w:type="dxa"/>
            <w:tcBorders>
              <w:left w:val="single" w:sz="2" w:space="0" w:color="000000"/>
              <w:bottom w:val="single" w:sz="2" w:space="0" w:color="000000"/>
            </w:tcBorders>
          </w:tcPr>
          <w:p w14:paraId="566352F3" w14:textId="77777777" w:rsidR="00525331" w:rsidRPr="00C0472F" w:rsidRDefault="00525331" w:rsidP="00C0472F">
            <w:pPr>
              <w:pStyle w:val="aff8"/>
              <w:jc w:val="both"/>
              <w:rPr>
                <w:sz w:val="24"/>
                <w:szCs w:val="24"/>
              </w:rPr>
            </w:pPr>
            <w:r w:rsidRPr="00C0472F">
              <w:rPr>
                <w:sz w:val="24"/>
                <w:szCs w:val="24"/>
              </w:rPr>
              <w:t>ЕПГУ/РПГ</w:t>
            </w:r>
            <w:r w:rsidR="00E929D3" w:rsidRPr="00C0472F">
              <w:rPr>
                <w:sz w:val="24"/>
                <w:szCs w:val="24"/>
              </w:rPr>
              <w:t>У</w:t>
            </w:r>
          </w:p>
        </w:tc>
        <w:tc>
          <w:tcPr>
            <w:tcW w:w="2781" w:type="dxa"/>
            <w:tcBorders>
              <w:left w:val="single" w:sz="2" w:space="0" w:color="000000"/>
              <w:bottom w:val="single" w:sz="2" w:space="0" w:color="000000"/>
            </w:tcBorders>
          </w:tcPr>
          <w:p w14:paraId="3B720B92" w14:textId="77777777" w:rsidR="00525331" w:rsidRPr="00C0472F" w:rsidRDefault="00525331" w:rsidP="001276E5">
            <w:pPr>
              <w:pStyle w:val="aff8"/>
              <w:jc w:val="both"/>
              <w:rPr>
                <w:sz w:val="24"/>
                <w:szCs w:val="24"/>
              </w:rPr>
            </w:pPr>
            <w:r w:rsidRPr="00C0472F">
              <w:rPr>
                <w:sz w:val="24"/>
                <w:szCs w:val="24"/>
              </w:rPr>
              <w:t>при наличии</w:t>
            </w:r>
          </w:p>
        </w:tc>
        <w:tc>
          <w:tcPr>
            <w:tcW w:w="2431" w:type="dxa"/>
            <w:vMerge/>
            <w:tcBorders>
              <w:left w:val="single" w:sz="2" w:space="0" w:color="000000"/>
            </w:tcBorders>
          </w:tcPr>
          <w:p w14:paraId="2132AAF8" w14:textId="77777777" w:rsidR="00525331" w:rsidRPr="00C0472F" w:rsidRDefault="00525331" w:rsidP="00C0472F">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2FD5B826" w14:textId="77777777" w:rsidR="00525331" w:rsidRPr="00C0472F" w:rsidRDefault="006D07F5" w:rsidP="00C0472F">
            <w:pPr>
              <w:pStyle w:val="aff8"/>
              <w:jc w:val="both"/>
              <w:rPr>
                <w:iCs/>
                <w:sz w:val="24"/>
                <w:szCs w:val="24"/>
                <w:shd w:val="clear" w:color="auto" w:fill="FFFF00"/>
              </w:rPr>
            </w:pPr>
            <w:r w:rsidRPr="00C0472F">
              <w:rPr>
                <w:sz w:val="24"/>
                <w:szCs w:val="24"/>
              </w:rPr>
              <w:t>скан-образ документа</w:t>
            </w:r>
          </w:p>
        </w:tc>
      </w:tr>
      <w:tr w:rsidR="00525331" w:rsidRPr="00C0472F" w14:paraId="5C8FEAE6" w14:textId="77777777" w:rsidTr="00C0472F">
        <w:tc>
          <w:tcPr>
            <w:tcW w:w="348" w:type="dxa"/>
            <w:vMerge/>
            <w:tcBorders>
              <w:left w:val="single" w:sz="2" w:space="0" w:color="000000"/>
              <w:bottom w:val="single" w:sz="2" w:space="0" w:color="000000"/>
            </w:tcBorders>
          </w:tcPr>
          <w:p w14:paraId="4D834CA5" w14:textId="77777777" w:rsidR="00525331" w:rsidRPr="00C0472F" w:rsidRDefault="00525331" w:rsidP="00C0472F">
            <w:pPr>
              <w:pStyle w:val="aff8"/>
              <w:jc w:val="both"/>
              <w:rPr>
                <w:sz w:val="24"/>
                <w:szCs w:val="24"/>
              </w:rPr>
            </w:pPr>
          </w:p>
        </w:tc>
        <w:tc>
          <w:tcPr>
            <w:tcW w:w="2598" w:type="dxa"/>
            <w:vMerge/>
            <w:tcBorders>
              <w:left w:val="single" w:sz="2" w:space="0" w:color="000000"/>
              <w:bottom w:val="single" w:sz="2" w:space="0" w:color="000000"/>
            </w:tcBorders>
          </w:tcPr>
          <w:p w14:paraId="41202BF6" w14:textId="77777777" w:rsidR="00525331" w:rsidRPr="00C0472F" w:rsidRDefault="00525331" w:rsidP="00C0472F">
            <w:pPr>
              <w:pStyle w:val="aff8"/>
              <w:jc w:val="both"/>
              <w:rPr>
                <w:sz w:val="24"/>
                <w:szCs w:val="24"/>
              </w:rPr>
            </w:pPr>
          </w:p>
        </w:tc>
        <w:tc>
          <w:tcPr>
            <w:tcW w:w="1146" w:type="dxa"/>
            <w:vMerge/>
            <w:tcBorders>
              <w:left w:val="single" w:sz="2" w:space="0" w:color="000000"/>
              <w:bottom w:val="single" w:sz="2" w:space="0" w:color="000000"/>
            </w:tcBorders>
          </w:tcPr>
          <w:p w14:paraId="0A4343ED" w14:textId="77777777" w:rsidR="00525331" w:rsidRPr="00C0472F" w:rsidRDefault="00525331" w:rsidP="00C0472F">
            <w:pPr>
              <w:pStyle w:val="aff8"/>
              <w:jc w:val="both"/>
              <w:rPr>
                <w:sz w:val="24"/>
                <w:szCs w:val="24"/>
              </w:rPr>
            </w:pPr>
          </w:p>
        </w:tc>
        <w:tc>
          <w:tcPr>
            <w:tcW w:w="2264" w:type="dxa"/>
            <w:tcBorders>
              <w:left w:val="single" w:sz="2" w:space="0" w:color="000000"/>
              <w:bottom w:val="single" w:sz="2" w:space="0" w:color="000000"/>
            </w:tcBorders>
          </w:tcPr>
          <w:p w14:paraId="5191A07B" w14:textId="77777777" w:rsidR="00525331" w:rsidRPr="00C0472F" w:rsidRDefault="00525331" w:rsidP="00C0472F">
            <w:pPr>
              <w:pStyle w:val="aff8"/>
              <w:jc w:val="both"/>
              <w:rPr>
                <w:sz w:val="24"/>
                <w:szCs w:val="24"/>
              </w:rPr>
            </w:pPr>
            <w:r w:rsidRPr="00C0472F">
              <w:rPr>
                <w:sz w:val="24"/>
                <w:szCs w:val="24"/>
              </w:rPr>
              <w:t>почтовая связь</w:t>
            </w:r>
          </w:p>
        </w:tc>
        <w:tc>
          <w:tcPr>
            <w:tcW w:w="2781" w:type="dxa"/>
            <w:tcBorders>
              <w:left w:val="single" w:sz="2" w:space="0" w:color="000000"/>
              <w:bottom w:val="single" w:sz="2" w:space="0" w:color="000000"/>
            </w:tcBorders>
          </w:tcPr>
          <w:p w14:paraId="5AC6702A" w14:textId="77777777" w:rsidR="00525331" w:rsidRPr="00C0472F" w:rsidRDefault="00525331" w:rsidP="001276E5">
            <w:pPr>
              <w:pStyle w:val="aff8"/>
              <w:jc w:val="both"/>
              <w:rPr>
                <w:sz w:val="24"/>
                <w:szCs w:val="24"/>
              </w:rPr>
            </w:pPr>
            <w:r w:rsidRPr="00C0472F">
              <w:rPr>
                <w:sz w:val="24"/>
                <w:szCs w:val="24"/>
              </w:rPr>
              <w:t>при наличии</w:t>
            </w:r>
          </w:p>
        </w:tc>
        <w:tc>
          <w:tcPr>
            <w:tcW w:w="2431" w:type="dxa"/>
            <w:vMerge/>
            <w:tcBorders>
              <w:left w:val="single" w:sz="2" w:space="0" w:color="000000"/>
              <w:bottom w:val="single" w:sz="2" w:space="0" w:color="000000"/>
            </w:tcBorders>
          </w:tcPr>
          <w:p w14:paraId="09C9E12A" w14:textId="77777777" w:rsidR="00525331" w:rsidRPr="00C0472F" w:rsidRDefault="00525331" w:rsidP="00C0472F">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20CFBCEF" w14:textId="77777777" w:rsidR="00525331" w:rsidRPr="00C0472F" w:rsidRDefault="00525331" w:rsidP="00C0472F">
            <w:pPr>
              <w:pStyle w:val="aff8"/>
              <w:jc w:val="both"/>
              <w:rPr>
                <w:i/>
                <w:iCs/>
                <w:sz w:val="24"/>
                <w:szCs w:val="24"/>
                <w:shd w:val="clear" w:color="auto" w:fill="FFFF00"/>
              </w:rPr>
            </w:pPr>
            <w:r w:rsidRPr="00C0472F">
              <w:rPr>
                <w:sz w:val="24"/>
                <w:szCs w:val="24"/>
              </w:rPr>
              <w:t>нотариально удостоверенная копия, 1 экземпляр</w:t>
            </w:r>
          </w:p>
        </w:tc>
      </w:tr>
      <w:tr w:rsidR="00AB65A6" w:rsidRPr="00C0472F" w14:paraId="059FC985" w14:textId="77777777" w:rsidTr="00E134A1">
        <w:tc>
          <w:tcPr>
            <w:tcW w:w="14591" w:type="dxa"/>
            <w:gridSpan w:val="7"/>
            <w:tcBorders>
              <w:top w:val="single" w:sz="2" w:space="0" w:color="000000"/>
              <w:left w:val="single" w:sz="2" w:space="0" w:color="000000"/>
              <w:bottom w:val="single" w:sz="2" w:space="0" w:color="000000"/>
              <w:right w:val="single" w:sz="2" w:space="0" w:color="000000"/>
            </w:tcBorders>
          </w:tcPr>
          <w:p w14:paraId="18335DBD" w14:textId="77777777" w:rsidR="00AB65A6" w:rsidRPr="00C0472F" w:rsidRDefault="00AB65A6" w:rsidP="00E134A1">
            <w:pPr>
              <w:pStyle w:val="aff8"/>
              <w:ind w:left="720"/>
              <w:jc w:val="center"/>
              <w:rPr>
                <w:bCs/>
                <w:iCs/>
                <w:sz w:val="24"/>
                <w:szCs w:val="24"/>
              </w:rPr>
            </w:pPr>
            <w:r w:rsidRPr="00C0472F">
              <w:rPr>
                <w:bCs/>
                <w:iCs/>
                <w:sz w:val="24"/>
                <w:szCs w:val="24"/>
              </w:rPr>
              <w:t>Перечень документов (сведений) запрашиваемые посредством СМЭВ</w:t>
            </w:r>
          </w:p>
        </w:tc>
      </w:tr>
      <w:tr w:rsidR="00AB65A6" w:rsidRPr="00C0472F" w14:paraId="6B453E99" w14:textId="77777777" w:rsidTr="00E134A1">
        <w:trPr>
          <w:trHeight w:val="112"/>
        </w:trPr>
        <w:tc>
          <w:tcPr>
            <w:tcW w:w="348" w:type="dxa"/>
            <w:vMerge w:val="restart"/>
            <w:tcBorders>
              <w:left w:val="single" w:sz="2" w:space="0" w:color="000000"/>
              <w:bottom w:val="single" w:sz="2" w:space="0" w:color="000000"/>
            </w:tcBorders>
          </w:tcPr>
          <w:p w14:paraId="5E02AD16" w14:textId="77777777" w:rsidR="00AB65A6" w:rsidRPr="00C0472F" w:rsidRDefault="00AB65A6" w:rsidP="00E134A1">
            <w:pPr>
              <w:pStyle w:val="aff8"/>
              <w:jc w:val="both"/>
              <w:rPr>
                <w:sz w:val="24"/>
                <w:szCs w:val="24"/>
              </w:rPr>
            </w:pPr>
            <w:r w:rsidRPr="00C0472F">
              <w:rPr>
                <w:sz w:val="24"/>
                <w:szCs w:val="24"/>
              </w:rPr>
              <w:t>1</w:t>
            </w:r>
          </w:p>
        </w:tc>
        <w:tc>
          <w:tcPr>
            <w:tcW w:w="2598" w:type="dxa"/>
            <w:vMerge w:val="restart"/>
            <w:tcBorders>
              <w:left w:val="single" w:sz="2" w:space="0" w:color="000000"/>
              <w:bottom w:val="single" w:sz="2" w:space="0" w:color="000000"/>
            </w:tcBorders>
          </w:tcPr>
          <w:p w14:paraId="27B7008E" w14:textId="77777777" w:rsidR="00AB65A6" w:rsidRPr="00C0472F" w:rsidRDefault="00AB65A6" w:rsidP="00E134A1">
            <w:pPr>
              <w:pStyle w:val="aff8"/>
              <w:jc w:val="both"/>
              <w:rPr>
                <w:sz w:val="24"/>
                <w:szCs w:val="24"/>
              </w:rPr>
            </w:pPr>
            <w:r w:rsidRPr="00C0472F">
              <w:rPr>
                <w:sz w:val="24"/>
                <w:szCs w:val="24"/>
              </w:rPr>
              <w:t xml:space="preserve">Подтверждение нотариального </w:t>
            </w:r>
            <w:r w:rsidRPr="00C0472F">
              <w:rPr>
                <w:sz w:val="24"/>
                <w:szCs w:val="24"/>
              </w:rPr>
              <w:lastRenderedPageBreak/>
              <w:t>удостоверенного документа</w:t>
            </w:r>
          </w:p>
        </w:tc>
        <w:tc>
          <w:tcPr>
            <w:tcW w:w="1146" w:type="dxa"/>
            <w:vMerge w:val="restart"/>
            <w:tcBorders>
              <w:left w:val="single" w:sz="2" w:space="0" w:color="000000"/>
              <w:bottom w:val="single" w:sz="2" w:space="0" w:color="000000"/>
            </w:tcBorders>
          </w:tcPr>
          <w:p w14:paraId="329D2014" w14:textId="77777777" w:rsidR="00AB65A6" w:rsidRPr="00C0472F" w:rsidRDefault="00AB65A6" w:rsidP="00E134A1">
            <w:pPr>
              <w:pStyle w:val="aff8"/>
              <w:jc w:val="both"/>
              <w:rPr>
                <w:sz w:val="24"/>
                <w:szCs w:val="24"/>
              </w:rPr>
            </w:pPr>
            <w:r w:rsidRPr="00C0472F">
              <w:rPr>
                <w:sz w:val="24"/>
                <w:szCs w:val="24"/>
              </w:rPr>
              <w:lastRenderedPageBreak/>
              <w:t>все</w:t>
            </w:r>
          </w:p>
        </w:tc>
        <w:tc>
          <w:tcPr>
            <w:tcW w:w="2264" w:type="dxa"/>
            <w:tcBorders>
              <w:left w:val="single" w:sz="2" w:space="0" w:color="000000"/>
              <w:bottom w:val="single" w:sz="2" w:space="0" w:color="000000"/>
            </w:tcBorders>
          </w:tcPr>
          <w:p w14:paraId="50E46699" w14:textId="77777777" w:rsidR="00AB65A6" w:rsidRPr="00C0472F" w:rsidRDefault="00AB65A6" w:rsidP="00E134A1">
            <w:pPr>
              <w:pStyle w:val="aff8"/>
              <w:jc w:val="both"/>
              <w:rPr>
                <w:sz w:val="24"/>
                <w:szCs w:val="24"/>
              </w:rPr>
            </w:pPr>
            <w:r w:rsidRPr="00C0472F">
              <w:rPr>
                <w:sz w:val="24"/>
                <w:szCs w:val="24"/>
              </w:rPr>
              <w:t xml:space="preserve">лично в Уполномоченный </w:t>
            </w:r>
            <w:r w:rsidRPr="00C0472F">
              <w:rPr>
                <w:sz w:val="24"/>
                <w:szCs w:val="24"/>
              </w:rPr>
              <w:lastRenderedPageBreak/>
              <w:t>орган, МФЦ</w:t>
            </w:r>
          </w:p>
        </w:tc>
        <w:tc>
          <w:tcPr>
            <w:tcW w:w="2781" w:type="dxa"/>
            <w:tcBorders>
              <w:left w:val="single" w:sz="2" w:space="0" w:color="000000"/>
              <w:bottom w:val="single" w:sz="2" w:space="0" w:color="000000"/>
            </w:tcBorders>
          </w:tcPr>
          <w:p w14:paraId="6540D26C" w14:textId="77777777" w:rsidR="00AB65A6" w:rsidRPr="00C0472F" w:rsidRDefault="00AB65A6" w:rsidP="00E134A1">
            <w:pPr>
              <w:pStyle w:val="aff8"/>
              <w:jc w:val="both"/>
              <w:rPr>
                <w:sz w:val="24"/>
                <w:szCs w:val="24"/>
              </w:rPr>
            </w:pPr>
            <w:r w:rsidRPr="00C0472F">
              <w:rPr>
                <w:sz w:val="24"/>
                <w:szCs w:val="24"/>
              </w:rPr>
              <w:lastRenderedPageBreak/>
              <w:t xml:space="preserve">подтверждение сведений, представленных </w:t>
            </w:r>
            <w:r w:rsidRPr="00C0472F">
              <w:rPr>
                <w:sz w:val="24"/>
                <w:szCs w:val="24"/>
              </w:rPr>
              <w:lastRenderedPageBreak/>
              <w:t>заявителем/ ФНП / ЕИСН</w:t>
            </w:r>
          </w:p>
        </w:tc>
        <w:tc>
          <w:tcPr>
            <w:tcW w:w="2431" w:type="dxa"/>
            <w:vMerge w:val="restart"/>
            <w:tcBorders>
              <w:left w:val="single" w:sz="2" w:space="0" w:color="000000"/>
              <w:bottom w:val="single" w:sz="2" w:space="0" w:color="000000"/>
            </w:tcBorders>
          </w:tcPr>
          <w:p w14:paraId="02D56715" w14:textId="77777777" w:rsidR="00AB65A6" w:rsidRPr="00C0472F" w:rsidRDefault="00AB65A6" w:rsidP="00E134A1">
            <w:pPr>
              <w:pStyle w:val="aff8"/>
              <w:jc w:val="both"/>
              <w:rPr>
                <w:sz w:val="24"/>
                <w:szCs w:val="24"/>
              </w:rPr>
            </w:pPr>
            <w:r w:rsidRPr="00C0472F">
              <w:rPr>
                <w:sz w:val="24"/>
                <w:szCs w:val="24"/>
              </w:rPr>
              <w:lastRenderedPageBreak/>
              <w:t>нет</w:t>
            </w:r>
          </w:p>
        </w:tc>
        <w:tc>
          <w:tcPr>
            <w:tcW w:w="3023" w:type="dxa"/>
            <w:tcBorders>
              <w:left w:val="single" w:sz="2" w:space="0" w:color="000000"/>
              <w:bottom w:val="single" w:sz="2" w:space="0" w:color="000000"/>
              <w:right w:val="single" w:sz="2" w:space="0" w:color="000000"/>
            </w:tcBorders>
          </w:tcPr>
          <w:p w14:paraId="4FE04F0B" w14:textId="77777777" w:rsidR="00AB65A6" w:rsidRPr="00C0472F" w:rsidRDefault="00AB65A6" w:rsidP="00E134A1">
            <w:pPr>
              <w:pStyle w:val="aff8"/>
              <w:jc w:val="both"/>
              <w:rPr>
                <w:sz w:val="24"/>
                <w:szCs w:val="24"/>
              </w:rPr>
            </w:pPr>
            <w:r w:rsidRPr="00C0472F">
              <w:rPr>
                <w:sz w:val="24"/>
                <w:szCs w:val="24"/>
              </w:rPr>
              <w:t>запрашивается посредством СМЭВ</w:t>
            </w:r>
          </w:p>
        </w:tc>
      </w:tr>
      <w:tr w:rsidR="00AB65A6" w:rsidRPr="00C0472F" w14:paraId="48C91AF9" w14:textId="77777777" w:rsidTr="00E134A1">
        <w:trPr>
          <w:trHeight w:val="112"/>
        </w:trPr>
        <w:tc>
          <w:tcPr>
            <w:tcW w:w="348" w:type="dxa"/>
            <w:vMerge/>
            <w:tcBorders>
              <w:left w:val="single" w:sz="2" w:space="0" w:color="000000"/>
              <w:bottom w:val="single" w:sz="2" w:space="0" w:color="000000"/>
            </w:tcBorders>
          </w:tcPr>
          <w:p w14:paraId="5A7F701D" w14:textId="77777777" w:rsidR="00AB65A6" w:rsidRPr="00C0472F" w:rsidRDefault="00AB65A6" w:rsidP="00E134A1">
            <w:pPr>
              <w:pStyle w:val="aff8"/>
              <w:jc w:val="both"/>
              <w:rPr>
                <w:sz w:val="24"/>
                <w:szCs w:val="24"/>
              </w:rPr>
            </w:pPr>
          </w:p>
        </w:tc>
        <w:tc>
          <w:tcPr>
            <w:tcW w:w="2598" w:type="dxa"/>
            <w:vMerge/>
            <w:tcBorders>
              <w:left w:val="single" w:sz="2" w:space="0" w:color="000000"/>
              <w:bottom w:val="single" w:sz="2" w:space="0" w:color="000000"/>
            </w:tcBorders>
          </w:tcPr>
          <w:p w14:paraId="65FCDE2D" w14:textId="77777777" w:rsidR="00AB65A6" w:rsidRPr="00C0472F" w:rsidRDefault="00AB65A6" w:rsidP="00E134A1">
            <w:pPr>
              <w:pStyle w:val="aff8"/>
              <w:jc w:val="both"/>
              <w:rPr>
                <w:sz w:val="24"/>
                <w:szCs w:val="24"/>
              </w:rPr>
            </w:pPr>
          </w:p>
        </w:tc>
        <w:tc>
          <w:tcPr>
            <w:tcW w:w="1146" w:type="dxa"/>
            <w:vMerge/>
            <w:tcBorders>
              <w:left w:val="single" w:sz="2" w:space="0" w:color="000000"/>
              <w:bottom w:val="single" w:sz="2" w:space="0" w:color="000000"/>
            </w:tcBorders>
          </w:tcPr>
          <w:p w14:paraId="30E455CA" w14:textId="77777777" w:rsidR="00AB65A6" w:rsidRPr="00C0472F" w:rsidRDefault="00AB65A6" w:rsidP="00E134A1">
            <w:pPr>
              <w:pStyle w:val="aff8"/>
              <w:jc w:val="both"/>
              <w:rPr>
                <w:sz w:val="24"/>
                <w:szCs w:val="24"/>
              </w:rPr>
            </w:pPr>
          </w:p>
        </w:tc>
        <w:tc>
          <w:tcPr>
            <w:tcW w:w="2264" w:type="dxa"/>
            <w:tcBorders>
              <w:left w:val="single" w:sz="2" w:space="0" w:color="000000"/>
              <w:bottom w:val="single" w:sz="2" w:space="0" w:color="000000"/>
            </w:tcBorders>
          </w:tcPr>
          <w:p w14:paraId="42BC005F" w14:textId="77777777" w:rsidR="00AB65A6" w:rsidRPr="00C0472F" w:rsidRDefault="00AB65A6" w:rsidP="00E134A1">
            <w:pPr>
              <w:pStyle w:val="aff8"/>
              <w:jc w:val="both"/>
              <w:rPr>
                <w:sz w:val="24"/>
                <w:szCs w:val="24"/>
              </w:rPr>
            </w:pPr>
            <w:r w:rsidRPr="00C0472F">
              <w:rPr>
                <w:sz w:val="24"/>
                <w:szCs w:val="24"/>
              </w:rPr>
              <w:t>ЕПГУ/РПГУ</w:t>
            </w:r>
          </w:p>
        </w:tc>
        <w:tc>
          <w:tcPr>
            <w:tcW w:w="2781" w:type="dxa"/>
            <w:tcBorders>
              <w:left w:val="single" w:sz="2" w:space="0" w:color="000000"/>
              <w:bottom w:val="single" w:sz="2" w:space="0" w:color="000000"/>
            </w:tcBorders>
          </w:tcPr>
          <w:p w14:paraId="41671C1F" w14:textId="77777777" w:rsidR="00AB65A6" w:rsidRPr="00C0472F" w:rsidRDefault="00AB65A6" w:rsidP="00E134A1">
            <w:pPr>
              <w:pStyle w:val="aff8"/>
              <w:jc w:val="both"/>
              <w:rPr>
                <w:sz w:val="24"/>
                <w:szCs w:val="24"/>
              </w:rPr>
            </w:pPr>
            <w:r w:rsidRPr="00C0472F">
              <w:rPr>
                <w:sz w:val="24"/>
                <w:szCs w:val="24"/>
              </w:rPr>
              <w:t>подтверждение сведений, представленных заявителем/ ФНП / ЕИСН</w:t>
            </w:r>
          </w:p>
        </w:tc>
        <w:tc>
          <w:tcPr>
            <w:tcW w:w="2431" w:type="dxa"/>
            <w:vMerge/>
            <w:tcBorders>
              <w:left w:val="single" w:sz="2" w:space="0" w:color="000000"/>
              <w:bottom w:val="single" w:sz="2" w:space="0" w:color="000000"/>
            </w:tcBorders>
          </w:tcPr>
          <w:p w14:paraId="2BAEA269" w14:textId="77777777" w:rsidR="00AB65A6" w:rsidRPr="00C0472F" w:rsidRDefault="00AB65A6" w:rsidP="00E134A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6599651E" w14:textId="77777777" w:rsidR="00AB65A6" w:rsidRPr="00C0472F" w:rsidRDefault="00AB65A6" w:rsidP="00E134A1">
            <w:pPr>
              <w:pStyle w:val="aff8"/>
              <w:jc w:val="both"/>
              <w:rPr>
                <w:sz w:val="24"/>
                <w:szCs w:val="24"/>
              </w:rPr>
            </w:pPr>
            <w:r w:rsidRPr="00C0472F">
              <w:rPr>
                <w:sz w:val="24"/>
                <w:szCs w:val="24"/>
              </w:rPr>
              <w:t>запрашивается посредством СМЭВ</w:t>
            </w:r>
          </w:p>
        </w:tc>
      </w:tr>
      <w:tr w:rsidR="00AB65A6" w:rsidRPr="00C0472F" w14:paraId="0B1E8088" w14:textId="77777777" w:rsidTr="00E134A1">
        <w:trPr>
          <w:trHeight w:val="113"/>
        </w:trPr>
        <w:tc>
          <w:tcPr>
            <w:tcW w:w="348" w:type="dxa"/>
            <w:vMerge/>
            <w:tcBorders>
              <w:left w:val="single" w:sz="2" w:space="0" w:color="000000"/>
              <w:bottom w:val="single" w:sz="2" w:space="0" w:color="000000"/>
            </w:tcBorders>
          </w:tcPr>
          <w:p w14:paraId="661C8B96" w14:textId="77777777" w:rsidR="00AB65A6" w:rsidRPr="00C0472F" w:rsidRDefault="00AB65A6" w:rsidP="00E134A1">
            <w:pPr>
              <w:pStyle w:val="aff8"/>
              <w:jc w:val="both"/>
              <w:rPr>
                <w:sz w:val="24"/>
                <w:szCs w:val="24"/>
              </w:rPr>
            </w:pPr>
          </w:p>
        </w:tc>
        <w:tc>
          <w:tcPr>
            <w:tcW w:w="2598" w:type="dxa"/>
            <w:vMerge/>
            <w:tcBorders>
              <w:left w:val="single" w:sz="2" w:space="0" w:color="000000"/>
              <w:bottom w:val="single" w:sz="2" w:space="0" w:color="000000"/>
            </w:tcBorders>
          </w:tcPr>
          <w:p w14:paraId="7023DE1E" w14:textId="77777777" w:rsidR="00AB65A6" w:rsidRPr="00C0472F" w:rsidRDefault="00AB65A6" w:rsidP="00E134A1">
            <w:pPr>
              <w:pStyle w:val="aff8"/>
              <w:jc w:val="both"/>
              <w:rPr>
                <w:sz w:val="24"/>
                <w:szCs w:val="24"/>
              </w:rPr>
            </w:pPr>
          </w:p>
        </w:tc>
        <w:tc>
          <w:tcPr>
            <w:tcW w:w="1146" w:type="dxa"/>
            <w:vMerge/>
            <w:tcBorders>
              <w:left w:val="single" w:sz="2" w:space="0" w:color="000000"/>
              <w:bottom w:val="single" w:sz="2" w:space="0" w:color="000000"/>
            </w:tcBorders>
          </w:tcPr>
          <w:p w14:paraId="2B0D22EE" w14:textId="77777777" w:rsidR="00AB65A6" w:rsidRPr="00C0472F" w:rsidRDefault="00AB65A6" w:rsidP="00E134A1">
            <w:pPr>
              <w:pStyle w:val="aff8"/>
              <w:jc w:val="both"/>
              <w:rPr>
                <w:sz w:val="24"/>
                <w:szCs w:val="24"/>
              </w:rPr>
            </w:pPr>
          </w:p>
        </w:tc>
        <w:tc>
          <w:tcPr>
            <w:tcW w:w="2264" w:type="dxa"/>
            <w:tcBorders>
              <w:left w:val="single" w:sz="2" w:space="0" w:color="000000"/>
              <w:bottom w:val="single" w:sz="2" w:space="0" w:color="000000"/>
            </w:tcBorders>
          </w:tcPr>
          <w:p w14:paraId="3201CC05" w14:textId="77777777" w:rsidR="00AB65A6" w:rsidRPr="00C0472F" w:rsidRDefault="00AB65A6" w:rsidP="00E134A1">
            <w:pPr>
              <w:pStyle w:val="aff8"/>
              <w:jc w:val="both"/>
              <w:rPr>
                <w:sz w:val="24"/>
                <w:szCs w:val="24"/>
              </w:rPr>
            </w:pPr>
            <w:r w:rsidRPr="00C0472F">
              <w:rPr>
                <w:sz w:val="24"/>
                <w:szCs w:val="24"/>
              </w:rPr>
              <w:t>почтовая связь</w:t>
            </w:r>
          </w:p>
        </w:tc>
        <w:tc>
          <w:tcPr>
            <w:tcW w:w="2781" w:type="dxa"/>
            <w:tcBorders>
              <w:left w:val="single" w:sz="2" w:space="0" w:color="000000"/>
              <w:bottom w:val="single" w:sz="2" w:space="0" w:color="000000"/>
            </w:tcBorders>
          </w:tcPr>
          <w:p w14:paraId="09FCA134" w14:textId="77777777" w:rsidR="00AB65A6" w:rsidRPr="00C0472F" w:rsidRDefault="00AB65A6" w:rsidP="00E134A1">
            <w:pPr>
              <w:pStyle w:val="aff8"/>
              <w:jc w:val="both"/>
              <w:rPr>
                <w:sz w:val="24"/>
                <w:szCs w:val="24"/>
              </w:rPr>
            </w:pPr>
            <w:r w:rsidRPr="00C0472F">
              <w:rPr>
                <w:sz w:val="24"/>
                <w:szCs w:val="24"/>
              </w:rPr>
              <w:t>подтверждение сведений, представленных заявителем/ ФНП / ЕИСН</w:t>
            </w:r>
          </w:p>
        </w:tc>
        <w:tc>
          <w:tcPr>
            <w:tcW w:w="2431" w:type="dxa"/>
            <w:vMerge/>
            <w:tcBorders>
              <w:left w:val="single" w:sz="2" w:space="0" w:color="000000"/>
              <w:bottom w:val="single" w:sz="2" w:space="0" w:color="000000"/>
            </w:tcBorders>
          </w:tcPr>
          <w:p w14:paraId="3BC10302" w14:textId="77777777" w:rsidR="00AB65A6" w:rsidRPr="00C0472F" w:rsidRDefault="00AB65A6" w:rsidP="00E134A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769D49A0" w14:textId="77777777" w:rsidR="00AB65A6" w:rsidRPr="00C0472F" w:rsidRDefault="00AB65A6" w:rsidP="00E134A1">
            <w:pPr>
              <w:pStyle w:val="aff8"/>
              <w:jc w:val="both"/>
              <w:rPr>
                <w:sz w:val="24"/>
                <w:szCs w:val="24"/>
              </w:rPr>
            </w:pPr>
            <w:r w:rsidRPr="00C0472F">
              <w:rPr>
                <w:sz w:val="24"/>
                <w:szCs w:val="24"/>
              </w:rPr>
              <w:t>запрашивается посредством СМЭВ</w:t>
            </w:r>
          </w:p>
        </w:tc>
      </w:tr>
      <w:tr w:rsidR="00AB65A6" w:rsidRPr="00C0472F" w14:paraId="68BF81AE" w14:textId="77777777" w:rsidTr="00E134A1">
        <w:trPr>
          <w:trHeight w:val="113"/>
        </w:trPr>
        <w:tc>
          <w:tcPr>
            <w:tcW w:w="348" w:type="dxa"/>
            <w:vMerge w:val="restart"/>
            <w:tcBorders>
              <w:left w:val="single" w:sz="2" w:space="0" w:color="000000"/>
            </w:tcBorders>
          </w:tcPr>
          <w:p w14:paraId="2C358932" w14:textId="77777777" w:rsidR="00AB65A6" w:rsidRPr="00C0472F" w:rsidRDefault="00AB65A6" w:rsidP="00E134A1">
            <w:pPr>
              <w:pStyle w:val="aff8"/>
              <w:jc w:val="both"/>
              <w:rPr>
                <w:sz w:val="24"/>
                <w:szCs w:val="24"/>
              </w:rPr>
            </w:pPr>
            <w:r w:rsidRPr="00C0472F">
              <w:rPr>
                <w:sz w:val="24"/>
                <w:szCs w:val="24"/>
              </w:rPr>
              <w:t>2</w:t>
            </w:r>
          </w:p>
        </w:tc>
        <w:tc>
          <w:tcPr>
            <w:tcW w:w="2598" w:type="dxa"/>
            <w:vMerge w:val="restart"/>
            <w:tcBorders>
              <w:left w:val="single" w:sz="2" w:space="0" w:color="000000"/>
            </w:tcBorders>
          </w:tcPr>
          <w:p w14:paraId="1CDD07F3" w14:textId="77777777" w:rsidR="00AB65A6" w:rsidRPr="00C0472F" w:rsidRDefault="00AB65A6" w:rsidP="00E134A1">
            <w:pPr>
              <w:pStyle w:val="aff8"/>
              <w:jc w:val="both"/>
              <w:rPr>
                <w:sz w:val="24"/>
                <w:szCs w:val="24"/>
              </w:rPr>
            </w:pPr>
            <w:r w:rsidRPr="00C0472F">
              <w:rPr>
                <w:sz w:val="24"/>
                <w:szCs w:val="24"/>
              </w:rPr>
              <w:t>Сведения о действительности паспорта гражданина Российской Федерации</w:t>
            </w:r>
          </w:p>
        </w:tc>
        <w:tc>
          <w:tcPr>
            <w:tcW w:w="1146" w:type="dxa"/>
            <w:vMerge w:val="restart"/>
            <w:tcBorders>
              <w:left w:val="single" w:sz="2" w:space="0" w:color="000000"/>
            </w:tcBorders>
          </w:tcPr>
          <w:p w14:paraId="6686C560" w14:textId="77777777" w:rsidR="00AB65A6" w:rsidRPr="00C0472F" w:rsidRDefault="00AB65A6" w:rsidP="00E134A1">
            <w:pPr>
              <w:pStyle w:val="aff8"/>
              <w:jc w:val="both"/>
              <w:rPr>
                <w:sz w:val="24"/>
                <w:szCs w:val="24"/>
              </w:rPr>
            </w:pPr>
            <w:r w:rsidRPr="00C0472F">
              <w:rPr>
                <w:sz w:val="24"/>
                <w:szCs w:val="24"/>
              </w:rPr>
              <w:t>все</w:t>
            </w:r>
          </w:p>
        </w:tc>
        <w:tc>
          <w:tcPr>
            <w:tcW w:w="2264" w:type="dxa"/>
            <w:tcBorders>
              <w:left w:val="single" w:sz="2" w:space="0" w:color="000000"/>
              <w:bottom w:val="single" w:sz="2" w:space="0" w:color="000000"/>
            </w:tcBorders>
          </w:tcPr>
          <w:p w14:paraId="5B4ED462" w14:textId="77777777" w:rsidR="00AB65A6" w:rsidRPr="00C0472F" w:rsidRDefault="00AB65A6" w:rsidP="00E134A1">
            <w:pPr>
              <w:pStyle w:val="aff8"/>
              <w:jc w:val="both"/>
              <w:rPr>
                <w:sz w:val="24"/>
                <w:szCs w:val="24"/>
              </w:rPr>
            </w:pPr>
            <w:r w:rsidRPr="00C0472F">
              <w:rPr>
                <w:sz w:val="24"/>
                <w:szCs w:val="24"/>
              </w:rPr>
              <w:t>лично в Уполномоченный орган, МФЦ</w:t>
            </w:r>
          </w:p>
        </w:tc>
        <w:tc>
          <w:tcPr>
            <w:tcW w:w="2781" w:type="dxa"/>
            <w:tcBorders>
              <w:left w:val="single" w:sz="2" w:space="0" w:color="000000"/>
              <w:bottom w:val="single" w:sz="2" w:space="0" w:color="000000"/>
            </w:tcBorders>
          </w:tcPr>
          <w:p w14:paraId="7A368BA4" w14:textId="77777777" w:rsidR="00AB65A6" w:rsidRPr="00C0472F" w:rsidRDefault="00AB65A6" w:rsidP="00E134A1">
            <w:pPr>
              <w:pStyle w:val="aff8"/>
              <w:jc w:val="both"/>
              <w:rPr>
                <w:sz w:val="24"/>
                <w:szCs w:val="24"/>
              </w:rPr>
            </w:pPr>
            <w:r w:rsidRPr="00C0472F">
              <w:rPr>
                <w:sz w:val="24"/>
                <w:szCs w:val="24"/>
              </w:rPr>
              <w:t>подтверждение сведений, представленных заявителем/ МВД/ ГИС Мир</w:t>
            </w:r>
          </w:p>
        </w:tc>
        <w:tc>
          <w:tcPr>
            <w:tcW w:w="2431" w:type="dxa"/>
            <w:vMerge w:val="restart"/>
            <w:tcBorders>
              <w:left w:val="single" w:sz="2" w:space="0" w:color="000000"/>
            </w:tcBorders>
          </w:tcPr>
          <w:p w14:paraId="1997FCD4" w14:textId="77777777" w:rsidR="00AB65A6" w:rsidRPr="00C0472F" w:rsidRDefault="00AB65A6" w:rsidP="00E134A1">
            <w:pPr>
              <w:pStyle w:val="aff8"/>
              <w:jc w:val="both"/>
              <w:rPr>
                <w:sz w:val="24"/>
                <w:szCs w:val="24"/>
              </w:rPr>
            </w:pPr>
            <w:r w:rsidRPr="00C0472F">
              <w:rPr>
                <w:sz w:val="24"/>
                <w:szCs w:val="24"/>
              </w:rPr>
              <w:t>нет</w:t>
            </w:r>
          </w:p>
        </w:tc>
        <w:tc>
          <w:tcPr>
            <w:tcW w:w="3023" w:type="dxa"/>
            <w:tcBorders>
              <w:left w:val="single" w:sz="2" w:space="0" w:color="000000"/>
              <w:bottom w:val="single" w:sz="2" w:space="0" w:color="000000"/>
              <w:right w:val="single" w:sz="2" w:space="0" w:color="000000"/>
            </w:tcBorders>
          </w:tcPr>
          <w:p w14:paraId="76CB1A5E" w14:textId="77777777" w:rsidR="00AB65A6" w:rsidRPr="00C0472F" w:rsidRDefault="00AB65A6" w:rsidP="00E134A1">
            <w:pPr>
              <w:pStyle w:val="aff8"/>
              <w:jc w:val="both"/>
              <w:rPr>
                <w:sz w:val="24"/>
                <w:szCs w:val="24"/>
              </w:rPr>
            </w:pPr>
            <w:r w:rsidRPr="00C0472F">
              <w:rPr>
                <w:sz w:val="24"/>
                <w:szCs w:val="24"/>
              </w:rPr>
              <w:t>запрашивается посредством СМЭВ</w:t>
            </w:r>
          </w:p>
        </w:tc>
      </w:tr>
      <w:tr w:rsidR="00AB65A6" w:rsidRPr="00C0472F" w14:paraId="54A8EADD" w14:textId="77777777" w:rsidTr="00E134A1">
        <w:trPr>
          <w:trHeight w:val="113"/>
        </w:trPr>
        <w:tc>
          <w:tcPr>
            <w:tcW w:w="348" w:type="dxa"/>
            <w:vMerge/>
            <w:tcBorders>
              <w:left w:val="single" w:sz="2" w:space="0" w:color="000000"/>
            </w:tcBorders>
          </w:tcPr>
          <w:p w14:paraId="15DEE208" w14:textId="77777777" w:rsidR="00AB65A6" w:rsidRPr="00C0472F" w:rsidRDefault="00AB65A6" w:rsidP="00E134A1">
            <w:pPr>
              <w:pStyle w:val="aff8"/>
              <w:jc w:val="both"/>
              <w:rPr>
                <w:color w:val="FF0000"/>
                <w:sz w:val="24"/>
                <w:szCs w:val="24"/>
              </w:rPr>
            </w:pPr>
          </w:p>
        </w:tc>
        <w:tc>
          <w:tcPr>
            <w:tcW w:w="2598" w:type="dxa"/>
            <w:vMerge/>
            <w:tcBorders>
              <w:left w:val="single" w:sz="2" w:space="0" w:color="000000"/>
            </w:tcBorders>
          </w:tcPr>
          <w:p w14:paraId="2291FD03" w14:textId="77777777" w:rsidR="00AB65A6" w:rsidRPr="00C0472F" w:rsidRDefault="00AB65A6" w:rsidP="00E134A1">
            <w:pPr>
              <w:pStyle w:val="aff8"/>
              <w:jc w:val="both"/>
              <w:rPr>
                <w:sz w:val="24"/>
                <w:szCs w:val="24"/>
              </w:rPr>
            </w:pPr>
          </w:p>
        </w:tc>
        <w:tc>
          <w:tcPr>
            <w:tcW w:w="1146" w:type="dxa"/>
            <w:vMerge/>
            <w:tcBorders>
              <w:left w:val="single" w:sz="2" w:space="0" w:color="000000"/>
            </w:tcBorders>
          </w:tcPr>
          <w:p w14:paraId="55A42718" w14:textId="77777777" w:rsidR="00AB65A6" w:rsidRPr="00C0472F" w:rsidRDefault="00AB65A6" w:rsidP="00E134A1">
            <w:pPr>
              <w:pStyle w:val="aff8"/>
              <w:jc w:val="both"/>
              <w:rPr>
                <w:sz w:val="24"/>
                <w:szCs w:val="24"/>
              </w:rPr>
            </w:pPr>
          </w:p>
        </w:tc>
        <w:tc>
          <w:tcPr>
            <w:tcW w:w="2264" w:type="dxa"/>
            <w:tcBorders>
              <w:left w:val="single" w:sz="2" w:space="0" w:color="000000"/>
              <w:bottom w:val="single" w:sz="2" w:space="0" w:color="000000"/>
            </w:tcBorders>
          </w:tcPr>
          <w:p w14:paraId="157C96BE" w14:textId="77777777" w:rsidR="00AB65A6" w:rsidRPr="00C0472F" w:rsidRDefault="00AB65A6" w:rsidP="00E134A1">
            <w:pPr>
              <w:pStyle w:val="aff8"/>
              <w:jc w:val="both"/>
              <w:rPr>
                <w:sz w:val="24"/>
                <w:szCs w:val="24"/>
              </w:rPr>
            </w:pPr>
            <w:r w:rsidRPr="00C0472F">
              <w:rPr>
                <w:sz w:val="24"/>
                <w:szCs w:val="24"/>
              </w:rPr>
              <w:t>ЕПГУ/РПГУ</w:t>
            </w:r>
          </w:p>
        </w:tc>
        <w:tc>
          <w:tcPr>
            <w:tcW w:w="2781" w:type="dxa"/>
            <w:tcBorders>
              <w:left w:val="single" w:sz="2" w:space="0" w:color="000000"/>
              <w:bottom w:val="single" w:sz="2" w:space="0" w:color="000000"/>
            </w:tcBorders>
          </w:tcPr>
          <w:p w14:paraId="67AFB463" w14:textId="77777777" w:rsidR="00AB65A6" w:rsidRPr="00C0472F" w:rsidRDefault="00AB65A6" w:rsidP="00E134A1">
            <w:pPr>
              <w:pStyle w:val="aff8"/>
              <w:jc w:val="both"/>
              <w:rPr>
                <w:sz w:val="24"/>
                <w:szCs w:val="24"/>
              </w:rPr>
            </w:pPr>
            <w:r w:rsidRPr="00C0472F">
              <w:rPr>
                <w:sz w:val="24"/>
                <w:szCs w:val="24"/>
              </w:rPr>
              <w:t>подтверждение сведений, представленных заявителем/ МВД/ ГИС Мир</w:t>
            </w:r>
          </w:p>
        </w:tc>
        <w:tc>
          <w:tcPr>
            <w:tcW w:w="2431" w:type="dxa"/>
            <w:vMerge/>
            <w:tcBorders>
              <w:left w:val="single" w:sz="2" w:space="0" w:color="000000"/>
            </w:tcBorders>
          </w:tcPr>
          <w:p w14:paraId="5AA83119" w14:textId="77777777" w:rsidR="00AB65A6" w:rsidRPr="00C0472F" w:rsidRDefault="00AB65A6" w:rsidP="00E134A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017084F2" w14:textId="77777777" w:rsidR="00AB65A6" w:rsidRPr="00C0472F" w:rsidRDefault="00AB65A6" w:rsidP="00E134A1">
            <w:pPr>
              <w:pStyle w:val="aff8"/>
              <w:jc w:val="both"/>
              <w:rPr>
                <w:sz w:val="24"/>
                <w:szCs w:val="24"/>
              </w:rPr>
            </w:pPr>
            <w:r w:rsidRPr="00C0472F">
              <w:rPr>
                <w:sz w:val="24"/>
                <w:szCs w:val="24"/>
              </w:rPr>
              <w:t>запрашивается посредством СМЭВ</w:t>
            </w:r>
          </w:p>
        </w:tc>
      </w:tr>
      <w:tr w:rsidR="00AB65A6" w:rsidRPr="00C0472F" w14:paraId="40306A29" w14:textId="77777777" w:rsidTr="00E134A1">
        <w:trPr>
          <w:trHeight w:val="113"/>
        </w:trPr>
        <w:tc>
          <w:tcPr>
            <w:tcW w:w="348" w:type="dxa"/>
            <w:vMerge/>
            <w:tcBorders>
              <w:left w:val="single" w:sz="2" w:space="0" w:color="000000"/>
              <w:bottom w:val="single" w:sz="2" w:space="0" w:color="000000"/>
            </w:tcBorders>
          </w:tcPr>
          <w:p w14:paraId="6F470DE7" w14:textId="77777777" w:rsidR="00AB65A6" w:rsidRPr="00C0472F" w:rsidRDefault="00AB65A6" w:rsidP="00E134A1">
            <w:pPr>
              <w:pStyle w:val="aff8"/>
              <w:jc w:val="both"/>
              <w:rPr>
                <w:color w:val="FF0000"/>
                <w:sz w:val="24"/>
                <w:szCs w:val="24"/>
              </w:rPr>
            </w:pPr>
          </w:p>
        </w:tc>
        <w:tc>
          <w:tcPr>
            <w:tcW w:w="2598" w:type="dxa"/>
            <w:vMerge/>
            <w:tcBorders>
              <w:left w:val="single" w:sz="2" w:space="0" w:color="000000"/>
              <w:bottom w:val="single" w:sz="2" w:space="0" w:color="000000"/>
            </w:tcBorders>
          </w:tcPr>
          <w:p w14:paraId="13ED589F" w14:textId="77777777" w:rsidR="00AB65A6" w:rsidRPr="00C0472F" w:rsidRDefault="00AB65A6" w:rsidP="00E134A1">
            <w:pPr>
              <w:pStyle w:val="aff8"/>
              <w:jc w:val="both"/>
              <w:rPr>
                <w:sz w:val="24"/>
                <w:szCs w:val="24"/>
              </w:rPr>
            </w:pPr>
          </w:p>
        </w:tc>
        <w:tc>
          <w:tcPr>
            <w:tcW w:w="1146" w:type="dxa"/>
            <w:vMerge/>
            <w:tcBorders>
              <w:left w:val="single" w:sz="2" w:space="0" w:color="000000"/>
              <w:bottom w:val="single" w:sz="2" w:space="0" w:color="000000"/>
            </w:tcBorders>
          </w:tcPr>
          <w:p w14:paraId="136D8F6D" w14:textId="77777777" w:rsidR="00AB65A6" w:rsidRPr="00C0472F" w:rsidRDefault="00AB65A6" w:rsidP="00E134A1">
            <w:pPr>
              <w:pStyle w:val="aff8"/>
              <w:jc w:val="both"/>
              <w:rPr>
                <w:sz w:val="24"/>
                <w:szCs w:val="24"/>
              </w:rPr>
            </w:pPr>
          </w:p>
        </w:tc>
        <w:tc>
          <w:tcPr>
            <w:tcW w:w="2264" w:type="dxa"/>
            <w:tcBorders>
              <w:left w:val="single" w:sz="2" w:space="0" w:color="000000"/>
              <w:bottom w:val="single" w:sz="2" w:space="0" w:color="000000"/>
            </w:tcBorders>
          </w:tcPr>
          <w:p w14:paraId="6D23FCE5" w14:textId="77777777" w:rsidR="00AB65A6" w:rsidRPr="00C0472F" w:rsidRDefault="00AB65A6" w:rsidP="00E134A1">
            <w:pPr>
              <w:pStyle w:val="aff8"/>
              <w:jc w:val="both"/>
              <w:rPr>
                <w:sz w:val="24"/>
                <w:szCs w:val="24"/>
              </w:rPr>
            </w:pPr>
            <w:r w:rsidRPr="00C0472F">
              <w:rPr>
                <w:sz w:val="24"/>
                <w:szCs w:val="24"/>
              </w:rPr>
              <w:t>почтовая связь</w:t>
            </w:r>
          </w:p>
        </w:tc>
        <w:tc>
          <w:tcPr>
            <w:tcW w:w="2781" w:type="dxa"/>
            <w:tcBorders>
              <w:left w:val="single" w:sz="2" w:space="0" w:color="000000"/>
              <w:bottom w:val="single" w:sz="2" w:space="0" w:color="000000"/>
            </w:tcBorders>
          </w:tcPr>
          <w:p w14:paraId="18A9D528" w14:textId="77777777" w:rsidR="00AB65A6" w:rsidRPr="00C0472F" w:rsidRDefault="00AB65A6" w:rsidP="00E134A1">
            <w:pPr>
              <w:pStyle w:val="aff8"/>
              <w:jc w:val="both"/>
              <w:rPr>
                <w:sz w:val="24"/>
                <w:szCs w:val="24"/>
              </w:rPr>
            </w:pPr>
            <w:r w:rsidRPr="00C0472F">
              <w:rPr>
                <w:sz w:val="24"/>
                <w:szCs w:val="24"/>
              </w:rPr>
              <w:t>подтверждение сведений, представленных заявителем/ МВД/ ГИС Мир</w:t>
            </w:r>
          </w:p>
        </w:tc>
        <w:tc>
          <w:tcPr>
            <w:tcW w:w="2431" w:type="dxa"/>
            <w:vMerge/>
            <w:tcBorders>
              <w:left w:val="single" w:sz="2" w:space="0" w:color="000000"/>
              <w:bottom w:val="single" w:sz="2" w:space="0" w:color="000000"/>
            </w:tcBorders>
          </w:tcPr>
          <w:p w14:paraId="46630BAA" w14:textId="77777777" w:rsidR="00AB65A6" w:rsidRPr="00C0472F" w:rsidRDefault="00AB65A6" w:rsidP="00E134A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60C35212" w14:textId="77777777" w:rsidR="00AB65A6" w:rsidRPr="00C0472F" w:rsidRDefault="00AB65A6" w:rsidP="00E134A1">
            <w:pPr>
              <w:pStyle w:val="aff8"/>
              <w:jc w:val="both"/>
              <w:rPr>
                <w:sz w:val="24"/>
                <w:szCs w:val="24"/>
              </w:rPr>
            </w:pPr>
            <w:r w:rsidRPr="00C0472F">
              <w:rPr>
                <w:sz w:val="24"/>
                <w:szCs w:val="24"/>
              </w:rPr>
              <w:t>запрашивается посредством СМЭВ</w:t>
            </w:r>
          </w:p>
        </w:tc>
      </w:tr>
      <w:tr w:rsidR="00AB65A6" w:rsidRPr="00C0472F" w14:paraId="7F253A41" w14:textId="77777777" w:rsidTr="00E134A1">
        <w:trPr>
          <w:trHeight w:val="112"/>
        </w:trPr>
        <w:tc>
          <w:tcPr>
            <w:tcW w:w="348" w:type="dxa"/>
            <w:vMerge/>
            <w:tcBorders>
              <w:left w:val="single" w:sz="2" w:space="0" w:color="000000"/>
              <w:bottom w:val="single" w:sz="2" w:space="0" w:color="000000"/>
            </w:tcBorders>
          </w:tcPr>
          <w:p w14:paraId="1C6576C5" w14:textId="77777777" w:rsidR="00AB65A6" w:rsidRPr="00C0472F" w:rsidRDefault="00AB65A6" w:rsidP="00E134A1">
            <w:pPr>
              <w:pStyle w:val="aff8"/>
              <w:jc w:val="both"/>
              <w:rPr>
                <w:color w:val="FF0000"/>
                <w:sz w:val="24"/>
                <w:szCs w:val="24"/>
              </w:rPr>
            </w:pPr>
          </w:p>
        </w:tc>
        <w:tc>
          <w:tcPr>
            <w:tcW w:w="2598" w:type="dxa"/>
            <w:vMerge/>
            <w:tcBorders>
              <w:left w:val="single" w:sz="2" w:space="0" w:color="000000"/>
              <w:bottom w:val="single" w:sz="2" w:space="0" w:color="000000"/>
            </w:tcBorders>
          </w:tcPr>
          <w:p w14:paraId="7B8A2F2A" w14:textId="77777777" w:rsidR="00AB65A6" w:rsidRPr="00C0472F" w:rsidRDefault="00AB65A6" w:rsidP="00E134A1">
            <w:pPr>
              <w:pStyle w:val="aff8"/>
              <w:jc w:val="both"/>
              <w:rPr>
                <w:sz w:val="24"/>
                <w:szCs w:val="24"/>
              </w:rPr>
            </w:pPr>
          </w:p>
        </w:tc>
        <w:tc>
          <w:tcPr>
            <w:tcW w:w="1146" w:type="dxa"/>
            <w:vMerge/>
            <w:tcBorders>
              <w:left w:val="single" w:sz="2" w:space="0" w:color="000000"/>
              <w:bottom w:val="single" w:sz="2" w:space="0" w:color="000000"/>
            </w:tcBorders>
          </w:tcPr>
          <w:p w14:paraId="7F406905" w14:textId="77777777" w:rsidR="00AB65A6" w:rsidRPr="00C0472F" w:rsidRDefault="00AB65A6" w:rsidP="00E134A1">
            <w:pPr>
              <w:pStyle w:val="aff8"/>
              <w:jc w:val="both"/>
              <w:rPr>
                <w:sz w:val="24"/>
                <w:szCs w:val="24"/>
              </w:rPr>
            </w:pPr>
          </w:p>
        </w:tc>
        <w:tc>
          <w:tcPr>
            <w:tcW w:w="2264" w:type="dxa"/>
            <w:tcBorders>
              <w:left w:val="single" w:sz="2" w:space="0" w:color="000000"/>
              <w:bottom w:val="single" w:sz="2" w:space="0" w:color="000000"/>
            </w:tcBorders>
          </w:tcPr>
          <w:p w14:paraId="6509F44D" w14:textId="77777777" w:rsidR="00AB65A6" w:rsidRPr="00C0472F" w:rsidRDefault="00AB65A6" w:rsidP="00E134A1">
            <w:pPr>
              <w:pStyle w:val="aff8"/>
              <w:jc w:val="both"/>
              <w:rPr>
                <w:sz w:val="24"/>
                <w:szCs w:val="24"/>
              </w:rPr>
            </w:pPr>
            <w:r w:rsidRPr="00C0472F">
              <w:rPr>
                <w:sz w:val="24"/>
                <w:szCs w:val="24"/>
              </w:rPr>
              <w:t>ЕПГУ/РПГУ</w:t>
            </w:r>
          </w:p>
        </w:tc>
        <w:tc>
          <w:tcPr>
            <w:tcW w:w="2781" w:type="dxa"/>
            <w:tcBorders>
              <w:left w:val="single" w:sz="2" w:space="0" w:color="000000"/>
              <w:bottom w:val="single" w:sz="2" w:space="0" w:color="000000"/>
            </w:tcBorders>
          </w:tcPr>
          <w:p w14:paraId="49EE282E" w14:textId="77777777" w:rsidR="00AB65A6" w:rsidRPr="00C0472F" w:rsidRDefault="00AB65A6" w:rsidP="00E134A1">
            <w:pPr>
              <w:pStyle w:val="aff8"/>
              <w:jc w:val="both"/>
              <w:rPr>
                <w:sz w:val="24"/>
                <w:szCs w:val="24"/>
              </w:rPr>
            </w:pPr>
            <w:r w:rsidRPr="00C0472F">
              <w:rPr>
                <w:sz w:val="24"/>
                <w:szCs w:val="24"/>
              </w:rPr>
              <w:t>по инициативе заявителя/ Росреестр/ ЕГРН</w:t>
            </w:r>
          </w:p>
        </w:tc>
        <w:tc>
          <w:tcPr>
            <w:tcW w:w="2431" w:type="dxa"/>
            <w:vMerge/>
            <w:tcBorders>
              <w:left w:val="single" w:sz="2" w:space="0" w:color="000000"/>
              <w:bottom w:val="single" w:sz="2" w:space="0" w:color="000000"/>
            </w:tcBorders>
          </w:tcPr>
          <w:p w14:paraId="5088505D" w14:textId="77777777" w:rsidR="00AB65A6" w:rsidRPr="00C0472F" w:rsidRDefault="00AB65A6" w:rsidP="00E134A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187FEFF5" w14:textId="77777777" w:rsidR="00AB65A6" w:rsidRPr="00C0472F" w:rsidRDefault="00AB65A6" w:rsidP="00E134A1">
            <w:pPr>
              <w:pStyle w:val="aff8"/>
              <w:jc w:val="both"/>
              <w:rPr>
                <w:sz w:val="24"/>
                <w:szCs w:val="24"/>
              </w:rPr>
            </w:pPr>
            <w:r w:rsidRPr="00C0472F">
              <w:rPr>
                <w:sz w:val="24"/>
                <w:szCs w:val="24"/>
              </w:rPr>
              <w:t>запрашивается посредством СМЭВ</w:t>
            </w:r>
          </w:p>
        </w:tc>
      </w:tr>
      <w:tr w:rsidR="00AB65A6" w:rsidRPr="00C0472F" w14:paraId="78935DA0" w14:textId="77777777" w:rsidTr="00E134A1">
        <w:trPr>
          <w:trHeight w:val="113"/>
        </w:trPr>
        <w:tc>
          <w:tcPr>
            <w:tcW w:w="348" w:type="dxa"/>
            <w:vMerge/>
            <w:tcBorders>
              <w:left w:val="single" w:sz="2" w:space="0" w:color="000000"/>
              <w:bottom w:val="single" w:sz="2" w:space="0" w:color="000000"/>
            </w:tcBorders>
          </w:tcPr>
          <w:p w14:paraId="5238CEEA" w14:textId="77777777" w:rsidR="00AB65A6" w:rsidRPr="00C0472F" w:rsidRDefault="00AB65A6" w:rsidP="00E134A1">
            <w:pPr>
              <w:pStyle w:val="aff8"/>
              <w:jc w:val="both"/>
              <w:rPr>
                <w:color w:val="FF0000"/>
                <w:sz w:val="24"/>
                <w:szCs w:val="24"/>
              </w:rPr>
            </w:pPr>
          </w:p>
        </w:tc>
        <w:tc>
          <w:tcPr>
            <w:tcW w:w="2598" w:type="dxa"/>
            <w:vMerge/>
            <w:tcBorders>
              <w:left w:val="single" w:sz="2" w:space="0" w:color="000000"/>
              <w:bottom w:val="single" w:sz="2" w:space="0" w:color="000000"/>
            </w:tcBorders>
          </w:tcPr>
          <w:p w14:paraId="6866D839" w14:textId="77777777" w:rsidR="00AB65A6" w:rsidRPr="00C0472F" w:rsidRDefault="00AB65A6" w:rsidP="00E134A1">
            <w:pPr>
              <w:pStyle w:val="aff8"/>
              <w:jc w:val="both"/>
              <w:rPr>
                <w:sz w:val="24"/>
                <w:szCs w:val="24"/>
              </w:rPr>
            </w:pPr>
          </w:p>
        </w:tc>
        <w:tc>
          <w:tcPr>
            <w:tcW w:w="1146" w:type="dxa"/>
            <w:vMerge/>
            <w:tcBorders>
              <w:left w:val="single" w:sz="2" w:space="0" w:color="000000"/>
              <w:bottom w:val="single" w:sz="2" w:space="0" w:color="000000"/>
            </w:tcBorders>
          </w:tcPr>
          <w:p w14:paraId="4C81EE27" w14:textId="77777777" w:rsidR="00AB65A6" w:rsidRPr="00C0472F" w:rsidRDefault="00AB65A6" w:rsidP="00E134A1">
            <w:pPr>
              <w:pStyle w:val="aff8"/>
              <w:jc w:val="both"/>
              <w:rPr>
                <w:sz w:val="24"/>
                <w:szCs w:val="24"/>
              </w:rPr>
            </w:pPr>
          </w:p>
        </w:tc>
        <w:tc>
          <w:tcPr>
            <w:tcW w:w="2264" w:type="dxa"/>
            <w:tcBorders>
              <w:left w:val="single" w:sz="2" w:space="0" w:color="000000"/>
              <w:bottom w:val="single" w:sz="2" w:space="0" w:color="000000"/>
            </w:tcBorders>
          </w:tcPr>
          <w:p w14:paraId="2F9A3A24" w14:textId="77777777" w:rsidR="00AB65A6" w:rsidRPr="00C0472F" w:rsidRDefault="00AB65A6" w:rsidP="00E134A1">
            <w:pPr>
              <w:pStyle w:val="aff8"/>
              <w:jc w:val="both"/>
              <w:rPr>
                <w:sz w:val="24"/>
                <w:szCs w:val="24"/>
              </w:rPr>
            </w:pPr>
            <w:r w:rsidRPr="00C0472F">
              <w:rPr>
                <w:sz w:val="24"/>
                <w:szCs w:val="24"/>
              </w:rPr>
              <w:t>почтовая связь</w:t>
            </w:r>
          </w:p>
        </w:tc>
        <w:tc>
          <w:tcPr>
            <w:tcW w:w="2781" w:type="dxa"/>
            <w:tcBorders>
              <w:left w:val="single" w:sz="2" w:space="0" w:color="000000"/>
              <w:bottom w:val="single" w:sz="2" w:space="0" w:color="000000"/>
            </w:tcBorders>
          </w:tcPr>
          <w:p w14:paraId="4AB5471A" w14:textId="77777777" w:rsidR="00AB65A6" w:rsidRPr="00C0472F" w:rsidRDefault="00AB65A6" w:rsidP="00E134A1">
            <w:pPr>
              <w:pStyle w:val="aff8"/>
              <w:jc w:val="both"/>
              <w:rPr>
                <w:sz w:val="24"/>
                <w:szCs w:val="24"/>
              </w:rPr>
            </w:pPr>
            <w:r w:rsidRPr="00C0472F">
              <w:rPr>
                <w:sz w:val="24"/>
                <w:szCs w:val="24"/>
              </w:rPr>
              <w:t>по инициативе заявителя/ Росреестр/ ЕГРН</w:t>
            </w:r>
          </w:p>
        </w:tc>
        <w:tc>
          <w:tcPr>
            <w:tcW w:w="2431" w:type="dxa"/>
            <w:vMerge/>
            <w:tcBorders>
              <w:left w:val="single" w:sz="2" w:space="0" w:color="000000"/>
              <w:bottom w:val="single" w:sz="2" w:space="0" w:color="000000"/>
            </w:tcBorders>
          </w:tcPr>
          <w:p w14:paraId="277589FD" w14:textId="77777777" w:rsidR="00AB65A6" w:rsidRPr="00C0472F" w:rsidRDefault="00AB65A6" w:rsidP="00E134A1">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633B64B5" w14:textId="77777777" w:rsidR="00AB65A6" w:rsidRPr="00C0472F" w:rsidRDefault="00AB65A6" w:rsidP="00E134A1">
            <w:pPr>
              <w:pStyle w:val="aff8"/>
              <w:jc w:val="both"/>
              <w:rPr>
                <w:sz w:val="24"/>
                <w:szCs w:val="24"/>
              </w:rPr>
            </w:pPr>
            <w:r w:rsidRPr="00C0472F">
              <w:rPr>
                <w:sz w:val="24"/>
                <w:szCs w:val="24"/>
              </w:rPr>
              <w:t>запрашивается посредством СМЭВ</w:t>
            </w:r>
          </w:p>
        </w:tc>
      </w:tr>
    </w:tbl>
    <w:p w14:paraId="487BB637" w14:textId="77777777" w:rsidR="00AB65A6" w:rsidRPr="00C0472F" w:rsidRDefault="00AB65A6" w:rsidP="00AB65A6">
      <w:pPr>
        <w:pStyle w:val="26"/>
        <w:spacing w:after="0"/>
        <w:ind w:firstLine="850"/>
        <w:jc w:val="both"/>
        <w:rPr>
          <w:color w:val="FF0000"/>
          <w:sz w:val="24"/>
          <w:szCs w:val="24"/>
        </w:rPr>
      </w:pPr>
    </w:p>
    <w:p w14:paraId="4D0A35D2" w14:textId="77777777" w:rsidR="00D25A9A" w:rsidRPr="00C0472F" w:rsidRDefault="004D0E79">
      <w:pPr>
        <w:ind w:firstLine="794"/>
        <w:jc w:val="both"/>
        <w:rPr>
          <w:sz w:val="24"/>
          <w:szCs w:val="24"/>
        </w:rPr>
        <w:sectPr w:rsidR="00D25A9A" w:rsidRPr="00C0472F" w:rsidSect="008F49F0">
          <w:pgSz w:w="16838" w:h="11906" w:orient="landscape"/>
          <w:pgMar w:top="1134" w:right="1134" w:bottom="1134" w:left="1134" w:header="0" w:footer="0" w:gutter="0"/>
          <w:cols w:space="720"/>
          <w:formProt w:val="0"/>
          <w:docGrid w:linePitch="381"/>
        </w:sectPr>
      </w:pPr>
      <w:r w:rsidRPr="00C0472F">
        <w:rPr>
          <w:color w:val="FF0000"/>
          <w:sz w:val="24"/>
          <w:szCs w:val="24"/>
        </w:rPr>
        <w:br w:type="page"/>
      </w:r>
    </w:p>
    <w:p w14:paraId="1BBF8AF7" w14:textId="77777777" w:rsidR="00D25A9A" w:rsidRPr="00C0472F" w:rsidRDefault="004D0E79" w:rsidP="00730B62">
      <w:pPr>
        <w:ind w:left="5103" w:right="-1"/>
        <w:rPr>
          <w:sz w:val="24"/>
          <w:szCs w:val="24"/>
        </w:rPr>
      </w:pPr>
      <w:r w:rsidRPr="00C0472F">
        <w:rPr>
          <w:rFonts w:eastAsia="Times New Roman"/>
          <w:sz w:val="24"/>
          <w:szCs w:val="24"/>
          <w:lang w:eastAsia="ar-SA"/>
        </w:rPr>
        <w:lastRenderedPageBreak/>
        <w:t>Приложение № 4</w:t>
      </w:r>
    </w:p>
    <w:p w14:paraId="1E42D8C2" w14:textId="77777777" w:rsidR="00D25A9A" w:rsidRPr="00C0472F" w:rsidRDefault="004D0E79" w:rsidP="00730B62">
      <w:pPr>
        <w:ind w:left="5103" w:right="-1"/>
        <w:jc w:val="both"/>
        <w:rPr>
          <w:sz w:val="24"/>
          <w:szCs w:val="24"/>
        </w:rPr>
      </w:pPr>
      <w:r w:rsidRPr="00C0472F">
        <w:rPr>
          <w:rFonts w:eastAsia="Times New Roman"/>
          <w:sz w:val="24"/>
          <w:szCs w:val="24"/>
        </w:rPr>
        <w:t>к административному регламенту</w:t>
      </w:r>
      <w:r w:rsidR="00730B62" w:rsidRPr="00C0472F">
        <w:rPr>
          <w:rFonts w:eastAsia="Times New Roman"/>
          <w:sz w:val="24"/>
          <w:szCs w:val="24"/>
        </w:rPr>
        <w:t xml:space="preserve"> предоставления муниципальной услуги </w:t>
      </w:r>
      <w:r w:rsidR="00540192" w:rsidRPr="00C0472F">
        <w:rPr>
          <w:rFonts w:eastAsia="Times New Roman"/>
          <w:sz w:val="24"/>
          <w:szCs w:val="24"/>
        </w:rPr>
        <w:t>«</w:t>
      </w:r>
      <w:r w:rsidR="0084004A" w:rsidRPr="00C0472F">
        <w:rPr>
          <w:bCs/>
          <w:sz w:val="24"/>
          <w:szCs w:val="24"/>
          <w:lang w:eastAsia="ar-SA"/>
        </w:rPr>
        <w:t>Уведомительная регистрация заключения и расторжения трудовых договоров, заключаемых между работодателями – физическими лицами, не являющимися индивидуальными предпринимателями, и работниками</w:t>
      </w:r>
      <w:r w:rsidR="00540192" w:rsidRPr="00C0472F">
        <w:rPr>
          <w:rFonts w:eastAsia="Times New Roman"/>
          <w:sz w:val="24"/>
          <w:szCs w:val="24"/>
        </w:rPr>
        <w:t>»</w:t>
      </w:r>
    </w:p>
    <w:p w14:paraId="058258B5" w14:textId="77777777" w:rsidR="00D25A9A" w:rsidRPr="00C0472F" w:rsidRDefault="00D25A9A" w:rsidP="00730B62">
      <w:pPr>
        <w:ind w:left="5103"/>
        <w:jc w:val="both"/>
        <w:rPr>
          <w:sz w:val="24"/>
          <w:szCs w:val="24"/>
        </w:rPr>
      </w:pPr>
    </w:p>
    <w:p w14:paraId="7491BD24" w14:textId="77777777" w:rsidR="00E846CD" w:rsidRPr="00C0472F" w:rsidRDefault="00E846CD" w:rsidP="00E846CD">
      <w:pPr>
        <w:jc w:val="center"/>
        <w:rPr>
          <w:sz w:val="24"/>
          <w:szCs w:val="24"/>
        </w:rPr>
      </w:pPr>
      <w:r w:rsidRPr="00C0472F">
        <w:rPr>
          <w:bCs/>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1612006C" w14:textId="77777777" w:rsidR="00E846CD" w:rsidRPr="00C0472F" w:rsidRDefault="00E846CD" w:rsidP="00E846CD">
      <w:pPr>
        <w:jc w:val="center"/>
        <w:rPr>
          <w:bCs/>
          <w:sz w:val="24"/>
          <w:szCs w:val="24"/>
        </w:rPr>
      </w:pPr>
    </w:p>
    <w:tbl>
      <w:tblPr>
        <w:tblW w:w="6042" w:type="pct"/>
        <w:tblInd w:w="28" w:type="dxa"/>
        <w:tblLayout w:type="fixed"/>
        <w:tblCellMar>
          <w:top w:w="28" w:type="dxa"/>
          <w:left w:w="28" w:type="dxa"/>
          <w:bottom w:w="28" w:type="dxa"/>
          <w:right w:w="28" w:type="dxa"/>
        </w:tblCellMar>
        <w:tblLook w:val="04A0" w:firstRow="1" w:lastRow="0" w:firstColumn="1" w:lastColumn="0" w:noHBand="0" w:noVBand="1"/>
      </w:tblPr>
      <w:tblGrid>
        <w:gridCol w:w="471"/>
        <w:gridCol w:w="7531"/>
        <w:gridCol w:w="2123"/>
        <w:gridCol w:w="2109"/>
      </w:tblGrid>
      <w:tr w:rsidR="00E846CD" w:rsidRPr="00C0472F" w14:paraId="522DEC9F" w14:textId="77777777" w:rsidTr="00AB63C0">
        <w:trPr>
          <w:gridAfter w:val="1"/>
          <w:wAfter w:w="2122" w:type="dxa"/>
        </w:trPr>
        <w:tc>
          <w:tcPr>
            <w:tcW w:w="473" w:type="dxa"/>
            <w:tcBorders>
              <w:top w:val="single" w:sz="2" w:space="0" w:color="000000"/>
              <w:left w:val="single" w:sz="2" w:space="0" w:color="000000"/>
              <w:bottom w:val="single" w:sz="2" w:space="0" w:color="000000"/>
            </w:tcBorders>
          </w:tcPr>
          <w:p w14:paraId="4BA6E9E7" w14:textId="77777777" w:rsidR="00E846CD" w:rsidRPr="00C0472F" w:rsidRDefault="00E846CD" w:rsidP="00C0472F">
            <w:pPr>
              <w:pStyle w:val="aff8"/>
              <w:jc w:val="center"/>
              <w:rPr>
                <w:bCs/>
                <w:sz w:val="24"/>
                <w:szCs w:val="24"/>
              </w:rPr>
            </w:pPr>
            <w:r w:rsidRPr="00C0472F">
              <w:rPr>
                <w:bCs/>
                <w:sz w:val="24"/>
                <w:szCs w:val="24"/>
              </w:rPr>
              <w:t>№</w:t>
            </w:r>
          </w:p>
        </w:tc>
        <w:tc>
          <w:tcPr>
            <w:tcW w:w="7578" w:type="dxa"/>
            <w:tcBorders>
              <w:top w:val="single" w:sz="2" w:space="0" w:color="000000"/>
              <w:left w:val="single" w:sz="2" w:space="0" w:color="000000"/>
              <w:bottom w:val="single" w:sz="2" w:space="0" w:color="000000"/>
            </w:tcBorders>
          </w:tcPr>
          <w:p w14:paraId="5D68255F" w14:textId="77777777" w:rsidR="00E846CD" w:rsidRPr="00C0472F" w:rsidRDefault="00E846CD" w:rsidP="00C0472F">
            <w:pPr>
              <w:pStyle w:val="aff8"/>
              <w:jc w:val="center"/>
              <w:rPr>
                <w:bCs/>
                <w:sz w:val="24"/>
                <w:szCs w:val="24"/>
              </w:rPr>
            </w:pPr>
            <w:r w:rsidRPr="00C0472F">
              <w:rPr>
                <w:bCs/>
                <w:sz w:val="24"/>
                <w:szCs w:val="24"/>
              </w:rPr>
              <w:t>Перечень оснований</w:t>
            </w:r>
          </w:p>
        </w:tc>
        <w:tc>
          <w:tcPr>
            <w:tcW w:w="2136" w:type="dxa"/>
            <w:tcBorders>
              <w:top w:val="single" w:sz="2" w:space="0" w:color="000000"/>
              <w:left w:val="single" w:sz="2" w:space="0" w:color="000000"/>
              <w:bottom w:val="single" w:sz="2" w:space="0" w:color="000000"/>
              <w:right w:val="single" w:sz="2" w:space="0" w:color="000000"/>
            </w:tcBorders>
          </w:tcPr>
          <w:p w14:paraId="7F6EA146" w14:textId="77777777" w:rsidR="00E846CD" w:rsidRPr="00C0472F" w:rsidRDefault="00E846CD" w:rsidP="00C0472F">
            <w:pPr>
              <w:pStyle w:val="aff8"/>
              <w:jc w:val="center"/>
              <w:rPr>
                <w:bCs/>
                <w:sz w:val="24"/>
                <w:szCs w:val="24"/>
              </w:rPr>
            </w:pPr>
            <w:r w:rsidRPr="00C0472F">
              <w:rPr>
                <w:bCs/>
                <w:sz w:val="24"/>
                <w:szCs w:val="24"/>
              </w:rPr>
              <w:t>ID заявителя</w:t>
            </w:r>
          </w:p>
        </w:tc>
      </w:tr>
      <w:tr w:rsidR="00E846CD" w:rsidRPr="00C0472F" w14:paraId="69669683" w14:textId="77777777" w:rsidTr="00AB63C0">
        <w:trPr>
          <w:gridAfter w:val="1"/>
          <w:wAfter w:w="2122" w:type="dxa"/>
        </w:trPr>
        <w:tc>
          <w:tcPr>
            <w:tcW w:w="10187" w:type="dxa"/>
            <w:gridSpan w:val="3"/>
            <w:tcBorders>
              <w:left w:val="single" w:sz="2" w:space="0" w:color="000000"/>
              <w:bottom w:val="single" w:sz="2" w:space="0" w:color="000000"/>
              <w:right w:val="single" w:sz="2" w:space="0" w:color="000000"/>
            </w:tcBorders>
          </w:tcPr>
          <w:p w14:paraId="46DB62B5" w14:textId="77777777" w:rsidR="00E846CD" w:rsidRPr="00C0472F" w:rsidRDefault="00E846CD" w:rsidP="00C0472F">
            <w:pPr>
              <w:pStyle w:val="aff8"/>
              <w:jc w:val="center"/>
              <w:rPr>
                <w:bCs/>
                <w:sz w:val="24"/>
                <w:szCs w:val="24"/>
              </w:rPr>
            </w:pPr>
            <w:r w:rsidRPr="00C0472F">
              <w:rPr>
                <w:bCs/>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Уполномоченным органом</w:t>
            </w:r>
          </w:p>
        </w:tc>
      </w:tr>
      <w:tr w:rsidR="00E846CD" w:rsidRPr="00C0472F" w14:paraId="73F5C52E" w14:textId="77777777" w:rsidTr="00AB63C0">
        <w:trPr>
          <w:gridAfter w:val="1"/>
          <w:wAfter w:w="2122" w:type="dxa"/>
        </w:trPr>
        <w:tc>
          <w:tcPr>
            <w:tcW w:w="473" w:type="dxa"/>
            <w:tcBorders>
              <w:left w:val="single" w:sz="2" w:space="0" w:color="000000"/>
              <w:bottom w:val="single" w:sz="2" w:space="0" w:color="000000"/>
            </w:tcBorders>
          </w:tcPr>
          <w:p w14:paraId="1FA91AD9" w14:textId="77777777" w:rsidR="00E846CD" w:rsidRPr="00C0472F" w:rsidRDefault="00E846CD" w:rsidP="00C0472F">
            <w:pPr>
              <w:pStyle w:val="aff8"/>
              <w:jc w:val="both"/>
              <w:rPr>
                <w:sz w:val="24"/>
                <w:szCs w:val="24"/>
              </w:rPr>
            </w:pPr>
            <w:r w:rsidRPr="00C0472F">
              <w:rPr>
                <w:sz w:val="24"/>
                <w:szCs w:val="24"/>
              </w:rPr>
              <w:t>1</w:t>
            </w:r>
          </w:p>
        </w:tc>
        <w:tc>
          <w:tcPr>
            <w:tcW w:w="7578" w:type="dxa"/>
            <w:tcBorders>
              <w:left w:val="single" w:sz="2" w:space="0" w:color="000000"/>
              <w:bottom w:val="single" w:sz="2" w:space="0" w:color="000000"/>
            </w:tcBorders>
          </w:tcPr>
          <w:p w14:paraId="3577C8F4" w14:textId="77777777" w:rsidR="00E846CD" w:rsidRPr="00C0472F" w:rsidRDefault="00E846CD" w:rsidP="004D18A0">
            <w:pPr>
              <w:pStyle w:val="aff8"/>
              <w:jc w:val="both"/>
              <w:rPr>
                <w:sz w:val="24"/>
                <w:szCs w:val="24"/>
              </w:rPr>
            </w:pPr>
            <w:r w:rsidRPr="00C0472F">
              <w:rPr>
                <w:sz w:val="24"/>
                <w:szCs w:val="24"/>
              </w:rPr>
              <w:t xml:space="preserve">неполное заполнение полей в форме заявления, в том числе в интерактивной форме заявления </w:t>
            </w:r>
          </w:p>
        </w:tc>
        <w:tc>
          <w:tcPr>
            <w:tcW w:w="2136" w:type="dxa"/>
            <w:tcBorders>
              <w:left w:val="single" w:sz="2" w:space="0" w:color="000000"/>
              <w:bottom w:val="single" w:sz="2" w:space="0" w:color="000000"/>
              <w:right w:val="single" w:sz="2" w:space="0" w:color="000000"/>
            </w:tcBorders>
          </w:tcPr>
          <w:p w14:paraId="4F65157A" w14:textId="77777777" w:rsidR="00E846CD" w:rsidRPr="00C0472F" w:rsidRDefault="00E846CD" w:rsidP="00C0472F">
            <w:pPr>
              <w:pStyle w:val="aff8"/>
              <w:jc w:val="center"/>
              <w:rPr>
                <w:sz w:val="24"/>
                <w:szCs w:val="24"/>
              </w:rPr>
            </w:pPr>
            <w:r w:rsidRPr="00C0472F">
              <w:rPr>
                <w:sz w:val="24"/>
                <w:szCs w:val="24"/>
              </w:rPr>
              <w:t>все</w:t>
            </w:r>
          </w:p>
        </w:tc>
      </w:tr>
      <w:tr w:rsidR="00E846CD" w:rsidRPr="00C0472F" w14:paraId="205B4307" w14:textId="77777777" w:rsidTr="00AB63C0">
        <w:trPr>
          <w:gridAfter w:val="1"/>
          <w:wAfter w:w="2122" w:type="dxa"/>
        </w:trPr>
        <w:tc>
          <w:tcPr>
            <w:tcW w:w="473" w:type="dxa"/>
            <w:tcBorders>
              <w:left w:val="single" w:sz="2" w:space="0" w:color="000000"/>
              <w:bottom w:val="single" w:sz="2" w:space="0" w:color="000000"/>
            </w:tcBorders>
          </w:tcPr>
          <w:p w14:paraId="369A6A13" w14:textId="77777777" w:rsidR="00E846CD" w:rsidRPr="00C0472F" w:rsidRDefault="00E846CD" w:rsidP="00C0472F">
            <w:pPr>
              <w:pStyle w:val="aff8"/>
              <w:jc w:val="both"/>
              <w:rPr>
                <w:sz w:val="24"/>
                <w:szCs w:val="24"/>
              </w:rPr>
            </w:pPr>
            <w:r w:rsidRPr="00C0472F">
              <w:rPr>
                <w:sz w:val="24"/>
                <w:szCs w:val="24"/>
              </w:rPr>
              <w:t>2</w:t>
            </w:r>
          </w:p>
        </w:tc>
        <w:tc>
          <w:tcPr>
            <w:tcW w:w="7578" w:type="dxa"/>
            <w:tcBorders>
              <w:left w:val="single" w:sz="2" w:space="0" w:color="000000"/>
              <w:bottom w:val="single" w:sz="2" w:space="0" w:color="000000"/>
            </w:tcBorders>
          </w:tcPr>
          <w:p w14:paraId="5CE43830" w14:textId="77777777" w:rsidR="00E846CD" w:rsidRPr="00C0472F" w:rsidRDefault="00E846CD" w:rsidP="00C0472F">
            <w:pPr>
              <w:pStyle w:val="aff8"/>
              <w:jc w:val="both"/>
              <w:rPr>
                <w:sz w:val="24"/>
                <w:szCs w:val="24"/>
              </w:rPr>
            </w:pPr>
            <w:r w:rsidRPr="00C0472F">
              <w:rPr>
                <w:sz w:val="24"/>
                <w:szCs w:val="24"/>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2136" w:type="dxa"/>
            <w:tcBorders>
              <w:left w:val="single" w:sz="2" w:space="0" w:color="000000"/>
              <w:bottom w:val="single" w:sz="2" w:space="0" w:color="000000"/>
              <w:right w:val="single" w:sz="2" w:space="0" w:color="000000"/>
            </w:tcBorders>
          </w:tcPr>
          <w:p w14:paraId="3A4C68BF" w14:textId="77777777" w:rsidR="00E846CD" w:rsidRPr="00C0472F" w:rsidRDefault="00E846CD" w:rsidP="00C0472F">
            <w:pPr>
              <w:pStyle w:val="aff8"/>
              <w:jc w:val="center"/>
              <w:rPr>
                <w:sz w:val="24"/>
                <w:szCs w:val="24"/>
              </w:rPr>
            </w:pPr>
            <w:r w:rsidRPr="00C0472F">
              <w:rPr>
                <w:sz w:val="24"/>
                <w:szCs w:val="24"/>
              </w:rPr>
              <w:t>все</w:t>
            </w:r>
          </w:p>
        </w:tc>
      </w:tr>
      <w:tr w:rsidR="00E846CD" w:rsidRPr="00C0472F" w14:paraId="156715E8" w14:textId="77777777" w:rsidTr="00AB63C0">
        <w:trPr>
          <w:gridAfter w:val="1"/>
          <w:wAfter w:w="2122" w:type="dxa"/>
        </w:trPr>
        <w:tc>
          <w:tcPr>
            <w:tcW w:w="473" w:type="dxa"/>
            <w:tcBorders>
              <w:left w:val="single" w:sz="2" w:space="0" w:color="000000"/>
              <w:bottom w:val="single" w:sz="2" w:space="0" w:color="000000"/>
            </w:tcBorders>
          </w:tcPr>
          <w:p w14:paraId="68271CA3" w14:textId="77777777" w:rsidR="00E846CD" w:rsidRPr="00C0472F" w:rsidRDefault="00E846CD" w:rsidP="00C0472F">
            <w:pPr>
              <w:pStyle w:val="aff8"/>
              <w:jc w:val="both"/>
              <w:rPr>
                <w:sz w:val="24"/>
                <w:szCs w:val="24"/>
              </w:rPr>
            </w:pPr>
            <w:r w:rsidRPr="00C0472F">
              <w:rPr>
                <w:sz w:val="24"/>
                <w:szCs w:val="24"/>
              </w:rPr>
              <w:t>3</w:t>
            </w:r>
          </w:p>
        </w:tc>
        <w:tc>
          <w:tcPr>
            <w:tcW w:w="7578" w:type="dxa"/>
            <w:tcBorders>
              <w:left w:val="single" w:sz="2" w:space="0" w:color="000000"/>
              <w:bottom w:val="single" w:sz="2" w:space="0" w:color="000000"/>
            </w:tcBorders>
          </w:tcPr>
          <w:p w14:paraId="3F8282CA" w14:textId="77777777" w:rsidR="00E846CD" w:rsidRPr="00C0472F" w:rsidRDefault="00E846CD" w:rsidP="00C0472F">
            <w:pPr>
              <w:pStyle w:val="aff8"/>
              <w:jc w:val="both"/>
              <w:rPr>
                <w:sz w:val="24"/>
                <w:szCs w:val="24"/>
              </w:rPr>
            </w:pPr>
            <w:r w:rsidRPr="00C0472F">
              <w:rPr>
                <w:sz w:val="24"/>
                <w:szCs w:val="24"/>
                <w:lang w:bidi="ru-RU"/>
              </w:rPr>
              <w:t>п</w:t>
            </w:r>
            <w:r w:rsidRPr="00C0472F">
              <w:rPr>
                <w:sz w:val="24"/>
                <w:szCs w:val="24"/>
              </w:rPr>
              <w:t>редставление неполного комплекта документов</w:t>
            </w:r>
          </w:p>
        </w:tc>
        <w:tc>
          <w:tcPr>
            <w:tcW w:w="2136" w:type="dxa"/>
            <w:tcBorders>
              <w:left w:val="single" w:sz="2" w:space="0" w:color="000000"/>
              <w:bottom w:val="single" w:sz="2" w:space="0" w:color="000000"/>
              <w:right w:val="single" w:sz="2" w:space="0" w:color="000000"/>
            </w:tcBorders>
          </w:tcPr>
          <w:p w14:paraId="0CE0569A" w14:textId="77777777" w:rsidR="00E846CD" w:rsidRPr="00C0472F" w:rsidRDefault="00E846CD" w:rsidP="00C0472F">
            <w:pPr>
              <w:pStyle w:val="aff8"/>
              <w:jc w:val="center"/>
              <w:rPr>
                <w:sz w:val="24"/>
                <w:szCs w:val="24"/>
              </w:rPr>
            </w:pPr>
            <w:r w:rsidRPr="00C0472F">
              <w:rPr>
                <w:sz w:val="24"/>
                <w:szCs w:val="24"/>
              </w:rPr>
              <w:t>все</w:t>
            </w:r>
          </w:p>
        </w:tc>
      </w:tr>
      <w:tr w:rsidR="00E846CD" w:rsidRPr="00C0472F" w14:paraId="4257450D" w14:textId="77777777" w:rsidTr="00AB63C0">
        <w:trPr>
          <w:gridAfter w:val="1"/>
          <w:wAfter w:w="2122" w:type="dxa"/>
        </w:trPr>
        <w:tc>
          <w:tcPr>
            <w:tcW w:w="473" w:type="dxa"/>
            <w:tcBorders>
              <w:left w:val="single" w:sz="2" w:space="0" w:color="000000"/>
              <w:bottom w:val="single" w:sz="2" w:space="0" w:color="000000"/>
            </w:tcBorders>
          </w:tcPr>
          <w:p w14:paraId="2EC03575" w14:textId="77777777" w:rsidR="00E846CD" w:rsidRPr="00C0472F" w:rsidRDefault="00E846CD" w:rsidP="00C0472F">
            <w:pPr>
              <w:pStyle w:val="aff8"/>
              <w:jc w:val="both"/>
              <w:rPr>
                <w:sz w:val="24"/>
                <w:szCs w:val="24"/>
              </w:rPr>
            </w:pPr>
            <w:r w:rsidRPr="00C0472F">
              <w:rPr>
                <w:sz w:val="24"/>
                <w:szCs w:val="24"/>
              </w:rPr>
              <w:t>4</w:t>
            </w:r>
          </w:p>
        </w:tc>
        <w:tc>
          <w:tcPr>
            <w:tcW w:w="7578" w:type="dxa"/>
            <w:tcBorders>
              <w:left w:val="single" w:sz="2" w:space="0" w:color="000000"/>
              <w:bottom w:val="single" w:sz="2" w:space="0" w:color="000000"/>
            </w:tcBorders>
          </w:tcPr>
          <w:p w14:paraId="1ECF8A9E" w14:textId="77777777" w:rsidR="00E846CD" w:rsidRPr="00C0472F" w:rsidRDefault="00E846CD" w:rsidP="00C0472F">
            <w:pPr>
              <w:pStyle w:val="aff8"/>
              <w:jc w:val="both"/>
              <w:rPr>
                <w:sz w:val="24"/>
                <w:szCs w:val="24"/>
              </w:rPr>
            </w:pPr>
            <w:r w:rsidRPr="00C0472F">
              <w:rPr>
                <w:sz w:val="24"/>
                <w:szCs w:val="24"/>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2136" w:type="dxa"/>
            <w:tcBorders>
              <w:left w:val="single" w:sz="2" w:space="0" w:color="000000"/>
              <w:bottom w:val="single" w:sz="2" w:space="0" w:color="000000"/>
              <w:right w:val="single" w:sz="2" w:space="0" w:color="000000"/>
            </w:tcBorders>
          </w:tcPr>
          <w:p w14:paraId="1B05A352" w14:textId="77777777" w:rsidR="00E846CD" w:rsidRPr="00C0472F" w:rsidRDefault="00E846CD" w:rsidP="00C0472F">
            <w:pPr>
              <w:pStyle w:val="aff8"/>
              <w:jc w:val="center"/>
              <w:rPr>
                <w:sz w:val="24"/>
                <w:szCs w:val="24"/>
              </w:rPr>
            </w:pPr>
            <w:r w:rsidRPr="00C0472F">
              <w:rPr>
                <w:sz w:val="24"/>
                <w:szCs w:val="24"/>
              </w:rPr>
              <w:t>все</w:t>
            </w:r>
          </w:p>
        </w:tc>
      </w:tr>
      <w:tr w:rsidR="00E846CD" w:rsidRPr="00C0472F" w14:paraId="36C9C8DF" w14:textId="77777777" w:rsidTr="00AB63C0">
        <w:trPr>
          <w:gridAfter w:val="1"/>
          <w:wAfter w:w="2122" w:type="dxa"/>
        </w:trPr>
        <w:tc>
          <w:tcPr>
            <w:tcW w:w="473" w:type="dxa"/>
            <w:tcBorders>
              <w:left w:val="single" w:sz="2" w:space="0" w:color="000000"/>
              <w:bottom w:val="single" w:sz="2" w:space="0" w:color="000000"/>
            </w:tcBorders>
          </w:tcPr>
          <w:p w14:paraId="2900C968" w14:textId="77777777" w:rsidR="00E846CD" w:rsidRPr="00C0472F" w:rsidRDefault="00E846CD" w:rsidP="00C0472F">
            <w:pPr>
              <w:pStyle w:val="aff8"/>
              <w:jc w:val="both"/>
              <w:rPr>
                <w:sz w:val="24"/>
                <w:szCs w:val="24"/>
              </w:rPr>
            </w:pPr>
            <w:r w:rsidRPr="00C0472F">
              <w:rPr>
                <w:sz w:val="24"/>
                <w:szCs w:val="24"/>
              </w:rPr>
              <w:t>5</w:t>
            </w:r>
          </w:p>
        </w:tc>
        <w:tc>
          <w:tcPr>
            <w:tcW w:w="7578" w:type="dxa"/>
            <w:tcBorders>
              <w:left w:val="single" w:sz="2" w:space="0" w:color="000000"/>
              <w:bottom w:val="single" w:sz="2" w:space="0" w:color="000000"/>
            </w:tcBorders>
          </w:tcPr>
          <w:p w14:paraId="1E3B71C6" w14:textId="77777777" w:rsidR="00E846CD" w:rsidRPr="00C0472F" w:rsidRDefault="00E846CD" w:rsidP="00C0472F">
            <w:pPr>
              <w:pStyle w:val="aff8"/>
              <w:jc w:val="both"/>
              <w:rPr>
                <w:sz w:val="24"/>
                <w:szCs w:val="24"/>
              </w:rPr>
            </w:pPr>
            <w:r w:rsidRPr="00C0472F">
              <w:rPr>
                <w:sz w:val="24"/>
                <w:szCs w:val="24"/>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tc>
        <w:tc>
          <w:tcPr>
            <w:tcW w:w="2136" w:type="dxa"/>
            <w:tcBorders>
              <w:left w:val="single" w:sz="2" w:space="0" w:color="000000"/>
              <w:bottom w:val="single" w:sz="2" w:space="0" w:color="000000"/>
              <w:right w:val="single" w:sz="2" w:space="0" w:color="000000"/>
            </w:tcBorders>
          </w:tcPr>
          <w:p w14:paraId="69888E59" w14:textId="77777777" w:rsidR="00E846CD" w:rsidRPr="00C0472F" w:rsidRDefault="00E846CD" w:rsidP="00C0472F">
            <w:pPr>
              <w:pStyle w:val="aff8"/>
              <w:jc w:val="center"/>
              <w:rPr>
                <w:sz w:val="24"/>
                <w:szCs w:val="24"/>
              </w:rPr>
            </w:pPr>
            <w:r w:rsidRPr="00C0472F">
              <w:rPr>
                <w:sz w:val="24"/>
                <w:szCs w:val="24"/>
              </w:rPr>
              <w:t>все</w:t>
            </w:r>
          </w:p>
        </w:tc>
      </w:tr>
      <w:tr w:rsidR="00E846CD" w:rsidRPr="00C0472F" w14:paraId="73EBF5C5" w14:textId="77777777" w:rsidTr="00AB63C0">
        <w:trPr>
          <w:gridAfter w:val="1"/>
          <w:wAfter w:w="2122" w:type="dxa"/>
        </w:trPr>
        <w:tc>
          <w:tcPr>
            <w:tcW w:w="473" w:type="dxa"/>
            <w:tcBorders>
              <w:left w:val="single" w:sz="2" w:space="0" w:color="000000"/>
              <w:bottom w:val="single" w:sz="2" w:space="0" w:color="000000"/>
            </w:tcBorders>
          </w:tcPr>
          <w:p w14:paraId="762BD2FF" w14:textId="77777777" w:rsidR="00E846CD" w:rsidRPr="00C0472F" w:rsidRDefault="00E846CD" w:rsidP="00C0472F">
            <w:pPr>
              <w:pStyle w:val="aff8"/>
              <w:jc w:val="both"/>
              <w:rPr>
                <w:sz w:val="24"/>
                <w:szCs w:val="24"/>
              </w:rPr>
            </w:pPr>
            <w:r w:rsidRPr="00C0472F">
              <w:rPr>
                <w:sz w:val="24"/>
                <w:szCs w:val="24"/>
              </w:rPr>
              <w:t>6</w:t>
            </w:r>
          </w:p>
        </w:tc>
        <w:tc>
          <w:tcPr>
            <w:tcW w:w="7578" w:type="dxa"/>
            <w:tcBorders>
              <w:left w:val="single" w:sz="2" w:space="0" w:color="000000"/>
              <w:bottom w:val="single" w:sz="2" w:space="0" w:color="000000"/>
            </w:tcBorders>
          </w:tcPr>
          <w:p w14:paraId="0A4A857D" w14:textId="77777777" w:rsidR="00E846CD" w:rsidRPr="00C0472F" w:rsidRDefault="00E846CD" w:rsidP="00C0472F">
            <w:pPr>
              <w:pStyle w:val="aff8"/>
              <w:jc w:val="both"/>
              <w:rPr>
                <w:sz w:val="24"/>
                <w:szCs w:val="24"/>
              </w:rPr>
            </w:pPr>
            <w:r w:rsidRPr="00C0472F">
              <w:rPr>
                <w:sz w:val="24"/>
                <w:szCs w:val="24"/>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2136" w:type="dxa"/>
            <w:tcBorders>
              <w:left w:val="single" w:sz="2" w:space="0" w:color="000000"/>
              <w:bottom w:val="single" w:sz="2" w:space="0" w:color="000000"/>
              <w:right w:val="single" w:sz="2" w:space="0" w:color="000000"/>
            </w:tcBorders>
          </w:tcPr>
          <w:p w14:paraId="67EFC1D5" w14:textId="77777777" w:rsidR="00E846CD" w:rsidRPr="00C0472F" w:rsidRDefault="00E846CD" w:rsidP="00C0472F">
            <w:pPr>
              <w:pStyle w:val="aff8"/>
              <w:jc w:val="center"/>
              <w:rPr>
                <w:sz w:val="24"/>
                <w:szCs w:val="24"/>
              </w:rPr>
            </w:pPr>
            <w:r w:rsidRPr="00C0472F">
              <w:rPr>
                <w:sz w:val="24"/>
                <w:szCs w:val="24"/>
              </w:rPr>
              <w:t>все</w:t>
            </w:r>
          </w:p>
        </w:tc>
      </w:tr>
      <w:tr w:rsidR="00E846CD" w:rsidRPr="00C0472F" w14:paraId="7F2E839D" w14:textId="77777777" w:rsidTr="00AB63C0">
        <w:trPr>
          <w:gridAfter w:val="1"/>
          <w:wAfter w:w="2122" w:type="dxa"/>
        </w:trPr>
        <w:tc>
          <w:tcPr>
            <w:tcW w:w="473" w:type="dxa"/>
            <w:tcBorders>
              <w:left w:val="single" w:sz="2" w:space="0" w:color="000000"/>
              <w:bottom w:val="single" w:sz="2" w:space="0" w:color="000000"/>
            </w:tcBorders>
          </w:tcPr>
          <w:p w14:paraId="3E408E43" w14:textId="77777777" w:rsidR="00E846CD" w:rsidRPr="00C0472F" w:rsidRDefault="00E846CD" w:rsidP="00C0472F">
            <w:pPr>
              <w:pStyle w:val="aff8"/>
              <w:jc w:val="both"/>
              <w:rPr>
                <w:sz w:val="24"/>
                <w:szCs w:val="24"/>
              </w:rPr>
            </w:pPr>
            <w:r w:rsidRPr="00C0472F">
              <w:rPr>
                <w:sz w:val="24"/>
                <w:szCs w:val="24"/>
              </w:rPr>
              <w:t>7</w:t>
            </w:r>
          </w:p>
        </w:tc>
        <w:tc>
          <w:tcPr>
            <w:tcW w:w="7578" w:type="dxa"/>
            <w:tcBorders>
              <w:left w:val="single" w:sz="2" w:space="0" w:color="000000"/>
              <w:bottom w:val="single" w:sz="2" w:space="0" w:color="000000"/>
            </w:tcBorders>
          </w:tcPr>
          <w:p w14:paraId="4D9E7861" w14:textId="77777777" w:rsidR="00E846CD" w:rsidRPr="00C0472F" w:rsidRDefault="00E846CD" w:rsidP="00C0472F">
            <w:pPr>
              <w:pStyle w:val="aff8"/>
              <w:jc w:val="both"/>
              <w:rPr>
                <w:sz w:val="24"/>
                <w:szCs w:val="24"/>
              </w:rPr>
            </w:pPr>
            <w:r w:rsidRPr="00C0472F">
              <w:rPr>
                <w:sz w:val="24"/>
                <w:szCs w:val="24"/>
              </w:rPr>
              <w:t>наличие противоречивых сведений в заявлении и приложенных к нему документах</w:t>
            </w:r>
          </w:p>
        </w:tc>
        <w:tc>
          <w:tcPr>
            <w:tcW w:w="2136" w:type="dxa"/>
            <w:tcBorders>
              <w:left w:val="single" w:sz="2" w:space="0" w:color="000000"/>
              <w:bottom w:val="single" w:sz="2" w:space="0" w:color="000000"/>
              <w:right w:val="single" w:sz="2" w:space="0" w:color="000000"/>
            </w:tcBorders>
          </w:tcPr>
          <w:p w14:paraId="537D0B7C" w14:textId="77777777" w:rsidR="00E846CD" w:rsidRPr="00C0472F" w:rsidRDefault="00E846CD" w:rsidP="00C0472F">
            <w:pPr>
              <w:pStyle w:val="aff8"/>
              <w:jc w:val="center"/>
              <w:rPr>
                <w:sz w:val="24"/>
                <w:szCs w:val="24"/>
              </w:rPr>
            </w:pPr>
            <w:r w:rsidRPr="00C0472F">
              <w:rPr>
                <w:sz w:val="24"/>
                <w:szCs w:val="24"/>
              </w:rPr>
              <w:t>все</w:t>
            </w:r>
          </w:p>
        </w:tc>
      </w:tr>
      <w:tr w:rsidR="00AB63C0" w:rsidRPr="00C0472F" w14:paraId="0B2C2F07" w14:textId="77777777" w:rsidTr="00AB63C0">
        <w:tc>
          <w:tcPr>
            <w:tcW w:w="473" w:type="dxa"/>
            <w:tcBorders>
              <w:left w:val="single" w:sz="2" w:space="0" w:color="000000"/>
              <w:bottom w:val="single" w:sz="2" w:space="0" w:color="000000"/>
            </w:tcBorders>
          </w:tcPr>
          <w:p w14:paraId="367C09A2" w14:textId="77777777" w:rsidR="00AB63C0" w:rsidRPr="00C0472F" w:rsidRDefault="00BC2F34" w:rsidP="00BC2F34">
            <w:pPr>
              <w:pStyle w:val="aff8"/>
              <w:rPr>
                <w:sz w:val="24"/>
                <w:szCs w:val="24"/>
              </w:rPr>
            </w:pPr>
            <w:r w:rsidRPr="00C0472F">
              <w:rPr>
                <w:sz w:val="24"/>
                <w:szCs w:val="24"/>
              </w:rPr>
              <w:t>8</w:t>
            </w:r>
          </w:p>
        </w:tc>
        <w:tc>
          <w:tcPr>
            <w:tcW w:w="7578" w:type="dxa"/>
            <w:tcBorders>
              <w:left w:val="single" w:sz="2" w:space="0" w:color="000000"/>
              <w:bottom w:val="single" w:sz="2" w:space="0" w:color="000000"/>
            </w:tcBorders>
          </w:tcPr>
          <w:p w14:paraId="4F8A5F65" w14:textId="77777777" w:rsidR="00AB63C0" w:rsidRPr="00C0472F" w:rsidRDefault="00BC2F34" w:rsidP="00BC2F34">
            <w:pPr>
              <w:pStyle w:val="aff8"/>
              <w:rPr>
                <w:sz w:val="24"/>
                <w:szCs w:val="24"/>
              </w:rPr>
            </w:pPr>
            <w:r w:rsidRPr="00C0472F">
              <w:rPr>
                <w:sz w:val="24"/>
                <w:szCs w:val="24"/>
              </w:rPr>
              <w:t>з</w:t>
            </w:r>
            <w:r w:rsidR="00AB63C0" w:rsidRPr="00C0472F">
              <w:rPr>
                <w:sz w:val="24"/>
                <w:szCs w:val="24"/>
              </w:rPr>
              <w:t>аявление подано лицом, не имеющим полномочий представлять интересы заявителя</w:t>
            </w:r>
          </w:p>
        </w:tc>
        <w:tc>
          <w:tcPr>
            <w:tcW w:w="2136" w:type="dxa"/>
            <w:tcBorders>
              <w:left w:val="single" w:sz="2" w:space="0" w:color="000000"/>
              <w:bottom w:val="single" w:sz="2" w:space="0" w:color="000000"/>
              <w:right w:val="single" w:sz="2" w:space="0" w:color="000000"/>
            </w:tcBorders>
          </w:tcPr>
          <w:p w14:paraId="0A7A93D7" w14:textId="77777777" w:rsidR="00AB63C0" w:rsidRPr="00C0472F" w:rsidRDefault="00074588" w:rsidP="00AB63C0">
            <w:pPr>
              <w:pStyle w:val="aff8"/>
              <w:jc w:val="center"/>
              <w:rPr>
                <w:sz w:val="24"/>
                <w:szCs w:val="24"/>
              </w:rPr>
            </w:pPr>
            <w:r w:rsidRPr="00C0472F">
              <w:rPr>
                <w:sz w:val="24"/>
                <w:szCs w:val="24"/>
              </w:rPr>
              <w:t>02,04</w:t>
            </w:r>
          </w:p>
        </w:tc>
        <w:tc>
          <w:tcPr>
            <w:tcW w:w="2122" w:type="dxa"/>
          </w:tcPr>
          <w:p w14:paraId="1B865309" w14:textId="77777777" w:rsidR="00AB63C0" w:rsidRPr="00C0472F" w:rsidRDefault="00AB63C0" w:rsidP="00C0472F">
            <w:pPr>
              <w:pStyle w:val="aff8"/>
              <w:jc w:val="both"/>
              <w:rPr>
                <w:sz w:val="24"/>
                <w:szCs w:val="24"/>
              </w:rPr>
            </w:pPr>
          </w:p>
        </w:tc>
      </w:tr>
      <w:tr w:rsidR="00D9793D" w:rsidRPr="00C0472F" w14:paraId="75439CAB" w14:textId="77777777" w:rsidTr="00AB63C0">
        <w:tc>
          <w:tcPr>
            <w:tcW w:w="473" w:type="dxa"/>
            <w:tcBorders>
              <w:left w:val="single" w:sz="2" w:space="0" w:color="000000"/>
              <w:bottom w:val="single" w:sz="2" w:space="0" w:color="000000"/>
            </w:tcBorders>
          </w:tcPr>
          <w:p w14:paraId="4D09AEBC" w14:textId="3DDE43EF" w:rsidR="00D9793D" w:rsidRPr="00C0472F" w:rsidRDefault="00D9793D" w:rsidP="00BC2F34">
            <w:pPr>
              <w:pStyle w:val="aff8"/>
              <w:rPr>
                <w:sz w:val="24"/>
                <w:szCs w:val="24"/>
              </w:rPr>
            </w:pPr>
            <w:r>
              <w:rPr>
                <w:sz w:val="24"/>
                <w:szCs w:val="24"/>
              </w:rPr>
              <w:t>9</w:t>
            </w:r>
          </w:p>
        </w:tc>
        <w:tc>
          <w:tcPr>
            <w:tcW w:w="7578" w:type="dxa"/>
            <w:tcBorders>
              <w:left w:val="single" w:sz="2" w:space="0" w:color="000000"/>
              <w:bottom w:val="single" w:sz="2" w:space="0" w:color="000000"/>
            </w:tcBorders>
          </w:tcPr>
          <w:p w14:paraId="078146A1" w14:textId="5C6160D8" w:rsidR="00D9793D" w:rsidRPr="00C0472F" w:rsidRDefault="00D9793D" w:rsidP="00BC2F34">
            <w:pPr>
              <w:pStyle w:val="aff8"/>
              <w:rPr>
                <w:sz w:val="24"/>
                <w:szCs w:val="24"/>
              </w:rPr>
            </w:pPr>
            <w:r>
              <w:rPr>
                <w:sz w:val="24"/>
                <w:szCs w:val="24"/>
              </w:rPr>
              <w:t>н</w:t>
            </w:r>
            <w:r w:rsidRPr="00241337">
              <w:rPr>
                <w:sz w:val="24"/>
                <w:szCs w:val="24"/>
              </w:rPr>
              <w:t>аличие на ЕПГУ информации о включении заявителя в список лиц, в отношении которых применяются временные ограничительные меры, при подаче заявления в электронной форме посредством ЕПГУ.</w:t>
            </w:r>
          </w:p>
        </w:tc>
        <w:tc>
          <w:tcPr>
            <w:tcW w:w="2136" w:type="dxa"/>
            <w:tcBorders>
              <w:left w:val="single" w:sz="2" w:space="0" w:color="000000"/>
              <w:bottom w:val="single" w:sz="2" w:space="0" w:color="000000"/>
              <w:right w:val="single" w:sz="2" w:space="0" w:color="000000"/>
            </w:tcBorders>
          </w:tcPr>
          <w:p w14:paraId="057F4A49" w14:textId="0071E468" w:rsidR="00D9793D" w:rsidRPr="00C0472F" w:rsidRDefault="00D9793D" w:rsidP="00AB63C0">
            <w:pPr>
              <w:pStyle w:val="aff8"/>
              <w:jc w:val="center"/>
              <w:rPr>
                <w:sz w:val="24"/>
                <w:szCs w:val="24"/>
              </w:rPr>
            </w:pPr>
            <w:r>
              <w:rPr>
                <w:sz w:val="24"/>
                <w:szCs w:val="24"/>
              </w:rPr>
              <w:t>все</w:t>
            </w:r>
          </w:p>
        </w:tc>
        <w:tc>
          <w:tcPr>
            <w:tcW w:w="2122" w:type="dxa"/>
          </w:tcPr>
          <w:p w14:paraId="7F51840B" w14:textId="77777777" w:rsidR="00D9793D" w:rsidRPr="00C0472F" w:rsidRDefault="00D9793D" w:rsidP="00C0472F">
            <w:pPr>
              <w:pStyle w:val="aff8"/>
              <w:jc w:val="both"/>
              <w:rPr>
                <w:sz w:val="24"/>
                <w:szCs w:val="24"/>
              </w:rPr>
            </w:pPr>
          </w:p>
        </w:tc>
      </w:tr>
      <w:tr w:rsidR="00AB63C0" w:rsidRPr="00C0472F" w14:paraId="70EA21B9" w14:textId="77777777" w:rsidTr="00AB63C0">
        <w:trPr>
          <w:gridAfter w:val="1"/>
          <w:wAfter w:w="2122" w:type="dxa"/>
        </w:trPr>
        <w:tc>
          <w:tcPr>
            <w:tcW w:w="10187" w:type="dxa"/>
            <w:gridSpan w:val="3"/>
            <w:tcBorders>
              <w:left w:val="single" w:sz="2" w:space="0" w:color="000000"/>
              <w:bottom w:val="single" w:sz="2" w:space="0" w:color="000000"/>
              <w:right w:val="single" w:sz="2" w:space="0" w:color="000000"/>
            </w:tcBorders>
          </w:tcPr>
          <w:p w14:paraId="3914E035" w14:textId="77777777" w:rsidR="00AB63C0" w:rsidRPr="00C0472F" w:rsidRDefault="00AB63C0" w:rsidP="00AB63C0">
            <w:pPr>
              <w:pStyle w:val="aff8"/>
              <w:jc w:val="center"/>
              <w:rPr>
                <w:sz w:val="24"/>
                <w:szCs w:val="24"/>
              </w:rPr>
            </w:pPr>
            <w:r w:rsidRPr="00C0472F">
              <w:rPr>
                <w:bCs/>
                <w:color w:val="000000"/>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работником МФЦ</w:t>
            </w:r>
          </w:p>
        </w:tc>
      </w:tr>
      <w:tr w:rsidR="00AB63C0" w:rsidRPr="00C0472F" w14:paraId="6795660E" w14:textId="77777777" w:rsidTr="00AB63C0">
        <w:trPr>
          <w:gridAfter w:val="1"/>
          <w:wAfter w:w="2122" w:type="dxa"/>
        </w:trPr>
        <w:tc>
          <w:tcPr>
            <w:tcW w:w="473" w:type="dxa"/>
            <w:tcBorders>
              <w:left w:val="single" w:sz="2" w:space="0" w:color="000000"/>
              <w:bottom w:val="single" w:sz="2" w:space="0" w:color="000000"/>
            </w:tcBorders>
          </w:tcPr>
          <w:p w14:paraId="611CB98E" w14:textId="77777777" w:rsidR="00AB63C0" w:rsidRPr="00C0472F" w:rsidRDefault="00AB63C0" w:rsidP="00C0472F">
            <w:pPr>
              <w:pStyle w:val="aff8"/>
              <w:jc w:val="both"/>
              <w:rPr>
                <w:sz w:val="24"/>
                <w:szCs w:val="24"/>
              </w:rPr>
            </w:pPr>
            <w:r w:rsidRPr="00C0472F">
              <w:rPr>
                <w:sz w:val="24"/>
                <w:szCs w:val="24"/>
              </w:rPr>
              <w:t>1</w:t>
            </w:r>
          </w:p>
        </w:tc>
        <w:tc>
          <w:tcPr>
            <w:tcW w:w="7578" w:type="dxa"/>
            <w:tcBorders>
              <w:left w:val="single" w:sz="2" w:space="0" w:color="000000"/>
              <w:bottom w:val="single" w:sz="2" w:space="0" w:color="000000"/>
            </w:tcBorders>
          </w:tcPr>
          <w:p w14:paraId="26076676" w14:textId="77777777" w:rsidR="00AB63C0" w:rsidRPr="00C0472F" w:rsidRDefault="00AB63C0" w:rsidP="00C0472F">
            <w:pPr>
              <w:pStyle w:val="aff8"/>
              <w:jc w:val="both"/>
              <w:rPr>
                <w:sz w:val="24"/>
                <w:szCs w:val="24"/>
              </w:rPr>
            </w:pPr>
            <w:r w:rsidRPr="00C0472F">
              <w:rPr>
                <w:color w:val="000000"/>
                <w:sz w:val="24"/>
                <w:szCs w:val="24"/>
              </w:rPr>
              <w:t>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предоставления недействительного документа, удостоверяющего личность заявителя, представителя заявителя, недействительного документа, удостоверяющего полномочия представителя заявителя.</w:t>
            </w:r>
          </w:p>
        </w:tc>
        <w:tc>
          <w:tcPr>
            <w:tcW w:w="2136" w:type="dxa"/>
            <w:tcBorders>
              <w:left w:val="single" w:sz="2" w:space="0" w:color="000000"/>
              <w:bottom w:val="single" w:sz="2" w:space="0" w:color="000000"/>
              <w:right w:val="single" w:sz="2" w:space="0" w:color="000000"/>
            </w:tcBorders>
          </w:tcPr>
          <w:p w14:paraId="04F28999" w14:textId="77777777" w:rsidR="00AB63C0" w:rsidRPr="00C0472F" w:rsidRDefault="00AB63C0" w:rsidP="00AB63C0">
            <w:pPr>
              <w:pStyle w:val="aff8"/>
              <w:jc w:val="center"/>
              <w:rPr>
                <w:sz w:val="24"/>
                <w:szCs w:val="24"/>
              </w:rPr>
            </w:pPr>
            <w:r w:rsidRPr="00C0472F">
              <w:rPr>
                <w:sz w:val="24"/>
                <w:szCs w:val="24"/>
              </w:rPr>
              <w:t>все</w:t>
            </w:r>
          </w:p>
        </w:tc>
      </w:tr>
      <w:tr w:rsidR="00AB63C0" w:rsidRPr="00C0472F" w14:paraId="66ABC1A6" w14:textId="77777777" w:rsidTr="00AB63C0">
        <w:trPr>
          <w:gridAfter w:val="1"/>
          <w:wAfter w:w="2122" w:type="dxa"/>
        </w:trPr>
        <w:tc>
          <w:tcPr>
            <w:tcW w:w="10187" w:type="dxa"/>
            <w:gridSpan w:val="3"/>
            <w:tcBorders>
              <w:left w:val="single" w:sz="2" w:space="0" w:color="000000"/>
              <w:bottom w:val="single" w:sz="2" w:space="0" w:color="000000"/>
              <w:right w:val="single" w:sz="2" w:space="0" w:color="000000"/>
            </w:tcBorders>
          </w:tcPr>
          <w:p w14:paraId="69791F1E" w14:textId="77777777" w:rsidR="00AB63C0" w:rsidRPr="00C0472F" w:rsidRDefault="00AB63C0" w:rsidP="00C0472F">
            <w:pPr>
              <w:pStyle w:val="aff8"/>
              <w:jc w:val="center"/>
              <w:rPr>
                <w:bCs/>
                <w:sz w:val="24"/>
                <w:szCs w:val="24"/>
              </w:rPr>
            </w:pPr>
            <w:r w:rsidRPr="00C0472F">
              <w:rPr>
                <w:bCs/>
                <w:sz w:val="24"/>
                <w:szCs w:val="24"/>
              </w:rPr>
              <w:lastRenderedPageBreak/>
              <w:t>Исчерпывающий перечень оснований для приостановления предоставления муниципальной услуги</w:t>
            </w:r>
          </w:p>
        </w:tc>
      </w:tr>
      <w:tr w:rsidR="00AB63C0" w:rsidRPr="00C0472F" w14:paraId="26212FDD" w14:textId="77777777" w:rsidTr="00AB63C0">
        <w:trPr>
          <w:gridAfter w:val="1"/>
          <w:wAfter w:w="2122" w:type="dxa"/>
        </w:trPr>
        <w:tc>
          <w:tcPr>
            <w:tcW w:w="473" w:type="dxa"/>
            <w:tcBorders>
              <w:left w:val="single" w:sz="2" w:space="0" w:color="000000"/>
              <w:bottom w:val="single" w:sz="2" w:space="0" w:color="000000"/>
            </w:tcBorders>
          </w:tcPr>
          <w:p w14:paraId="6630F1E4" w14:textId="77777777" w:rsidR="00AB63C0" w:rsidRPr="00C0472F" w:rsidRDefault="00AB63C0" w:rsidP="00C0472F">
            <w:pPr>
              <w:pStyle w:val="aff8"/>
              <w:jc w:val="both"/>
              <w:rPr>
                <w:sz w:val="24"/>
                <w:szCs w:val="24"/>
              </w:rPr>
            </w:pPr>
            <w:r w:rsidRPr="00C0472F">
              <w:rPr>
                <w:sz w:val="24"/>
                <w:szCs w:val="24"/>
              </w:rPr>
              <w:t>1</w:t>
            </w:r>
          </w:p>
        </w:tc>
        <w:tc>
          <w:tcPr>
            <w:tcW w:w="7578" w:type="dxa"/>
            <w:tcBorders>
              <w:left w:val="single" w:sz="2" w:space="0" w:color="000000"/>
              <w:bottom w:val="single" w:sz="2" w:space="0" w:color="000000"/>
            </w:tcBorders>
          </w:tcPr>
          <w:p w14:paraId="7EBCA9F1" w14:textId="77777777" w:rsidR="00AB63C0" w:rsidRPr="00C0472F" w:rsidRDefault="00AB63C0" w:rsidP="00C0472F">
            <w:pPr>
              <w:pStyle w:val="aff8"/>
              <w:jc w:val="both"/>
              <w:rPr>
                <w:sz w:val="24"/>
                <w:szCs w:val="24"/>
              </w:rPr>
            </w:pPr>
            <w:r w:rsidRPr="00C0472F">
              <w:rPr>
                <w:sz w:val="24"/>
                <w:szCs w:val="24"/>
              </w:rPr>
              <w:t>Основания для приостановления в предоставлении муниципальной услуги отсутствуют</w:t>
            </w:r>
          </w:p>
        </w:tc>
        <w:tc>
          <w:tcPr>
            <w:tcW w:w="2136" w:type="dxa"/>
            <w:tcBorders>
              <w:left w:val="single" w:sz="2" w:space="0" w:color="000000"/>
              <w:bottom w:val="single" w:sz="2" w:space="0" w:color="000000"/>
              <w:right w:val="single" w:sz="2" w:space="0" w:color="000000"/>
            </w:tcBorders>
          </w:tcPr>
          <w:p w14:paraId="26D074E5" w14:textId="77777777" w:rsidR="00AB63C0" w:rsidRPr="00C0472F" w:rsidRDefault="00AB63C0" w:rsidP="00AB63C0">
            <w:pPr>
              <w:pStyle w:val="aff8"/>
              <w:jc w:val="center"/>
              <w:rPr>
                <w:sz w:val="24"/>
                <w:szCs w:val="24"/>
              </w:rPr>
            </w:pPr>
            <w:r w:rsidRPr="00C0472F">
              <w:rPr>
                <w:sz w:val="24"/>
                <w:szCs w:val="24"/>
              </w:rPr>
              <w:t>все</w:t>
            </w:r>
          </w:p>
        </w:tc>
      </w:tr>
      <w:tr w:rsidR="00AB63C0" w:rsidRPr="00C0472F" w14:paraId="49E06FA4" w14:textId="77777777" w:rsidTr="00AB63C0">
        <w:trPr>
          <w:gridAfter w:val="1"/>
          <w:wAfter w:w="2122" w:type="dxa"/>
        </w:trPr>
        <w:tc>
          <w:tcPr>
            <w:tcW w:w="10187" w:type="dxa"/>
            <w:gridSpan w:val="3"/>
            <w:tcBorders>
              <w:left w:val="single" w:sz="2" w:space="0" w:color="000000"/>
              <w:bottom w:val="single" w:sz="2" w:space="0" w:color="000000"/>
              <w:right w:val="single" w:sz="2" w:space="0" w:color="000000"/>
            </w:tcBorders>
          </w:tcPr>
          <w:p w14:paraId="6235ED60" w14:textId="77777777" w:rsidR="00AB63C0" w:rsidRPr="00C0472F" w:rsidRDefault="00AB63C0" w:rsidP="00C0472F">
            <w:pPr>
              <w:pStyle w:val="aff8"/>
              <w:jc w:val="center"/>
              <w:rPr>
                <w:bCs/>
                <w:sz w:val="24"/>
                <w:szCs w:val="24"/>
              </w:rPr>
            </w:pPr>
            <w:r w:rsidRPr="00C0472F">
              <w:rPr>
                <w:bCs/>
                <w:sz w:val="24"/>
                <w:szCs w:val="24"/>
              </w:rPr>
              <w:t>Исчерпывающий перечень оснований для отказа в предоставлении муниципальной услуги</w:t>
            </w:r>
          </w:p>
        </w:tc>
      </w:tr>
      <w:tr w:rsidR="00AB63C0" w:rsidRPr="00C0472F" w14:paraId="62B9FFC5" w14:textId="77777777" w:rsidTr="00AB63C0">
        <w:trPr>
          <w:gridAfter w:val="1"/>
          <w:wAfter w:w="2122" w:type="dxa"/>
        </w:trPr>
        <w:tc>
          <w:tcPr>
            <w:tcW w:w="473" w:type="dxa"/>
            <w:tcBorders>
              <w:top w:val="single" w:sz="2" w:space="0" w:color="000000"/>
              <w:left w:val="single" w:sz="2" w:space="0" w:color="000000"/>
              <w:bottom w:val="single" w:sz="2" w:space="0" w:color="000000"/>
            </w:tcBorders>
          </w:tcPr>
          <w:p w14:paraId="4227B268" w14:textId="77777777" w:rsidR="00AB63C0" w:rsidRPr="00C0472F" w:rsidRDefault="00AB63C0" w:rsidP="00C0472F">
            <w:pPr>
              <w:jc w:val="both"/>
              <w:rPr>
                <w:sz w:val="24"/>
                <w:szCs w:val="24"/>
              </w:rPr>
            </w:pPr>
            <w:r w:rsidRPr="00C0472F">
              <w:rPr>
                <w:sz w:val="24"/>
                <w:szCs w:val="24"/>
              </w:rPr>
              <w:t>1</w:t>
            </w:r>
          </w:p>
        </w:tc>
        <w:tc>
          <w:tcPr>
            <w:tcW w:w="7578" w:type="dxa"/>
            <w:tcBorders>
              <w:top w:val="single" w:sz="2" w:space="0" w:color="000000"/>
              <w:left w:val="single" w:sz="2" w:space="0" w:color="000000"/>
              <w:bottom w:val="single" w:sz="2" w:space="0" w:color="000000"/>
            </w:tcBorders>
          </w:tcPr>
          <w:p w14:paraId="07F412BB" w14:textId="77777777" w:rsidR="00AB63C0" w:rsidRPr="00C0472F" w:rsidRDefault="00AB63C0" w:rsidP="004D18A0">
            <w:pPr>
              <w:jc w:val="both"/>
              <w:rPr>
                <w:sz w:val="24"/>
                <w:szCs w:val="24"/>
              </w:rPr>
            </w:pPr>
            <w:r w:rsidRPr="00C0472F">
              <w:rPr>
                <w:sz w:val="24"/>
                <w:szCs w:val="24"/>
              </w:rPr>
              <w:t xml:space="preserve">Представленный для регистрации договор не является трудовым и (или) заключен с лицом, не являющимся надлежащим работодателем, определенным </w:t>
            </w:r>
            <w:hyperlink r:id="rId13" w:history="1">
              <w:r w:rsidRPr="00C0472F">
                <w:rPr>
                  <w:rStyle w:val="a9"/>
                  <w:color w:val="000000" w:themeColor="text1"/>
                  <w:sz w:val="24"/>
                  <w:szCs w:val="24"/>
                  <w:u w:val="none"/>
                </w:rPr>
                <w:t>абзацем вторым части 5 статьи 20</w:t>
              </w:r>
            </w:hyperlink>
            <w:r w:rsidRPr="00C0472F">
              <w:rPr>
                <w:sz w:val="24"/>
                <w:szCs w:val="24"/>
              </w:rPr>
              <w:t xml:space="preserve"> Трудового кодекса Российской Федерации (при предоставлении услуги по регистрации трудового договора)</w:t>
            </w:r>
          </w:p>
        </w:tc>
        <w:tc>
          <w:tcPr>
            <w:tcW w:w="2136" w:type="dxa"/>
            <w:tcBorders>
              <w:top w:val="single" w:sz="2" w:space="0" w:color="000000"/>
              <w:left w:val="single" w:sz="2" w:space="0" w:color="000000"/>
              <w:bottom w:val="single" w:sz="2" w:space="0" w:color="000000"/>
              <w:right w:val="single" w:sz="2" w:space="0" w:color="000000"/>
            </w:tcBorders>
          </w:tcPr>
          <w:p w14:paraId="397F4655" w14:textId="77777777" w:rsidR="00AB63C0" w:rsidRPr="00C0472F" w:rsidRDefault="00AB63C0" w:rsidP="00C0472F">
            <w:pPr>
              <w:jc w:val="center"/>
              <w:rPr>
                <w:sz w:val="24"/>
                <w:szCs w:val="24"/>
              </w:rPr>
            </w:pPr>
            <w:r w:rsidRPr="00C0472F">
              <w:rPr>
                <w:sz w:val="24"/>
                <w:szCs w:val="24"/>
              </w:rPr>
              <w:t>все</w:t>
            </w:r>
          </w:p>
        </w:tc>
      </w:tr>
      <w:tr w:rsidR="00AB63C0" w:rsidRPr="00C0472F" w14:paraId="0FA0AA91" w14:textId="77777777" w:rsidTr="00AB63C0">
        <w:trPr>
          <w:gridAfter w:val="1"/>
          <w:wAfter w:w="2122" w:type="dxa"/>
        </w:trPr>
        <w:tc>
          <w:tcPr>
            <w:tcW w:w="473" w:type="dxa"/>
            <w:tcBorders>
              <w:top w:val="single" w:sz="2" w:space="0" w:color="000000"/>
              <w:left w:val="single" w:sz="2" w:space="0" w:color="000000"/>
              <w:bottom w:val="single" w:sz="2" w:space="0" w:color="000000"/>
            </w:tcBorders>
          </w:tcPr>
          <w:p w14:paraId="1496210E" w14:textId="77777777" w:rsidR="00AB63C0" w:rsidRPr="00C0472F" w:rsidRDefault="00AB63C0" w:rsidP="00C0472F">
            <w:pPr>
              <w:jc w:val="both"/>
              <w:rPr>
                <w:sz w:val="24"/>
                <w:szCs w:val="24"/>
              </w:rPr>
            </w:pPr>
            <w:r w:rsidRPr="00C0472F">
              <w:rPr>
                <w:sz w:val="24"/>
                <w:szCs w:val="24"/>
              </w:rPr>
              <w:t>2</w:t>
            </w:r>
          </w:p>
        </w:tc>
        <w:tc>
          <w:tcPr>
            <w:tcW w:w="7578" w:type="dxa"/>
            <w:tcBorders>
              <w:top w:val="single" w:sz="2" w:space="0" w:color="000000"/>
              <w:left w:val="single" w:sz="2" w:space="0" w:color="000000"/>
              <w:bottom w:val="single" w:sz="2" w:space="0" w:color="000000"/>
            </w:tcBorders>
          </w:tcPr>
          <w:p w14:paraId="5E7ECC8F" w14:textId="77777777" w:rsidR="00AB63C0" w:rsidRPr="00C0472F" w:rsidRDefault="00AB63C0" w:rsidP="004D18A0">
            <w:pPr>
              <w:jc w:val="both"/>
              <w:rPr>
                <w:sz w:val="24"/>
                <w:szCs w:val="24"/>
              </w:rPr>
            </w:pPr>
            <w:r w:rsidRPr="00C0472F">
              <w:rPr>
                <w:sz w:val="24"/>
                <w:szCs w:val="24"/>
              </w:rPr>
              <w:t>Представленный для регистрации факта прекращения трудового договора трудовой договор не зарегистрирован в Уполномоченном органе (при предоставлении услуги по регистрации факта прекращения трудового договора)</w:t>
            </w:r>
          </w:p>
        </w:tc>
        <w:tc>
          <w:tcPr>
            <w:tcW w:w="2136" w:type="dxa"/>
            <w:tcBorders>
              <w:top w:val="single" w:sz="2" w:space="0" w:color="000000"/>
              <w:left w:val="single" w:sz="2" w:space="0" w:color="000000"/>
              <w:bottom w:val="single" w:sz="2" w:space="0" w:color="000000"/>
              <w:right w:val="single" w:sz="2" w:space="0" w:color="000000"/>
            </w:tcBorders>
          </w:tcPr>
          <w:p w14:paraId="417A65D0" w14:textId="77777777" w:rsidR="00AB63C0" w:rsidRPr="00C0472F" w:rsidRDefault="00AB63C0" w:rsidP="00C0472F">
            <w:pPr>
              <w:jc w:val="center"/>
              <w:rPr>
                <w:sz w:val="24"/>
                <w:szCs w:val="24"/>
              </w:rPr>
            </w:pPr>
            <w:r w:rsidRPr="00C0472F">
              <w:rPr>
                <w:sz w:val="24"/>
                <w:szCs w:val="24"/>
              </w:rPr>
              <w:t>все</w:t>
            </w:r>
          </w:p>
        </w:tc>
      </w:tr>
    </w:tbl>
    <w:p w14:paraId="21BC3387" w14:textId="77777777" w:rsidR="00E846CD" w:rsidRDefault="00E846CD" w:rsidP="0084004A">
      <w:pPr>
        <w:ind w:left="5103" w:right="-1"/>
        <w:rPr>
          <w:rFonts w:eastAsia="Times New Roman"/>
          <w:sz w:val="24"/>
          <w:szCs w:val="24"/>
          <w:lang w:eastAsia="ar-SA"/>
        </w:rPr>
      </w:pPr>
    </w:p>
    <w:p w14:paraId="1387F21E" w14:textId="77777777" w:rsidR="008B5A87" w:rsidRDefault="008B5A87" w:rsidP="0084004A">
      <w:pPr>
        <w:ind w:left="5103" w:right="-1"/>
        <w:rPr>
          <w:rFonts w:eastAsia="Times New Roman"/>
          <w:sz w:val="24"/>
          <w:szCs w:val="24"/>
          <w:lang w:eastAsia="ar-SA"/>
        </w:rPr>
      </w:pPr>
    </w:p>
    <w:p w14:paraId="42DF1600" w14:textId="77777777" w:rsidR="008B5A87" w:rsidRDefault="008B5A87" w:rsidP="0084004A">
      <w:pPr>
        <w:ind w:left="5103" w:right="-1"/>
        <w:rPr>
          <w:rFonts w:eastAsia="Times New Roman"/>
          <w:sz w:val="24"/>
          <w:szCs w:val="24"/>
          <w:lang w:eastAsia="ar-SA"/>
        </w:rPr>
      </w:pPr>
    </w:p>
    <w:p w14:paraId="736BDC2F" w14:textId="77777777" w:rsidR="008B5A87" w:rsidRDefault="008B5A87" w:rsidP="0084004A">
      <w:pPr>
        <w:ind w:left="5103" w:right="-1"/>
        <w:rPr>
          <w:rFonts w:eastAsia="Times New Roman"/>
          <w:sz w:val="24"/>
          <w:szCs w:val="24"/>
          <w:lang w:eastAsia="ar-SA"/>
        </w:rPr>
      </w:pPr>
    </w:p>
    <w:p w14:paraId="4CD8B619" w14:textId="77777777" w:rsidR="008B5A87" w:rsidRDefault="008B5A87" w:rsidP="0084004A">
      <w:pPr>
        <w:ind w:left="5103" w:right="-1"/>
        <w:rPr>
          <w:rFonts w:eastAsia="Times New Roman"/>
          <w:sz w:val="24"/>
          <w:szCs w:val="24"/>
          <w:lang w:eastAsia="ar-SA"/>
        </w:rPr>
      </w:pPr>
    </w:p>
    <w:p w14:paraId="06B95CFC" w14:textId="77777777" w:rsidR="008B5A87" w:rsidRDefault="008B5A87" w:rsidP="0084004A">
      <w:pPr>
        <w:ind w:left="5103" w:right="-1"/>
        <w:rPr>
          <w:rFonts w:eastAsia="Times New Roman"/>
          <w:sz w:val="24"/>
          <w:szCs w:val="24"/>
          <w:lang w:eastAsia="ar-SA"/>
        </w:rPr>
      </w:pPr>
    </w:p>
    <w:p w14:paraId="407EF7F6" w14:textId="77777777" w:rsidR="008B5A87" w:rsidRDefault="008B5A87" w:rsidP="0084004A">
      <w:pPr>
        <w:ind w:left="5103" w:right="-1"/>
        <w:rPr>
          <w:rFonts w:eastAsia="Times New Roman"/>
          <w:sz w:val="24"/>
          <w:szCs w:val="24"/>
          <w:lang w:eastAsia="ar-SA"/>
        </w:rPr>
      </w:pPr>
    </w:p>
    <w:p w14:paraId="0633CE9C" w14:textId="77777777" w:rsidR="008B5A87" w:rsidRDefault="008B5A87" w:rsidP="0084004A">
      <w:pPr>
        <w:ind w:left="5103" w:right="-1"/>
        <w:rPr>
          <w:rFonts w:eastAsia="Times New Roman"/>
          <w:sz w:val="24"/>
          <w:szCs w:val="24"/>
          <w:lang w:eastAsia="ar-SA"/>
        </w:rPr>
      </w:pPr>
    </w:p>
    <w:p w14:paraId="241ECC00" w14:textId="77777777" w:rsidR="008B5A87" w:rsidRDefault="008B5A87" w:rsidP="0084004A">
      <w:pPr>
        <w:ind w:left="5103" w:right="-1"/>
        <w:rPr>
          <w:rFonts w:eastAsia="Times New Roman"/>
          <w:sz w:val="24"/>
          <w:szCs w:val="24"/>
          <w:lang w:eastAsia="ar-SA"/>
        </w:rPr>
      </w:pPr>
    </w:p>
    <w:p w14:paraId="22D8364A" w14:textId="77777777" w:rsidR="008B5A87" w:rsidRDefault="008B5A87" w:rsidP="0084004A">
      <w:pPr>
        <w:ind w:left="5103" w:right="-1"/>
        <w:rPr>
          <w:rFonts w:eastAsia="Times New Roman"/>
          <w:sz w:val="24"/>
          <w:szCs w:val="24"/>
          <w:lang w:eastAsia="ar-SA"/>
        </w:rPr>
      </w:pPr>
    </w:p>
    <w:p w14:paraId="43831EC1" w14:textId="77777777" w:rsidR="008B5A87" w:rsidRDefault="008B5A87" w:rsidP="0084004A">
      <w:pPr>
        <w:ind w:left="5103" w:right="-1"/>
        <w:rPr>
          <w:rFonts w:eastAsia="Times New Roman"/>
          <w:sz w:val="24"/>
          <w:szCs w:val="24"/>
          <w:lang w:eastAsia="ar-SA"/>
        </w:rPr>
      </w:pPr>
    </w:p>
    <w:p w14:paraId="5C922E5F" w14:textId="77777777" w:rsidR="008B5A87" w:rsidRDefault="008B5A87" w:rsidP="0084004A">
      <w:pPr>
        <w:ind w:left="5103" w:right="-1"/>
        <w:rPr>
          <w:rFonts w:eastAsia="Times New Roman"/>
          <w:sz w:val="24"/>
          <w:szCs w:val="24"/>
          <w:lang w:eastAsia="ar-SA"/>
        </w:rPr>
      </w:pPr>
    </w:p>
    <w:p w14:paraId="6AC292E2" w14:textId="77777777" w:rsidR="008B5A87" w:rsidRDefault="008B5A87" w:rsidP="0084004A">
      <w:pPr>
        <w:ind w:left="5103" w:right="-1"/>
        <w:rPr>
          <w:rFonts w:eastAsia="Times New Roman"/>
          <w:sz w:val="24"/>
          <w:szCs w:val="24"/>
          <w:lang w:eastAsia="ar-SA"/>
        </w:rPr>
      </w:pPr>
    </w:p>
    <w:p w14:paraId="5617D037" w14:textId="77777777" w:rsidR="008B5A87" w:rsidRDefault="008B5A87" w:rsidP="0084004A">
      <w:pPr>
        <w:ind w:left="5103" w:right="-1"/>
        <w:rPr>
          <w:rFonts w:eastAsia="Times New Roman"/>
          <w:sz w:val="24"/>
          <w:szCs w:val="24"/>
          <w:lang w:eastAsia="ar-SA"/>
        </w:rPr>
      </w:pPr>
    </w:p>
    <w:p w14:paraId="7156AB63" w14:textId="77777777" w:rsidR="008B5A87" w:rsidRDefault="008B5A87" w:rsidP="0084004A">
      <w:pPr>
        <w:ind w:left="5103" w:right="-1"/>
        <w:rPr>
          <w:rFonts w:eastAsia="Times New Roman"/>
          <w:sz w:val="24"/>
          <w:szCs w:val="24"/>
          <w:lang w:eastAsia="ar-SA"/>
        </w:rPr>
      </w:pPr>
    </w:p>
    <w:p w14:paraId="2478C1C9" w14:textId="77777777" w:rsidR="008B5A87" w:rsidRDefault="008B5A87" w:rsidP="0084004A">
      <w:pPr>
        <w:ind w:left="5103" w:right="-1"/>
        <w:rPr>
          <w:rFonts w:eastAsia="Times New Roman"/>
          <w:sz w:val="24"/>
          <w:szCs w:val="24"/>
          <w:lang w:eastAsia="ar-SA"/>
        </w:rPr>
      </w:pPr>
    </w:p>
    <w:p w14:paraId="1D464B63" w14:textId="77777777" w:rsidR="008B5A87" w:rsidRDefault="008B5A87" w:rsidP="0084004A">
      <w:pPr>
        <w:ind w:left="5103" w:right="-1"/>
        <w:rPr>
          <w:rFonts w:eastAsia="Times New Roman"/>
          <w:sz w:val="24"/>
          <w:szCs w:val="24"/>
          <w:lang w:eastAsia="ar-SA"/>
        </w:rPr>
      </w:pPr>
    </w:p>
    <w:p w14:paraId="65A7934F" w14:textId="77777777" w:rsidR="008B5A87" w:rsidRDefault="008B5A87" w:rsidP="0084004A">
      <w:pPr>
        <w:ind w:left="5103" w:right="-1"/>
        <w:rPr>
          <w:rFonts w:eastAsia="Times New Roman"/>
          <w:sz w:val="24"/>
          <w:szCs w:val="24"/>
          <w:lang w:eastAsia="ar-SA"/>
        </w:rPr>
      </w:pPr>
    </w:p>
    <w:p w14:paraId="55E7D18C" w14:textId="77777777" w:rsidR="008B5A87" w:rsidRDefault="008B5A87" w:rsidP="0084004A">
      <w:pPr>
        <w:ind w:left="5103" w:right="-1"/>
        <w:rPr>
          <w:rFonts w:eastAsia="Times New Roman"/>
          <w:sz w:val="24"/>
          <w:szCs w:val="24"/>
          <w:lang w:eastAsia="ar-SA"/>
        </w:rPr>
      </w:pPr>
    </w:p>
    <w:p w14:paraId="075E71FB" w14:textId="77777777" w:rsidR="008B5A87" w:rsidRDefault="008B5A87" w:rsidP="0084004A">
      <w:pPr>
        <w:ind w:left="5103" w:right="-1"/>
        <w:rPr>
          <w:rFonts w:eastAsia="Times New Roman"/>
          <w:sz w:val="24"/>
          <w:szCs w:val="24"/>
          <w:lang w:eastAsia="ar-SA"/>
        </w:rPr>
      </w:pPr>
    </w:p>
    <w:p w14:paraId="47E376EB" w14:textId="77777777" w:rsidR="008B5A87" w:rsidRDefault="008B5A87" w:rsidP="0084004A">
      <w:pPr>
        <w:ind w:left="5103" w:right="-1"/>
        <w:rPr>
          <w:rFonts w:eastAsia="Times New Roman"/>
          <w:sz w:val="24"/>
          <w:szCs w:val="24"/>
          <w:lang w:eastAsia="ar-SA"/>
        </w:rPr>
      </w:pPr>
    </w:p>
    <w:p w14:paraId="06652C33" w14:textId="77777777" w:rsidR="008B5A87" w:rsidRDefault="008B5A87" w:rsidP="0084004A">
      <w:pPr>
        <w:ind w:left="5103" w:right="-1"/>
        <w:rPr>
          <w:rFonts w:eastAsia="Times New Roman"/>
          <w:sz w:val="24"/>
          <w:szCs w:val="24"/>
          <w:lang w:eastAsia="ar-SA"/>
        </w:rPr>
      </w:pPr>
    </w:p>
    <w:p w14:paraId="02976E97" w14:textId="77777777" w:rsidR="008B5A87" w:rsidRDefault="008B5A87" w:rsidP="0084004A">
      <w:pPr>
        <w:ind w:left="5103" w:right="-1"/>
        <w:rPr>
          <w:rFonts w:eastAsia="Times New Roman"/>
          <w:sz w:val="24"/>
          <w:szCs w:val="24"/>
          <w:lang w:eastAsia="ar-SA"/>
        </w:rPr>
      </w:pPr>
    </w:p>
    <w:p w14:paraId="1B79FC74" w14:textId="77777777" w:rsidR="008B5A87" w:rsidRDefault="008B5A87" w:rsidP="0084004A">
      <w:pPr>
        <w:ind w:left="5103" w:right="-1"/>
        <w:rPr>
          <w:rFonts w:eastAsia="Times New Roman"/>
          <w:sz w:val="24"/>
          <w:szCs w:val="24"/>
          <w:lang w:eastAsia="ar-SA"/>
        </w:rPr>
      </w:pPr>
    </w:p>
    <w:p w14:paraId="14B760EE" w14:textId="77777777" w:rsidR="008B5A87" w:rsidRDefault="008B5A87" w:rsidP="0084004A">
      <w:pPr>
        <w:ind w:left="5103" w:right="-1"/>
        <w:rPr>
          <w:rFonts w:eastAsia="Times New Roman"/>
          <w:sz w:val="24"/>
          <w:szCs w:val="24"/>
          <w:lang w:eastAsia="ar-SA"/>
        </w:rPr>
      </w:pPr>
    </w:p>
    <w:p w14:paraId="731297C3" w14:textId="77777777" w:rsidR="008B5A87" w:rsidRDefault="008B5A87" w:rsidP="0084004A">
      <w:pPr>
        <w:ind w:left="5103" w:right="-1"/>
        <w:rPr>
          <w:rFonts w:eastAsia="Times New Roman"/>
          <w:sz w:val="24"/>
          <w:szCs w:val="24"/>
          <w:lang w:eastAsia="ar-SA"/>
        </w:rPr>
      </w:pPr>
    </w:p>
    <w:p w14:paraId="772E7B80" w14:textId="77777777" w:rsidR="008B5A87" w:rsidRDefault="008B5A87" w:rsidP="0084004A">
      <w:pPr>
        <w:ind w:left="5103" w:right="-1"/>
        <w:rPr>
          <w:rFonts w:eastAsia="Times New Roman"/>
          <w:sz w:val="24"/>
          <w:szCs w:val="24"/>
          <w:lang w:eastAsia="ar-SA"/>
        </w:rPr>
      </w:pPr>
    </w:p>
    <w:p w14:paraId="64144A11" w14:textId="77777777" w:rsidR="008B5A87" w:rsidRDefault="008B5A87" w:rsidP="0084004A">
      <w:pPr>
        <w:ind w:left="5103" w:right="-1"/>
        <w:rPr>
          <w:rFonts w:eastAsia="Times New Roman"/>
          <w:sz w:val="24"/>
          <w:szCs w:val="24"/>
          <w:lang w:eastAsia="ar-SA"/>
        </w:rPr>
      </w:pPr>
    </w:p>
    <w:p w14:paraId="004211A2" w14:textId="77777777" w:rsidR="008B5A87" w:rsidRDefault="008B5A87" w:rsidP="0084004A">
      <w:pPr>
        <w:ind w:left="5103" w:right="-1"/>
        <w:rPr>
          <w:rFonts w:eastAsia="Times New Roman"/>
          <w:sz w:val="24"/>
          <w:szCs w:val="24"/>
          <w:lang w:eastAsia="ar-SA"/>
        </w:rPr>
      </w:pPr>
    </w:p>
    <w:p w14:paraId="1F07C812" w14:textId="77777777" w:rsidR="008B5A87" w:rsidRDefault="008B5A87" w:rsidP="0084004A">
      <w:pPr>
        <w:ind w:left="5103" w:right="-1"/>
        <w:rPr>
          <w:rFonts w:eastAsia="Times New Roman"/>
          <w:sz w:val="24"/>
          <w:szCs w:val="24"/>
          <w:lang w:eastAsia="ar-SA"/>
        </w:rPr>
      </w:pPr>
    </w:p>
    <w:p w14:paraId="0D4505E0" w14:textId="77777777" w:rsidR="008B5A87" w:rsidRDefault="008B5A87" w:rsidP="0084004A">
      <w:pPr>
        <w:ind w:left="5103" w:right="-1"/>
        <w:rPr>
          <w:rFonts w:eastAsia="Times New Roman"/>
          <w:sz w:val="24"/>
          <w:szCs w:val="24"/>
          <w:lang w:eastAsia="ar-SA"/>
        </w:rPr>
      </w:pPr>
    </w:p>
    <w:p w14:paraId="734DF56E" w14:textId="77777777" w:rsidR="008B5A87" w:rsidRDefault="008B5A87" w:rsidP="0084004A">
      <w:pPr>
        <w:ind w:left="5103" w:right="-1"/>
        <w:rPr>
          <w:rFonts w:eastAsia="Times New Roman"/>
          <w:sz w:val="24"/>
          <w:szCs w:val="24"/>
          <w:lang w:eastAsia="ar-SA"/>
        </w:rPr>
      </w:pPr>
    </w:p>
    <w:p w14:paraId="34F8A51C" w14:textId="77777777" w:rsidR="008B5A87" w:rsidRDefault="008B5A87" w:rsidP="0084004A">
      <w:pPr>
        <w:ind w:left="5103" w:right="-1"/>
        <w:rPr>
          <w:rFonts w:eastAsia="Times New Roman"/>
          <w:sz w:val="24"/>
          <w:szCs w:val="24"/>
          <w:lang w:eastAsia="ar-SA"/>
        </w:rPr>
      </w:pPr>
    </w:p>
    <w:p w14:paraId="3AC69CA3" w14:textId="77777777" w:rsidR="008B5A87" w:rsidRDefault="008B5A87" w:rsidP="0084004A">
      <w:pPr>
        <w:ind w:left="5103" w:right="-1"/>
        <w:rPr>
          <w:rFonts w:eastAsia="Times New Roman"/>
          <w:sz w:val="24"/>
          <w:szCs w:val="24"/>
          <w:lang w:eastAsia="ar-SA"/>
        </w:rPr>
      </w:pPr>
    </w:p>
    <w:p w14:paraId="27777D58" w14:textId="77777777" w:rsidR="008B5A87" w:rsidRDefault="008B5A87" w:rsidP="0084004A">
      <w:pPr>
        <w:ind w:left="5103" w:right="-1"/>
        <w:rPr>
          <w:rFonts w:eastAsia="Times New Roman"/>
          <w:sz w:val="24"/>
          <w:szCs w:val="24"/>
          <w:lang w:eastAsia="ar-SA"/>
        </w:rPr>
      </w:pPr>
    </w:p>
    <w:p w14:paraId="436B3669" w14:textId="77777777" w:rsidR="008B5A87" w:rsidRDefault="008B5A87" w:rsidP="0084004A">
      <w:pPr>
        <w:ind w:left="5103" w:right="-1"/>
        <w:rPr>
          <w:rFonts w:eastAsia="Times New Roman"/>
          <w:sz w:val="24"/>
          <w:szCs w:val="24"/>
          <w:lang w:eastAsia="ar-SA"/>
        </w:rPr>
      </w:pPr>
    </w:p>
    <w:p w14:paraId="15647DB3" w14:textId="77777777" w:rsidR="008B5A87" w:rsidRDefault="008B5A87" w:rsidP="0084004A">
      <w:pPr>
        <w:ind w:left="5103" w:right="-1"/>
        <w:rPr>
          <w:rFonts w:eastAsia="Times New Roman"/>
          <w:sz w:val="24"/>
          <w:szCs w:val="24"/>
          <w:lang w:eastAsia="ar-SA"/>
        </w:rPr>
      </w:pPr>
    </w:p>
    <w:p w14:paraId="19382661" w14:textId="77777777" w:rsidR="008B5A87" w:rsidRDefault="008B5A87" w:rsidP="0084004A">
      <w:pPr>
        <w:ind w:left="5103" w:right="-1"/>
        <w:rPr>
          <w:rFonts w:eastAsia="Times New Roman"/>
          <w:sz w:val="24"/>
          <w:szCs w:val="24"/>
          <w:lang w:eastAsia="ar-SA"/>
        </w:rPr>
      </w:pPr>
    </w:p>
    <w:p w14:paraId="1E4ECFA8" w14:textId="77777777" w:rsidR="008B5A87" w:rsidRDefault="008B5A87" w:rsidP="0084004A">
      <w:pPr>
        <w:ind w:left="5103" w:right="-1"/>
        <w:rPr>
          <w:rFonts w:eastAsia="Times New Roman"/>
          <w:sz w:val="24"/>
          <w:szCs w:val="24"/>
          <w:lang w:eastAsia="ar-SA"/>
        </w:rPr>
      </w:pPr>
    </w:p>
    <w:p w14:paraId="06E3E537" w14:textId="77777777" w:rsidR="008B5A87" w:rsidRDefault="008B5A87" w:rsidP="0084004A">
      <w:pPr>
        <w:ind w:left="5103" w:right="-1"/>
        <w:rPr>
          <w:rFonts w:eastAsia="Times New Roman"/>
          <w:sz w:val="24"/>
          <w:szCs w:val="24"/>
          <w:lang w:eastAsia="ar-SA"/>
        </w:rPr>
      </w:pPr>
    </w:p>
    <w:p w14:paraId="12B34657" w14:textId="77777777" w:rsidR="008B5A87" w:rsidRPr="00C0472F" w:rsidRDefault="008B5A87" w:rsidP="0084004A">
      <w:pPr>
        <w:ind w:left="5103" w:right="-1"/>
        <w:rPr>
          <w:rFonts w:eastAsia="Times New Roman"/>
          <w:sz w:val="24"/>
          <w:szCs w:val="24"/>
          <w:lang w:eastAsia="ar-SA"/>
        </w:rPr>
      </w:pPr>
    </w:p>
    <w:p w14:paraId="4C117405" w14:textId="77777777" w:rsidR="0084004A" w:rsidRPr="00C0472F" w:rsidRDefault="0084004A" w:rsidP="0084004A">
      <w:pPr>
        <w:ind w:left="5103" w:right="-1"/>
        <w:rPr>
          <w:sz w:val="24"/>
          <w:szCs w:val="24"/>
        </w:rPr>
      </w:pPr>
      <w:r w:rsidRPr="00C0472F">
        <w:rPr>
          <w:rFonts w:eastAsia="Times New Roman"/>
          <w:sz w:val="24"/>
          <w:szCs w:val="24"/>
          <w:lang w:eastAsia="ar-SA"/>
        </w:rPr>
        <w:t>Приложение № 5</w:t>
      </w:r>
    </w:p>
    <w:p w14:paraId="549CC393" w14:textId="77777777" w:rsidR="0084004A" w:rsidRPr="00C0472F" w:rsidRDefault="0084004A" w:rsidP="0084004A">
      <w:pPr>
        <w:ind w:left="5103" w:right="-1"/>
        <w:jc w:val="both"/>
        <w:rPr>
          <w:sz w:val="24"/>
          <w:szCs w:val="24"/>
        </w:rPr>
      </w:pPr>
      <w:r w:rsidRPr="00C0472F">
        <w:rPr>
          <w:rFonts w:eastAsia="Times New Roman"/>
          <w:sz w:val="24"/>
          <w:szCs w:val="24"/>
        </w:rPr>
        <w:t>к административному регламенту предоставления муниципальной услуги «</w:t>
      </w:r>
      <w:r w:rsidRPr="00C0472F">
        <w:rPr>
          <w:bCs/>
          <w:sz w:val="24"/>
          <w:szCs w:val="24"/>
          <w:lang w:eastAsia="ar-SA"/>
        </w:rPr>
        <w:t>Уведомительная регистрация заключения и расторжения трудовых договоров, заключаемых между работодателями – физическими лицами, не являющимися индивидуальными предпринимателями, и работниками</w:t>
      </w:r>
      <w:r w:rsidRPr="00C0472F">
        <w:rPr>
          <w:rFonts w:eastAsia="Times New Roman"/>
          <w:sz w:val="24"/>
          <w:szCs w:val="24"/>
        </w:rPr>
        <w:t>»</w:t>
      </w:r>
    </w:p>
    <w:p w14:paraId="1D07BD7D" w14:textId="77777777" w:rsidR="0084004A" w:rsidRPr="00C0472F" w:rsidRDefault="0084004A" w:rsidP="0084004A">
      <w:pPr>
        <w:rPr>
          <w:sz w:val="24"/>
          <w:szCs w:val="24"/>
        </w:rPr>
      </w:pPr>
    </w:p>
    <w:p w14:paraId="4CFD2B24" w14:textId="77777777" w:rsidR="0084004A" w:rsidRPr="00C0472F" w:rsidRDefault="0084004A" w:rsidP="0084004A">
      <w:pPr>
        <w:jc w:val="center"/>
        <w:rPr>
          <w:sz w:val="24"/>
          <w:szCs w:val="24"/>
        </w:rPr>
      </w:pPr>
      <w:r w:rsidRPr="00C0472F">
        <w:rPr>
          <w:sz w:val="24"/>
          <w:szCs w:val="24"/>
        </w:rPr>
        <w:t xml:space="preserve">  </w:t>
      </w:r>
    </w:p>
    <w:p w14:paraId="276CEFE7" w14:textId="77777777" w:rsidR="0084004A" w:rsidRPr="00C0472F" w:rsidRDefault="0084004A" w:rsidP="0084004A">
      <w:pPr>
        <w:jc w:val="center"/>
        <w:rPr>
          <w:sz w:val="24"/>
          <w:szCs w:val="24"/>
        </w:rPr>
      </w:pPr>
      <w:r w:rsidRPr="00C0472F">
        <w:rPr>
          <w:sz w:val="24"/>
          <w:szCs w:val="24"/>
        </w:rPr>
        <w:t xml:space="preserve">Журнал регистрации трудовых договоров </w:t>
      </w:r>
    </w:p>
    <w:p w14:paraId="193C3302" w14:textId="77777777" w:rsidR="0084004A" w:rsidRPr="00C0472F" w:rsidRDefault="0084004A" w:rsidP="0084004A">
      <w:pPr>
        <w:jc w:val="center"/>
        <w:rPr>
          <w:sz w:val="24"/>
          <w:szCs w:val="24"/>
        </w:rPr>
      </w:pPr>
      <w:r w:rsidRPr="00C0472F">
        <w:rPr>
          <w:sz w:val="24"/>
          <w:szCs w:val="24"/>
        </w:rPr>
        <w:t xml:space="preserve">  </w:t>
      </w:r>
    </w:p>
    <w:tbl>
      <w:tblPr>
        <w:tblW w:w="11199" w:type="dxa"/>
        <w:tblInd w:w="-699" w:type="dxa"/>
        <w:tblLayout w:type="fixed"/>
        <w:tblCellMar>
          <w:left w:w="0" w:type="dxa"/>
          <w:right w:w="0" w:type="dxa"/>
        </w:tblCellMar>
        <w:tblLook w:val="04A0" w:firstRow="1" w:lastRow="0" w:firstColumn="1" w:lastColumn="0" w:noHBand="0" w:noVBand="1"/>
      </w:tblPr>
      <w:tblGrid>
        <w:gridCol w:w="425"/>
        <w:gridCol w:w="1277"/>
        <w:gridCol w:w="1275"/>
        <w:gridCol w:w="1560"/>
        <w:gridCol w:w="1275"/>
        <w:gridCol w:w="1418"/>
        <w:gridCol w:w="992"/>
        <w:gridCol w:w="1134"/>
        <w:gridCol w:w="992"/>
        <w:gridCol w:w="851"/>
      </w:tblGrid>
      <w:tr w:rsidR="008B5A87" w:rsidRPr="00C0472F" w14:paraId="229BD5B0" w14:textId="77777777" w:rsidTr="008B5A87">
        <w:tc>
          <w:tcPr>
            <w:tcW w:w="425" w:type="dxa"/>
            <w:tcBorders>
              <w:top w:val="single" w:sz="8" w:space="0" w:color="000000"/>
              <w:left w:val="single" w:sz="8" w:space="0" w:color="000000"/>
              <w:bottom w:val="single" w:sz="8" w:space="0" w:color="000000"/>
              <w:right w:val="single" w:sz="8" w:space="0" w:color="000000"/>
            </w:tcBorders>
            <w:hideMark/>
          </w:tcPr>
          <w:p w14:paraId="357D8F25" w14:textId="77777777" w:rsidR="0084004A" w:rsidRPr="008B5A87" w:rsidRDefault="0084004A" w:rsidP="00FD1C68">
            <w:pPr>
              <w:spacing w:after="100"/>
              <w:jc w:val="center"/>
              <w:rPr>
                <w:sz w:val="20"/>
                <w:szCs w:val="20"/>
              </w:rPr>
            </w:pPr>
            <w:r w:rsidRPr="008B5A87">
              <w:rPr>
                <w:sz w:val="20"/>
                <w:szCs w:val="20"/>
              </w:rPr>
              <w:t xml:space="preserve">№ п/п </w:t>
            </w:r>
          </w:p>
        </w:tc>
        <w:tc>
          <w:tcPr>
            <w:tcW w:w="1277" w:type="dxa"/>
            <w:tcBorders>
              <w:top w:val="single" w:sz="8" w:space="0" w:color="000000"/>
              <w:left w:val="single" w:sz="8" w:space="0" w:color="000000"/>
              <w:bottom w:val="single" w:sz="8" w:space="0" w:color="000000"/>
              <w:right w:val="single" w:sz="8" w:space="0" w:color="000000"/>
            </w:tcBorders>
            <w:hideMark/>
          </w:tcPr>
          <w:p w14:paraId="2CE959DB" w14:textId="77777777" w:rsidR="0084004A" w:rsidRPr="008B5A87" w:rsidRDefault="0084004A" w:rsidP="00FD1C68">
            <w:pPr>
              <w:spacing w:after="100"/>
              <w:jc w:val="center"/>
              <w:rPr>
                <w:sz w:val="20"/>
                <w:szCs w:val="20"/>
              </w:rPr>
            </w:pPr>
            <w:r w:rsidRPr="008B5A87">
              <w:rPr>
                <w:sz w:val="20"/>
                <w:szCs w:val="20"/>
              </w:rPr>
              <w:t xml:space="preserve">Регистрационный №, дата регистрации </w:t>
            </w:r>
          </w:p>
        </w:tc>
        <w:tc>
          <w:tcPr>
            <w:tcW w:w="1275" w:type="dxa"/>
            <w:tcBorders>
              <w:top w:val="single" w:sz="8" w:space="0" w:color="000000"/>
              <w:left w:val="single" w:sz="8" w:space="0" w:color="000000"/>
              <w:bottom w:val="single" w:sz="8" w:space="0" w:color="000000"/>
              <w:right w:val="single" w:sz="8" w:space="0" w:color="000000"/>
            </w:tcBorders>
            <w:hideMark/>
          </w:tcPr>
          <w:p w14:paraId="0F28F11E" w14:textId="77777777" w:rsidR="0084004A" w:rsidRPr="008B5A87" w:rsidRDefault="0084004A" w:rsidP="00FD1C68">
            <w:pPr>
              <w:spacing w:after="100"/>
              <w:jc w:val="center"/>
              <w:rPr>
                <w:sz w:val="20"/>
                <w:szCs w:val="20"/>
              </w:rPr>
            </w:pPr>
            <w:r w:rsidRPr="008B5A87">
              <w:rPr>
                <w:sz w:val="20"/>
                <w:szCs w:val="20"/>
              </w:rPr>
              <w:t xml:space="preserve">ФИО работодателя </w:t>
            </w:r>
          </w:p>
        </w:tc>
        <w:tc>
          <w:tcPr>
            <w:tcW w:w="1560" w:type="dxa"/>
            <w:tcBorders>
              <w:top w:val="single" w:sz="8" w:space="0" w:color="000000"/>
              <w:left w:val="single" w:sz="8" w:space="0" w:color="000000"/>
              <w:bottom w:val="single" w:sz="8" w:space="0" w:color="000000"/>
              <w:right w:val="single" w:sz="8" w:space="0" w:color="000000"/>
            </w:tcBorders>
            <w:hideMark/>
          </w:tcPr>
          <w:p w14:paraId="30B6B51C" w14:textId="77777777" w:rsidR="0084004A" w:rsidRPr="008B5A87" w:rsidRDefault="0084004A" w:rsidP="00FD1C68">
            <w:pPr>
              <w:spacing w:after="100"/>
              <w:jc w:val="center"/>
              <w:rPr>
                <w:sz w:val="20"/>
                <w:szCs w:val="20"/>
              </w:rPr>
            </w:pPr>
            <w:r w:rsidRPr="008B5A87">
              <w:rPr>
                <w:sz w:val="20"/>
                <w:szCs w:val="20"/>
              </w:rPr>
              <w:t xml:space="preserve">Паспортные данные работодателя, адрес проживания </w:t>
            </w:r>
          </w:p>
        </w:tc>
        <w:tc>
          <w:tcPr>
            <w:tcW w:w="1275" w:type="dxa"/>
            <w:tcBorders>
              <w:top w:val="single" w:sz="8" w:space="0" w:color="000000"/>
              <w:left w:val="single" w:sz="8" w:space="0" w:color="000000"/>
              <w:bottom w:val="single" w:sz="8" w:space="0" w:color="000000"/>
              <w:right w:val="single" w:sz="8" w:space="0" w:color="000000"/>
            </w:tcBorders>
            <w:hideMark/>
          </w:tcPr>
          <w:p w14:paraId="6C4EC943" w14:textId="77777777" w:rsidR="0084004A" w:rsidRPr="008B5A87" w:rsidRDefault="0084004A" w:rsidP="00FD1C68">
            <w:pPr>
              <w:spacing w:after="100"/>
              <w:jc w:val="center"/>
              <w:rPr>
                <w:sz w:val="20"/>
                <w:szCs w:val="20"/>
              </w:rPr>
            </w:pPr>
            <w:r w:rsidRPr="008B5A87">
              <w:rPr>
                <w:sz w:val="20"/>
                <w:szCs w:val="20"/>
              </w:rPr>
              <w:t xml:space="preserve">ФИО работника </w:t>
            </w:r>
          </w:p>
        </w:tc>
        <w:tc>
          <w:tcPr>
            <w:tcW w:w="1418" w:type="dxa"/>
            <w:tcBorders>
              <w:top w:val="single" w:sz="8" w:space="0" w:color="000000"/>
              <w:left w:val="single" w:sz="8" w:space="0" w:color="000000"/>
              <w:bottom w:val="single" w:sz="8" w:space="0" w:color="000000"/>
              <w:right w:val="single" w:sz="8" w:space="0" w:color="000000"/>
            </w:tcBorders>
            <w:hideMark/>
          </w:tcPr>
          <w:p w14:paraId="258C043B" w14:textId="77777777" w:rsidR="0084004A" w:rsidRPr="008B5A87" w:rsidRDefault="0084004A" w:rsidP="00FD1C68">
            <w:pPr>
              <w:spacing w:after="100"/>
              <w:jc w:val="center"/>
              <w:rPr>
                <w:sz w:val="20"/>
                <w:szCs w:val="20"/>
              </w:rPr>
            </w:pPr>
            <w:r w:rsidRPr="008B5A87">
              <w:rPr>
                <w:sz w:val="20"/>
                <w:szCs w:val="20"/>
              </w:rPr>
              <w:t xml:space="preserve">Паспортные данные работника, адрес проживания </w:t>
            </w:r>
          </w:p>
        </w:tc>
        <w:tc>
          <w:tcPr>
            <w:tcW w:w="992" w:type="dxa"/>
            <w:tcBorders>
              <w:top w:val="single" w:sz="8" w:space="0" w:color="000000"/>
              <w:left w:val="single" w:sz="8" w:space="0" w:color="000000"/>
              <w:bottom w:val="single" w:sz="8" w:space="0" w:color="000000"/>
              <w:right w:val="single" w:sz="8" w:space="0" w:color="000000"/>
            </w:tcBorders>
            <w:hideMark/>
          </w:tcPr>
          <w:p w14:paraId="078B0CB3" w14:textId="77777777" w:rsidR="0084004A" w:rsidRPr="008B5A87" w:rsidRDefault="0084004A" w:rsidP="00FD1C68">
            <w:pPr>
              <w:spacing w:after="100"/>
              <w:jc w:val="center"/>
              <w:rPr>
                <w:sz w:val="20"/>
                <w:szCs w:val="20"/>
              </w:rPr>
            </w:pPr>
            <w:r w:rsidRPr="008B5A87">
              <w:rPr>
                <w:sz w:val="20"/>
                <w:szCs w:val="20"/>
              </w:rPr>
              <w:t xml:space="preserve">Дата начала действия договора </w:t>
            </w:r>
          </w:p>
        </w:tc>
        <w:tc>
          <w:tcPr>
            <w:tcW w:w="1134" w:type="dxa"/>
            <w:tcBorders>
              <w:top w:val="single" w:sz="8" w:space="0" w:color="000000"/>
              <w:left w:val="single" w:sz="8" w:space="0" w:color="000000"/>
              <w:bottom w:val="single" w:sz="8" w:space="0" w:color="000000"/>
              <w:right w:val="single" w:sz="8" w:space="0" w:color="000000"/>
            </w:tcBorders>
            <w:hideMark/>
          </w:tcPr>
          <w:p w14:paraId="7C72EA84" w14:textId="77777777" w:rsidR="0084004A" w:rsidRPr="008B5A87" w:rsidRDefault="0084004A" w:rsidP="00FD1C68">
            <w:pPr>
              <w:spacing w:after="100"/>
              <w:jc w:val="center"/>
              <w:rPr>
                <w:sz w:val="20"/>
                <w:szCs w:val="20"/>
              </w:rPr>
            </w:pPr>
            <w:r w:rsidRPr="008B5A87">
              <w:rPr>
                <w:sz w:val="20"/>
                <w:szCs w:val="20"/>
              </w:rPr>
              <w:t xml:space="preserve">Срок действия договора </w:t>
            </w:r>
          </w:p>
        </w:tc>
        <w:tc>
          <w:tcPr>
            <w:tcW w:w="992" w:type="dxa"/>
            <w:tcBorders>
              <w:top w:val="single" w:sz="8" w:space="0" w:color="000000"/>
              <w:left w:val="single" w:sz="8" w:space="0" w:color="000000"/>
              <w:bottom w:val="single" w:sz="8" w:space="0" w:color="000000"/>
              <w:right w:val="single" w:sz="8" w:space="0" w:color="000000"/>
            </w:tcBorders>
            <w:hideMark/>
          </w:tcPr>
          <w:p w14:paraId="5F9BD2B2" w14:textId="77777777" w:rsidR="0084004A" w:rsidRPr="008B5A87" w:rsidRDefault="0084004A" w:rsidP="00FD1C68">
            <w:pPr>
              <w:spacing w:after="100"/>
              <w:jc w:val="center"/>
              <w:rPr>
                <w:sz w:val="20"/>
                <w:szCs w:val="20"/>
              </w:rPr>
            </w:pPr>
            <w:r w:rsidRPr="008B5A87">
              <w:rPr>
                <w:sz w:val="20"/>
                <w:szCs w:val="20"/>
              </w:rPr>
              <w:t xml:space="preserve">Дата регистрации, расторжения договора </w:t>
            </w:r>
          </w:p>
        </w:tc>
        <w:tc>
          <w:tcPr>
            <w:tcW w:w="851" w:type="dxa"/>
            <w:tcBorders>
              <w:top w:val="single" w:sz="8" w:space="0" w:color="000000"/>
              <w:left w:val="single" w:sz="8" w:space="0" w:color="000000"/>
              <w:bottom w:val="single" w:sz="8" w:space="0" w:color="000000"/>
              <w:right w:val="single" w:sz="8" w:space="0" w:color="000000"/>
            </w:tcBorders>
            <w:hideMark/>
          </w:tcPr>
          <w:p w14:paraId="77EEE388" w14:textId="77777777" w:rsidR="0084004A" w:rsidRPr="008B5A87" w:rsidRDefault="0084004A" w:rsidP="00FD1C68">
            <w:pPr>
              <w:spacing w:after="100"/>
              <w:jc w:val="center"/>
              <w:rPr>
                <w:sz w:val="20"/>
                <w:szCs w:val="20"/>
              </w:rPr>
            </w:pPr>
            <w:r w:rsidRPr="008B5A87">
              <w:rPr>
                <w:sz w:val="20"/>
                <w:szCs w:val="20"/>
              </w:rPr>
              <w:t xml:space="preserve">Дата, подпись получателя </w:t>
            </w:r>
          </w:p>
        </w:tc>
      </w:tr>
      <w:tr w:rsidR="008B5A87" w:rsidRPr="00C0472F" w14:paraId="3D517F86" w14:textId="77777777" w:rsidTr="008B5A87">
        <w:tc>
          <w:tcPr>
            <w:tcW w:w="425" w:type="dxa"/>
            <w:tcBorders>
              <w:top w:val="single" w:sz="8" w:space="0" w:color="000000"/>
              <w:left w:val="single" w:sz="8" w:space="0" w:color="000000"/>
              <w:bottom w:val="single" w:sz="8" w:space="0" w:color="000000"/>
              <w:right w:val="single" w:sz="8" w:space="0" w:color="000000"/>
            </w:tcBorders>
            <w:hideMark/>
          </w:tcPr>
          <w:p w14:paraId="4F618F63" w14:textId="77777777" w:rsidR="0084004A" w:rsidRPr="008B5A87" w:rsidRDefault="0084004A" w:rsidP="00FD1C68">
            <w:pPr>
              <w:spacing w:after="100"/>
              <w:jc w:val="center"/>
              <w:rPr>
                <w:sz w:val="20"/>
                <w:szCs w:val="20"/>
              </w:rPr>
            </w:pPr>
            <w:r w:rsidRPr="008B5A87">
              <w:rPr>
                <w:sz w:val="20"/>
                <w:szCs w:val="20"/>
              </w:rPr>
              <w:t xml:space="preserve">1 </w:t>
            </w:r>
          </w:p>
        </w:tc>
        <w:tc>
          <w:tcPr>
            <w:tcW w:w="1277" w:type="dxa"/>
            <w:tcBorders>
              <w:top w:val="single" w:sz="8" w:space="0" w:color="000000"/>
              <w:left w:val="single" w:sz="8" w:space="0" w:color="000000"/>
              <w:bottom w:val="single" w:sz="8" w:space="0" w:color="000000"/>
              <w:right w:val="single" w:sz="8" w:space="0" w:color="000000"/>
            </w:tcBorders>
            <w:hideMark/>
          </w:tcPr>
          <w:p w14:paraId="6CC6A99F" w14:textId="77777777" w:rsidR="0084004A" w:rsidRPr="008B5A87" w:rsidRDefault="0084004A" w:rsidP="00FD1C68">
            <w:pPr>
              <w:spacing w:after="100"/>
              <w:jc w:val="center"/>
              <w:rPr>
                <w:sz w:val="20"/>
                <w:szCs w:val="20"/>
              </w:rPr>
            </w:pPr>
            <w:r w:rsidRPr="008B5A87">
              <w:rPr>
                <w:sz w:val="20"/>
                <w:szCs w:val="20"/>
              </w:rPr>
              <w:t xml:space="preserve">2 </w:t>
            </w:r>
          </w:p>
        </w:tc>
        <w:tc>
          <w:tcPr>
            <w:tcW w:w="1275" w:type="dxa"/>
            <w:tcBorders>
              <w:top w:val="single" w:sz="8" w:space="0" w:color="000000"/>
              <w:left w:val="single" w:sz="8" w:space="0" w:color="000000"/>
              <w:bottom w:val="single" w:sz="8" w:space="0" w:color="000000"/>
              <w:right w:val="single" w:sz="8" w:space="0" w:color="000000"/>
            </w:tcBorders>
            <w:hideMark/>
          </w:tcPr>
          <w:p w14:paraId="1C661EBE" w14:textId="77777777" w:rsidR="0084004A" w:rsidRPr="008B5A87" w:rsidRDefault="0084004A" w:rsidP="00FD1C68">
            <w:pPr>
              <w:spacing w:after="100"/>
              <w:jc w:val="center"/>
              <w:rPr>
                <w:sz w:val="20"/>
                <w:szCs w:val="20"/>
              </w:rPr>
            </w:pPr>
            <w:r w:rsidRPr="008B5A87">
              <w:rPr>
                <w:sz w:val="20"/>
                <w:szCs w:val="20"/>
              </w:rPr>
              <w:t xml:space="preserve">3 </w:t>
            </w:r>
          </w:p>
        </w:tc>
        <w:tc>
          <w:tcPr>
            <w:tcW w:w="1560" w:type="dxa"/>
            <w:tcBorders>
              <w:top w:val="single" w:sz="8" w:space="0" w:color="000000"/>
              <w:left w:val="single" w:sz="8" w:space="0" w:color="000000"/>
              <w:bottom w:val="single" w:sz="8" w:space="0" w:color="000000"/>
              <w:right w:val="single" w:sz="8" w:space="0" w:color="000000"/>
            </w:tcBorders>
            <w:hideMark/>
          </w:tcPr>
          <w:p w14:paraId="14B61ABF" w14:textId="77777777" w:rsidR="0084004A" w:rsidRPr="008B5A87" w:rsidRDefault="0084004A" w:rsidP="00FD1C68">
            <w:pPr>
              <w:spacing w:after="100"/>
              <w:jc w:val="center"/>
              <w:rPr>
                <w:sz w:val="20"/>
                <w:szCs w:val="20"/>
              </w:rPr>
            </w:pPr>
            <w:r w:rsidRPr="008B5A87">
              <w:rPr>
                <w:sz w:val="20"/>
                <w:szCs w:val="20"/>
              </w:rPr>
              <w:t xml:space="preserve">4 </w:t>
            </w:r>
          </w:p>
        </w:tc>
        <w:tc>
          <w:tcPr>
            <w:tcW w:w="1275" w:type="dxa"/>
            <w:tcBorders>
              <w:top w:val="single" w:sz="8" w:space="0" w:color="000000"/>
              <w:left w:val="single" w:sz="8" w:space="0" w:color="000000"/>
              <w:bottom w:val="single" w:sz="8" w:space="0" w:color="000000"/>
              <w:right w:val="single" w:sz="8" w:space="0" w:color="000000"/>
            </w:tcBorders>
            <w:hideMark/>
          </w:tcPr>
          <w:p w14:paraId="292CBBF3" w14:textId="77777777" w:rsidR="0084004A" w:rsidRPr="008B5A87" w:rsidRDefault="0084004A" w:rsidP="00FD1C68">
            <w:pPr>
              <w:spacing w:after="100"/>
              <w:jc w:val="center"/>
              <w:rPr>
                <w:sz w:val="20"/>
                <w:szCs w:val="20"/>
              </w:rPr>
            </w:pPr>
            <w:r w:rsidRPr="008B5A87">
              <w:rPr>
                <w:sz w:val="20"/>
                <w:szCs w:val="20"/>
              </w:rPr>
              <w:t xml:space="preserve">5 </w:t>
            </w:r>
          </w:p>
        </w:tc>
        <w:tc>
          <w:tcPr>
            <w:tcW w:w="1418" w:type="dxa"/>
            <w:tcBorders>
              <w:top w:val="single" w:sz="8" w:space="0" w:color="000000"/>
              <w:left w:val="single" w:sz="8" w:space="0" w:color="000000"/>
              <w:bottom w:val="single" w:sz="8" w:space="0" w:color="000000"/>
              <w:right w:val="single" w:sz="8" w:space="0" w:color="000000"/>
            </w:tcBorders>
            <w:hideMark/>
          </w:tcPr>
          <w:p w14:paraId="34331359" w14:textId="77777777" w:rsidR="0084004A" w:rsidRPr="008B5A87" w:rsidRDefault="0084004A" w:rsidP="00FD1C68">
            <w:pPr>
              <w:spacing w:after="100"/>
              <w:jc w:val="center"/>
              <w:rPr>
                <w:sz w:val="20"/>
                <w:szCs w:val="20"/>
              </w:rPr>
            </w:pPr>
            <w:r w:rsidRPr="008B5A87">
              <w:rPr>
                <w:sz w:val="20"/>
                <w:szCs w:val="20"/>
              </w:rPr>
              <w:t xml:space="preserve">6 </w:t>
            </w:r>
          </w:p>
        </w:tc>
        <w:tc>
          <w:tcPr>
            <w:tcW w:w="992" w:type="dxa"/>
            <w:tcBorders>
              <w:top w:val="single" w:sz="8" w:space="0" w:color="000000"/>
              <w:left w:val="single" w:sz="8" w:space="0" w:color="000000"/>
              <w:bottom w:val="single" w:sz="8" w:space="0" w:color="000000"/>
              <w:right w:val="single" w:sz="8" w:space="0" w:color="000000"/>
            </w:tcBorders>
            <w:hideMark/>
          </w:tcPr>
          <w:p w14:paraId="267A0E68" w14:textId="77777777" w:rsidR="0084004A" w:rsidRPr="008B5A87" w:rsidRDefault="0084004A" w:rsidP="00FD1C68">
            <w:pPr>
              <w:spacing w:after="100"/>
              <w:jc w:val="center"/>
              <w:rPr>
                <w:sz w:val="20"/>
                <w:szCs w:val="20"/>
              </w:rPr>
            </w:pPr>
            <w:r w:rsidRPr="008B5A87">
              <w:rPr>
                <w:sz w:val="20"/>
                <w:szCs w:val="20"/>
              </w:rPr>
              <w:t xml:space="preserve">7 </w:t>
            </w:r>
          </w:p>
        </w:tc>
        <w:tc>
          <w:tcPr>
            <w:tcW w:w="1134" w:type="dxa"/>
            <w:tcBorders>
              <w:top w:val="single" w:sz="8" w:space="0" w:color="000000"/>
              <w:left w:val="single" w:sz="8" w:space="0" w:color="000000"/>
              <w:bottom w:val="single" w:sz="8" w:space="0" w:color="000000"/>
              <w:right w:val="single" w:sz="8" w:space="0" w:color="000000"/>
            </w:tcBorders>
            <w:hideMark/>
          </w:tcPr>
          <w:p w14:paraId="338773CA" w14:textId="77777777" w:rsidR="0084004A" w:rsidRPr="008B5A87" w:rsidRDefault="0084004A" w:rsidP="00FD1C68">
            <w:pPr>
              <w:spacing w:after="100"/>
              <w:jc w:val="center"/>
              <w:rPr>
                <w:sz w:val="20"/>
                <w:szCs w:val="20"/>
              </w:rPr>
            </w:pPr>
            <w:r w:rsidRPr="008B5A87">
              <w:rPr>
                <w:sz w:val="20"/>
                <w:szCs w:val="20"/>
              </w:rPr>
              <w:t xml:space="preserve">8 </w:t>
            </w:r>
          </w:p>
        </w:tc>
        <w:tc>
          <w:tcPr>
            <w:tcW w:w="992" w:type="dxa"/>
            <w:tcBorders>
              <w:top w:val="single" w:sz="8" w:space="0" w:color="000000"/>
              <w:left w:val="single" w:sz="8" w:space="0" w:color="000000"/>
              <w:bottom w:val="single" w:sz="8" w:space="0" w:color="000000"/>
              <w:right w:val="single" w:sz="8" w:space="0" w:color="000000"/>
            </w:tcBorders>
            <w:hideMark/>
          </w:tcPr>
          <w:p w14:paraId="6E71D536" w14:textId="77777777" w:rsidR="0084004A" w:rsidRPr="008B5A87" w:rsidRDefault="0084004A" w:rsidP="00FD1C68">
            <w:pPr>
              <w:spacing w:after="100"/>
              <w:jc w:val="center"/>
              <w:rPr>
                <w:sz w:val="20"/>
                <w:szCs w:val="20"/>
              </w:rPr>
            </w:pPr>
            <w:r w:rsidRPr="008B5A87">
              <w:rPr>
                <w:sz w:val="20"/>
                <w:szCs w:val="20"/>
              </w:rPr>
              <w:t xml:space="preserve">9 </w:t>
            </w:r>
          </w:p>
        </w:tc>
        <w:tc>
          <w:tcPr>
            <w:tcW w:w="851" w:type="dxa"/>
            <w:tcBorders>
              <w:top w:val="single" w:sz="8" w:space="0" w:color="000000"/>
              <w:left w:val="single" w:sz="8" w:space="0" w:color="000000"/>
              <w:bottom w:val="single" w:sz="8" w:space="0" w:color="000000"/>
              <w:right w:val="single" w:sz="8" w:space="0" w:color="000000"/>
            </w:tcBorders>
            <w:hideMark/>
          </w:tcPr>
          <w:p w14:paraId="200D67BD" w14:textId="77777777" w:rsidR="0084004A" w:rsidRPr="008B5A87" w:rsidRDefault="0084004A" w:rsidP="00FD1C68">
            <w:pPr>
              <w:spacing w:after="100"/>
              <w:jc w:val="center"/>
              <w:rPr>
                <w:sz w:val="20"/>
                <w:szCs w:val="20"/>
              </w:rPr>
            </w:pPr>
            <w:r w:rsidRPr="008B5A87">
              <w:rPr>
                <w:sz w:val="20"/>
                <w:szCs w:val="20"/>
              </w:rPr>
              <w:t xml:space="preserve">10 </w:t>
            </w:r>
          </w:p>
        </w:tc>
      </w:tr>
      <w:tr w:rsidR="008B5A87" w:rsidRPr="00C0472F" w14:paraId="7DED0BB1" w14:textId="77777777" w:rsidTr="008B5A87">
        <w:tc>
          <w:tcPr>
            <w:tcW w:w="425" w:type="dxa"/>
            <w:tcBorders>
              <w:top w:val="single" w:sz="8" w:space="0" w:color="000000"/>
              <w:left w:val="single" w:sz="8" w:space="0" w:color="000000"/>
              <w:bottom w:val="single" w:sz="8" w:space="0" w:color="000000"/>
              <w:right w:val="single" w:sz="8" w:space="0" w:color="000000"/>
            </w:tcBorders>
            <w:hideMark/>
          </w:tcPr>
          <w:p w14:paraId="7A96048E" w14:textId="77777777" w:rsidR="0084004A" w:rsidRPr="00C0472F" w:rsidRDefault="0084004A" w:rsidP="00FD1C68">
            <w:pPr>
              <w:spacing w:after="100"/>
              <w:jc w:val="center"/>
              <w:rPr>
                <w:sz w:val="24"/>
                <w:szCs w:val="24"/>
              </w:rPr>
            </w:pPr>
            <w:r w:rsidRPr="00C0472F">
              <w:rPr>
                <w:sz w:val="24"/>
                <w:szCs w:val="24"/>
              </w:rPr>
              <w:t xml:space="preserve">  </w:t>
            </w:r>
          </w:p>
        </w:tc>
        <w:tc>
          <w:tcPr>
            <w:tcW w:w="1277" w:type="dxa"/>
            <w:tcBorders>
              <w:top w:val="single" w:sz="8" w:space="0" w:color="000000"/>
              <w:left w:val="single" w:sz="8" w:space="0" w:color="000000"/>
              <w:bottom w:val="single" w:sz="8" w:space="0" w:color="000000"/>
              <w:right w:val="single" w:sz="8" w:space="0" w:color="000000"/>
            </w:tcBorders>
            <w:hideMark/>
          </w:tcPr>
          <w:p w14:paraId="6839A35C" w14:textId="77777777" w:rsidR="0084004A" w:rsidRPr="00C0472F" w:rsidRDefault="0084004A" w:rsidP="00FD1C68">
            <w:pPr>
              <w:spacing w:after="100"/>
              <w:jc w:val="center"/>
              <w:rPr>
                <w:sz w:val="24"/>
                <w:szCs w:val="24"/>
              </w:rPr>
            </w:pPr>
            <w:r w:rsidRPr="00C0472F">
              <w:rPr>
                <w:sz w:val="24"/>
                <w:szCs w:val="24"/>
              </w:rPr>
              <w:t xml:space="preserve">  </w:t>
            </w:r>
          </w:p>
        </w:tc>
        <w:tc>
          <w:tcPr>
            <w:tcW w:w="1275" w:type="dxa"/>
            <w:tcBorders>
              <w:top w:val="single" w:sz="8" w:space="0" w:color="000000"/>
              <w:left w:val="single" w:sz="8" w:space="0" w:color="000000"/>
              <w:bottom w:val="single" w:sz="8" w:space="0" w:color="000000"/>
              <w:right w:val="single" w:sz="8" w:space="0" w:color="000000"/>
            </w:tcBorders>
            <w:hideMark/>
          </w:tcPr>
          <w:p w14:paraId="063CF04B" w14:textId="77777777" w:rsidR="0084004A" w:rsidRPr="00C0472F" w:rsidRDefault="0084004A" w:rsidP="00FD1C68">
            <w:pPr>
              <w:spacing w:after="100"/>
              <w:jc w:val="center"/>
              <w:rPr>
                <w:sz w:val="24"/>
                <w:szCs w:val="24"/>
              </w:rPr>
            </w:pPr>
            <w:r w:rsidRPr="00C0472F">
              <w:rPr>
                <w:sz w:val="24"/>
                <w:szCs w:val="24"/>
              </w:rPr>
              <w:t xml:space="preserve">  </w:t>
            </w:r>
          </w:p>
        </w:tc>
        <w:tc>
          <w:tcPr>
            <w:tcW w:w="1560" w:type="dxa"/>
            <w:tcBorders>
              <w:top w:val="single" w:sz="8" w:space="0" w:color="000000"/>
              <w:left w:val="single" w:sz="8" w:space="0" w:color="000000"/>
              <w:bottom w:val="single" w:sz="8" w:space="0" w:color="000000"/>
              <w:right w:val="single" w:sz="8" w:space="0" w:color="000000"/>
            </w:tcBorders>
            <w:hideMark/>
          </w:tcPr>
          <w:p w14:paraId="6ADB27FD" w14:textId="77777777" w:rsidR="0084004A" w:rsidRPr="00C0472F" w:rsidRDefault="0084004A" w:rsidP="00FD1C68">
            <w:pPr>
              <w:spacing w:after="100"/>
              <w:jc w:val="center"/>
              <w:rPr>
                <w:sz w:val="24"/>
                <w:szCs w:val="24"/>
              </w:rPr>
            </w:pPr>
            <w:r w:rsidRPr="00C0472F">
              <w:rPr>
                <w:sz w:val="24"/>
                <w:szCs w:val="24"/>
              </w:rPr>
              <w:t xml:space="preserve">  </w:t>
            </w:r>
          </w:p>
        </w:tc>
        <w:tc>
          <w:tcPr>
            <w:tcW w:w="1275" w:type="dxa"/>
            <w:tcBorders>
              <w:top w:val="single" w:sz="8" w:space="0" w:color="000000"/>
              <w:left w:val="single" w:sz="8" w:space="0" w:color="000000"/>
              <w:bottom w:val="single" w:sz="8" w:space="0" w:color="000000"/>
              <w:right w:val="single" w:sz="8" w:space="0" w:color="000000"/>
            </w:tcBorders>
            <w:hideMark/>
          </w:tcPr>
          <w:p w14:paraId="7499FE55" w14:textId="77777777" w:rsidR="0084004A" w:rsidRPr="00C0472F" w:rsidRDefault="0084004A" w:rsidP="00FD1C68">
            <w:pPr>
              <w:spacing w:after="100"/>
              <w:jc w:val="center"/>
              <w:rPr>
                <w:sz w:val="24"/>
                <w:szCs w:val="24"/>
              </w:rPr>
            </w:pPr>
            <w:r w:rsidRPr="00C0472F">
              <w:rPr>
                <w:sz w:val="24"/>
                <w:szCs w:val="24"/>
              </w:rPr>
              <w:t xml:space="preserve">  </w:t>
            </w:r>
          </w:p>
        </w:tc>
        <w:tc>
          <w:tcPr>
            <w:tcW w:w="1418" w:type="dxa"/>
            <w:tcBorders>
              <w:top w:val="single" w:sz="8" w:space="0" w:color="000000"/>
              <w:left w:val="single" w:sz="8" w:space="0" w:color="000000"/>
              <w:bottom w:val="single" w:sz="8" w:space="0" w:color="000000"/>
              <w:right w:val="single" w:sz="8" w:space="0" w:color="000000"/>
            </w:tcBorders>
            <w:hideMark/>
          </w:tcPr>
          <w:p w14:paraId="52BEF299" w14:textId="77777777" w:rsidR="0084004A" w:rsidRPr="00C0472F" w:rsidRDefault="0084004A" w:rsidP="00FD1C68">
            <w:pPr>
              <w:spacing w:after="100"/>
              <w:jc w:val="center"/>
              <w:rPr>
                <w:sz w:val="24"/>
                <w:szCs w:val="24"/>
              </w:rPr>
            </w:pPr>
            <w:r w:rsidRPr="00C0472F">
              <w:rPr>
                <w:sz w:val="24"/>
                <w:szCs w:val="24"/>
              </w:rPr>
              <w:t xml:space="preserve">  </w:t>
            </w:r>
          </w:p>
        </w:tc>
        <w:tc>
          <w:tcPr>
            <w:tcW w:w="992" w:type="dxa"/>
            <w:tcBorders>
              <w:top w:val="single" w:sz="8" w:space="0" w:color="000000"/>
              <w:left w:val="single" w:sz="8" w:space="0" w:color="000000"/>
              <w:bottom w:val="single" w:sz="8" w:space="0" w:color="000000"/>
              <w:right w:val="single" w:sz="8" w:space="0" w:color="000000"/>
            </w:tcBorders>
            <w:hideMark/>
          </w:tcPr>
          <w:p w14:paraId="026DAAD5" w14:textId="77777777" w:rsidR="0084004A" w:rsidRPr="00C0472F" w:rsidRDefault="0084004A" w:rsidP="00FD1C68">
            <w:pPr>
              <w:spacing w:after="100"/>
              <w:jc w:val="center"/>
              <w:rPr>
                <w:sz w:val="24"/>
                <w:szCs w:val="24"/>
              </w:rPr>
            </w:pPr>
            <w:r w:rsidRPr="00C0472F">
              <w:rPr>
                <w:sz w:val="24"/>
                <w:szCs w:val="24"/>
              </w:rPr>
              <w:t xml:space="preserve">  </w:t>
            </w:r>
          </w:p>
        </w:tc>
        <w:tc>
          <w:tcPr>
            <w:tcW w:w="1134" w:type="dxa"/>
            <w:tcBorders>
              <w:top w:val="single" w:sz="8" w:space="0" w:color="000000"/>
              <w:left w:val="single" w:sz="8" w:space="0" w:color="000000"/>
              <w:bottom w:val="single" w:sz="8" w:space="0" w:color="000000"/>
              <w:right w:val="single" w:sz="8" w:space="0" w:color="000000"/>
            </w:tcBorders>
            <w:hideMark/>
          </w:tcPr>
          <w:p w14:paraId="443F5949" w14:textId="77777777" w:rsidR="0084004A" w:rsidRPr="00C0472F" w:rsidRDefault="0084004A" w:rsidP="00FD1C68">
            <w:pPr>
              <w:spacing w:after="100"/>
              <w:jc w:val="center"/>
              <w:rPr>
                <w:sz w:val="24"/>
                <w:szCs w:val="24"/>
              </w:rPr>
            </w:pPr>
            <w:r w:rsidRPr="00C0472F">
              <w:rPr>
                <w:sz w:val="24"/>
                <w:szCs w:val="24"/>
              </w:rPr>
              <w:t xml:space="preserve">  </w:t>
            </w:r>
          </w:p>
        </w:tc>
        <w:tc>
          <w:tcPr>
            <w:tcW w:w="992" w:type="dxa"/>
            <w:tcBorders>
              <w:top w:val="single" w:sz="8" w:space="0" w:color="000000"/>
              <w:left w:val="single" w:sz="8" w:space="0" w:color="000000"/>
              <w:bottom w:val="single" w:sz="8" w:space="0" w:color="000000"/>
              <w:right w:val="single" w:sz="8" w:space="0" w:color="000000"/>
            </w:tcBorders>
            <w:hideMark/>
          </w:tcPr>
          <w:p w14:paraId="4D51304B" w14:textId="77777777" w:rsidR="0084004A" w:rsidRPr="00C0472F" w:rsidRDefault="0084004A" w:rsidP="00FD1C68">
            <w:pPr>
              <w:spacing w:after="100"/>
              <w:jc w:val="center"/>
              <w:rPr>
                <w:sz w:val="24"/>
                <w:szCs w:val="24"/>
              </w:rPr>
            </w:pPr>
            <w:r w:rsidRPr="00C0472F">
              <w:rPr>
                <w:sz w:val="24"/>
                <w:szCs w:val="24"/>
              </w:rPr>
              <w:t xml:space="preserve">  </w:t>
            </w:r>
          </w:p>
        </w:tc>
        <w:tc>
          <w:tcPr>
            <w:tcW w:w="851" w:type="dxa"/>
            <w:tcBorders>
              <w:top w:val="single" w:sz="8" w:space="0" w:color="000000"/>
              <w:left w:val="single" w:sz="8" w:space="0" w:color="000000"/>
              <w:bottom w:val="single" w:sz="8" w:space="0" w:color="000000"/>
              <w:right w:val="single" w:sz="8" w:space="0" w:color="000000"/>
            </w:tcBorders>
            <w:hideMark/>
          </w:tcPr>
          <w:p w14:paraId="3EB697DF" w14:textId="77777777" w:rsidR="0084004A" w:rsidRPr="00C0472F" w:rsidRDefault="0084004A" w:rsidP="00FD1C68">
            <w:pPr>
              <w:spacing w:after="100"/>
              <w:jc w:val="center"/>
              <w:rPr>
                <w:sz w:val="24"/>
                <w:szCs w:val="24"/>
              </w:rPr>
            </w:pPr>
            <w:r w:rsidRPr="00C0472F">
              <w:rPr>
                <w:sz w:val="24"/>
                <w:szCs w:val="24"/>
              </w:rPr>
              <w:t xml:space="preserve">  </w:t>
            </w:r>
          </w:p>
        </w:tc>
      </w:tr>
    </w:tbl>
    <w:p w14:paraId="09E682A9" w14:textId="77777777" w:rsidR="0084004A" w:rsidRPr="00C0472F" w:rsidRDefault="0084004A" w:rsidP="0084004A">
      <w:pPr>
        <w:rPr>
          <w:sz w:val="24"/>
          <w:szCs w:val="24"/>
        </w:rPr>
      </w:pPr>
      <w:r w:rsidRPr="00C0472F">
        <w:rPr>
          <w:sz w:val="24"/>
          <w:szCs w:val="24"/>
        </w:rPr>
        <w:t xml:space="preserve">  </w:t>
      </w:r>
    </w:p>
    <w:p w14:paraId="6B2F3C86" w14:textId="77777777" w:rsidR="0084004A" w:rsidRPr="00C0472F" w:rsidRDefault="0084004A" w:rsidP="0084004A">
      <w:pPr>
        <w:rPr>
          <w:sz w:val="24"/>
          <w:szCs w:val="24"/>
        </w:rPr>
      </w:pPr>
    </w:p>
    <w:p w14:paraId="0E31C430" w14:textId="77777777" w:rsidR="0084004A" w:rsidRPr="00C0472F" w:rsidRDefault="0084004A" w:rsidP="0084004A">
      <w:pPr>
        <w:rPr>
          <w:sz w:val="24"/>
          <w:szCs w:val="24"/>
        </w:rPr>
      </w:pPr>
    </w:p>
    <w:p w14:paraId="2640214F" w14:textId="77777777" w:rsidR="0084004A" w:rsidRPr="00C0472F" w:rsidRDefault="0084004A" w:rsidP="0084004A">
      <w:pPr>
        <w:rPr>
          <w:sz w:val="24"/>
          <w:szCs w:val="24"/>
        </w:rPr>
      </w:pPr>
    </w:p>
    <w:p w14:paraId="054A8C33" w14:textId="77777777" w:rsidR="0084004A" w:rsidRPr="00C0472F" w:rsidRDefault="0084004A" w:rsidP="0084004A">
      <w:pPr>
        <w:rPr>
          <w:sz w:val="24"/>
          <w:szCs w:val="24"/>
        </w:rPr>
      </w:pPr>
    </w:p>
    <w:p w14:paraId="17F1325C" w14:textId="77777777" w:rsidR="0084004A" w:rsidRPr="00C0472F" w:rsidRDefault="0084004A" w:rsidP="0084004A">
      <w:pPr>
        <w:rPr>
          <w:sz w:val="24"/>
          <w:szCs w:val="24"/>
        </w:rPr>
      </w:pPr>
    </w:p>
    <w:p w14:paraId="1B259EE2" w14:textId="77777777" w:rsidR="0084004A" w:rsidRPr="00C0472F" w:rsidRDefault="0084004A" w:rsidP="0084004A">
      <w:pPr>
        <w:rPr>
          <w:sz w:val="24"/>
          <w:szCs w:val="24"/>
        </w:rPr>
      </w:pPr>
    </w:p>
    <w:p w14:paraId="0D4D0511" w14:textId="77777777" w:rsidR="0084004A" w:rsidRPr="00C0472F" w:rsidRDefault="0084004A" w:rsidP="0084004A">
      <w:pPr>
        <w:rPr>
          <w:sz w:val="24"/>
          <w:szCs w:val="24"/>
        </w:rPr>
      </w:pPr>
    </w:p>
    <w:p w14:paraId="5EC82328" w14:textId="77777777" w:rsidR="0084004A" w:rsidRPr="00C0472F" w:rsidRDefault="0084004A" w:rsidP="0084004A">
      <w:pPr>
        <w:rPr>
          <w:sz w:val="24"/>
          <w:szCs w:val="24"/>
        </w:rPr>
      </w:pPr>
    </w:p>
    <w:p w14:paraId="3EF9A866" w14:textId="77777777" w:rsidR="0084004A" w:rsidRPr="00C0472F" w:rsidRDefault="0084004A" w:rsidP="0084004A">
      <w:pPr>
        <w:rPr>
          <w:sz w:val="24"/>
          <w:szCs w:val="24"/>
        </w:rPr>
      </w:pPr>
    </w:p>
    <w:p w14:paraId="0ABE15FE" w14:textId="77777777" w:rsidR="0084004A" w:rsidRPr="00C0472F" w:rsidRDefault="0084004A" w:rsidP="0084004A">
      <w:pPr>
        <w:rPr>
          <w:sz w:val="24"/>
          <w:szCs w:val="24"/>
        </w:rPr>
      </w:pPr>
    </w:p>
    <w:p w14:paraId="395E68F2" w14:textId="77777777" w:rsidR="0084004A" w:rsidRPr="00C0472F" w:rsidRDefault="0084004A" w:rsidP="0084004A">
      <w:pPr>
        <w:rPr>
          <w:sz w:val="24"/>
          <w:szCs w:val="24"/>
        </w:rPr>
      </w:pPr>
    </w:p>
    <w:p w14:paraId="75ECE42D" w14:textId="77777777" w:rsidR="0084004A" w:rsidRPr="00C0472F" w:rsidRDefault="0084004A" w:rsidP="0084004A">
      <w:pPr>
        <w:rPr>
          <w:sz w:val="24"/>
          <w:szCs w:val="24"/>
        </w:rPr>
      </w:pPr>
    </w:p>
    <w:p w14:paraId="1BFA9181" w14:textId="77777777" w:rsidR="0084004A" w:rsidRPr="00C0472F" w:rsidRDefault="0084004A" w:rsidP="0084004A">
      <w:pPr>
        <w:rPr>
          <w:sz w:val="24"/>
          <w:szCs w:val="24"/>
        </w:rPr>
      </w:pPr>
    </w:p>
    <w:p w14:paraId="76ACBEC7" w14:textId="77777777" w:rsidR="0084004A" w:rsidRPr="00C0472F" w:rsidRDefault="0084004A" w:rsidP="0084004A">
      <w:pPr>
        <w:rPr>
          <w:sz w:val="24"/>
          <w:szCs w:val="24"/>
        </w:rPr>
      </w:pPr>
    </w:p>
    <w:p w14:paraId="5C1FCBFB" w14:textId="77777777" w:rsidR="0084004A" w:rsidRPr="00C0472F" w:rsidRDefault="0084004A" w:rsidP="0084004A">
      <w:pPr>
        <w:rPr>
          <w:sz w:val="24"/>
          <w:szCs w:val="24"/>
        </w:rPr>
      </w:pPr>
    </w:p>
    <w:p w14:paraId="4AE14768" w14:textId="77777777" w:rsidR="0084004A" w:rsidRPr="00C0472F" w:rsidRDefault="0084004A" w:rsidP="0084004A">
      <w:pPr>
        <w:rPr>
          <w:sz w:val="24"/>
          <w:szCs w:val="24"/>
        </w:rPr>
      </w:pPr>
    </w:p>
    <w:p w14:paraId="3F7D37D9" w14:textId="77777777" w:rsidR="0084004A" w:rsidRPr="00C0472F" w:rsidRDefault="0084004A" w:rsidP="0084004A">
      <w:pPr>
        <w:rPr>
          <w:sz w:val="24"/>
          <w:szCs w:val="24"/>
        </w:rPr>
      </w:pPr>
    </w:p>
    <w:p w14:paraId="41D45C38" w14:textId="77777777" w:rsidR="0084004A" w:rsidRPr="00C0472F" w:rsidRDefault="0084004A" w:rsidP="0084004A">
      <w:pPr>
        <w:rPr>
          <w:sz w:val="24"/>
          <w:szCs w:val="24"/>
        </w:rPr>
      </w:pPr>
    </w:p>
    <w:p w14:paraId="0AE2A8C3" w14:textId="77777777" w:rsidR="0084004A" w:rsidRPr="00C0472F" w:rsidRDefault="0084004A" w:rsidP="0084004A">
      <w:pPr>
        <w:rPr>
          <w:sz w:val="24"/>
          <w:szCs w:val="24"/>
        </w:rPr>
      </w:pPr>
    </w:p>
    <w:p w14:paraId="34710134" w14:textId="77777777" w:rsidR="0084004A" w:rsidRPr="00C0472F" w:rsidRDefault="0084004A" w:rsidP="0084004A">
      <w:pPr>
        <w:rPr>
          <w:sz w:val="24"/>
          <w:szCs w:val="24"/>
        </w:rPr>
      </w:pPr>
    </w:p>
    <w:p w14:paraId="6E4802DA" w14:textId="77777777" w:rsidR="0084004A" w:rsidRPr="00C0472F" w:rsidRDefault="0084004A" w:rsidP="0084004A">
      <w:pPr>
        <w:rPr>
          <w:sz w:val="24"/>
          <w:szCs w:val="24"/>
        </w:rPr>
      </w:pPr>
    </w:p>
    <w:p w14:paraId="5BA252AA" w14:textId="77777777" w:rsidR="0084004A" w:rsidRPr="00C0472F" w:rsidRDefault="0084004A" w:rsidP="0084004A">
      <w:pPr>
        <w:rPr>
          <w:sz w:val="24"/>
          <w:szCs w:val="24"/>
        </w:rPr>
      </w:pPr>
    </w:p>
    <w:p w14:paraId="7D4A2C21" w14:textId="77777777" w:rsidR="0084004A" w:rsidRPr="00C0472F" w:rsidRDefault="0084004A" w:rsidP="0084004A">
      <w:pPr>
        <w:rPr>
          <w:sz w:val="24"/>
          <w:szCs w:val="24"/>
        </w:rPr>
      </w:pPr>
    </w:p>
    <w:p w14:paraId="218BEF2B" w14:textId="77777777" w:rsidR="0084004A" w:rsidRPr="00C0472F" w:rsidRDefault="0084004A" w:rsidP="0084004A">
      <w:pPr>
        <w:rPr>
          <w:sz w:val="24"/>
          <w:szCs w:val="24"/>
        </w:rPr>
      </w:pPr>
    </w:p>
    <w:p w14:paraId="1062FDCB" w14:textId="77777777" w:rsidR="0084004A" w:rsidRPr="00C0472F" w:rsidRDefault="0084004A" w:rsidP="0084004A">
      <w:pPr>
        <w:rPr>
          <w:sz w:val="24"/>
          <w:szCs w:val="24"/>
        </w:rPr>
      </w:pPr>
    </w:p>
    <w:p w14:paraId="40AF1EED" w14:textId="77777777" w:rsidR="0084004A" w:rsidRDefault="0084004A" w:rsidP="0084004A">
      <w:pPr>
        <w:rPr>
          <w:sz w:val="24"/>
          <w:szCs w:val="24"/>
        </w:rPr>
      </w:pPr>
    </w:p>
    <w:p w14:paraId="3630CBDD" w14:textId="77777777" w:rsidR="00602FB3" w:rsidRDefault="00602FB3" w:rsidP="0084004A">
      <w:pPr>
        <w:rPr>
          <w:sz w:val="24"/>
          <w:szCs w:val="24"/>
        </w:rPr>
      </w:pPr>
    </w:p>
    <w:p w14:paraId="55D70BE1" w14:textId="77777777" w:rsidR="00602FB3" w:rsidRDefault="00602FB3" w:rsidP="0084004A">
      <w:pPr>
        <w:rPr>
          <w:sz w:val="24"/>
          <w:szCs w:val="24"/>
        </w:rPr>
      </w:pPr>
    </w:p>
    <w:p w14:paraId="466CE2B1" w14:textId="77777777" w:rsidR="00602FB3" w:rsidRDefault="00602FB3" w:rsidP="0084004A">
      <w:pPr>
        <w:rPr>
          <w:sz w:val="24"/>
          <w:szCs w:val="24"/>
        </w:rPr>
      </w:pPr>
    </w:p>
    <w:p w14:paraId="1BEF14A7" w14:textId="77777777" w:rsidR="00602FB3" w:rsidRDefault="00602FB3" w:rsidP="0084004A">
      <w:pPr>
        <w:rPr>
          <w:sz w:val="24"/>
          <w:szCs w:val="24"/>
        </w:rPr>
      </w:pPr>
    </w:p>
    <w:p w14:paraId="6D1FEBA5" w14:textId="77777777" w:rsidR="00602FB3" w:rsidRPr="00C0472F" w:rsidRDefault="00602FB3" w:rsidP="0084004A">
      <w:pPr>
        <w:rPr>
          <w:sz w:val="24"/>
          <w:szCs w:val="24"/>
        </w:rPr>
      </w:pPr>
    </w:p>
    <w:p w14:paraId="19423D32" w14:textId="77777777" w:rsidR="0084004A" w:rsidRPr="00C0472F" w:rsidRDefault="0084004A" w:rsidP="0084004A">
      <w:pPr>
        <w:ind w:left="5103" w:right="-1"/>
        <w:rPr>
          <w:sz w:val="24"/>
          <w:szCs w:val="24"/>
        </w:rPr>
      </w:pPr>
      <w:r w:rsidRPr="00C0472F">
        <w:rPr>
          <w:rFonts w:eastAsia="Times New Roman"/>
          <w:sz w:val="24"/>
          <w:szCs w:val="24"/>
          <w:lang w:eastAsia="ar-SA"/>
        </w:rPr>
        <w:t>Приложение № 6</w:t>
      </w:r>
    </w:p>
    <w:p w14:paraId="1D326B80" w14:textId="77777777" w:rsidR="0084004A" w:rsidRPr="00C0472F" w:rsidRDefault="0084004A" w:rsidP="0084004A">
      <w:pPr>
        <w:ind w:left="5103" w:right="-1"/>
        <w:jc w:val="both"/>
        <w:rPr>
          <w:sz w:val="24"/>
          <w:szCs w:val="24"/>
        </w:rPr>
      </w:pPr>
      <w:r w:rsidRPr="00C0472F">
        <w:rPr>
          <w:rFonts w:eastAsia="Times New Roman"/>
          <w:sz w:val="24"/>
          <w:szCs w:val="24"/>
        </w:rPr>
        <w:t>к административному регламенту предоставления муниципальной услуги «</w:t>
      </w:r>
      <w:r w:rsidRPr="00C0472F">
        <w:rPr>
          <w:bCs/>
          <w:sz w:val="24"/>
          <w:szCs w:val="24"/>
          <w:lang w:eastAsia="ar-SA"/>
        </w:rPr>
        <w:t>Уведомительная регистрация заключения и расторжения трудовых договоров, заключаемых между работодателями – физическими лицами, не являющимися индивидуальными предпринимателями, и работниками</w:t>
      </w:r>
      <w:r w:rsidRPr="00C0472F">
        <w:rPr>
          <w:rFonts w:eastAsia="Times New Roman"/>
          <w:sz w:val="24"/>
          <w:szCs w:val="24"/>
        </w:rPr>
        <w:t>»</w:t>
      </w:r>
    </w:p>
    <w:p w14:paraId="3252DA27" w14:textId="77777777" w:rsidR="0084004A" w:rsidRPr="00C0472F" w:rsidRDefault="0084004A" w:rsidP="0084004A">
      <w:pPr>
        <w:rPr>
          <w:sz w:val="24"/>
          <w:szCs w:val="24"/>
        </w:rPr>
      </w:pPr>
    </w:p>
    <w:p w14:paraId="2F87DD0A" w14:textId="77777777" w:rsidR="0084004A" w:rsidRPr="00C0472F" w:rsidRDefault="0084004A" w:rsidP="0084004A">
      <w:pPr>
        <w:ind w:left="2127"/>
        <w:rPr>
          <w:sz w:val="24"/>
          <w:szCs w:val="24"/>
        </w:rPr>
      </w:pPr>
      <w:r w:rsidRPr="00C0472F">
        <w:rPr>
          <w:sz w:val="24"/>
          <w:szCs w:val="24"/>
        </w:rPr>
        <w:t xml:space="preserve">Главе администрации </w:t>
      </w:r>
    </w:p>
    <w:p w14:paraId="0A379E6E" w14:textId="77777777" w:rsidR="0084004A" w:rsidRPr="00C0472F" w:rsidRDefault="0084004A" w:rsidP="0084004A">
      <w:pPr>
        <w:ind w:left="2127"/>
        <w:rPr>
          <w:sz w:val="24"/>
          <w:szCs w:val="24"/>
        </w:rPr>
      </w:pPr>
      <w:r w:rsidRPr="00C0472F">
        <w:rPr>
          <w:sz w:val="24"/>
          <w:szCs w:val="24"/>
        </w:rPr>
        <w:t xml:space="preserve">                                        _________________ сельского поселения</w:t>
      </w:r>
    </w:p>
    <w:p w14:paraId="12C5949E" w14:textId="77777777" w:rsidR="0084004A" w:rsidRPr="00C0472F" w:rsidRDefault="0084004A" w:rsidP="0084004A">
      <w:pPr>
        <w:ind w:left="2127"/>
        <w:rPr>
          <w:sz w:val="24"/>
          <w:szCs w:val="24"/>
        </w:rPr>
      </w:pPr>
      <w:r w:rsidRPr="00C0472F">
        <w:rPr>
          <w:sz w:val="24"/>
          <w:szCs w:val="24"/>
        </w:rPr>
        <w:t xml:space="preserve">                                        ___________________________________</w:t>
      </w:r>
    </w:p>
    <w:p w14:paraId="40E31CC8" w14:textId="77777777" w:rsidR="0084004A" w:rsidRPr="00C0472F" w:rsidRDefault="0084004A" w:rsidP="0084004A">
      <w:pPr>
        <w:ind w:left="2127"/>
        <w:rPr>
          <w:sz w:val="24"/>
          <w:szCs w:val="24"/>
        </w:rPr>
      </w:pPr>
      <w:r w:rsidRPr="00C0472F">
        <w:rPr>
          <w:sz w:val="24"/>
          <w:szCs w:val="24"/>
        </w:rPr>
        <w:t>(Ф.И.О.)</w:t>
      </w:r>
    </w:p>
    <w:p w14:paraId="63D40503" w14:textId="77777777" w:rsidR="0084004A" w:rsidRPr="00C0472F" w:rsidRDefault="0084004A" w:rsidP="0084004A">
      <w:pPr>
        <w:ind w:left="2127"/>
        <w:rPr>
          <w:sz w:val="24"/>
          <w:szCs w:val="24"/>
        </w:rPr>
      </w:pPr>
      <w:bookmarkStart w:id="7" w:name="_Hlk99377761"/>
      <w:r w:rsidRPr="00C0472F">
        <w:rPr>
          <w:sz w:val="24"/>
          <w:szCs w:val="24"/>
        </w:rPr>
        <w:t xml:space="preserve">                                        __________________________________,</w:t>
      </w:r>
    </w:p>
    <w:p w14:paraId="57D1348E" w14:textId="77777777" w:rsidR="0084004A" w:rsidRPr="00C0472F" w:rsidRDefault="0084004A" w:rsidP="0084004A">
      <w:pPr>
        <w:ind w:left="2127"/>
        <w:rPr>
          <w:sz w:val="24"/>
          <w:szCs w:val="24"/>
        </w:rPr>
      </w:pPr>
      <w:r w:rsidRPr="00C0472F">
        <w:rPr>
          <w:sz w:val="24"/>
          <w:szCs w:val="24"/>
        </w:rPr>
        <w:t>(Ф.И.О. заявителя)</w:t>
      </w:r>
    </w:p>
    <w:p w14:paraId="0FDA1E14" w14:textId="77777777" w:rsidR="0084004A" w:rsidRPr="00C0472F" w:rsidRDefault="0084004A" w:rsidP="0084004A">
      <w:pPr>
        <w:ind w:left="2127"/>
        <w:rPr>
          <w:sz w:val="24"/>
          <w:szCs w:val="24"/>
        </w:rPr>
      </w:pPr>
      <w:r w:rsidRPr="00C0472F">
        <w:rPr>
          <w:sz w:val="24"/>
          <w:szCs w:val="24"/>
        </w:rPr>
        <w:t xml:space="preserve">                                        проживающего по адресу:</w:t>
      </w:r>
    </w:p>
    <w:p w14:paraId="3DC0ADB9" w14:textId="77777777" w:rsidR="0084004A" w:rsidRPr="00C0472F" w:rsidRDefault="0084004A" w:rsidP="0084004A">
      <w:pPr>
        <w:ind w:left="2127"/>
        <w:rPr>
          <w:sz w:val="24"/>
          <w:szCs w:val="24"/>
        </w:rPr>
      </w:pPr>
      <w:r w:rsidRPr="00C0472F">
        <w:rPr>
          <w:sz w:val="24"/>
          <w:szCs w:val="24"/>
        </w:rPr>
        <w:t xml:space="preserve">                                        ___________________________________</w:t>
      </w:r>
    </w:p>
    <w:p w14:paraId="23D55E7C" w14:textId="77777777" w:rsidR="0084004A" w:rsidRPr="00C0472F" w:rsidRDefault="0084004A" w:rsidP="0084004A">
      <w:pPr>
        <w:ind w:left="2127"/>
        <w:rPr>
          <w:sz w:val="24"/>
          <w:szCs w:val="24"/>
        </w:rPr>
      </w:pPr>
      <w:r w:rsidRPr="00C0472F">
        <w:rPr>
          <w:sz w:val="24"/>
          <w:szCs w:val="24"/>
        </w:rPr>
        <w:t xml:space="preserve">                                        ___________________________________</w:t>
      </w:r>
      <w:bookmarkEnd w:id="7"/>
    </w:p>
    <w:p w14:paraId="4B969170" w14:textId="77777777" w:rsidR="0084004A" w:rsidRPr="00C0472F" w:rsidRDefault="0084004A" w:rsidP="0084004A">
      <w:pPr>
        <w:ind w:left="2127"/>
        <w:rPr>
          <w:sz w:val="24"/>
          <w:szCs w:val="24"/>
        </w:rPr>
      </w:pPr>
      <w:r w:rsidRPr="00C0472F">
        <w:rPr>
          <w:sz w:val="24"/>
          <w:szCs w:val="24"/>
        </w:rPr>
        <w:t> </w:t>
      </w:r>
    </w:p>
    <w:p w14:paraId="6A566015" w14:textId="77777777" w:rsidR="0084004A" w:rsidRPr="00C0472F" w:rsidRDefault="0084004A" w:rsidP="0084004A">
      <w:pPr>
        <w:jc w:val="center"/>
        <w:rPr>
          <w:sz w:val="24"/>
          <w:szCs w:val="24"/>
        </w:rPr>
      </w:pPr>
      <w:r w:rsidRPr="00C0472F">
        <w:rPr>
          <w:sz w:val="24"/>
          <w:szCs w:val="24"/>
        </w:rPr>
        <w:t>Заявление</w:t>
      </w:r>
    </w:p>
    <w:p w14:paraId="0EB10323" w14:textId="77777777" w:rsidR="0084004A" w:rsidRPr="00C0472F" w:rsidRDefault="0084004A" w:rsidP="0084004A">
      <w:pPr>
        <w:rPr>
          <w:sz w:val="24"/>
          <w:szCs w:val="24"/>
        </w:rPr>
      </w:pPr>
      <w:r w:rsidRPr="00C0472F">
        <w:rPr>
          <w:sz w:val="24"/>
          <w:szCs w:val="24"/>
        </w:rPr>
        <w:t> </w:t>
      </w:r>
    </w:p>
    <w:p w14:paraId="37D212B5" w14:textId="49FBD9A0" w:rsidR="0084004A" w:rsidRPr="00C0472F" w:rsidRDefault="0084004A" w:rsidP="0084004A">
      <w:pPr>
        <w:jc w:val="both"/>
        <w:rPr>
          <w:sz w:val="24"/>
          <w:szCs w:val="24"/>
        </w:rPr>
      </w:pPr>
      <w:r w:rsidRPr="00C0472F">
        <w:rPr>
          <w:sz w:val="24"/>
          <w:szCs w:val="24"/>
        </w:rPr>
        <w:t xml:space="preserve">    Прошу зарегистрировать трудовой договор (факт</w:t>
      </w:r>
      <w:r w:rsidR="00617841">
        <w:rPr>
          <w:sz w:val="24"/>
          <w:szCs w:val="24"/>
        </w:rPr>
        <w:t xml:space="preserve"> </w:t>
      </w:r>
      <w:r w:rsidRPr="00C0472F">
        <w:rPr>
          <w:sz w:val="24"/>
          <w:szCs w:val="24"/>
        </w:rPr>
        <w:t>прекращения действия</w:t>
      </w:r>
      <w:r w:rsidR="00617841">
        <w:rPr>
          <w:sz w:val="24"/>
          <w:szCs w:val="24"/>
        </w:rPr>
        <w:t xml:space="preserve"> </w:t>
      </w:r>
      <w:r w:rsidRPr="00C0472F">
        <w:rPr>
          <w:sz w:val="24"/>
          <w:szCs w:val="24"/>
        </w:rPr>
        <w:t>трудового договора) (нужное подчеркнуть), заключенный</w:t>
      </w:r>
    </w:p>
    <w:p w14:paraId="11247E0D" w14:textId="77777777" w:rsidR="0084004A" w:rsidRPr="00C0472F" w:rsidRDefault="0084004A" w:rsidP="0084004A">
      <w:pPr>
        <w:rPr>
          <w:sz w:val="24"/>
          <w:szCs w:val="24"/>
        </w:rPr>
      </w:pPr>
      <w:r w:rsidRPr="00C0472F">
        <w:rPr>
          <w:sz w:val="24"/>
          <w:szCs w:val="24"/>
        </w:rPr>
        <w:t>_______________________________________________________________________</w:t>
      </w:r>
    </w:p>
    <w:p w14:paraId="40047976" w14:textId="77777777" w:rsidR="0084004A" w:rsidRPr="00C0472F" w:rsidRDefault="0084004A" w:rsidP="0084004A">
      <w:pPr>
        <w:jc w:val="center"/>
        <w:rPr>
          <w:sz w:val="24"/>
          <w:szCs w:val="24"/>
        </w:rPr>
      </w:pPr>
      <w:r w:rsidRPr="00C0472F">
        <w:rPr>
          <w:sz w:val="24"/>
          <w:szCs w:val="24"/>
        </w:rPr>
        <w:t>(Ф.И.О. работодателя)</w:t>
      </w:r>
    </w:p>
    <w:p w14:paraId="06B47B50" w14:textId="77777777" w:rsidR="0084004A" w:rsidRPr="00C0472F" w:rsidRDefault="0084004A" w:rsidP="0084004A">
      <w:pPr>
        <w:rPr>
          <w:sz w:val="24"/>
          <w:szCs w:val="24"/>
        </w:rPr>
      </w:pPr>
      <w:r w:rsidRPr="00C0472F">
        <w:rPr>
          <w:sz w:val="24"/>
          <w:szCs w:val="24"/>
        </w:rPr>
        <w:t>_______________________________________________________________________</w:t>
      </w:r>
    </w:p>
    <w:p w14:paraId="54EB5E90" w14:textId="77777777" w:rsidR="0084004A" w:rsidRPr="00C0472F" w:rsidRDefault="0084004A" w:rsidP="0084004A">
      <w:pPr>
        <w:jc w:val="center"/>
        <w:rPr>
          <w:sz w:val="24"/>
          <w:szCs w:val="24"/>
        </w:rPr>
      </w:pPr>
      <w:r w:rsidRPr="00C0472F">
        <w:rPr>
          <w:sz w:val="24"/>
          <w:szCs w:val="24"/>
        </w:rPr>
        <w:t>(Ф.И.О. работника)</w:t>
      </w:r>
    </w:p>
    <w:p w14:paraId="6497A47C" w14:textId="77777777" w:rsidR="0084004A" w:rsidRPr="00C0472F" w:rsidRDefault="0084004A" w:rsidP="0084004A">
      <w:pPr>
        <w:rPr>
          <w:sz w:val="24"/>
          <w:szCs w:val="24"/>
        </w:rPr>
      </w:pPr>
      <w:r w:rsidRPr="00C0472F">
        <w:rPr>
          <w:sz w:val="24"/>
          <w:szCs w:val="24"/>
        </w:rPr>
        <w:t> </w:t>
      </w:r>
    </w:p>
    <w:p w14:paraId="288E11A6" w14:textId="77777777" w:rsidR="0084004A" w:rsidRPr="00C0472F" w:rsidRDefault="0084004A" w:rsidP="0084004A">
      <w:pPr>
        <w:rPr>
          <w:sz w:val="24"/>
          <w:szCs w:val="24"/>
        </w:rPr>
      </w:pPr>
      <w:r w:rsidRPr="00C0472F">
        <w:rPr>
          <w:sz w:val="24"/>
          <w:szCs w:val="24"/>
        </w:rPr>
        <w:t>Приложение: ___________________________</w:t>
      </w:r>
    </w:p>
    <w:p w14:paraId="6D47D6A8" w14:textId="77777777" w:rsidR="0084004A" w:rsidRPr="00C0472F" w:rsidRDefault="0084004A" w:rsidP="0084004A">
      <w:pPr>
        <w:rPr>
          <w:sz w:val="24"/>
          <w:szCs w:val="24"/>
        </w:rPr>
      </w:pPr>
      <w:r w:rsidRPr="00C0472F">
        <w:rPr>
          <w:sz w:val="24"/>
          <w:szCs w:val="24"/>
        </w:rPr>
        <w:t> </w:t>
      </w:r>
    </w:p>
    <w:p w14:paraId="7802E490" w14:textId="77777777" w:rsidR="0084004A" w:rsidRPr="00C0472F" w:rsidRDefault="0084004A" w:rsidP="0084004A">
      <w:pPr>
        <w:rPr>
          <w:sz w:val="24"/>
          <w:szCs w:val="24"/>
        </w:rPr>
      </w:pPr>
      <w:r w:rsidRPr="00C0472F">
        <w:rPr>
          <w:sz w:val="24"/>
          <w:szCs w:val="24"/>
        </w:rPr>
        <w:t>"____" __________ 200__ г.                        _________________________</w:t>
      </w:r>
    </w:p>
    <w:p w14:paraId="22075A21" w14:textId="77777777" w:rsidR="0084004A" w:rsidRPr="00C0472F" w:rsidRDefault="0084004A" w:rsidP="0084004A">
      <w:pPr>
        <w:rPr>
          <w:sz w:val="24"/>
          <w:szCs w:val="24"/>
        </w:rPr>
      </w:pPr>
      <w:r w:rsidRPr="00C0472F">
        <w:rPr>
          <w:sz w:val="24"/>
          <w:szCs w:val="24"/>
        </w:rPr>
        <w:t>(Подпись заявителя)</w:t>
      </w:r>
    </w:p>
    <w:p w14:paraId="0F197A89" w14:textId="77777777" w:rsidR="0084004A" w:rsidRPr="00C0472F" w:rsidRDefault="0084004A" w:rsidP="0084004A">
      <w:pPr>
        <w:rPr>
          <w:sz w:val="24"/>
          <w:szCs w:val="24"/>
        </w:rPr>
      </w:pPr>
      <w:r w:rsidRPr="00C0472F">
        <w:rPr>
          <w:sz w:val="24"/>
          <w:szCs w:val="24"/>
        </w:rPr>
        <w:t xml:space="preserve">  </w:t>
      </w:r>
    </w:p>
    <w:p w14:paraId="5F7E8560" w14:textId="77777777" w:rsidR="0084004A" w:rsidRPr="00C0472F" w:rsidRDefault="0084004A" w:rsidP="0084004A">
      <w:pPr>
        <w:rPr>
          <w:sz w:val="24"/>
          <w:szCs w:val="24"/>
        </w:rPr>
      </w:pPr>
    </w:p>
    <w:p w14:paraId="13CFA924" w14:textId="77777777" w:rsidR="0084004A" w:rsidRPr="00C0472F" w:rsidRDefault="0084004A" w:rsidP="0084004A">
      <w:pPr>
        <w:rPr>
          <w:sz w:val="24"/>
          <w:szCs w:val="24"/>
        </w:rPr>
      </w:pPr>
    </w:p>
    <w:p w14:paraId="209887D2" w14:textId="77777777" w:rsidR="0084004A" w:rsidRPr="00C0472F" w:rsidRDefault="0084004A" w:rsidP="0084004A">
      <w:pPr>
        <w:rPr>
          <w:sz w:val="24"/>
          <w:szCs w:val="24"/>
        </w:rPr>
      </w:pPr>
    </w:p>
    <w:p w14:paraId="169F508B" w14:textId="77777777" w:rsidR="0084004A" w:rsidRPr="00C0472F" w:rsidRDefault="0084004A" w:rsidP="0084004A">
      <w:pPr>
        <w:rPr>
          <w:sz w:val="24"/>
          <w:szCs w:val="24"/>
        </w:rPr>
      </w:pPr>
    </w:p>
    <w:p w14:paraId="78E1A262" w14:textId="77777777" w:rsidR="0084004A" w:rsidRPr="00C0472F" w:rsidRDefault="0084004A" w:rsidP="0084004A">
      <w:pPr>
        <w:rPr>
          <w:sz w:val="24"/>
          <w:szCs w:val="24"/>
        </w:rPr>
      </w:pPr>
    </w:p>
    <w:p w14:paraId="031F8B28" w14:textId="77777777" w:rsidR="0084004A" w:rsidRPr="00C0472F" w:rsidRDefault="0084004A" w:rsidP="0084004A">
      <w:pPr>
        <w:rPr>
          <w:sz w:val="24"/>
          <w:szCs w:val="24"/>
        </w:rPr>
      </w:pPr>
    </w:p>
    <w:p w14:paraId="6C2A3341" w14:textId="77777777" w:rsidR="0084004A" w:rsidRPr="00C0472F" w:rsidRDefault="0084004A" w:rsidP="0084004A">
      <w:pPr>
        <w:rPr>
          <w:sz w:val="24"/>
          <w:szCs w:val="24"/>
        </w:rPr>
      </w:pPr>
    </w:p>
    <w:p w14:paraId="29FD2786" w14:textId="77777777" w:rsidR="0084004A" w:rsidRPr="00C0472F" w:rsidRDefault="0084004A" w:rsidP="0084004A">
      <w:pPr>
        <w:rPr>
          <w:sz w:val="24"/>
          <w:szCs w:val="24"/>
        </w:rPr>
      </w:pPr>
    </w:p>
    <w:p w14:paraId="6FE2013D" w14:textId="77777777" w:rsidR="0084004A" w:rsidRPr="00C0472F" w:rsidRDefault="0084004A" w:rsidP="0084004A">
      <w:pPr>
        <w:rPr>
          <w:sz w:val="24"/>
          <w:szCs w:val="24"/>
        </w:rPr>
      </w:pPr>
    </w:p>
    <w:p w14:paraId="4C567EE4" w14:textId="77777777" w:rsidR="0084004A" w:rsidRPr="00C0472F" w:rsidRDefault="0084004A" w:rsidP="0084004A">
      <w:pPr>
        <w:rPr>
          <w:sz w:val="24"/>
          <w:szCs w:val="24"/>
        </w:rPr>
      </w:pPr>
    </w:p>
    <w:p w14:paraId="2D4EC2E0" w14:textId="77777777" w:rsidR="0084004A" w:rsidRPr="00C0472F" w:rsidRDefault="0084004A" w:rsidP="0084004A">
      <w:pPr>
        <w:rPr>
          <w:sz w:val="24"/>
          <w:szCs w:val="24"/>
        </w:rPr>
      </w:pPr>
    </w:p>
    <w:p w14:paraId="4196E13E" w14:textId="77777777" w:rsidR="0084004A" w:rsidRPr="00C0472F" w:rsidRDefault="0084004A" w:rsidP="0084004A">
      <w:pPr>
        <w:rPr>
          <w:sz w:val="24"/>
          <w:szCs w:val="24"/>
        </w:rPr>
      </w:pPr>
    </w:p>
    <w:p w14:paraId="544BE781" w14:textId="77777777" w:rsidR="0084004A" w:rsidRDefault="0084004A" w:rsidP="0084004A">
      <w:pPr>
        <w:rPr>
          <w:sz w:val="24"/>
          <w:szCs w:val="24"/>
        </w:rPr>
      </w:pPr>
    </w:p>
    <w:p w14:paraId="60332DDD" w14:textId="77777777" w:rsidR="001878F7" w:rsidRDefault="001878F7" w:rsidP="0084004A">
      <w:pPr>
        <w:rPr>
          <w:sz w:val="24"/>
          <w:szCs w:val="24"/>
        </w:rPr>
      </w:pPr>
    </w:p>
    <w:p w14:paraId="35519861" w14:textId="77777777" w:rsidR="001878F7" w:rsidRDefault="001878F7" w:rsidP="0084004A">
      <w:pPr>
        <w:rPr>
          <w:sz w:val="24"/>
          <w:szCs w:val="24"/>
        </w:rPr>
      </w:pPr>
    </w:p>
    <w:p w14:paraId="043FBF7F" w14:textId="77777777" w:rsidR="001878F7" w:rsidRDefault="001878F7" w:rsidP="0084004A">
      <w:pPr>
        <w:rPr>
          <w:sz w:val="24"/>
          <w:szCs w:val="24"/>
        </w:rPr>
      </w:pPr>
    </w:p>
    <w:p w14:paraId="13A27185" w14:textId="77777777" w:rsidR="001878F7" w:rsidRDefault="001878F7" w:rsidP="0084004A">
      <w:pPr>
        <w:rPr>
          <w:sz w:val="24"/>
          <w:szCs w:val="24"/>
        </w:rPr>
      </w:pPr>
    </w:p>
    <w:p w14:paraId="75117159" w14:textId="77777777" w:rsidR="001878F7" w:rsidRDefault="001878F7" w:rsidP="0084004A">
      <w:pPr>
        <w:rPr>
          <w:sz w:val="24"/>
          <w:szCs w:val="24"/>
        </w:rPr>
      </w:pPr>
    </w:p>
    <w:p w14:paraId="726240E2" w14:textId="77777777" w:rsidR="001878F7" w:rsidRPr="00C0472F" w:rsidRDefault="001878F7" w:rsidP="0084004A">
      <w:pPr>
        <w:rPr>
          <w:sz w:val="24"/>
          <w:szCs w:val="24"/>
        </w:rPr>
      </w:pPr>
    </w:p>
    <w:p w14:paraId="7EFD33D9" w14:textId="77777777" w:rsidR="0084004A" w:rsidRPr="00C0472F" w:rsidRDefault="0084004A" w:rsidP="0084004A">
      <w:pPr>
        <w:ind w:left="5103" w:right="-1"/>
        <w:rPr>
          <w:sz w:val="24"/>
          <w:szCs w:val="24"/>
        </w:rPr>
      </w:pPr>
      <w:r w:rsidRPr="00C0472F">
        <w:rPr>
          <w:rFonts w:eastAsia="Times New Roman"/>
          <w:sz w:val="24"/>
          <w:szCs w:val="24"/>
          <w:lang w:eastAsia="ar-SA"/>
        </w:rPr>
        <w:t>Приложение №7</w:t>
      </w:r>
    </w:p>
    <w:p w14:paraId="52BB12ED" w14:textId="77777777" w:rsidR="0084004A" w:rsidRPr="00C0472F" w:rsidRDefault="0084004A" w:rsidP="0084004A">
      <w:pPr>
        <w:ind w:left="5103" w:right="-1"/>
        <w:jc w:val="both"/>
        <w:rPr>
          <w:sz w:val="24"/>
          <w:szCs w:val="24"/>
        </w:rPr>
      </w:pPr>
      <w:r w:rsidRPr="00C0472F">
        <w:rPr>
          <w:rFonts w:eastAsia="Times New Roman"/>
          <w:sz w:val="24"/>
          <w:szCs w:val="24"/>
        </w:rPr>
        <w:t>к административному регламенту предоставления муниципальной услуги «</w:t>
      </w:r>
      <w:r w:rsidRPr="00C0472F">
        <w:rPr>
          <w:bCs/>
          <w:sz w:val="24"/>
          <w:szCs w:val="24"/>
          <w:lang w:eastAsia="ar-SA"/>
        </w:rPr>
        <w:t>Уведомительная регистрация заключения и расторжения трудовых договоров, заключаемых между работодателями – физическими лицами, не являющимися индивидуальными предпринимателями, и работниками</w:t>
      </w:r>
      <w:r w:rsidRPr="00C0472F">
        <w:rPr>
          <w:rFonts w:eastAsia="Times New Roman"/>
          <w:sz w:val="24"/>
          <w:szCs w:val="24"/>
        </w:rPr>
        <w:t>»</w:t>
      </w:r>
    </w:p>
    <w:p w14:paraId="6DD1FB1E" w14:textId="77777777" w:rsidR="0084004A" w:rsidRPr="00C0472F" w:rsidRDefault="0084004A" w:rsidP="0084004A">
      <w:pPr>
        <w:ind w:left="2127"/>
        <w:rPr>
          <w:sz w:val="24"/>
          <w:szCs w:val="24"/>
        </w:rPr>
      </w:pPr>
    </w:p>
    <w:p w14:paraId="2B9B92C1" w14:textId="49028D51" w:rsidR="0084004A" w:rsidRPr="00C0472F" w:rsidRDefault="00F44574" w:rsidP="0084004A">
      <w:pPr>
        <w:ind w:left="2127"/>
        <w:rPr>
          <w:sz w:val="24"/>
          <w:szCs w:val="24"/>
        </w:rPr>
      </w:pPr>
      <w:r>
        <w:rPr>
          <w:sz w:val="24"/>
          <w:szCs w:val="24"/>
        </w:rPr>
        <w:t xml:space="preserve">                                                 </w:t>
      </w:r>
      <w:r w:rsidR="0084004A" w:rsidRPr="00C0472F">
        <w:rPr>
          <w:sz w:val="24"/>
          <w:szCs w:val="24"/>
        </w:rPr>
        <w:t xml:space="preserve"> __________________________________,</w:t>
      </w:r>
    </w:p>
    <w:p w14:paraId="0A59BC79" w14:textId="13BBC910" w:rsidR="0084004A" w:rsidRPr="00C0472F" w:rsidRDefault="00F44574" w:rsidP="0084004A">
      <w:pPr>
        <w:ind w:left="2127"/>
        <w:rPr>
          <w:sz w:val="24"/>
          <w:szCs w:val="24"/>
        </w:rPr>
      </w:pPr>
      <w:r>
        <w:rPr>
          <w:sz w:val="24"/>
          <w:szCs w:val="24"/>
        </w:rPr>
        <w:t xml:space="preserve">                                                 </w:t>
      </w:r>
      <w:r w:rsidR="0084004A" w:rsidRPr="00C0472F">
        <w:rPr>
          <w:sz w:val="24"/>
          <w:szCs w:val="24"/>
        </w:rPr>
        <w:t>(Ф.И.О. заявителя)</w:t>
      </w:r>
    </w:p>
    <w:p w14:paraId="2FA036F0" w14:textId="499CE9D1" w:rsidR="0084004A" w:rsidRPr="00C0472F" w:rsidRDefault="0084004A" w:rsidP="0084004A">
      <w:pPr>
        <w:ind w:left="2127"/>
        <w:rPr>
          <w:sz w:val="24"/>
          <w:szCs w:val="24"/>
        </w:rPr>
      </w:pPr>
      <w:r w:rsidRPr="00C0472F">
        <w:rPr>
          <w:sz w:val="24"/>
          <w:szCs w:val="24"/>
        </w:rPr>
        <w:t xml:space="preserve">                                        </w:t>
      </w:r>
      <w:r w:rsidR="00F44574">
        <w:rPr>
          <w:sz w:val="24"/>
          <w:szCs w:val="24"/>
        </w:rPr>
        <w:t xml:space="preserve">          </w:t>
      </w:r>
      <w:r w:rsidRPr="00C0472F">
        <w:rPr>
          <w:sz w:val="24"/>
          <w:szCs w:val="24"/>
        </w:rPr>
        <w:t>проживающего по адресу:</w:t>
      </w:r>
    </w:p>
    <w:p w14:paraId="30686BE1" w14:textId="0B69F801" w:rsidR="0084004A" w:rsidRPr="00C0472F" w:rsidRDefault="0084004A" w:rsidP="0084004A">
      <w:pPr>
        <w:ind w:left="2127"/>
        <w:rPr>
          <w:sz w:val="24"/>
          <w:szCs w:val="24"/>
        </w:rPr>
      </w:pPr>
      <w:r w:rsidRPr="00C0472F">
        <w:rPr>
          <w:sz w:val="24"/>
          <w:szCs w:val="24"/>
        </w:rPr>
        <w:t xml:space="preserve">                                        </w:t>
      </w:r>
      <w:r w:rsidR="00F44574">
        <w:rPr>
          <w:sz w:val="24"/>
          <w:szCs w:val="24"/>
        </w:rPr>
        <w:t xml:space="preserve">          </w:t>
      </w:r>
      <w:r w:rsidRPr="00C0472F">
        <w:rPr>
          <w:sz w:val="24"/>
          <w:szCs w:val="24"/>
        </w:rPr>
        <w:t>___________________________________</w:t>
      </w:r>
    </w:p>
    <w:p w14:paraId="537784F6" w14:textId="77777777" w:rsidR="0084004A" w:rsidRPr="00C0472F" w:rsidRDefault="0084004A" w:rsidP="0084004A">
      <w:pPr>
        <w:rPr>
          <w:sz w:val="24"/>
          <w:szCs w:val="24"/>
        </w:rPr>
      </w:pPr>
    </w:p>
    <w:p w14:paraId="2B34B639" w14:textId="77777777" w:rsidR="0084004A" w:rsidRPr="00C0472F" w:rsidRDefault="0084004A" w:rsidP="0084004A">
      <w:pPr>
        <w:keepNext/>
        <w:widowControl w:val="0"/>
        <w:jc w:val="center"/>
        <w:outlineLvl w:val="0"/>
        <w:rPr>
          <w:bCs/>
          <w:kern w:val="32"/>
          <w:sz w:val="24"/>
          <w:szCs w:val="24"/>
          <w:lang w:bidi="ru-RU"/>
        </w:rPr>
      </w:pPr>
      <w:r w:rsidRPr="00C0472F">
        <w:rPr>
          <w:bCs/>
          <w:kern w:val="32"/>
          <w:sz w:val="24"/>
          <w:szCs w:val="24"/>
          <w:lang w:bidi="ru-RU"/>
        </w:rPr>
        <w:t>Решение об отказе в приеме документов, необходимых для предоставления услуги</w:t>
      </w:r>
    </w:p>
    <w:p w14:paraId="203F6EEB" w14:textId="77777777" w:rsidR="0084004A" w:rsidRPr="00C0472F" w:rsidRDefault="0084004A" w:rsidP="0084004A">
      <w:pPr>
        <w:widowControl w:val="0"/>
        <w:shd w:val="clear" w:color="auto" w:fill="FFFFFF"/>
        <w:tabs>
          <w:tab w:val="left" w:pos="932"/>
        </w:tabs>
        <w:ind w:firstLine="567"/>
        <w:jc w:val="both"/>
        <w:rPr>
          <w:sz w:val="24"/>
          <w:szCs w:val="24"/>
          <w:lang w:bidi="ru-RU"/>
        </w:rPr>
      </w:pPr>
    </w:p>
    <w:p w14:paraId="3C8EE86A" w14:textId="77777777" w:rsidR="0084004A" w:rsidRPr="00C0472F" w:rsidRDefault="0084004A" w:rsidP="0084004A">
      <w:pPr>
        <w:widowControl w:val="0"/>
        <w:shd w:val="clear" w:color="auto" w:fill="FFFFFF"/>
        <w:tabs>
          <w:tab w:val="left" w:pos="932"/>
        </w:tabs>
        <w:ind w:firstLine="567"/>
        <w:jc w:val="center"/>
        <w:rPr>
          <w:sz w:val="24"/>
          <w:szCs w:val="24"/>
          <w:lang w:bidi="ru-RU"/>
        </w:rPr>
      </w:pPr>
      <w:r w:rsidRPr="00C0472F">
        <w:rPr>
          <w:sz w:val="24"/>
          <w:szCs w:val="24"/>
          <w:lang w:bidi="ru-RU"/>
        </w:rPr>
        <w:t>от 00.00.0000 г. № 000</w:t>
      </w:r>
    </w:p>
    <w:p w14:paraId="51770971" w14:textId="77777777" w:rsidR="0084004A" w:rsidRPr="00C0472F" w:rsidRDefault="0084004A" w:rsidP="0084004A">
      <w:pPr>
        <w:widowControl w:val="0"/>
        <w:shd w:val="clear" w:color="auto" w:fill="FFFFFF"/>
        <w:tabs>
          <w:tab w:val="left" w:pos="932"/>
        </w:tabs>
        <w:ind w:firstLine="567"/>
        <w:jc w:val="both"/>
        <w:rPr>
          <w:sz w:val="24"/>
          <w:szCs w:val="24"/>
          <w:lang w:bidi="ru-RU"/>
        </w:rPr>
      </w:pPr>
    </w:p>
    <w:p w14:paraId="5EB21335" w14:textId="77777777" w:rsidR="0084004A" w:rsidRPr="00C0472F" w:rsidRDefault="0084004A" w:rsidP="0084004A">
      <w:pPr>
        <w:widowControl w:val="0"/>
        <w:shd w:val="clear" w:color="auto" w:fill="FFFFFF"/>
        <w:tabs>
          <w:tab w:val="left" w:pos="932"/>
        </w:tabs>
        <w:ind w:firstLine="567"/>
        <w:jc w:val="both"/>
        <w:rPr>
          <w:sz w:val="24"/>
          <w:szCs w:val="24"/>
          <w:lang w:bidi="ru-RU"/>
        </w:rPr>
      </w:pPr>
      <w:r w:rsidRPr="00C0472F">
        <w:rPr>
          <w:sz w:val="24"/>
          <w:szCs w:val="24"/>
          <w:lang w:bidi="ru-RU"/>
        </w:rPr>
        <w:t>По результатам рассмотрения заявления по муниципальной услуге "</w:t>
      </w:r>
      <w:r w:rsidRPr="00C0472F">
        <w:rPr>
          <w:bCs/>
          <w:sz w:val="24"/>
          <w:szCs w:val="24"/>
          <w:lang w:bidi="ru-RU"/>
        </w:rPr>
        <w:t>Уведомительная регистрация заключения и расторжения трудовых договоров, заключаемых между работодателями – физическими лицами, не являющимися индивидуальными предпринимателями, и работниками</w:t>
      </w:r>
      <w:r w:rsidRPr="00C0472F">
        <w:rPr>
          <w:sz w:val="24"/>
          <w:szCs w:val="24"/>
          <w:lang w:bidi="ru-RU"/>
        </w:rPr>
        <w:t>" и приложенных к нему документов принято решение об отказе в приеме документов, необходимых для предоставления муниципальной услуги, по следующим основаниям:</w:t>
      </w:r>
    </w:p>
    <w:p w14:paraId="7097CC51" w14:textId="77777777" w:rsidR="0084004A" w:rsidRPr="00C0472F" w:rsidRDefault="0084004A" w:rsidP="0084004A">
      <w:pPr>
        <w:widowControl w:val="0"/>
        <w:shd w:val="clear" w:color="auto" w:fill="FFFFFF"/>
        <w:tabs>
          <w:tab w:val="left" w:pos="932"/>
        </w:tabs>
        <w:jc w:val="both"/>
        <w:rPr>
          <w:sz w:val="24"/>
          <w:szCs w:val="24"/>
          <w:lang w:bidi="ru-RU"/>
        </w:rPr>
      </w:pPr>
      <w:r w:rsidRPr="00C0472F">
        <w:rPr>
          <w:sz w:val="24"/>
          <w:szCs w:val="24"/>
          <w:lang w:bidi="ru-RU"/>
        </w:rPr>
        <w:t>_________________________________________________________________________________</w:t>
      </w:r>
    </w:p>
    <w:p w14:paraId="0A862721" w14:textId="77777777" w:rsidR="0084004A" w:rsidRPr="00C0472F" w:rsidRDefault="0084004A" w:rsidP="0084004A">
      <w:pPr>
        <w:widowControl w:val="0"/>
        <w:shd w:val="clear" w:color="auto" w:fill="FFFFFF"/>
        <w:tabs>
          <w:tab w:val="left" w:pos="932"/>
        </w:tabs>
        <w:ind w:firstLine="567"/>
        <w:jc w:val="both"/>
        <w:rPr>
          <w:sz w:val="24"/>
          <w:szCs w:val="24"/>
          <w:lang w:bidi="ru-RU"/>
        </w:rPr>
      </w:pPr>
      <w:r w:rsidRPr="00C0472F">
        <w:rPr>
          <w:sz w:val="24"/>
          <w:szCs w:val="24"/>
          <w:lang w:bidi="ru-RU"/>
        </w:rPr>
        <w:t>Дополнительно информируем:</w:t>
      </w:r>
    </w:p>
    <w:p w14:paraId="5797DF73" w14:textId="77777777" w:rsidR="0084004A" w:rsidRPr="00C0472F" w:rsidRDefault="0084004A" w:rsidP="0084004A">
      <w:pPr>
        <w:widowControl w:val="0"/>
        <w:shd w:val="clear" w:color="auto" w:fill="FFFFFF"/>
        <w:tabs>
          <w:tab w:val="left" w:pos="932"/>
        </w:tabs>
        <w:jc w:val="both"/>
        <w:rPr>
          <w:sz w:val="24"/>
          <w:szCs w:val="24"/>
          <w:lang w:bidi="ru-RU"/>
        </w:rPr>
      </w:pPr>
      <w:r w:rsidRPr="00C0472F">
        <w:rPr>
          <w:sz w:val="24"/>
          <w:szCs w:val="24"/>
          <w:lang w:bidi="ru-RU"/>
        </w:rPr>
        <w:t>_________________________________________________________________________________</w:t>
      </w:r>
    </w:p>
    <w:p w14:paraId="78641D09" w14:textId="77777777" w:rsidR="0084004A" w:rsidRPr="00C0472F" w:rsidRDefault="0084004A" w:rsidP="0084004A">
      <w:pPr>
        <w:widowControl w:val="0"/>
        <w:shd w:val="clear" w:color="auto" w:fill="FFFFFF"/>
        <w:tabs>
          <w:tab w:val="left" w:pos="932"/>
        </w:tabs>
        <w:jc w:val="center"/>
        <w:rPr>
          <w:sz w:val="24"/>
          <w:szCs w:val="24"/>
          <w:lang w:bidi="ru-RU"/>
        </w:rPr>
      </w:pPr>
      <w:r w:rsidRPr="00C0472F">
        <w:rPr>
          <w:sz w:val="24"/>
          <w:szCs w:val="24"/>
          <w:lang w:bidi="ru-RU"/>
        </w:rPr>
        <w:t>(указывается дополнительная информация (при необходимости))</w:t>
      </w:r>
    </w:p>
    <w:p w14:paraId="33BACF71" w14:textId="77777777" w:rsidR="0084004A" w:rsidRPr="00C0472F" w:rsidRDefault="0084004A" w:rsidP="0084004A">
      <w:pPr>
        <w:widowControl w:val="0"/>
        <w:shd w:val="clear" w:color="auto" w:fill="FFFFFF"/>
        <w:tabs>
          <w:tab w:val="left" w:pos="932"/>
        </w:tabs>
        <w:ind w:firstLine="567"/>
        <w:jc w:val="both"/>
        <w:rPr>
          <w:sz w:val="24"/>
          <w:szCs w:val="24"/>
          <w:lang w:bidi="ru-RU"/>
        </w:rPr>
      </w:pPr>
      <w:r w:rsidRPr="00C0472F">
        <w:rPr>
          <w:sz w:val="24"/>
          <w:szCs w:val="24"/>
          <w:lang w:bidi="ru-RU"/>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14:paraId="20B4EE8E" w14:textId="77777777" w:rsidR="0084004A" w:rsidRPr="00C0472F" w:rsidRDefault="0084004A" w:rsidP="0084004A">
      <w:pPr>
        <w:widowControl w:val="0"/>
        <w:shd w:val="clear" w:color="auto" w:fill="FFFFFF"/>
        <w:tabs>
          <w:tab w:val="left" w:pos="932"/>
        </w:tabs>
        <w:ind w:firstLine="567"/>
        <w:jc w:val="both"/>
        <w:rPr>
          <w:sz w:val="24"/>
          <w:szCs w:val="24"/>
          <w:lang w:bidi="ru-RU"/>
        </w:rPr>
      </w:pPr>
      <w:r w:rsidRPr="00C0472F">
        <w:rPr>
          <w:sz w:val="24"/>
          <w:szCs w:val="24"/>
          <w:lang w:bidi="ru-RU"/>
        </w:rPr>
        <w:t>Данный отказ может быть обжалован в досудебном порядке путем направления жалобы в Уполномоченный орган, а также в судебном порядке.</w:t>
      </w:r>
    </w:p>
    <w:p w14:paraId="58308285" w14:textId="77777777" w:rsidR="0084004A" w:rsidRPr="00C0472F" w:rsidRDefault="0084004A" w:rsidP="0084004A">
      <w:pPr>
        <w:widowControl w:val="0"/>
        <w:shd w:val="clear" w:color="auto" w:fill="FFFFFF"/>
        <w:tabs>
          <w:tab w:val="left" w:pos="932"/>
        </w:tabs>
        <w:jc w:val="both"/>
        <w:rPr>
          <w:sz w:val="24"/>
          <w:szCs w:val="24"/>
          <w:lang w:bidi="ru-RU"/>
        </w:rPr>
      </w:pPr>
    </w:p>
    <w:p w14:paraId="580C065A" w14:textId="77777777" w:rsidR="0084004A" w:rsidRPr="00C0472F" w:rsidRDefault="0084004A" w:rsidP="0084004A">
      <w:pPr>
        <w:widowControl w:val="0"/>
        <w:shd w:val="clear" w:color="auto" w:fill="FFFFFF"/>
        <w:tabs>
          <w:tab w:val="left" w:pos="932"/>
        </w:tabs>
        <w:jc w:val="both"/>
        <w:rPr>
          <w:sz w:val="24"/>
          <w:szCs w:val="24"/>
          <w:lang w:bidi="ru-RU"/>
        </w:rPr>
      </w:pPr>
      <w:r w:rsidRPr="00C0472F">
        <w:rPr>
          <w:sz w:val="24"/>
          <w:szCs w:val="24"/>
          <w:lang w:bidi="ru-RU"/>
        </w:rPr>
        <w:t>_____________________________________________</w:t>
      </w:r>
      <w:r w:rsidRPr="00C0472F">
        <w:rPr>
          <w:sz w:val="24"/>
          <w:szCs w:val="24"/>
          <w:lang w:bidi="ru-RU"/>
        </w:rPr>
        <w:tab/>
      </w:r>
      <w:r w:rsidRPr="00C0472F">
        <w:rPr>
          <w:sz w:val="24"/>
          <w:szCs w:val="24"/>
          <w:lang w:bidi="ru-RU"/>
        </w:rPr>
        <w:tab/>
        <w:t>________________________</w:t>
      </w:r>
    </w:p>
    <w:p w14:paraId="605C82F6" w14:textId="77777777" w:rsidR="0084004A" w:rsidRPr="00C0472F" w:rsidRDefault="0084004A" w:rsidP="0084004A">
      <w:pPr>
        <w:widowControl w:val="0"/>
        <w:shd w:val="clear" w:color="auto" w:fill="FFFFFF"/>
        <w:tabs>
          <w:tab w:val="left" w:pos="932"/>
        </w:tabs>
        <w:jc w:val="both"/>
        <w:rPr>
          <w:sz w:val="24"/>
          <w:szCs w:val="24"/>
          <w:lang w:bidi="ru-RU"/>
        </w:rPr>
      </w:pPr>
      <w:r w:rsidRPr="00C0472F">
        <w:rPr>
          <w:sz w:val="24"/>
          <w:szCs w:val="24"/>
          <w:lang w:bidi="ru-RU"/>
        </w:rPr>
        <w:tab/>
      </w:r>
      <w:r w:rsidRPr="00C0472F">
        <w:rPr>
          <w:sz w:val="24"/>
          <w:szCs w:val="24"/>
          <w:lang w:bidi="ru-RU"/>
        </w:rPr>
        <w:tab/>
        <w:t xml:space="preserve">(должность, Ф.И.О.) </w:t>
      </w:r>
      <w:r w:rsidRPr="00C0472F">
        <w:rPr>
          <w:sz w:val="24"/>
          <w:szCs w:val="24"/>
          <w:lang w:bidi="ru-RU"/>
        </w:rPr>
        <w:tab/>
      </w:r>
      <w:r w:rsidRPr="00C0472F">
        <w:rPr>
          <w:sz w:val="24"/>
          <w:szCs w:val="24"/>
          <w:lang w:bidi="ru-RU"/>
        </w:rPr>
        <w:tab/>
      </w:r>
      <w:r w:rsidRPr="00C0472F">
        <w:rPr>
          <w:sz w:val="24"/>
          <w:szCs w:val="24"/>
          <w:lang w:bidi="ru-RU"/>
        </w:rPr>
        <w:tab/>
      </w:r>
      <w:r w:rsidRPr="00C0472F">
        <w:rPr>
          <w:sz w:val="24"/>
          <w:szCs w:val="24"/>
          <w:lang w:bidi="ru-RU"/>
        </w:rPr>
        <w:tab/>
      </w:r>
      <w:r w:rsidRPr="00C0472F">
        <w:rPr>
          <w:sz w:val="24"/>
          <w:szCs w:val="24"/>
          <w:lang w:bidi="ru-RU"/>
        </w:rPr>
        <w:tab/>
        <w:t>(подпись)</w:t>
      </w:r>
    </w:p>
    <w:p w14:paraId="5818F028" w14:textId="77777777" w:rsidR="0084004A" w:rsidRPr="00C0472F" w:rsidRDefault="0084004A" w:rsidP="0084004A">
      <w:pPr>
        <w:rPr>
          <w:sz w:val="24"/>
          <w:szCs w:val="24"/>
        </w:rPr>
      </w:pPr>
    </w:p>
    <w:p w14:paraId="4FC211BC" w14:textId="77777777" w:rsidR="00E77916" w:rsidRPr="00C0472F" w:rsidRDefault="00E77916" w:rsidP="0084004A">
      <w:pPr>
        <w:ind w:left="5103" w:right="-1"/>
        <w:rPr>
          <w:rFonts w:eastAsia="Times New Roman"/>
          <w:color w:val="000000"/>
          <w:sz w:val="24"/>
          <w:szCs w:val="24"/>
          <w:lang w:bidi="ru-RU"/>
        </w:rPr>
      </w:pPr>
    </w:p>
    <w:p w14:paraId="632F4604" w14:textId="77777777" w:rsidR="006D07F5" w:rsidRDefault="006D07F5" w:rsidP="006D07F5">
      <w:pPr>
        <w:ind w:right="-1"/>
        <w:jc w:val="center"/>
        <w:rPr>
          <w:rFonts w:eastAsia="Times New Roman"/>
          <w:sz w:val="24"/>
          <w:szCs w:val="24"/>
        </w:rPr>
      </w:pPr>
    </w:p>
    <w:p w14:paraId="04B47356" w14:textId="77777777" w:rsidR="001878F7" w:rsidRDefault="001878F7" w:rsidP="006D07F5">
      <w:pPr>
        <w:ind w:right="-1"/>
        <w:jc w:val="center"/>
        <w:rPr>
          <w:rFonts w:eastAsia="Times New Roman"/>
          <w:sz w:val="24"/>
          <w:szCs w:val="24"/>
        </w:rPr>
      </w:pPr>
    </w:p>
    <w:p w14:paraId="7727CF32" w14:textId="77777777" w:rsidR="001878F7" w:rsidRDefault="001878F7" w:rsidP="006D07F5">
      <w:pPr>
        <w:ind w:right="-1"/>
        <w:jc w:val="center"/>
        <w:rPr>
          <w:rFonts w:eastAsia="Times New Roman"/>
          <w:sz w:val="24"/>
          <w:szCs w:val="24"/>
        </w:rPr>
      </w:pPr>
    </w:p>
    <w:p w14:paraId="5BCBBD8E" w14:textId="77777777" w:rsidR="001878F7" w:rsidRDefault="001878F7" w:rsidP="006D07F5">
      <w:pPr>
        <w:ind w:right="-1"/>
        <w:jc w:val="center"/>
        <w:rPr>
          <w:rFonts w:eastAsia="Times New Roman"/>
          <w:sz w:val="24"/>
          <w:szCs w:val="24"/>
        </w:rPr>
      </w:pPr>
    </w:p>
    <w:p w14:paraId="0CA97291" w14:textId="77777777" w:rsidR="001878F7" w:rsidRDefault="001878F7" w:rsidP="006D07F5">
      <w:pPr>
        <w:ind w:right="-1"/>
        <w:jc w:val="center"/>
        <w:rPr>
          <w:rFonts w:eastAsia="Times New Roman"/>
          <w:sz w:val="24"/>
          <w:szCs w:val="24"/>
        </w:rPr>
      </w:pPr>
    </w:p>
    <w:p w14:paraId="2E44DD80" w14:textId="77777777" w:rsidR="001878F7" w:rsidRDefault="001878F7" w:rsidP="006D07F5">
      <w:pPr>
        <w:ind w:right="-1"/>
        <w:jc w:val="center"/>
        <w:rPr>
          <w:rFonts w:eastAsia="Times New Roman"/>
          <w:sz w:val="24"/>
          <w:szCs w:val="24"/>
        </w:rPr>
      </w:pPr>
    </w:p>
    <w:p w14:paraId="4404F557" w14:textId="77777777" w:rsidR="001878F7" w:rsidRDefault="001878F7" w:rsidP="006D07F5">
      <w:pPr>
        <w:ind w:right="-1"/>
        <w:jc w:val="center"/>
        <w:rPr>
          <w:rFonts w:eastAsia="Times New Roman"/>
          <w:sz w:val="24"/>
          <w:szCs w:val="24"/>
        </w:rPr>
      </w:pPr>
    </w:p>
    <w:p w14:paraId="260E25D2" w14:textId="77777777" w:rsidR="001878F7" w:rsidRDefault="001878F7" w:rsidP="006D07F5">
      <w:pPr>
        <w:ind w:right="-1"/>
        <w:jc w:val="center"/>
        <w:rPr>
          <w:rFonts w:eastAsia="Times New Roman"/>
          <w:sz w:val="24"/>
          <w:szCs w:val="24"/>
        </w:rPr>
      </w:pPr>
    </w:p>
    <w:p w14:paraId="7B36C0FE" w14:textId="77777777" w:rsidR="001878F7" w:rsidRDefault="001878F7" w:rsidP="006D07F5">
      <w:pPr>
        <w:ind w:right="-1"/>
        <w:jc w:val="center"/>
        <w:rPr>
          <w:rFonts w:eastAsia="Times New Roman"/>
          <w:sz w:val="24"/>
          <w:szCs w:val="24"/>
        </w:rPr>
      </w:pPr>
    </w:p>
    <w:p w14:paraId="7C3B794E" w14:textId="77777777" w:rsidR="001878F7" w:rsidRDefault="001878F7" w:rsidP="006D07F5">
      <w:pPr>
        <w:ind w:right="-1"/>
        <w:jc w:val="center"/>
        <w:rPr>
          <w:rFonts w:eastAsia="Times New Roman"/>
          <w:sz w:val="24"/>
          <w:szCs w:val="24"/>
        </w:rPr>
      </w:pPr>
    </w:p>
    <w:p w14:paraId="5803E816" w14:textId="77777777" w:rsidR="001878F7" w:rsidRDefault="001878F7" w:rsidP="006D07F5">
      <w:pPr>
        <w:ind w:right="-1"/>
        <w:jc w:val="center"/>
        <w:rPr>
          <w:rFonts w:eastAsia="Times New Roman"/>
          <w:sz w:val="24"/>
          <w:szCs w:val="24"/>
        </w:rPr>
      </w:pPr>
    </w:p>
    <w:p w14:paraId="54C299FB" w14:textId="77777777" w:rsidR="0008728A" w:rsidRDefault="0008728A" w:rsidP="006D07F5">
      <w:pPr>
        <w:ind w:right="-1"/>
        <w:jc w:val="center"/>
        <w:rPr>
          <w:rFonts w:eastAsia="Times New Roman"/>
          <w:sz w:val="24"/>
          <w:szCs w:val="24"/>
        </w:rPr>
      </w:pPr>
    </w:p>
    <w:p w14:paraId="6A1AFEF9" w14:textId="77777777" w:rsidR="001878F7" w:rsidRDefault="001878F7" w:rsidP="006D07F5">
      <w:pPr>
        <w:ind w:right="-1"/>
        <w:jc w:val="center"/>
        <w:rPr>
          <w:rFonts w:eastAsia="Times New Roman"/>
          <w:sz w:val="24"/>
          <w:szCs w:val="24"/>
        </w:rPr>
      </w:pPr>
    </w:p>
    <w:p w14:paraId="2F922AC5" w14:textId="77777777" w:rsidR="001878F7" w:rsidRDefault="001878F7" w:rsidP="006D07F5">
      <w:pPr>
        <w:ind w:right="-1"/>
        <w:jc w:val="center"/>
        <w:rPr>
          <w:rFonts w:eastAsia="Times New Roman"/>
          <w:sz w:val="24"/>
          <w:szCs w:val="24"/>
        </w:rPr>
      </w:pPr>
    </w:p>
    <w:p w14:paraId="5C2F06A6" w14:textId="77777777" w:rsidR="001878F7" w:rsidRPr="00C0472F" w:rsidRDefault="001878F7" w:rsidP="006D07F5">
      <w:pPr>
        <w:ind w:right="-1"/>
        <w:jc w:val="center"/>
        <w:rPr>
          <w:rFonts w:eastAsia="Times New Roman"/>
          <w:sz w:val="24"/>
          <w:szCs w:val="24"/>
        </w:rPr>
      </w:pPr>
    </w:p>
    <w:p w14:paraId="279DF6CC" w14:textId="286B4F30" w:rsidR="006D07F5" w:rsidRPr="00C0472F" w:rsidRDefault="001878F7" w:rsidP="006D07F5">
      <w:pPr>
        <w:ind w:left="4962" w:right="-1"/>
        <w:rPr>
          <w:sz w:val="24"/>
          <w:szCs w:val="24"/>
        </w:rPr>
      </w:pPr>
      <w:r>
        <w:rPr>
          <w:rFonts w:eastAsia="Times New Roman"/>
          <w:sz w:val="24"/>
          <w:szCs w:val="24"/>
          <w:lang w:eastAsia="ar-SA"/>
        </w:rPr>
        <w:t xml:space="preserve">  </w:t>
      </w:r>
      <w:r w:rsidR="006D07F5" w:rsidRPr="00C0472F">
        <w:rPr>
          <w:rFonts w:eastAsia="Times New Roman"/>
          <w:sz w:val="24"/>
          <w:szCs w:val="24"/>
          <w:lang w:eastAsia="ar-SA"/>
        </w:rPr>
        <w:t>Приложение № 8</w:t>
      </w:r>
    </w:p>
    <w:p w14:paraId="7211C6CC" w14:textId="77777777" w:rsidR="00880C3F" w:rsidRPr="00C0472F" w:rsidRDefault="00880C3F" w:rsidP="00880C3F">
      <w:pPr>
        <w:ind w:left="5103" w:right="-1"/>
        <w:jc w:val="both"/>
        <w:rPr>
          <w:sz w:val="24"/>
          <w:szCs w:val="24"/>
        </w:rPr>
      </w:pPr>
      <w:r w:rsidRPr="00C0472F">
        <w:rPr>
          <w:rFonts w:eastAsia="Times New Roman"/>
          <w:sz w:val="24"/>
          <w:szCs w:val="24"/>
        </w:rPr>
        <w:t>к административному регламенту предоставления муниципальной услуги «</w:t>
      </w:r>
      <w:r w:rsidRPr="00C0472F">
        <w:rPr>
          <w:bCs/>
          <w:sz w:val="24"/>
          <w:szCs w:val="24"/>
          <w:lang w:eastAsia="ar-SA"/>
        </w:rPr>
        <w:t>Уведомительная регистрация заключения и расторжения трудовых договоров, заключаемых между работодателями – физическими лицами, не являющимися индивидуальными предпринимателями, и работниками</w:t>
      </w:r>
      <w:r w:rsidRPr="00C0472F">
        <w:rPr>
          <w:rFonts w:eastAsia="Times New Roman"/>
          <w:sz w:val="24"/>
          <w:szCs w:val="24"/>
        </w:rPr>
        <w:t>»</w:t>
      </w:r>
    </w:p>
    <w:p w14:paraId="2F048662" w14:textId="77777777" w:rsidR="006D07F5" w:rsidRPr="00C0472F" w:rsidRDefault="006D07F5" w:rsidP="006D07F5">
      <w:pPr>
        <w:ind w:left="4962" w:right="-1"/>
        <w:jc w:val="both"/>
        <w:rPr>
          <w:sz w:val="24"/>
          <w:szCs w:val="24"/>
        </w:rPr>
      </w:pPr>
    </w:p>
    <w:p w14:paraId="5BA42442" w14:textId="77777777" w:rsidR="006D07F5" w:rsidRPr="00C0472F" w:rsidRDefault="006D07F5" w:rsidP="006D07F5">
      <w:pPr>
        <w:ind w:left="4962" w:right="-1"/>
        <w:jc w:val="both"/>
        <w:rPr>
          <w:sz w:val="24"/>
          <w:szCs w:val="24"/>
        </w:rPr>
      </w:pPr>
    </w:p>
    <w:p w14:paraId="430FDCD5" w14:textId="77777777" w:rsidR="001276E5" w:rsidRPr="00C0472F" w:rsidRDefault="001276E5" w:rsidP="001276E5">
      <w:pPr>
        <w:jc w:val="center"/>
        <w:rPr>
          <w:sz w:val="24"/>
          <w:szCs w:val="24"/>
        </w:rPr>
      </w:pPr>
      <w:r w:rsidRPr="00C0472F">
        <w:rPr>
          <w:bCs/>
          <w:sz w:val="24"/>
          <w:szCs w:val="24"/>
        </w:rPr>
        <w:t>СОГЛАСИЕ</w:t>
      </w:r>
    </w:p>
    <w:p w14:paraId="52979D96" w14:textId="77777777" w:rsidR="001276E5" w:rsidRPr="00C0472F" w:rsidRDefault="001276E5" w:rsidP="001276E5">
      <w:pPr>
        <w:jc w:val="center"/>
        <w:rPr>
          <w:sz w:val="24"/>
          <w:szCs w:val="24"/>
        </w:rPr>
      </w:pPr>
      <w:r w:rsidRPr="00C0472F">
        <w:rPr>
          <w:bCs/>
          <w:sz w:val="24"/>
          <w:szCs w:val="24"/>
        </w:rPr>
        <w:t>на обработку персональных данных</w:t>
      </w:r>
    </w:p>
    <w:p w14:paraId="1D8564E7" w14:textId="77777777" w:rsidR="001276E5" w:rsidRPr="00C0472F" w:rsidRDefault="001276E5" w:rsidP="001276E5">
      <w:pPr>
        <w:jc w:val="both"/>
        <w:rPr>
          <w:sz w:val="24"/>
          <w:szCs w:val="24"/>
        </w:rPr>
      </w:pPr>
      <w:r w:rsidRPr="00C0472F">
        <w:rPr>
          <w:iCs/>
          <w:sz w:val="24"/>
          <w:szCs w:val="24"/>
        </w:rPr>
        <w:t>Я,</w:t>
      </w:r>
      <w:r w:rsidRPr="00C0472F">
        <w:rPr>
          <w:i/>
          <w:iCs/>
          <w:sz w:val="24"/>
          <w:szCs w:val="24"/>
        </w:rPr>
        <w:t xml:space="preserve"> _____________________________________________________________________________</w:t>
      </w:r>
    </w:p>
    <w:p w14:paraId="217CAA7E" w14:textId="77777777" w:rsidR="001276E5" w:rsidRPr="00C0472F" w:rsidRDefault="001276E5" w:rsidP="001276E5">
      <w:pPr>
        <w:ind w:left="2832" w:firstLine="708"/>
        <w:jc w:val="both"/>
        <w:rPr>
          <w:i/>
          <w:iCs/>
          <w:sz w:val="24"/>
          <w:szCs w:val="24"/>
        </w:rPr>
      </w:pPr>
      <w:r w:rsidRPr="00C0472F">
        <w:rPr>
          <w:i/>
          <w:iCs/>
          <w:sz w:val="24"/>
          <w:szCs w:val="24"/>
        </w:rPr>
        <w:t>(фамилия, имя, отчество - при наличии)</w:t>
      </w:r>
    </w:p>
    <w:p w14:paraId="46A55C92" w14:textId="77777777" w:rsidR="001276E5" w:rsidRPr="00C0472F" w:rsidRDefault="001276E5" w:rsidP="001276E5">
      <w:pPr>
        <w:jc w:val="both"/>
        <w:rPr>
          <w:sz w:val="24"/>
          <w:szCs w:val="24"/>
        </w:rPr>
      </w:pPr>
      <w:r w:rsidRPr="00C0472F">
        <w:rPr>
          <w:sz w:val="24"/>
          <w:szCs w:val="24"/>
        </w:rPr>
        <w:t>основной документ, удостоверяющий личность: _______________________________________</w:t>
      </w:r>
    </w:p>
    <w:p w14:paraId="50DD1ABD" w14:textId="77777777" w:rsidR="001276E5" w:rsidRPr="00C0472F" w:rsidRDefault="001276E5" w:rsidP="001276E5">
      <w:pPr>
        <w:jc w:val="both"/>
        <w:rPr>
          <w:sz w:val="24"/>
          <w:szCs w:val="24"/>
        </w:rPr>
      </w:pPr>
      <w:r w:rsidRPr="00C0472F">
        <w:rPr>
          <w:sz w:val="24"/>
          <w:szCs w:val="24"/>
        </w:rPr>
        <w:t>________________________________________________________________________________</w:t>
      </w:r>
    </w:p>
    <w:p w14:paraId="4D57AC5C" w14:textId="77777777" w:rsidR="001276E5" w:rsidRPr="00C0472F" w:rsidRDefault="001276E5" w:rsidP="001276E5">
      <w:pPr>
        <w:jc w:val="center"/>
        <w:rPr>
          <w:i/>
          <w:iCs/>
          <w:sz w:val="24"/>
          <w:szCs w:val="24"/>
        </w:rPr>
      </w:pPr>
      <w:r w:rsidRPr="00C0472F">
        <w:rPr>
          <w:i/>
          <w:iCs/>
          <w:sz w:val="24"/>
          <w:szCs w:val="24"/>
        </w:rPr>
        <w:t>(вид документа, серия, номер, дата выдачи документа, наименование выдавшего органа)</w:t>
      </w:r>
    </w:p>
    <w:p w14:paraId="377C2E3F" w14:textId="77777777" w:rsidR="001276E5" w:rsidRPr="00C0472F" w:rsidRDefault="001276E5" w:rsidP="001276E5">
      <w:pPr>
        <w:jc w:val="both"/>
        <w:rPr>
          <w:sz w:val="24"/>
          <w:szCs w:val="24"/>
        </w:rPr>
      </w:pPr>
    </w:p>
    <w:p w14:paraId="32070526" w14:textId="77777777" w:rsidR="001276E5" w:rsidRPr="00C0472F" w:rsidRDefault="001276E5" w:rsidP="001276E5">
      <w:pPr>
        <w:jc w:val="both"/>
        <w:rPr>
          <w:sz w:val="24"/>
          <w:szCs w:val="24"/>
        </w:rPr>
      </w:pPr>
      <w:r w:rsidRPr="00C0472F">
        <w:rPr>
          <w:sz w:val="24"/>
          <w:szCs w:val="24"/>
        </w:rPr>
        <w:t>зарегистрированный(</w:t>
      </w:r>
      <w:proofErr w:type="spellStart"/>
      <w:r w:rsidRPr="00C0472F">
        <w:rPr>
          <w:sz w:val="24"/>
          <w:szCs w:val="24"/>
        </w:rPr>
        <w:t>ая</w:t>
      </w:r>
      <w:proofErr w:type="spellEnd"/>
      <w:r w:rsidRPr="00C0472F">
        <w:rPr>
          <w:sz w:val="24"/>
          <w:szCs w:val="24"/>
        </w:rPr>
        <w:t>) по адресу: _________________________________________________</w:t>
      </w:r>
    </w:p>
    <w:p w14:paraId="525D499C" w14:textId="77777777" w:rsidR="001276E5" w:rsidRPr="00C0472F" w:rsidRDefault="001276E5" w:rsidP="001276E5">
      <w:pPr>
        <w:jc w:val="both"/>
        <w:rPr>
          <w:sz w:val="24"/>
          <w:szCs w:val="24"/>
        </w:rPr>
      </w:pPr>
      <w:r w:rsidRPr="00C0472F">
        <w:rPr>
          <w:sz w:val="24"/>
          <w:szCs w:val="24"/>
        </w:rPr>
        <w:t>________________________________________________________________________________</w:t>
      </w:r>
    </w:p>
    <w:p w14:paraId="5FDDD876" w14:textId="77777777" w:rsidR="001276E5" w:rsidRPr="00C0472F" w:rsidRDefault="001276E5" w:rsidP="001276E5">
      <w:pPr>
        <w:ind w:firstLine="709"/>
        <w:jc w:val="both"/>
        <w:rPr>
          <w:sz w:val="24"/>
          <w:szCs w:val="24"/>
        </w:rPr>
      </w:pPr>
      <w:r w:rsidRPr="00C0472F">
        <w:rPr>
          <w:sz w:val="24"/>
          <w:szCs w:val="24"/>
        </w:rPr>
        <w:t>даю свое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сведения об инвалидности и иные сведения.</w:t>
      </w:r>
    </w:p>
    <w:p w14:paraId="5CC60B32" w14:textId="77777777" w:rsidR="001276E5" w:rsidRPr="00C0472F" w:rsidRDefault="001276E5" w:rsidP="001276E5">
      <w:pPr>
        <w:ind w:firstLine="709"/>
        <w:jc w:val="both"/>
        <w:rPr>
          <w:sz w:val="24"/>
          <w:szCs w:val="24"/>
        </w:rPr>
      </w:pPr>
      <w:r w:rsidRPr="00C0472F">
        <w:rPr>
          <w:iCs/>
          <w:sz w:val="24"/>
          <w:szCs w:val="24"/>
        </w:rPr>
        <w:t>Я</w:t>
      </w:r>
      <w:r w:rsidR="007D0C9E">
        <w:rPr>
          <w:iCs/>
          <w:sz w:val="24"/>
          <w:szCs w:val="24"/>
        </w:rPr>
        <w:t xml:space="preserve"> </w:t>
      </w:r>
      <w:r w:rsidRPr="00C0472F">
        <w:rPr>
          <w:sz w:val="24"/>
          <w:szCs w:val="24"/>
        </w:rPr>
        <w:t>даю согласие на использование персональных данных исключительно в целях рассмотрения моих документов, а также на хранение данных об этих результатах на электронных носителях.</w:t>
      </w:r>
    </w:p>
    <w:p w14:paraId="34A85F52" w14:textId="77777777" w:rsidR="001276E5" w:rsidRPr="00C0472F" w:rsidRDefault="001276E5" w:rsidP="001276E5">
      <w:pPr>
        <w:ind w:firstLine="709"/>
        <w:jc w:val="both"/>
        <w:rPr>
          <w:sz w:val="24"/>
          <w:szCs w:val="24"/>
        </w:rPr>
      </w:pPr>
      <w:r w:rsidRPr="00C0472F">
        <w:rPr>
          <w:sz w:val="24"/>
          <w:szCs w:val="24"/>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14:paraId="3A5DA4AE" w14:textId="77777777" w:rsidR="001276E5" w:rsidRPr="00C0472F" w:rsidRDefault="001276E5" w:rsidP="001276E5">
      <w:pPr>
        <w:ind w:firstLine="709"/>
        <w:jc w:val="both"/>
        <w:rPr>
          <w:sz w:val="24"/>
          <w:szCs w:val="24"/>
        </w:rPr>
      </w:pPr>
      <w:r w:rsidRPr="00C0472F">
        <w:rPr>
          <w:iCs/>
          <w:sz w:val="24"/>
          <w:szCs w:val="24"/>
        </w:rPr>
        <w:t>Я</w:t>
      </w:r>
      <w:r w:rsidR="007D0C9E">
        <w:rPr>
          <w:iCs/>
          <w:sz w:val="24"/>
          <w:szCs w:val="24"/>
        </w:rPr>
        <w:t xml:space="preserve"> </w:t>
      </w:r>
      <w:r w:rsidRPr="00C0472F">
        <w:rPr>
          <w:sz w:val="24"/>
          <w:szCs w:val="24"/>
        </w:rPr>
        <w:t>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35838386" w14:textId="77777777" w:rsidR="001276E5" w:rsidRPr="00C0472F" w:rsidRDefault="001276E5" w:rsidP="001276E5">
      <w:pPr>
        <w:ind w:firstLine="709"/>
        <w:jc w:val="both"/>
        <w:rPr>
          <w:sz w:val="24"/>
          <w:szCs w:val="24"/>
        </w:rPr>
      </w:pPr>
      <w:r w:rsidRPr="00C0472F">
        <w:rPr>
          <w:sz w:val="24"/>
          <w:szCs w:val="24"/>
        </w:rPr>
        <w:t>Данное согласие действует до достижения целей обработки персональных данных или в течение срока хранения информации.</w:t>
      </w:r>
    </w:p>
    <w:p w14:paraId="11597D21" w14:textId="77777777" w:rsidR="001276E5" w:rsidRPr="00C0472F" w:rsidRDefault="001276E5" w:rsidP="001276E5">
      <w:pPr>
        <w:ind w:firstLine="709"/>
        <w:jc w:val="both"/>
        <w:rPr>
          <w:sz w:val="24"/>
          <w:szCs w:val="24"/>
        </w:rPr>
      </w:pPr>
      <w:r w:rsidRPr="00C0472F">
        <w:rPr>
          <w:sz w:val="24"/>
          <w:szCs w:val="24"/>
        </w:rPr>
        <w:t>Данное согласие может быть отозвано в любой момент по моему письменному заявлению.</w:t>
      </w:r>
    </w:p>
    <w:p w14:paraId="31221F79" w14:textId="77777777" w:rsidR="001276E5" w:rsidRPr="00C0472F" w:rsidRDefault="001276E5" w:rsidP="001276E5">
      <w:pPr>
        <w:ind w:firstLine="709"/>
        <w:jc w:val="both"/>
        <w:rPr>
          <w:sz w:val="24"/>
          <w:szCs w:val="24"/>
        </w:rPr>
      </w:pPr>
      <w:r w:rsidRPr="00C0472F">
        <w:rPr>
          <w:sz w:val="24"/>
          <w:szCs w:val="24"/>
        </w:rPr>
        <w:t>Я подтверждаю, что, давая такое согласие, я действую по собственной воле и в своих интересах.</w:t>
      </w:r>
    </w:p>
    <w:p w14:paraId="051E3F8D" w14:textId="77777777" w:rsidR="001276E5" w:rsidRPr="00C0472F" w:rsidRDefault="001276E5" w:rsidP="001276E5">
      <w:pPr>
        <w:ind w:firstLine="709"/>
        <w:jc w:val="both"/>
        <w:rPr>
          <w:sz w:val="24"/>
          <w:szCs w:val="24"/>
        </w:rPr>
      </w:pPr>
    </w:p>
    <w:p w14:paraId="7478A87C" w14:textId="77777777" w:rsidR="001276E5" w:rsidRPr="00C0472F" w:rsidRDefault="001276E5" w:rsidP="001276E5">
      <w:pPr>
        <w:jc w:val="both"/>
        <w:rPr>
          <w:sz w:val="24"/>
          <w:szCs w:val="24"/>
        </w:rPr>
      </w:pPr>
      <w:r w:rsidRPr="00C0472F">
        <w:rPr>
          <w:sz w:val="24"/>
          <w:szCs w:val="24"/>
        </w:rPr>
        <w:t>«___» ___________202___ г. /_____________________/ ________________________________</w:t>
      </w:r>
    </w:p>
    <w:p w14:paraId="53E499F4" w14:textId="77777777" w:rsidR="001276E5" w:rsidRPr="00C0472F" w:rsidRDefault="001276E5" w:rsidP="001276E5">
      <w:pPr>
        <w:ind w:left="2832" w:firstLine="708"/>
        <w:jc w:val="both"/>
        <w:rPr>
          <w:sz w:val="24"/>
          <w:szCs w:val="24"/>
        </w:rPr>
      </w:pPr>
      <w:r w:rsidRPr="00C0472F">
        <w:rPr>
          <w:bCs/>
          <w:i/>
          <w:iCs/>
          <w:sz w:val="24"/>
          <w:szCs w:val="24"/>
        </w:rPr>
        <w:t>(Подпись)</w:t>
      </w:r>
      <w:r w:rsidRPr="00C0472F">
        <w:rPr>
          <w:bCs/>
          <w:i/>
          <w:iCs/>
          <w:sz w:val="24"/>
          <w:szCs w:val="24"/>
        </w:rPr>
        <w:tab/>
      </w:r>
      <w:r w:rsidRPr="00C0472F">
        <w:rPr>
          <w:bCs/>
          <w:i/>
          <w:iCs/>
          <w:sz w:val="24"/>
          <w:szCs w:val="24"/>
        </w:rPr>
        <w:tab/>
      </w:r>
      <w:r w:rsidRPr="00C0472F">
        <w:rPr>
          <w:bCs/>
          <w:i/>
          <w:iCs/>
          <w:sz w:val="24"/>
          <w:szCs w:val="24"/>
        </w:rPr>
        <w:tab/>
        <w:t>(Расшифровка подписи)</w:t>
      </w:r>
    </w:p>
    <w:p w14:paraId="40E4BBEA" w14:textId="5EB44C1D" w:rsidR="006D07F5" w:rsidRDefault="006D07F5" w:rsidP="00D9793D">
      <w:pPr>
        <w:pStyle w:val="ConsPlusNormal0"/>
        <w:ind w:firstLine="0"/>
        <w:rPr>
          <w:rFonts w:ascii="Times New Roman" w:hAnsi="Times New Roman" w:cs="Times New Roman"/>
          <w:sz w:val="24"/>
          <w:szCs w:val="24"/>
        </w:rPr>
      </w:pPr>
    </w:p>
    <w:p w14:paraId="45D8CDA0" w14:textId="29554BD8" w:rsidR="00D9793D" w:rsidRDefault="00D9793D" w:rsidP="00D9793D">
      <w:pPr>
        <w:pStyle w:val="ConsPlusNormal0"/>
        <w:ind w:firstLine="0"/>
        <w:rPr>
          <w:rFonts w:ascii="Times New Roman" w:hAnsi="Times New Roman" w:cs="Times New Roman"/>
          <w:sz w:val="24"/>
          <w:szCs w:val="24"/>
        </w:rPr>
      </w:pPr>
    </w:p>
    <w:p w14:paraId="484B5358" w14:textId="0CC92173" w:rsidR="00D9793D" w:rsidRDefault="00D9793D" w:rsidP="00D9793D">
      <w:pPr>
        <w:pStyle w:val="ConsPlusNormal0"/>
        <w:ind w:firstLine="0"/>
        <w:rPr>
          <w:rFonts w:ascii="Times New Roman" w:hAnsi="Times New Roman" w:cs="Times New Roman"/>
          <w:sz w:val="24"/>
          <w:szCs w:val="24"/>
        </w:rPr>
      </w:pPr>
    </w:p>
    <w:p w14:paraId="1B150163" w14:textId="77777777" w:rsidR="00D9793D" w:rsidRPr="00D9793D" w:rsidRDefault="00D9793D" w:rsidP="00D9793D">
      <w:pPr>
        <w:pStyle w:val="ConsPlusNormal0"/>
        <w:ind w:firstLine="0"/>
        <w:rPr>
          <w:rFonts w:ascii="Times New Roman" w:hAnsi="Times New Roman" w:cs="Times New Roman"/>
          <w:sz w:val="24"/>
          <w:szCs w:val="24"/>
        </w:rPr>
      </w:pPr>
    </w:p>
    <w:p w14:paraId="2209E0BE" w14:textId="77777777" w:rsidR="006D07F5" w:rsidRPr="00C0472F" w:rsidRDefault="006D07F5" w:rsidP="006D07F5">
      <w:pPr>
        <w:ind w:left="4932"/>
        <w:jc w:val="both"/>
        <w:rPr>
          <w:sz w:val="24"/>
          <w:szCs w:val="24"/>
        </w:rPr>
      </w:pPr>
    </w:p>
    <w:p w14:paraId="66DDD6AE" w14:textId="1DCBFA0D" w:rsidR="00D9793D" w:rsidRPr="00C0472F" w:rsidRDefault="00D9793D" w:rsidP="00D9793D">
      <w:pPr>
        <w:ind w:left="4962" w:right="-1"/>
        <w:rPr>
          <w:sz w:val="24"/>
          <w:szCs w:val="24"/>
        </w:rPr>
      </w:pPr>
      <w:r>
        <w:rPr>
          <w:rFonts w:eastAsia="Times New Roman"/>
          <w:sz w:val="24"/>
          <w:szCs w:val="24"/>
          <w:lang w:eastAsia="ar-SA"/>
        </w:rPr>
        <w:lastRenderedPageBreak/>
        <w:t>Приложение № 9</w:t>
      </w:r>
    </w:p>
    <w:p w14:paraId="6781B816" w14:textId="77777777" w:rsidR="00D9793D" w:rsidRPr="00C0472F" w:rsidRDefault="00D9793D" w:rsidP="00D9793D">
      <w:pPr>
        <w:ind w:left="5103" w:right="-1"/>
        <w:jc w:val="both"/>
        <w:rPr>
          <w:sz w:val="24"/>
          <w:szCs w:val="24"/>
        </w:rPr>
      </w:pPr>
      <w:r w:rsidRPr="00C0472F">
        <w:rPr>
          <w:rFonts w:eastAsia="Times New Roman"/>
          <w:sz w:val="24"/>
          <w:szCs w:val="24"/>
        </w:rPr>
        <w:t>к административному регламенту предоставления муниципальной услуги «</w:t>
      </w:r>
      <w:r w:rsidRPr="00C0472F">
        <w:rPr>
          <w:bCs/>
          <w:sz w:val="24"/>
          <w:szCs w:val="24"/>
          <w:lang w:eastAsia="ar-SA"/>
        </w:rPr>
        <w:t>Уведомительная регистрация заключения и расторжения трудовых договоров, заключаемых между работодателями – физическими лицами, не являющимися индивидуальными предпринимателями, и работниками</w:t>
      </w:r>
      <w:r w:rsidRPr="00C0472F">
        <w:rPr>
          <w:rFonts w:eastAsia="Times New Roman"/>
          <w:sz w:val="24"/>
          <w:szCs w:val="24"/>
        </w:rPr>
        <w:t>»</w:t>
      </w:r>
    </w:p>
    <w:p w14:paraId="03581089" w14:textId="77777777" w:rsidR="00D9793D" w:rsidRDefault="00D9793D" w:rsidP="00D9793D">
      <w:pPr>
        <w:suppressAutoHyphens w:val="0"/>
        <w:jc w:val="center"/>
        <w:rPr>
          <w:rFonts w:eastAsia="Times New Roman"/>
          <w:i/>
          <w:iCs/>
          <w:color w:val="000000"/>
          <w:spacing w:val="-4"/>
          <w:sz w:val="24"/>
          <w:szCs w:val="24"/>
        </w:rPr>
      </w:pPr>
    </w:p>
    <w:p w14:paraId="41E439E0" w14:textId="4C2A06EA" w:rsidR="00D9793D" w:rsidRPr="008E2D0C" w:rsidRDefault="00D9793D" w:rsidP="00D9793D">
      <w:pPr>
        <w:suppressAutoHyphens w:val="0"/>
        <w:jc w:val="center"/>
        <w:rPr>
          <w:rFonts w:ascii="Courier New" w:eastAsia="Symbol" w:hAnsi="Courier New" w:cs="Wingdings"/>
          <w:sz w:val="24"/>
          <w:szCs w:val="24"/>
        </w:rPr>
      </w:pPr>
      <w:r w:rsidRPr="008E2D0C">
        <w:rPr>
          <w:rFonts w:eastAsia="Times New Roman"/>
          <w:i/>
          <w:iCs/>
          <w:color w:val="000000"/>
          <w:spacing w:val="-4"/>
          <w:sz w:val="24"/>
          <w:szCs w:val="24"/>
        </w:rPr>
        <w:t>(на бланке Уполномоченного органа)</w:t>
      </w:r>
    </w:p>
    <w:p w14:paraId="6B8D1905" w14:textId="77777777" w:rsidR="00D9793D" w:rsidRPr="008E2D0C" w:rsidRDefault="00D9793D" w:rsidP="00D9793D">
      <w:pPr>
        <w:suppressAutoHyphens w:val="0"/>
        <w:ind w:firstLine="4962"/>
      </w:pPr>
      <w:r w:rsidRPr="008E2D0C">
        <w:rPr>
          <w:sz w:val="26"/>
          <w:szCs w:val="26"/>
        </w:rPr>
        <w:t>_____________________________________</w:t>
      </w:r>
    </w:p>
    <w:p w14:paraId="1F05BC12" w14:textId="77777777" w:rsidR="00D9793D" w:rsidRPr="008E2D0C" w:rsidRDefault="00D9793D" w:rsidP="00D9793D">
      <w:pPr>
        <w:suppressAutoHyphens w:val="0"/>
        <w:ind w:firstLine="4962"/>
      </w:pPr>
      <w:r w:rsidRPr="008E2D0C">
        <w:rPr>
          <w:sz w:val="26"/>
          <w:szCs w:val="26"/>
        </w:rPr>
        <w:t>_____________________________________</w:t>
      </w:r>
    </w:p>
    <w:p w14:paraId="3A0CBDB4" w14:textId="77777777" w:rsidR="00D9793D" w:rsidRPr="008E2D0C" w:rsidRDefault="00D9793D" w:rsidP="00D9793D">
      <w:pPr>
        <w:suppressAutoHyphens w:val="0"/>
        <w:ind w:firstLine="4962"/>
      </w:pPr>
      <w:r w:rsidRPr="008E2D0C">
        <w:rPr>
          <w:sz w:val="26"/>
          <w:szCs w:val="26"/>
        </w:rPr>
        <w:t>_____________________________________</w:t>
      </w:r>
    </w:p>
    <w:p w14:paraId="15D680F4" w14:textId="77777777" w:rsidR="00D9793D" w:rsidRPr="008E2D0C" w:rsidRDefault="00D9793D" w:rsidP="00D9793D">
      <w:pPr>
        <w:suppressAutoHyphens w:val="0"/>
        <w:ind w:firstLine="4962"/>
        <w:jc w:val="center"/>
      </w:pPr>
      <w:r w:rsidRPr="008E2D0C">
        <w:rPr>
          <w:sz w:val="20"/>
          <w:szCs w:val="20"/>
        </w:rPr>
        <w:t>(кому)</w:t>
      </w:r>
    </w:p>
    <w:p w14:paraId="611DCCF5" w14:textId="77777777" w:rsidR="00D9793D" w:rsidRPr="008E2D0C" w:rsidRDefault="00D9793D" w:rsidP="00D9793D">
      <w:pPr>
        <w:suppressAutoHyphens w:val="0"/>
        <w:jc w:val="center"/>
        <w:rPr>
          <w:rFonts w:ascii="Courier New" w:eastAsia="Times New Roman" w:hAnsi="Courier New" w:cs="Wingdings"/>
          <w:sz w:val="24"/>
          <w:szCs w:val="24"/>
        </w:rPr>
      </w:pPr>
    </w:p>
    <w:p w14:paraId="4F4CB54F" w14:textId="77777777" w:rsidR="00D9793D" w:rsidRPr="008E2D0C" w:rsidRDefault="00D9793D" w:rsidP="00D9793D">
      <w:pPr>
        <w:tabs>
          <w:tab w:val="left" w:pos="567"/>
          <w:tab w:val="left" w:pos="4536"/>
        </w:tabs>
        <w:suppressAutoHyphens w:val="0"/>
        <w:jc w:val="center"/>
      </w:pPr>
      <w:r w:rsidRPr="008E2D0C">
        <w:rPr>
          <w:rFonts w:eastAsia="Times New Roman"/>
          <w:b/>
          <w:spacing w:val="-4"/>
          <w:sz w:val="24"/>
          <w:szCs w:val="24"/>
        </w:rPr>
        <w:t>Уведомление об отказе в предоставлении услуги</w:t>
      </w:r>
    </w:p>
    <w:p w14:paraId="4CD47D87" w14:textId="77777777" w:rsidR="00D9793D" w:rsidRPr="008E2D0C" w:rsidRDefault="00D9793D" w:rsidP="00D9793D">
      <w:pPr>
        <w:tabs>
          <w:tab w:val="left" w:pos="567"/>
          <w:tab w:val="left" w:pos="4536"/>
        </w:tabs>
        <w:suppressAutoHyphens w:val="0"/>
        <w:jc w:val="center"/>
        <w:rPr>
          <w:rFonts w:eastAsia="Times New Roman"/>
          <w:b/>
          <w:color w:val="000000"/>
          <w:sz w:val="24"/>
          <w:szCs w:val="24"/>
        </w:rPr>
      </w:pPr>
    </w:p>
    <w:p w14:paraId="0EE0781E" w14:textId="77777777" w:rsidR="00D9793D" w:rsidRPr="008E2D0C" w:rsidRDefault="00D9793D" w:rsidP="00D9793D">
      <w:pPr>
        <w:tabs>
          <w:tab w:val="left" w:pos="567"/>
          <w:tab w:val="left" w:pos="4536"/>
        </w:tabs>
        <w:suppressAutoHyphens w:val="0"/>
        <w:jc w:val="center"/>
      </w:pPr>
      <w:r w:rsidRPr="008E2D0C">
        <w:rPr>
          <w:rFonts w:eastAsia="Times New Roman"/>
          <w:color w:val="000000"/>
          <w:sz w:val="24"/>
          <w:szCs w:val="24"/>
        </w:rPr>
        <w:t>от________________№_______________</w:t>
      </w:r>
    </w:p>
    <w:p w14:paraId="546CC2BB" w14:textId="77777777" w:rsidR="00D9793D" w:rsidRPr="008E2D0C" w:rsidRDefault="00D9793D" w:rsidP="00D9793D">
      <w:pPr>
        <w:suppressAutoHyphens w:val="0"/>
        <w:ind w:right="-1" w:firstLine="709"/>
        <w:jc w:val="both"/>
        <w:rPr>
          <w:rFonts w:eastAsia="Times New Roman"/>
          <w:color w:val="000000"/>
          <w:sz w:val="24"/>
          <w:szCs w:val="24"/>
          <w:lang w:bidi="ru-RU"/>
        </w:rPr>
      </w:pPr>
    </w:p>
    <w:p w14:paraId="6B7763BC" w14:textId="77777777" w:rsidR="00D9793D" w:rsidRPr="008E2D0C" w:rsidRDefault="00D9793D" w:rsidP="00D9793D">
      <w:pPr>
        <w:suppressAutoHyphens w:val="0"/>
        <w:ind w:right="-1" w:firstLine="709"/>
        <w:jc w:val="both"/>
      </w:pPr>
      <w:r w:rsidRPr="008E2D0C">
        <w:rPr>
          <w:rFonts w:eastAsia="Times New Roman"/>
          <w:color w:val="000000"/>
          <w:sz w:val="24"/>
          <w:szCs w:val="24"/>
          <w:lang w:bidi="ru-RU"/>
        </w:rPr>
        <w:t>По результатам рассмотрения заявления о предоставлении услуги____________________ ____________________________________________________________________________________</w:t>
      </w:r>
    </w:p>
    <w:p w14:paraId="5E3A2166" w14:textId="77777777" w:rsidR="00D9793D" w:rsidRPr="008E2D0C" w:rsidRDefault="00D9793D" w:rsidP="00D9793D">
      <w:pPr>
        <w:suppressAutoHyphens w:val="0"/>
        <w:ind w:right="-1" w:firstLine="709"/>
        <w:jc w:val="center"/>
      </w:pPr>
      <w:r w:rsidRPr="008E2D0C">
        <w:rPr>
          <w:rFonts w:eastAsia="Times New Roman"/>
          <w:i/>
          <w:sz w:val="20"/>
          <w:szCs w:val="20"/>
        </w:rPr>
        <w:t>(Ф.И.О. физического лица, индивидуального предпринимателя, наименование юридического лица– заявителя,</w:t>
      </w:r>
    </w:p>
    <w:p w14:paraId="77203ADD" w14:textId="77777777" w:rsidR="00D9793D" w:rsidRPr="008E2D0C" w:rsidRDefault="00D9793D" w:rsidP="00D9793D">
      <w:pPr>
        <w:suppressAutoHyphens w:val="0"/>
        <w:ind w:right="-1"/>
        <w:jc w:val="both"/>
      </w:pPr>
      <w:r w:rsidRPr="008E2D0C">
        <w:rPr>
          <w:rFonts w:eastAsia="Times New Roman"/>
          <w:sz w:val="24"/>
          <w:szCs w:val="24"/>
        </w:rPr>
        <w:t>_____________________________________________________________________________________</w:t>
      </w:r>
    </w:p>
    <w:p w14:paraId="2A7F374F" w14:textId="77777777" w:rsidR="00D9793D" w:rsidRPr="008E2D0C" w:rsidRDefault="00D9793D" w:rsidP="00D9793D">
      <w:pPr>
        <w:suppressAutoHyphens w:val="0"/>
        <w:ind w:right="-1"/>
        <w:jc w:val="center"/>
      </w:pPr>
      <w:r w:rsidRPr="008E2D0C">
        <w:rPr>
          <w:rFonts w:eastAsia="Times New Roman"/>
          <w:i/>
          <w:sz w:val="20"/>
          <w:szCs w:val="20"/>
        </w:rPr>
        <w:t>дата направления заявления, № заявления)</w:t>
      </w:r>
    </w:p>
    <w:p w14:paraId="6D799176" w14:textId="77777777" w:rsidR="00D9793D" w:rsidRPr="008E2D0C" w:rsidRDefault="00D9793D" w:rsidP="00D9793D">
      <w:pPr>
        <w:widowControl w:val="0"/>
        <w:suppressAutoHyphens w:val="0"/>
        <w:ind w:right="-1"/>
        <w:jc w:val="both"/>
      </w:pPr>
      <w:r w:rsidRPr="008E2D0C">
        <w:rPr>
          <w:rFonts w:eastAsia="Times New Roman"/>
          <w:sz w:val="24"/>
          <w:szCs w:val="24"/>
        </w:rPr>
        <w:t>на основании_________________________________________________________________________</w:t>
      </w:r>
    </w:p>
    <w:p w14:paraId="6BCE4BCF" w14:textId="77777777" w:rsidR="00D9793D" w:rsidRPr="008E2D0C" w:rsidRDefault="00D9793D" w:rsidP="00D9793D">
      <w:pPr>
        <w:suppressAutoHyphens w:val="0"/>
        <w:ind w:right="-1"/>
      </w:pPr>
      <w:r w:rsidRPr="008E2D0C">
        <w:rPr>
          <w:rFonts w:eastAsia="Times New Roman"/>
          <w:sz w:val="24"/>
          <w:szCs w:val="24"/>
        </w:rPr>
        <w:t>____________________________________________________________________________________</w:t>
      </w:r>
    </w:p>
    <w:p w14:paraId="643F2C6C" w14:textId="77777777" w:rsidR="00D9793D" w:rsidRPr="008E2D0C" w:rsidRDefault="00D9793D" w:rsidP="00D9793D">
      <w:pPr>
        <w:suppressAutoHyphens w:val="0"/>
        <w:ind w:right="-1"/>
        <w:jc w:val="center"/>
        <w:rPr>
          <w:shd w:val="clear" w:color="auto" w:fill="FFFF00"/>
        </w:rPr>
      </w:pPr>
      <w:r w:rsidRPr="008E2D0C">
        <w:rPr>
          <w:rFonts w:eastAsia="Times New Roman"/>
          <w:i/>
          <w:iCs/>
          <w:sz w:val="20"/>
          <w:szCs w:val="20"/>
          <w:shd w:val="clear" w:color="auto" w:fill="FFFF00"/>
        </w:rPr>
        <w:t>(указывается основание для отказа в предоставлении услуги, установленное приложением №4 к Административному регламенту)</w:t>
      </w:r>
    </w:p>
    <w:p w14:paraId="66981E8C" w14:textId="77777777" w:rsidR="00D9793D" w:rsidRPr="008E2D0C" w:rsidRDefault="00D9793D" w:rsidP="00D9793D">
      <w:pPr>
        <w:suppressAutoHyphens w:val="0"/>
        <w:ind w:right="-1"/>
        <w:jc w:val="both"/>
        <w:rPr>
          <w:rFonts w:eastAsia="Times New Roman"/>
          <w:sz w:val="24"/>
          <w:szCs w:val="24"/>
        </w:rPr>
      </w:pPr>
    </w:p>
    <w:p w14:paraId="74D8CF9A" w14:textId="77777777" w:rsidR="00D9793D" w:rsidRPr="008E2D0C" w:rsidRDefault="00D9793D" w:rsidP="00D9793D">
      <w:pPr>
        <w:suppressAutoHyphens w:val="0"/>
        <w:ind w:right="-1"/>
        <w:jc w:val="both"/>
      </w:pPr>
      <w:r w:rsidRPr="008E2D0C">
        <w:rPr>
          <w:rFonts w:eastAsia="Times New Roman"/>
          <w:sz w:val="24"/>
          <w:szCs w:val="24"/>
        </w:rPr>
        <w:t>принято решение об отказе в предоставлении услуги связи с:</w:t>
      </w:r>
    </w:p>
    <w:p w14:paraId="3CA1329E" w14:textId="77777777" w:rsidR="00D9793D" w:rsidRPr="008E2D0C" w:rsidRDefault="00D9793D" w:rsidP="00D9793D">
      <w:pPr>
        <w:suppressAutoHyphens w:val="0"/>
        <w:ind w:right="-1"/>
        <w:jc w:val="both"/>
      </w:pPr>
      <w:r w:rsidRPr="008E2D0C">
        <w:rPr>
          <w:rFonts w:eastAsia="Times New Roman"/>
          <w:sz w:val="24"/>
          <w:szCs w:val="24"/>
        </w:rPr>
        <w:t>____________________________________________________________________________________.</w:t>
      </w:r>
    </w:p>
    <w:p w14:paraId="0F1FB1FD" w14:textId="77777777" w:rsidR="00D9793D" w:rsidRPr="008E2D0C" w:rsidRDefault="00D9793D" w:rsidP="00D9793D">
      <w:pPr>
        <w:suppressAutoHyphens w:val="0"/>
        <w:ind w:right="-1"/>
        <w:jc w:val="center"/>
        <w:rPr>
          <w:shd w:val="clear" w:color="auto" w:fill="FFFF00"/>
        </w:rPr>
      </w:pPr>
      <w:r w:rsidRPr="008E2D0C">
        <w:rPr>
          <w:rFonts w:eastAsia="Times New Roman"/>
          <w:i/>
          <w:iCs/>
          <w:sz w:val="20"/>
          <w:szCs w:val="20"/>
          <w:shd w:val="clear" w:color="auto" w:fill="FFFF00"/>
        </w:rPr>
        <w:t>(указываются причины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услуги)</w:t>
      </w:r>
    </w:p>
    <w:p w14:paraId="4DFC018A" w14:textId="77777777" w:rsidR="00D9793D" w:rsidRPr="008E2D0C" w:rsidRDefault="00D9793D" w:rsidP="00D9793D">
      <w:pPr>
        <w:suppressAutoHyphens w:val="0"/>
        <w:jc w:val="both"/>
        <w:rPr>
          <w:rFonts w:eastAsia="Times New Roman"/>
          <w:sz w:val="26"/>
          <w:szCs w:val="26"/>
        </w:rPr>
      </w:pPr>
    </w:p>
    <w:p w14:paraId="57D3E1AD" w14:textId="77777777" w:rsidR="00D9793D" w:rsidRPr="008E2D0C" w:rsidRDefault="00D9793D" w:rsidP="00D9793D">
      <w:pPr>
        <w:suppressAutoHyphens w:val="0"/>
        <w:ind w:firstLine="567"/>
        <w:jc w:val="both"/>
        <w:rPr>
          <w:rFonts w:eastAsia="Times New Roman"/>
          <w:sz w:val="26"/>
          <w:szCs w:val="26"/>
        </w:rPr>
      </w:pPr>
      <w:r w:rsidRPr="008E2D0C">
        <w:rPr>
          <w:rFonts w:eastAsia="Times New Roman"/>
          <w:sz w:val="24"/>
          <w:szCs w:val="24"/>
        </w:rPr>
        <w:t xml:space="preserve">Дополнительно информируем: </w:t>
      </w:r>
    </w:p>
    <w:p w14:paraId="76857BD1" w14:textId="77777777" w:rsidR="00D9793D" w:rsidRPr="008E2D0C" w:rsidRDefault="00D9793D" w:rsidP="00D9793D">
      <w:pPr>
        <w:suppressAutoHyphens w:val="0"/>
        <w:ind w:firstLine="567"/>
        <w:jc w:val="both"/>
        <w:rPr>
          <w:rFonts w:eastAsia="Times New Roman"/>
          <w:sz w:val="26"/>
          <w:szCs w:val="26"/>
        </w:rPr>
      </w:pPr>
      <w:r w:rsidRPr="008E2D0C">
        <w:rPr>
          <w:rFonts w:eastAsia="Times New Roman"/>
          <w:sz w:val="26"/>
          <w:szCs w:val="26"/>
        </w:rPr>
        <w:t>Вы вправе повторно обратиться c запросом о предоставлении услуги после устранения указанных нарушений.</w:t>
      </w:r>
    </w:p>
    <w:p w14:paraId="79EBF62F" w14:textId="77777777" w:rsidR="00D9793D" w:rsidRPr="008E2D0C" w:rsidRDefault="00D9793D" w:rsidP="00D9793D">
      <w:pPr>
        <w:suppressAutoHyphens w:val="0"/>
        <w:ind w:right="-1" w:firstLine="709"/>
        <w:jc w:val="both"/>
      </w:pPr>
      <w:r w:rsidRPr="008E2D0C">
        <w:rPr>
          <w:rFonts w:eastAsia="Times New Roman"/>
          <w:sz w:val="24"/>
          <w:szCs w:val="24"/>
        </w:rPr>
        <w:t xml:space="preserve">Настоящее решение может быть обжаловано в досудебном порядке путем направления жалобы в _____________________________ </w:t>
      </w:r>
      <w:r w:rsidRPr="008E2D0C">
        <w:rPr>
          <w:rFonts w:eastAsia="Times New Roman"/>
          <w:i/>
          <w:iCs/>
          <w:sz w:val="24"/>
          <w:szCs w:val="24"/>
        </w:rPr>
        <w:t>(указать   уполномоченный орган)</w:t>
      </w:r>
      <w:r w:rsidRPr="008E2D0C">
        <w:rPr>
          <w:rFonts w:eastAsia="Times New Roman"/>
          <w:sz w:val="24"/>
          <w:szCs w:val="24"/>
        </w:rPr>
        <w:t>, а также в судебном порядке.</w:t>
      </w:r>
    </w:p>
    <w:p w14:paraId="6C50739D" w14:textId="77777777" w:rsidR="00D9793D" w:rsidRPr="008E2D0C" w:rsidRDefault="00D9793D" w:rsidP="00D9793D">
      <w:pPr>
        <w:suppressAutoHyphens w:val="0"/>
        <w:rPr>
          <w:rFonts w:eastAsia="Times New Roman"/>
          <w:spacing w:val="-4"/>
          <w:sz w:val="24"/>
          <w:szCs w:val="24"/>
        </w:rPr>
      </w:pPr>
    </w:p>
    <w:p w14:paraId="657048B1" w14:textId="77777777" w:rsidR="00D9793D" w:rsidRPr="008E2D0C" w:rsidRDefault="00D9793D" w:rsidP="00D9793D">
      <w:pPr>
        <w:suppressAutoHyphens w:val="0"/>
      </w:pPr>
      <w:r w:rsidRPr="008E2D0C">
        <w:rPr>
          <w:sz w:val="24"/>
          <w:szCs w:val="24"/>
        </w:rPr>
        <w:t>______________________</w:t>
      </w:r>
      <w:r w:rsidRPr="008E2D0C">
        <w:rPr>
          <w:sz w:val="24"/>
          <w:szCs w:val="24"/>
        </w:rPr>
        <w:tab/>
      </w:r>
      <w:r w:rsidRPr="008E2D0C">
        <w:rPr>
          <w:sz w:val="24"/>
          <w:szCs w:val="24"/>
        </w:rPr>
        <w:tab/>
      </w:r>
      <w:r w:rsidRPr="008E2D0C">
        <w:rPr>
          <w:sz w:val="24"/>
          <w:szCs w:val="24"/>
        </w:rPr>
        <w:tab/>
        <w:t xml:space="preserve">____________ </w:t>
      </w:r>
      <w:r w:rsidRPr="008E2D0C">
        <w:rPr>
          <w:sz w:val="24"/>
          <w:szCs w:val="24"/>
        </w:rPr>
        <w:tab/>
      </w:r>
      <w:r w:rsidRPr="008E2D0C">
        <w:rPr>
          <w:sz w:val="24"/>
          <w:szCs w:val="24"/>
        </w:rPr>
        <w:tab/>
      </w:r>
      <w:r w:rsidRPr="008E2D0C">
        <w:rPr>
          <w:sz w:val="24"/>
          <w:szCs w:val="24"/>
        </w:rPr>
        <w:tab/>
        <w:t>________________</w:t>
      </w:r>
    </w:p>
    <w:p w14:paraId="1FA1957B" w14:textId="77777777" w:rsidR="00D9793D" w:rsidRPr="008E2D0C" w:rsidRDefault="00D9793D" w:rsidP="00D9793D">
      <w:pPr>
        <w:suppressAutoHyphens w:val="0"/>
      </w:pPr>
      <w:r w:rsidRPr="008E2D0C">
        <w:rPr>
          <w:i/>
          <w:iCs/>
          <w:sz w:val="20"/>
          <w:szCs w:val="20"/>
        </w:rPr>
        <w:t xml:space="preserve">(должность </w:t>
      </w:r>
      <w:r w:rsidRPr="008E2D0C">
        <w:rPr>
          <w:i/>
          <w:iCs/>
          <w:sz w:val="20"/>
          <w:szCs w:val="20"/>
        </w:rPr>
        <w:tab/>
      </w:r>
      <w:r w:rsidRPr="008E2D0C">
        <w:rPr>
          <w:i/>
          <w:iCs/>
          <w:sz w:val="20"/>
          <w:szCs w:val="20"/>
        </w:rPr>
        <w:tab/>
      </w:r>
      <w:r w:rsidRPr="008E2D0C">
        <w:rPr>
          <w:i/>
          <w:iCs/>
          <w:sz w:val="20"/>
          <w:szCs w:val="20"/>
        </w:rPr>
        <w:tab/>
      </w:r>
      <w:r w:rsidRPr="008E2D0C">
        <w:rPr>
          <w:i/>
          <w:iCs/>
          <w:sz w:val="20"/>
          <w:szCs w:val="20"/>
        </w:rPr>
        <w:tab/>
      </w:r>
      <w:r w:rsidRPr="008E2D0C">
        <w:rPr>
          <w:i/>
          <w:iCs/>
          <w:sz w:val="20"/>
          <w:szCs w:val="20"/>
        </w:rPr>
        <w:tab/>
      </w:r>
      <w:r w:rsidRPr="008E2D0C">
        <w:rPr>
          <w:i/>
          <w:iCs/>
          <w:sz w:val="20"/>
          <w:szCs w:val="20"/>
        </w:rPr>
        <w:tab/>
        <w:t>подпись</w:t>
      </w:r>
      <w:r w:rsidRPr="008E2D0C">
        <w:rPr>
          <w:i/>
          <w:iCs/>
          <w:sz w:val="20"/>
          <w:szCs w:val="20"/>
        </w:rPr>
        <w:tab/>
      </w:r>
      <w:r w:rsidRPr="008E2D0C">
        <w:rPr>
          <w:i/>
          <w:iCs/>
          <w:sz w:val="20"/>
          <w:szCs w:val="20"/>
        </w:rPr>
        <w:tab/>
      </w:r>
      <w:r w:rsidRPr="008E2D0C">
        <w:rPr>
          <w:i/>
          <w:iCs/>
          <w:sz w:val="20"/>
          <w:szCs w:val="20"/>
        </w:rPr>
        <w:tab/>
      </w:r>
      <w:r w:rsidRPr="008E2D0C">
        <w:rPr>
          <w:i/>
          <w:iCs/>
          <w:sz w:val="20"/>
          <w:szCs w:val="20"/>
        </w:rPr>
        <w:tab/>
        <w:t xml:space="preserve">    </w:t>
      </w:r>
      <w:proofErr w:type="gramStart"/>
      <w:r w:rsidRPr="008E2D0C">
        <w:rPr>
          <w:i/>
          <w:iCs/>
          <w:sz w:val="20"/>
          <w:szCs w:val="20"/>
        </w:rPr>
        <w:t xml:space="preserve">   (</w:t>
      </w:r>
      <w:proofErr w:type="gramEnd"/>
      <w:r w:rsidRPr="008E2D0C">
        <w:rPr>
          <w:i/>
          <w:iCs/>
          <w:sz w:val="20"/>
          <w:szCs w:val="20"/>
        </w:rPr>
        <w:t>Ф.И.О.)</w:t>
      </w:r>
    </w:p>
    <w:p w14:paraId="14F047BC" w14:textId="77777777" w:rsidR="00D9793D" w:rsidRPr="008E2D0C" w:rsidRDefault="00D9793D" w:rsidP="00D9793D">
      <w:pPr>
        <w:suppressAutoHyphens w:val="0"/>
      </w:pPr>
      <w:r w:rsidRPr="008E2D0C">
        <w:rPr>
          <w:i/>
          <w:iCs/>
          <w:sz w:val="20"/>
          <w:szCs w:val="20"/>
        </w:rPr>
        <w:t>уполномоченного лица)</w:t>
      </w:r>
    </w:p>
    <w:p w14:paraId="60FCA5AD" w14:textId="77777777" w:rsidR="00D9793D" w:rsidRPr="008E2D0C" w:rsidRDefault="00D9793D" w:rsidP="00D9793D">
      <w:pPr>
        <w:suppressAutoHyphens w:val="0"/>
        <w:ind w:firstLine="720"/>
        <w:jc w:val="both"/>
        <w:rPr>
          <w:rFonts w:eastAsia="Times New Roman"/>
          <w:sz w:val="24"/>
          <w:szCs w:val="24"/>
        </w:rPr>
      </w:pPr>
    </w:p>
    <w:p w14:paraId="576CC865" w14:textId="77777777" w:rsidR="00D9793D" w:rsidRPr="008E2D0C" w:rsidRDefault="00D9793D" w:rsidP="00D9793D">
      <w:pPr>
        <w:suppressAutoHyphens w:val="0"/>
        <w:ind w:firstLine="720"/>
        <w:jc w:val="both"/>
        <w:rPr>
          <w:rFonts w:eastAsia="Times New Roman"/>
          <w:sz w:val="24"/>
          <w:szCs w:val="24"/>
        </w:rPr>
      </w:pPr>
    </w:p>
    <w:p w14:paraId="0350AFC6" w14:textId="77777777" w:rsidR="00D9793D" w:rsidRDefault="00D9793D" w:rsidP="00D9793D"/>
    <w:p w14:paraId="4973F3AE" w14:textId="77777777" w:rsidR="00D9793D" w:rsidRDefault="00D9793D" w:rsidP="00D9793D">
      <w:pPr>
        <w:pStyle w:val="ConsPlusNormal0"/>
        <w:ind w:firstLine="0"/>
        <w:rPr>
          <w:rFonts w:ascii="Times New Roman" w:eastAsiaTheme="minorEastAsia" w:hAnsi="Times New Roman" w:cs="Times New Roman"/>
          <w:i/>
        </w:rPr>
      </w:pPr>
    </w:p>
    <w:p w14:paraId="00582F43" w14:textId="77777777" w:rsidR="00D9793D" w:rsidRDefault="00D9793D" w:rsidP="00D9793D">
      <w:pPr>
        <w:pStyle w:val="ConsPlusNormal0"/>
        <w:ind w:firstLine="0"/>
        <w:rPr>
          <w:rFonts w:ascii="Times New Roman" w:eastAsiaTheme="minorEastAsia" w:hAnsi="Times New Roman" w:cs="Times New Roman"/>
          <w:i/>
        </w:rPr>
      </w:pPr>
    </w:p>
    <w:p w14:paraId="5219C7AC" w14:textId="77777777" w:rsidR="00D9793D" w:rsidRDefault="00D9793D" w:rsidP="00D9793D">
      <w:pPr>
        <w:pStyle w:val="ConsPlusNormal0"/>
        <w:ind w:firstLine="0"/>
        <w:rPr>
          <w:rFonts w:ascii="Times New Roman" w:eastAsiaTheme="minorEastAsia" w:hAnsi="Times New Roman" w:cs="Times New Roman"/>
          <w:i/>
        </w:rPr>
      </w:pPr>
    </w:p>
    <w:p w14:paraId="420E0361" w14:textId="77777777" w:rsidR="00D9793D" w:rsidRDefault="00D9793D" w:rsidP="00D9793D">
      <w:pPr>
        <w:pStyle w:val="ConsPlusNormal0"/>
        <w:ind w:firstLine="0"/>
      </w:pPr>
    </w:p>
    <w:p w14:paraId="2EA465B3" w14:textId="77777777" w:rsidR="00D9793D" w:rsidRDefault="00D9793D" w:rsidP="00D9793D">
      <w:pPr>
        <w:jc w:val="both"/>
      </w:pPr>
    </w:p>
    <w:p w14:paraId="73DE461C" w14:textId="77777777" w:rsidR="00D9793D" w:rsidRDefault="00D9793D" w:rsidP="00D9793D"/>
    <w:p w14:paraId="3134A851" w14:textId="77777777" w:rsidR="00D9793D" w:rsidRDefault="00D9793D" w:rsidP="00D9793D"/>
    <w:p w14:paraId="6FFF9F9A" w14:textId="77777777" w:rsidR="006D07F5" w:rsidRPr="00C0472F" w:rsidRDefault="006D07F5" w:rsidP="00D9793D">
      <w:pPr>
        <w:ind w:left="5103" w:right="-1"/>
        <w:rPr>
          <w:rFonts w:eastAsia="Times New Roman"/>
          <w:color w:val="000000"/>
          <w:sz w:val="24"/>
          <w:szCs w:val="24"/>
          <w:lang w:bidi="ru-RU"/>
        </w:rPr>
      </w:pPr>
    </w:p>
    <w:sectPr w:rsidR="006D07F5" w:rsidRPr="00C0472F" w:rsidSect="0084004A">
      <w:headerReference w:type="default" r:id="rId14"/>
      <w:pgSz w:w="11906" w:h="16838"/>
      <w:pgMar w:top="1129" w:right="538" w:bottom="1110" w:left="1238"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B6464E" w14:textId="77777777" w:rsidR="00F93D72" w:rsidRDefault="00F93D72">
      <w:r>
        <w:separator/>
      </w:r>
    </w:p>
  </w:endnote>
  <w:endnote w:type="continuationSeparator" w:id="0">
    <w:p w14:paraId="332A722A" w14:textId="77777777" w:rsidR="00F93D72" w:rsidRDefault="00F93D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T Astra Serif">
    <w:altName w:val="Times New Roman"/>
    <w:charset w:val="01"/>
    <w:family w:val="roman"/>
    <w:pitch w:val="default"/>
  </w:font>
  <w:font w:name="Noto Sans Devanagari">
    <w:altName w:val="Times New Roman"/>
    <w:charset w:val="00"/>
    <w:family w:val="swiss"/>
    <w:pitch w:val="variable"/>
    <w:sig w:usb0="80008023" w:usb1="00002046" w:usb2="00000000" w:usb3="00000000" w:csb0="00000001" w:csb1="00000000"/>
  </w:font>
  <w:font w:name="Courier New">
    <w:panose1 w:val="02070309020205020404"/>
    <w:charset w:val="00"/>
    <w:family w:val="modern"/>
    <w:pitch w:val="fixed"/>
    <w:sig w:usb0="E0002EFF" w:usb1="C0007843" w:usb2="00000009" w:usb3="00000000" w:csb0="000001FF" w:csb1="00000000"/>
  </w:font>
  <w:font w:name="MS Mincho">
    <w:altName w:val="?l?r ???fc"/>
    <w:panose1 w:val="02020609040205080304"/>
    <w:charset w:val="00"/>
    <w:family w:val="auto"/>
    <w:pitch w:val="default"/>
  </w:font>
  <w:font w:name="Arial Unicode MS">
    <w:altName w:val="Malgun Gothic Semilight"/>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72C9DE" w14:textId="77777777" w:rsidR="00F93D72" w:rsidRDefault="00F93D72">
      <w:pPr>
        <w:rPr>
          <w:sz w:val="12"/>
        </w:rPr>
      </w:pPr>
      <w:r>
        <w:separator/>
      </w:r>
    </w:p>
  </w:footnote>
  <w:footnote w:type="continuationSeparator" w:id="0">
    <w:p w14:paraId="1FCD16A3" w14:textId="77777777" w:rsidR="00F93D72" w:rsidRDefault="00F93D72">
      <w:pPr>
        <w:rPr>
          <w:sz w:val="12"/>
        </w:rPr>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3F9B3" w14:textId="77777777" w:rsidR="00257EFC" w:rsidRDefault="00257EF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D5DFC" w14:textId="77777777" w:rsidR="00257EFC" w:rsidRDefault="00257EFC"/>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80665" w14:textId="77777777" w:rsidR="00257EFC" w:rsidRDefault="00257EFC">
    <w:pPr>
      <w:pStyle w:val="a6"/>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654D72"/>
    <w:multiLevelType w:val="multilevel"/>
    <w:tmpl w:val="C966F63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8DC6A2B"/>
    <w:multiLevelType w:val="multilevel"/>
    <w:tmpl w:val="83C49690"/>
    <w:lvl w:ilvl="0">
      <w:start w:val="1"/>
      <w:numFmt w:val="decimal"/>
      <w:lvlText w:val="1.%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 w15:restartNumberingAfterBreak="0">
    <w:nsid w:val="42870259"/>
    <w:multiLevelType w:val="multilevel"/>
    <w:tmpl w:val="A004489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4BEA2184"/>
    <w:multiLevelType w:val="multilevel"/>
    <w:tmpl w:val="F70C0C04"/>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9"/>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DC00D6F"/>
    <w:multiLevelType w:val="multilevel"/>
    <w:tmpl w:val="F5C06C6A"/>
    <w:lvl w:ilvl="0">
      <w:start w:val="1"/>
      <w:numFmt w:val="decimal"/>
      <w:pStyle w:val="2-"/>
      <w:lvlText w:val="%1."/>
      <w:lvlJc w:val="left"/>
      <w:pPr>
        <w:tabs>
          <w:tab w:val="num" w:pos="0"/>
        </w:tabs>
        <w:ind w:left="720" w:hanging="360"/>
      </w:pPr>
      <w:rPr>
        <w:sz w:val="24"/>
        <w:szCs w:val="24"/>
      </w:rPr>
    </w:lvl>
    <w:lvl w:ilvl="1">
      <w:start w:val="1"/>
      <w:numFmt w:val="decimal"/>
      <w:pStyle w:val="11"/>
      <w:lvlText w:val="%1.%2."/>
      <w:lvlJc w:val="left"/>
      <w:pPr>
        <w:tabs>
          <w:tab w:val="num" w:pos="0"/>
        </w:tabs>
        <w:ind w:left="1287" w:hanging="720"/>
      </w:pPr>
      <w:rPr>
        <w:b w:val="0"/>
        <w:sz w:val="24"/>
        <w:szCs w:val="24"/>
      </w:rPr>
    </w:lvl>
    <w:lvl w:ilvl="2">
      <w:start w:val="1"/>
      <w:numFmt w:val="decimal"/>
      <w:pStyle w:val="111"/>
      <w:lvlText w:val="%1.%2.%3."/>
      <w:lvlJc w:val="left"/>
      <w:pPr>
        <w:tabs>
          <w:tab w:val="num" w:pos="0"/>
        </w:tabs>
        <w:ind w:left="1146" w:hanging="720"/>
      </w:pPr>
      <w:rPr>
        <w:color w:val="auto"/>
        <w:sz w:val="24"/>
        <w:szCs w:val="24"/>
      </w:rPr>
    </w:lvl>
    <w:lvl w:ilvl="3">
      <w:start w:val="1"/>
      <w:numFmt w:val="decimal"/>
      <w:lvlText w:val="%1.%2.%3.%4."/>
      <w:lvlJc w:val="left"/>
      <w:pPr>
        <w:tabs>
          <w:tab w:val="num" w:pos="0"/>
        </w:tabs>
        <w:ind w:left="1980" w:hanging="1080"/>
      </w:pPr>
    </w:lvl>
    <w:lvl w:ilvl="4">
      <w:start w:val="1"/>
      <w:numFmt w:val="russianLower"/>
      <w:lvlText w:val="%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5" w15:restartNumberingAfterBreak="0">
    <w:nsid w:val="525960A6"/>
    <w:multiLevelType w:val="multilevel"/>
    <w:tmpl w:val="0276D1DC"/>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sz w:val="26"/>
        <w:szCs w:val="26"/>
        <w:u w:val="none"/>
        <w:shd w:val="clear" w:color="auto" w:fill="FFFFFF"/>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sz w:val="26"/>
        <w:szCs w:val="26"/>
        <w:u w:val="none"/>
        <w:shd w:val="clear" w:color="auto" w:fill="auto"/>
      </w:rPr>
    </w:lvl>
    <w:lvl w:ilvl="2">
      <w:start w:val="1"/>
      <w:numFmt w:val="decimal"/>
      <w:lvlText w:val="%1.%2.%3."/>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sz w:val="26"/>
        <w:szCs w:val="26"/>
        <w:u w:val="none"/>
        <w:shd w:val="clear" w:color="auto" w:fill="auto"/>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6" w15:restartNumberingAfterBreak="0">
    <w:nsid w:val="53C33633"/>
    <w:multiLevelType w:val="multilevel"/>
    <w:tmpl w:val="1A7ED150"/>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9637B51"/>
    <w:multiLevelType w:val="multilevel"/>
    <w:tmpl w:val="42AC48F0"/>
    <w:lvl w:ilvl="0">
      <w:start w:val="3"/>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AD27F94"/>
    <w:multiLevelType w:val="multilevel"/>
    <w:tmpl w:val="528AC9C2"/>
    <w:lvl w:ilvl="0">
      <w:start w:val="2"/>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sz w:val="26"/>
        <w:szCs w:val="26"/>
        <w:u w:val="none"/>
        <w:shd w:val="clear" w:color="auto" w:fill="FFFFFF"/>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sz w:val="26"/>
        <w:szCs w:val="26"/>
        <w:u w:val="none"/>
        <w:shd w:val="clear" w:color="auto" w:fill="auto"/>
      </w:rPr>
    </w:lvl>
    <w:lvl w:ilvl="2">
      <w:start w:val="1"/>
      <w:numFmt w:val="decimal"/>
      <w:lvlText w:val="%1.%2.%3."/>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sz w:val="26"/>
        <w:szCs w:val="26"/>
        <w:u w:val="none"/>
        <w:shd w:val="clear" w:color="auto" w:fill="auto"/>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9" w15:restartNumberingAfterBreak="0">
    <w:nsid w:val="60655C11"/>
    <w:multiLevelType w:val="multilevel"/>
    <w:tmpl w:val="0D14F284"/>
    <w:lvl w:ilvl="0">
      <w:start w:val="1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59F6062"/>
    <w:multiLevelType w:val="multilevel"/>
    <w:tmpl w:val="94A612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7AF5190"/>
    <w:multiLevelType w:val="multilevel"/>
    <w:tmpl w:val="6E8C551A"/>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sz w:val="26"/>
        <w:szCs w:val="26"/>
        <w:u w:val="none"/>
        <w:shd w:val="clear" w:color="auto" w:fill="FFFFFF"/>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sz w:val="26"/>
        <w:szCs w:val="26"/>
        <w:u w:val="none"/>
        <w:shd w:val="clear" w:color="auto" w:fill="auto"/>
      </w:rPr>
    </w:lvl>
    <w:lvl w:ilvl="2">
      <w:start w:val="1"/>
      <w:numFmt w:val="decimal"/>
      <w:lvlText w:val="%1.%2.%3."/>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sz w:val="26"/>
        <w:szCs w:val="26"/>
        <w:u w:val="none"/>
        <w:shd w:val="clear" w:color="auto" w:fill="auto"/>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2" w15:restartNumberingAfterBreak="0">
    <w:nsid w:val="7A7406B9"/>
    <w:multiLevelType w:val="hybridMultilevel"/>
    <w:tmpl w:val="771C0320"/>
    <w:lvl w:ilvl="0" w:tplc="6FF6CF4E">
      <w:start w:val="1"/>
      <w:numFmt w:val="decimal"/>
      <w:lvlText w:val="%1."/>
      <w:lvlJc w:val="left"/>
      <w:pPr>
        <w:ind w:left="2816"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2"/>
  </w:num>
  <w:num w:numId="3">
    <w:abstractNumId w:val="12"/>
  </w:num>
  <w:num w:numId="4">
    <w:abstractNumId w:val="10"/>
  </w:num>
  <w:num w:numId="5">
    <w:abstractNumId w:val="0"/>
  </w:num>
  <w:num w:numId="6">
    <w:abstractNumId w:val="7"/>
  </w:num>
  <w:num w:numId="7">
    <w:abstractNumId w:val="6"/>
  </w:num>
  <w:num w:numId="8">
    <w:abstractNumId w:val="3"/>
  </w:num>
  <w:num w:numId="9">
    <w:abstractNumId w:val="9"/>
  </w:num>
  <w:num w:numId="10">
    <w:abstractNumId w:val="11"/>
  </w:num>
  <w:num w:numId="11">
    <w:abstractNumId w:val="1"/>
  </w:num>
  <w:num w:numId="12">
    <w:abstractNumId w:val="8"/>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proofState w:spelling="clean" w:grammar="clean"/>
  <w:defaultTabStop w:val="708"/>
  <w:autoHyphenation/>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A9A"/>
    <w:rsid w:val="00014AD3"/>
    <w:rsid w:val="000265B2"/>
    <w:rsid w:val="00027D0A"/>
    <w:rsid w:val="00051925"/>
    <w:rsid w:val="000574C6"/>
    <w:rsid w:val="000601D5"/>
    <w:rsid w:val="0006072C"/>
    <w:rsid w:val="00066060"/>
    <w:rsid w:val="00070B69"/>
    <w:rsid w:val="00074588"/>
    <w:rsid w:val="00077937"/>
    <w:rsid w:val="00083929"/>
    <w:rsid w:val="00083B29"/>
    <w:rsid w:val="0008728A"/>
    <w:rsid w:val="00087A1D"/>
    <w:rsid w:val="000936BF"/>
    <w:rsid w:val="000C6C47"/>
    <w:rsid w:val="000E05BA"/>
    <w:rsid w:val="000F02AE"/>
    <w:rsid w:val="000F144D"/>
    <w:rsid w:val="000F622E"/>
    <w:rsid w:val="000F6650"/>
    <w:rsid w:val="000F7546"/>
    <w:rsid w:val="00110487"/>
    <w:rsid w:val="00116081"/>
    <w:rsid w:val="00116D71"/>
    <w:rsid w:val="001230B3"/>
    <w:rsid w:val="001276E5"/>
    <w:rsid w:val="00134C77"/>
    <w:rsid w:val="00135048"/>
    <w:rsid w:val="00137E33"/>
    <w:rsid w:val="0015556F"/>
    <w:rsid w:val="001560CA"/>
    <w:rsid w:val="00170D2D"/>
    <w:rsid w:val="00175F89"/>
    <w:rsid w:val="00186B96"/>
    <w:rsid w:val="001878F7"/>
    <w:rsid w:val="001A6B01"/>
    <w:rsid w:val="001B293D"/>
    <w:rsid w:val="001F0E74"/>
    <w:rsid w:val="001F11F4"/>
    <w:rsid w:val="001F1DC4"/>
    <w:rsid w:val="001F632C"/>
    <w:rsid w:val="0020465F"/>
    <w:rsid w:val="00212140"/>
    <w:rsid w:val="00221C10"/>
    <w:rsid w:val="00235E42"/>
    <w:rsid w:val="00244449"/>
    <w:rsid w:val="00251E1F"/>
    <w:rsid w:val="00256CA2"/>
    <w:rsid w:val="00257EFC"/>
    <w:rsid w:val="00272E45"/>
    <w:rsid w:val="00280AAD"/>
    <w:rsid w:val="002B49D7"/>
    <w:rsid w:val="002C1A2B"/>
    <w:rsid w:val="002C386D"/>
    <w:rsid w:val="002C46A3"/>
    <w:rsid w:val="002C5C97"/>
    <w:rsid w:val="002C71A5"/>
    <w:rsid w:val="002D2359"/>
    <w:rsid w:val="002D325E"/>
    <w:rsid w:val="002E484C"/>
    <w:rsid w:val="00301BA6"/>
    <w:rsid w:val="003079CD"/>
    <w:rsid w:val="00324C3F"/>
    <w:rsid w:val="00331B29"/>
    <w:rsid w:val="00367971"/>
    <w:rsid w:val="00381523"/>
    <w:rsid w:val="003B0868"/>
    <w:rsid w:val="003C7FE0"/>
    <w:rsid w:val="003F2349"/>
    <w:rsid w:val="003F2D00"/>
    <w:rsid w:val="00402200"/>
    <w:rsid w:val="004157CF"/>
    <w:rsid w:val="00416267"/>
    <w:rsid w:val="00434D77"/>
    <w:rsid w:val="0043503E"/>
    <w:rsid w:val="00444C43"/>
    <w:rsid w:val="004475AB"/>
    <w:rsid w:val="004527ED"/>
    <w:rsid w:val="0046327A"/>
    <w:rsid w:val="00463E55"/>
    <w:rsid w:val="004B55B9"/>
    <w:rsid w:val="004D0E79"/>
    <w:rsid w:val="004D18A0"/>
    <w:rsid w:val="004F4B9E"/>
    <w:rsid w:val="00525331"/>
    <w:rsid w:val="00527BDF"/>
    <w:rsid w:val="00530933"/>
    <w:rsid w:val="00534BCF"/>
    <w:rsid w:val="00536543"/>
    <w:rsid w:val="005377D4"/>
    <w:rsid w:val="00540192"/>
    <w:rsid w:val="00541236"/>
    <w:rsid w:val="00551802"/>
    <w:rsid w:val="005770A1"/>
    <w:rsid w:val="005778CA"/>
    <w:rsid w:val="0059190E"/>
    <w:rsid w:val="005C62CD"/>
    <w:rsid w:val="005D2F94"/>
    <w:rsid w:val="005D606A"/>
    <w:rsid w:val="005D76A8"/>
    <w:rsid w:val="005F17CE"/>
    <w:rsid w:val="00602FB3"/>
    <w:rsid w:val="00606128"/>
    <w:rsid w:val="00617841"/>
    <w:rsid w:val="006469E2"/>
    <w:rsid w:val="00652779"/>
    <w:rsid w:val="006529B5"/>
    <w:rsid w:val="0066016C"/>
    <w:rsid w:val="006755E7"/>
    <w:rsid w:val="00675FE2"/>
    <w:rsid w:val="006803D4"/>
    <w:rsid w:val="00680DF8"/>
    <w:rsid w:val="006966CA"/>
    <w:rsid w:val="00697445"/>
    <w:rsid w:val="006B24A2"/>
    <w:rsid w:val="006D001F"/>
    <w:rsid w:val="006D07F5"/>
    <w:rsid w:val="006D42A1"/>
    <w:rsid w:val="006D4D81"/>
    <w:rsid w:val="006E193A"/>
    <w:rsid w:val="0070088E"/>
    <w:rsid w:val="00720128"/>
    <w:rsid w:val="00727ADF"/>
    <w:rsid w:val="00730B62"/>
    <w:rsid w:val="00761255"/>
    <w:rsid w:val="0076668D"/>
    <w:rsid w:val="007B1940"/>
    <w:rsid w:val="007B1D01"/>
    <w:rsid w:val="007C0D7D"/>
    <w:rsid w:val="007D0C9E"/>
    <w:rsid w:val="007F2BD5"/>
    <w:rsid w:val="007F73D9"/>
    <w:rsid w:val="00800CD5"/>
    <w:rsid w:val="00814696"/>
    <w:rsid w:val="00814DF2"/>
    <w:rsid w:val="00820E9D"/>
    <w:rsid w:val="00831CFD"/>
    <w:rsid w:val="00836BDF"/>
    <w:rsid w:val="0084004A"/>
    <w:rsid w:val="008479E2"/>
    <w:rsid w:val="0085159A"/>
    <w:rsid w:val="00857E52"/>
    <w:rsid w:val="0086424A"/>
    <w:rsid w:val="00872CC4"/>
    <w:rsid w:val="00880C3F"/>
    <w:rsid w:val="0088196A"/>
    <w:rsid w:val="00887CC7"/>
    <w:rsid w:val="008A1495"/>
    <w:rsid w:val="008B5A87"/>
    <w:rsid w:val="008F49F0"/>
    <w:rsid w:val="00905E77"/>
    <w:rsid w:val="00906748"/>
    <w:rsid w:val="009067FB"/>
    <w:rsid w:val="00950B40"/>
    <w:rsid w:val="00962D56"/>
    <w:rsid w:val="00963E81"/>
    <w:rsid w:val="00975994"/>
    <w:rsid w:val="009839CD"/>
    <w:rsid w:val="009967BD"/>
    <w:rsid w:val="009A4A62"/>
    <w:rsid w:val="009A6525"/>
    <w:rsid w:val="009A657D"/>
    <w:rsid w:val="009B4F71"/>
    <w:rsid w:val="009C0AE1"/>
    <w:rsid w:val="009E1BF5"/>
    <w:rsid w:val="009E656E"/>
    <w:rsid w:val="00A237F2"/>
    <w:rsid w:val="00A617F9"/>
    <w:rsid w:val="00A63D62"/>
    <w:rsid w:val="00A67AD7"/>
    <w:rsid w:val="00A67F74"/>
    <w:rsid w:val="00A72C07"/>
    <w:rsid w:val="00A977E3"/>
    <w:rsid w:val="00AA083A"/>
    <w:rsid w:val="00AA16E9"/>
    <w:rsid w:val="00AB0270"/>
    <w:rsid w:val="00AB63C0"/>
    <w:rsid w:val="00AB65A6"/>
    <w:rsid w:val="00AD04E9"/>
    <w:rsid w:val="00B0260F"/>
    <w:rsid w:val="00B1437C"/>
    <w:rsid w:val="00B421BF"/>
    <w:rsid w:val="00B47290"/>
    <w:rsid w:val="00B54C01"/>
    <w:rsid w:val="00B56185"/>
    <w:rsid w:val="00B62BAB"/>
    <w:rsid w:val="00B745B6"/>
    <w:rsid w:val="00B74C4D"/>
    <w:rsid w:val="00B94B6F"/>
    <w:rsid w:val="00BB59AC"/>
    <w:rsid w:val="00BC2F34"/>
    <w:rsid w:val="00BD43CE"/>
    <w:rsid w:val="00BD5A4F"/>
    <w:rsid w:val="00BE2602"/>
    <w:rsid w:val="00C0472F"/>
    <w:rsid w:val="00C05EF9"/>
    <w:rsid w:val="00C13A82"/>
    <w:rsid w:val="00C4543A"/>
    <w:rsid w:val="00C620F5"/>
    <w:rsid w:val="00C6542F"/>
    <w:rsid w:val="00C92054"/>
    <w:rsid w:val="00C94DB4"/>
    <w:rsid w:val="00CA2EA2"/>
    <w:rsid w:val="00CD46E9"/>
    <w:rsid w:val="00CE40D0"/>
    <w:rsid w:val="00D07B47"/>
    <w:rsid w:val="00D10145"/>
    <w:rsid w:val="00D15286"/>
    <w:rsid w:val="00D25A9A"/>
    <w:rsid w:val="00D31C5E"/>
    <w:rsid w:val="00D36D87"/>
    <w:rsid w:val="00D45AB9"/>
    <w:rsid w:val="00D65D26"/>
    <w:rsid w:val="00D71FF2"/>
    <w:rsid w:val="00D74C45"/>
    <w:rsid w:val="00D9392E"/>
    <w:rsid w:val="00D9793D"/>
    <w:rsid w:val="00DA3502"/>
    <w:rsid w:val="00DA5C51"/>
    <w:rsid w:val="00DB55A6"/>
    <w:rsid w:val="00DB798B"/>
    <w:rsid w:val="00DC7C99"/>
    <w:rsid w:val="00DE0184"/>
    <w:rsid w:val="00E00D5E"/>
    <w:rsid w:val="00E03794"/>
    <w:rsid w:val="00E06862"/>
    <w:rsid w:val="00E134A1"/>
    <w:rsid w:val="00E16D23"/>
    <w:rsid w:val="00E16EFC"/>
    <w:rsid w:val="00E179B6"/>
    <w:rsid w:val="00E264B0"/>
    <w:rsid w:val="00E37847"/>
    <w:rsid w:val="00E60C58"/>
    <w:rsid w:val="00E65BA2"/>
    <w:rsid w:val="00E737CD"/>
    <w:rsid w:val="00E73D9E"/>
    <w:rsid w:val="00E74EF3"/>
    <w:rsid w:val="00E7698E"/>
    <w:rsid w:val="00E77916"/>
    <w:rsid w:val="00E846CD"/>
    <w:rsid w:val="00E929D3"/>
    <w:rsid w:val="00EA6D0D"/>
    <w:rsid w:val="00EB41A9"/>
    <w:rsid w:val="00EB41D2"/>
    <w:rsid w:val="00EE3A1B"/>
    <w:rsid w:val="00EF3088"/>
    <w:rsid w:val="00F44574"/>
    <w:rsid w:val="00F75605"/>
    <w:rsid w:val="00F93D72"/>
    <w:rsid w:val="00FA2142"/>
    <w:rsid w:val="00FA5B43"/>
    <w:rsid w:val="00FC2122"/>
    <w:rsid w:val="00FC4C11"/>
    <w:rsid w:val="00FD1C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8BEAEE"/>
  <w15:docId w15:val="{F7868C05-9DD0-4384-985E-28DE5C940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793D"/>
    <w:rPr>
      <w:sz w:val="28"/>
      <w:szCs w:val="28"/>
    </w:rPr>
  </w:style>
  <w:style w:type="paragraph" w:styleId="1">
    <w:name w:val="heading 1"/>
    <w:basedOn w:val="a"/>
    <w:next w:val="a"/>
    <w:link w:val="10"/>
    <w:qFormat/>
    <w:locked/>
    <w:rsid w:val="00C75A8D"/>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locked/>
    <w:rsid w:val="007B3D21"/>
    <w:pPr>
      <w:keepNext/>
      <w:spacing w:before="240" w:after="60"/>
      <w:outlineLvl w:val="1"/>
    </w:pPr>
    <w:rPr>
      <w:rFonts w:ascii="Cambria" w:hAnsi="Cambria" w:cs="Cambria"/>
      <w:b/>
      <w:bCs/>
      <w:i/>
      <w:iCs/>
    </w:rPr>
  </w:style>
  <w:style w:type="paragraph" w:styleId="3">
    <w:name w:val="heading 3"/>
    <w:basedOn w:val="a"/>
    <w:next w:val="a"/>
    <w:link w:val="30"/>
    <w:semiHidden/>
    <w:unhideWhenUsed/>
    <w:qFormat/>
    <w:locked/>
    <w:rsid w:val="00BC251F"/>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A04B9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semiHidden/>
    <w:qFormat/>
    <w:locked/>
    <w:rsid w:val="007B3D21"/>
    <w:rPr>
      <w:rFonts w:ascii="Cambria" w:hAnsi="Cambria" w:cs="Cambria"/>
      <w:b/>
      <w:bCs/>
      <w:i/>
      <w:iCs/>
      <w:sz w:val="28"/>
      <w:szCs w:val="28"/>
    </w:rPr>
  </w:style>
  <w:style w:type="character" w:customStyle="1" w:styleId="a3">
    <w:name w:val="Текст выноски Знак"/>
    <w:link w:val="a4"/>
    <w:semiHidden/>
    <w:qFormat/>
    <w:locked/>
    <w:rsid w:val="002D2F61"/>
    <w:rPr>
      <w:rFonts w:ascii="Tahoma" w:hAnsi="Tahoma" w:cs="Tahoma"/>
      <w:sz w:val="16"/>
      <w:szCs w:val="16"/>
      <w:lang w:eastAsia="ru-RU"/>
    </w:rPr>
  </w:style>
  <w:style w:type="character" w:customStyle="1" w:styleId="a5">
    <w:name w:val="Верхний колонтитул Знак"/>
    <w:link w:val="a6"/>
    <w:qFormat/>
    <w:locked/>
    <w:rsid w:val="00E03EFD"/>
    <w:rPr>
      <w:rFonts w:eastAsia="Times New Roman" w:cs="Times New Roman"/>
      <w:sz w:val="20"/>
      <w:szCs w:val="20"/>
      <w:lang w:eastAsia="ru-RU"/>
    </w:rPr>
  </w:style>
  <w:style w:type="character" w:customStyle="1" w:styleId="a7">
    <w:name w:val="Нижний колонтитул Знак"/>
    <w:link w:val="a8"/>
    <w:uiPriority w:val="99"/>
    <w:qFormat/>
    <w:locked/>
    <w:rsid w:val="00E03EFD"/>
    <w:rPr>
      <w:rFonts w:eastAsia="Times New Roman" w:cs="Times New Roman"/>
      <w:sz w:val="20"/>
      <w:szCs w:val="20"/>
      <w:lang w:eastAsia="ru-RU"/>
    </w:rPr>
  </w:style>
  <w:style w:type="character" w:styleId="a9">
    <w:name w:val="Hyperlink"/>
    <w:rsid w:val="008D7519"/>
    <w:rPr>
      <w:rFonts w:cs="Times New Roman"/>
      <w:color w:val="0000FF"/>
      <w:u w:val="single"/>
    </w:rPr>
  </w:style>
  <w:style w:type="character" w:customStyle="1" w:styleId="aa">
    <w:name w:val="Основной текст с отступом Знак"/>
    <w:link w:val="ab"/>
    <w:qFormat/>
    <w:locked/>
    <w:rsid w:val="0087169A"/>
    <w:rPr>
      <w:rFonts w:eastAsia="Times New Roman" w:cs="Times New Roman"/>
      <w:sz w:val="20"/>
      <w:szCs w:val="20"/>
      <w:lang w:eastAsia="ru-RU"/>
    </w:rPr>
  </w:style>
  <w:style w:type="character" w:customStyle="1" w:styleId="21">
    <w:name w:val="Основной текст 2 Знак"/>
    <w:link w:val="22"/>
    <w:semiHidden/>
    <w:qFormat/>
    <w:locked/>
    <w:rsid w:val="00471A32"/>
    <w:rPr>
      <w:rFonts w:eastAsia="Times New Roman" w:cs="Times New Roman"/>
      <w:sz w:val="20"/>
      <w:szCs w:val="20"/>
    </w:rPr>
  </w:style>
  <w:style w:type="character" w:styleId="ac">
    <w:name w:val="Strong"/>
    <w:uiPriority w:val="22"/>
    <w:qFormat/>
    <w:locked/>
    <w:rsid w:val="007F319C"/>
    <w:rPr>
      <w:rFonts w:cs="Times New Roman"/>
      <w:b/>
      <w:bCs/>
    </w:rPr>
  </w:style>
  <w:style w:type="character" w:customStyle="1" w:styleId="TitleChar">
    <w:name w:val="Title Char"/>
    <w:qFormat/>
    <w:locked/>
    <w:rsid w:val="006C11C2"/>
    <w:rPr>
      <w:rFonts w:ascii="Cambria" w:hAnsi="Cambria" w:cs="Cambria"/>
      <w:b/>
      <w:bCs/>
      <w:kern w:val="2"/>
      <w:sz w:val="32"/>
      <w:szCs w:val="32"/>
    </w:rPr>
  </w:style>
  <w:style w:type="character" w:customStyle="1" w:styleId="ad">
    <w:name w:val="Подзаголовок Знак"/>
    <w:link w:val="ae"/>
    <w:qFormat/>
    <w:locked/>
    <w:rsid w:val="006C11C2"/>
    <w:rPr>
      <w:rFonts w:ascii="Cambria" w:hAnsi="Cambria" w:cs="Cambria"/>
      <w:sz w:val="24"/>
      <w:szCs w:val="24"/>
    </w:rPr>
  </w:style>
  <w:style w:type="character" w:customStyle="1" w:styleId="af">
    <w:name w:val="Заголовок Знак"/>
    <w:link w:val="af0"/>
    <w:qFormat/>
    <w:locked/>
    <w:rsid w:val="00E44DC1"/>
    <w:rPr>
      <w:b/>
      <w:sz w:val="28"/>
      <w:lang w:eastAsia="ar-SA" w:bidi="ar-SA"/>
    </w:rPr>
  </w:style>
  <w:style w:type="character" w:customStyle="1" w:styleId="af1">
    <w:name w:val="Основной текст Знак"/>
    <w:link w:val="af2"/>
    <w:semiHidden/>
    <w:qFormat/>
    <w:locked/>
    <w:rsid w:val="006C11C2"/>
    <w:rPr>
      <w:rFonts w:eastAsia="Times New Roman" w:cs="Times New Roman"/>
      <w:sz w:val="28"/>
      <w:szCs w:val="28"/>
    </w:rPr>
  </w:style>
  <w:style w:type="character" w:customStyle="1" w:styleId="apple-converted-space">
    <w:name w:val="apple-converted-space"/>
    <w:qFormat/>
    <w:rsid w:val="00F863BA"/>
    <w:rPr>
      <w:rFonts w:cs="Times New Roman"/>
    </w:rPr>
  </w:style>
  <w:style w:type="character" w:styleId="af3">
    <w:name w:val="Emphasis"/>
    <w:uiPriority w:val="20"/>
    <w:qFormat/>
    <w:locked/>
    <w:rsid w:val="008227C3"/>
    <w:rPr>
      <w:i/>
      <w:iCs/>
    </w:rPr>
  </w:style>
  <w:style w:type="character" w:customStyle="1" w:styleId="23">
    <w:name w:val="Основной текст с отступом 2 Знак"/>
    <w:link w:val="24"/>
    <w:qFormat/>
    <w:rsid w:val="00CE51C8"/>
    <w:rPr>
      <w:sz w:val="28"/>
      <w:szCs w:val="28"/>
    </w:rPr>
  </w:style>
  <w:style w:type="character" w:customStyle="1" w:styleId="10">
    <w:name w:val="Заголовок 1 Знак"/>
    <w:basedOn w:val="a0"/>
    <w:link w:val="1"/>
    <w:qFormat/>
    <w:rsid w:val="00C75A8D"/>
    <w:rPr>
      <w:rFonts w:asciiTheme="majorHAnsi" w:eastAsiaTheme="majorEastAsia" w:hAnsiTheme="majorHAnsi" w:cstheme="majorBidi"/>
      <w:b/>
      <w:bCs/>
      <w:color w:val="365F91" w:themeColor="accent1" w:themeShade="BF"/>
      <w:sz w:val="28"/>
      <w:szCs w:val="28"/>
    </w:rPr>
  </w:style>
  <w:style w:type="character" w:customStyle="1" w:styleId="Bodytext">
    <w:name w:val="Body text_"/>
    <w:basedOn w:val="a0"/>
    <w:link w:val="12"/>
    <w:qFormat/>
    <w:rsid w:val="00D40BAF"/>
    <w:rPr>
      <w:shd w:val="clear" w:color="auto" w:fill="FFFFFF"/>
    </w:rPr>
  </w:style>
  <w:style w:type="character" w:customStyle="1" w:styleId="Bodytext9">
    <w:name w:val="Body text + 9"/>
    <w:basedOn w:val="Bodytext"/>
    <w:uiPriority w:val="99"/>
    <w:qFormat/>
    <w:rsid w:val="00D40BAF"/>
    <w:rPr>
      <w:rFonts w:ascii="Times New Roman" w:hAnsi="Times New Roman" w:cs="Times New Roman"/>
      <w:b/>
      <w:bCs/>
      <w:i/>
      <w:iCs/>
      <w:sz w:val="19"/>
      <w:szCs w:val="19"/>
      <w:u w:val="none"/>
      <w:shd w:val="clear" w:color="auto" w:fill="FFFFFF"/>
    </w:rPr>
  </w:style>
  <w:style w:type="character" w:customStyle="1" w:styleId="Bodytext4pt">
    <w:name w:val="Body text + 4 pt"/>
    <w:basedOn w:val="Bodytext"/>
    <w:uiPriority w:val="99"/>
    <w:qFormat/>
    <w:rsid w:val="00D40BAF"/>
    <w:rPr>
      <w:rFonts w:ascii="Times New Roman" w:hAnsi="Times New Roman" w:cs="Times New Roman"/>
      <w:i/>
      <w:iCs/>
      <w:sz w:val="8"/>
      <w:szCs w:val="8"/>
      <w:u w:val="none"/>
      <w:shd w:val="clear" w:color="auto" w:fill="FFFFFF"/>
    </w:rPr>
  </w:style>
  <w:style w:type="character" w:customStyle="1" w:styleId="Bodytext2">
    <w:name w:val="Body text (2)_"/>
    <w:basedOn w:val="a0"/>
    <w:link w:val="Bodytext21"/>
    <w:uiPriority w:val="99"/>
    <w:qFormat/>
    <w:rsid w:val="006901B3"/>
    <w:rPr>
      <w:b/>
      <w:bCs/>
      <w:shd w:val="clear" w:color="auto" w:fill="FFFFFF"/>
    </w:rPr>
  </w:style>
  <w:style w:type="character" w:customStyle="1" w:styleId="Bodytext20">
    <w:name w:val="Body text (2)"/>
    <w:basedOn w:val="Bodytext2"/>
    <w:uiPriority w:val="99"/>
    <w:qFormat/>
    <w:rsid w:val="006901B3"/>
    <w:rPr>
      <w:b/>
      <w:bCs/>
      <w:shd w:val="clear" w:color="auto" w:fill="FFFFFF"/>
    </w:rPr>
  </w:style>
  <w:style w:type="character" w:customStyle="1" w:styleId="a80">
    <w:name w:val="a8"/>
    <w:basedOn w:val="a0"/>
    <w:qFormat/>
    <w:rsid w:val="00FC4BA6"/>
  </w:style>
  <w:style w:type="character" w:customStyle="1" w:styleId="ConsPlusNormal">
    <w:name w:val="ConsPlusNormal Знак"/>
    <w:link w:val="ConsPlusNormal0"/>
    <w:uiPriority w:val="99"/>
    <w:qFormat/>
    <w:locked/>
    <w:rsid w:val="00016ABD"/>
    <w:rPr>
      <w:rFonts w:ascii="Arial" w:hAnsi="Arial" w:cs="Arial"/>
    </w:rPr>
  </w:style>
  <w:style w:type="character" w:customStyle="1" w:styleId="af4">
    <w:name w:val="Абзац списка Знак"/>
    <w:link w:val="af5"/>
    <w:uiPriority w:val="34"/>
    <w:qFormat/>
    <w:locked/>
    <w:rsid w:val="00364DDC"/>
    <w:rPr>
      <w:rFonts w:ascii="Calibri" w:hAnsi="Calibri"/>
      <w:sz w:val="22"/>
      <w:szCs w:val="22"/>
      <w:lang w:eastAsia="en-US"/>
    </w:rPr>
  </w:style>
  <w:style w:type="character" w:customStyle="1" w:styleId="1111">
    <w:name w:val="1.1.1.1 Знак"/>
    <w:basedOn w:val="a0"/>
    <w:link w:val="11110"/>
    <w:qFormat/>
    <w:rsid w:val="009574A2"/>
    <w:rPr>
      <w:sz w:val="24"/>
      <w:szCs w:val="22"/>
      <w:lang w:eastAsia="en-US"/>
    </w:rPr>
  </w:style>
  <w:style w:type="character" w:customStyle="1" w:styleId="40">
    <w:name w:val="Заголовок 4 Знак"/>
    <w:basedOn w:val="a0"/>
    <w:link w:val="4"/>
    <w:semiHidden/>
    <w:qFormat/>
    <w:rsid w:val="00A04B9D"/>
    <w:rPr>
      <w:rFonts w:asciiTheme="majorHAnsi" w:eastAsiaTheme="majorEastAsia" w:hAnsiTheme="majorHAnsi" w:cstheme="majorBidi"/>
      <w:b/>
      <w:bCs/>
      <w:i/>
      <w:iCs/>
      <w:color w:val="4F81BD" w:themeColor="accent1"/>
      <w:sz w:val="28"/>
      <w:szCs w:val="28"/>
    </w:rPr>
  </w:style>
  <w:style w:type="character" w:customStyle="1" w:styleId="30">
    <w:name w:val="Заголовок 3 Знак"/>
    <w:basedOn w:val="a0"/>
    <w:link w:val="3"/>
    <w:semiHidden/>
    <w:qFormat/>
    <w:rsid w:val="00BC251F"/>
    <w:rPr>
      <w:rFonts w:asciiTheme="majorHAnsi" w:eastAsiaTheme="majorEastAsia" w:hAnsiTheme="majorHAnsi" w:cstheme="majorBidi"/>
      <w:color w:val="243F60" w:themeColor="accent1" w:themeShade="7F"/>
      <w:sz w:val="24"/>
      <w:szCs w:val="24"/>
    </w:rPr>
  </w:style>
  <w:style w:type="character" w:customStyle="1" w:styleId="af6">
    <w:name w:val="Гипертекстовая ссылка"/>
    <w:basedOn w:val="a0"/>
    <w:uiPriority w:val="99"/>
    <w:qFormat/>
    <w:rsid w:val="00305995"/>
    <w:rPr>
      <w:color w:val="106BBE"/>
    </w:rPr>
  </w:style>
  <w:style w:type="character" w:customStyle="1" w:styleId="af7">
    <w:name w:val="Нет"/>
    <w:qFormat/>
    <w:rsid w:val="00305995"/>
  </w:style>
  <w:style w:type="character" w:customStyle="1" w:styleId="af8">
    <w:name w:val="Основной текст_"/>
    <w:basedOn w:val="a0"/>
    <w:qFormat/>
    <w:rsid w:val="008C6F38"/>
    <w:rPr>
      <w:rFonts w:ascii="Times New Roman" w:eastAsia="Times New Roman" w:hAnsi="Times New Roman" w:cs="Times New Roman"/>
      <w:b w:val="0"/>
      <w:bCs w:val="0"/>
      <w:i w:val="0"/>
      <w:iCs w:val="0"/>
      <w:caps w:val="0"/>
      <w:smallCaps w:val="0"/>
      <w:strike w:val="0"/>
      <w:dstrike w:val="0"/>
      <w:sz w:val="28"/>
      <w:szCs w:val="28"/>
      <w:u w:val="none"/>
      <w:shd w:val="clear" w:color="auto" w:fill="auto"/>
    </w:rPr>
  </w:style>
  <w:style w:type="character" w:customStyle="1" w:styleId="af9">
    <w:name w:val="Цветовое выделение"/>
    <w:qFormat/>
    <w:rsid w:val="00D07B47"/>
    <w:rPr>
      <w:b/>
      <w:bCs/>
      <w:color w:val="26282F"/>
    </w:rPr>
  </w:style>
  <w:style w:type="character" w:customStyle="1" w:styleId="afa">
    <w:name w:val="Символ сноски"/>
    <w:uiPriority w:val="99"/>
    <w:qFormat/>
    <w:rsid w:val="00D07B47"/>
  </w:style>
  <w:style w:type="character" w:styleId="afb">
    <w:name w:val="footnote reference"/>
    <w:rsid w:val="00D07B47"/>
    <w:rPr>
      <w:vertAlign w:val="superscript"/>
    </w:rPr>
  </w:style>
  <w:style w:type="character" w:styleId="afc">
    <w:name w:val="endnote reference"/>
    <w:rsid w:val="00D07B47"/>
    <w:rPr>
      <w:vertAlign w:val="superscript"/>
    </w:rPr>
  </w:style>
  <w:style w:type="character" w:customStyle="1" w:styleId="afd">
    <w:name w:val="Символ концевой сноски"/>
    <w:qFormat/>
    <w:rsid w:val="00D07B47"/>
  </w:style>
  <w:style w:type="paragraph" w:styleId="af0">
    <w:name w:val="Title"/>
    <w:basedOn w:val="a"/>
    <w:next w:val="ae"/>
    <w:link w:val="af"/>
    <w:qFormat/>
    <w:locked/>
    <w:rsid w:val="00E44DC1"/>
    <w:pPr>
      <w:jc w:val="center"/>
    </w:pPr>
    <w:rPr>
      <w:rFonts w:eastAsia="Times New Roman"/>
      <w:b/>
      <w:bCs/>
      <w:lang w:eastAsia="ar-SA"/>
    </w:rPr>
  </w:style>
  <w:style w:type="paragraph" w:styleId="af2">
    <w:name w:val="Body Text"/>
    <w:basedOn w:val="a"/>
    <w:link w:val="af1"/>
    <w:rsid w:val="00E44DC1"/>
    <w:pPr>
      <w:spacing w:after="120"/>
    </w:pPr>
  </w:style>
  <w:style w:type="paragraph" w:styleId="afe">
    <w:name w:val="List"/>
    <w:basedOn w:val="af2"/>
    <w:rsid w:val="00D07B47"/>
    <w:rPr>
      <w:rFonts w:ascii="PT Astra Serif" w:hAnsi="PT Astra Serif" w:cs="Noto Sans Devanagari"/>
    </w:rPr>
  </w:style>
  <w:style w:type="paragraph" w:styleId="aff">
    <w:name w:val="caption"/>
    <w:basedOn w:val="a"/>
    <w:qFormat/>
    <w:rsid w:val="00D07B47"/>
    <w:pPr>
      <w:suppressLineNumbers/>
      <w:spacing w:before="120" w:after="120"/>
    </w:pPr>
    <w:rPr>
      <w:rFonts w:ascii="PT Astra Serif" w:hAnsi="PT Astra Serif" w:cs="Noto Sans Devanagari"/>
      <w:i/>
      <w:iCs/>
      <w:sz w:val="24"/>
      <w:szCs w:val="24"/>
    </w:rPr>
  </w:style>
  <w:style w:type="paragraph" w:styleId="aff0">
    <w:name w:val="index heading"/>
    <w:basedOn w:val="a"/>
    <w:qFormat/>
    <w:rsid w:val="00D07B47"/>
    <w:pPr>
      <w:suppressLineNumbers/>
    </w:pPr>
    <w:rPr>
      <w:rFonts w:ascii="PT Astra Serif" w:hAnsi="PT Astra Serif" w:cs="Noto Sans Devanagari"/>
    </w:rPr>
  </w:style>
  <w:style w:type="paragraph" w:styleId="a4">
    <w:name w:val="Balloon Text"/>
    <w:basedOn w:val="a"/>
    <w:link w:val="a3"/>
    <w:semiHidden/>
    <w:qFormat/>
    <w:rsid w:val="002D2F61"/>
    <w:rPr>
      <w:rFonts w:ascii="Tahoma" w:hAnsi="Tahoma" w:cs="Tahoma"/>
      <w:sz w:val="16"/>
      <w:szCs w:val="16"/>
    </w:rPr>
  </w:style>
  <w:style w:type="paragraph" w:customStyle="1" w:styleId="aff1">
    <w:name w:val="Колонтитул"/>
    <w:basedOn w:val="a"/>
    <w:qFormat/>
    <w:rsid w:val="00D07B47"/>
  </w:style>
  <w:style w:type="paragraph" w:styleId="a6">
    <w:name w:val="header"/>
    <w:basedOn w:val="a"/>
    <w:link w:val="a5"/>
    <w:rsid w:val="00E03EFD"/>
    <w:pPr>
      <w:tabs>
        <w:tab w:val="center" w:pos="4677"/>
        <w:tab w:val="right" w:pos="9355"/>
      </w:tabs>
    </w:pPr>
  </w:style>
  <w:style w:type="paragraph" w:styleId="a8">
    <w:name w:val="footer"/>
    <w:basedOn w:val="a"/>
    <w:link w:val="a7"/>
    <w:uiPriority w:val="99"/>
    <w:rsid w:val="00E03EFD"/>
    <w:pPr>
      <w:tabs>
        <w:tab w:val="center" w:pos="4677"/>
        <w:tab w:val="right" w:pos="9355"/>
      </w:tabs>
    </w:pPr>
  </w:style>
  <w:style w:type="paragraph" w:customStyle="1" w:styleId="ConsPlusNormal0">
    <w:name w:val="ConsPlusNormal"/>
    <w:link w:val="ConsPlusNormal"/>
    <w:uiPriority w:val="99"/>
    <w:qFormat/>
    <w:rsid w:val="008D7519"/>
    <w:pPr>
      <w:widowControl w:val="0"/>
      <w:ind w:firstLine="720"/>
    </w:pPr>
    <w:rPr>
      <w:rFonts w:ascii="Arial" w:hAnsi="Arial" w:cs="Arial"/>
    </w:rPr>
  </w:style>
  <w:style w:type="paragraph" w:customStyle="1" w:styleId="13">
    <w:name w:val="Без интервала1"/>
    <w:qFormat/>
    <w:rsid w:val="008D7519"/>
    <w:rPr>
      <w:rFonts w:ascii="Calibri" w:eastAsia="Times New Roman" w:hAnsi="Calibri" w:cs="Calibri"/>
      <w:sz w:val="22"/>
      <w:szCs w:val="22"/>
      <w:lang w:eastAsia="en-US"/>
    </w:rPr>
  </w:style>
  <w:style w:type="paragraph" w:customStyle="1" w:styleId="14">
    <w:name w:val="Абзац списка1"/>
    <w:basedOn w:val="a"/>
    <w:qFormat/>
    <w:rsid w:val="008D7519"/>
    <w:pPr>
      <w:ind w:left="720"/>
      <w:jc w:val="both"/>
    </w:pPr>
    <w:rPr>
      <w:rFonts w:ascii="Calibri" w:eastAsia="Times New Roman" w:hAnsi="Calibri" w:cs="Calibri"/>
      <w:sz w:val="22"/>
      <w:szCs w:val="22"/>
      <w:lang w:eastAsia="en-US"/>
    </w:rPr>
  </w:style>
  <w:style w:type="paragraph" w:styleId="aff2">
    <w:name w:val="Normal (Web)"/>
    <w:basedOn w:val="a"/>
    <w:uiPriority w:val="99"/>
    <w:qFormat/>
    <w:rsid w:val="008D7519"/>
    <w:pPr>
      <w:spacing w:after="360" w:line="324" w:lineRule="auto"/>
    </w:pPr>
    <w:rPr>
      <w:sz w:val="24"/>
      <w:szCs w:val="24"/>
    </w:rPr>
  </w:style>
  <w:style w:type="paragraph" w:styleId="ab">
    <w:name w:val="Body Text Indent"/>
    <w:basedOn w:val="a"/>
    <w:link w:val="aa"/>
    <w:rsid w:val="0087169A"/>
    <w:pPr>
      <w:spacing w:after="120"/>
      <w:ind w:left="283"/>
    </w:pPr>
  </w:style>
  <w:style w:type="paragraph" w:customStyle="1" w:styleId="consplusnormal1">
    <w:name w:val="consplusnormal1"/>
    <w:basedOn w:val="a"/>
    <w:qFormat/>
    <w:rsid w:val="0087169A"/>
    <w:pPr>
      <w:spacing w:beforeAutospacing="1" w:afterAutospacing="1"/>
    </w:pPr>
    <w:rPr>
      <w:sz w:val="24"/>
      <w:szCs w:val="24"/>
    </w:rPr>
  </w:style>
  <w:style w:type="paragraph" w:customStyle="1" w:styleId="200">
    <w:name w:val="20"/>
    <w:basedOn w:val="a"/>
    <w:qFormat/>
    <w:rsid w:val="0087169A"/>
    <w:pPr>
      <w:spacing w:beforeAutospacing="1" w:afterAutospacing="1"/>
    </w:pPr>
    <w:rPr>
      <w:sz w:val="24"/>
      <w:szCs w:val="24"/>
    </w:rPr>
  </w:style>
  <w:style w:type="paragraph" w:customStyle="1" w:styleId="201">
    <w:name w:val="Обычный (веб)20"/>
    <w:basedOn w:val="a"/>
    <w:qFormat/>
    <w:rsid w:val="0087169A"/>
    <w:pPr>
      <w:jc w:val="both"/>
    </w:pPr>
    <w:rPr>
      <w:color w:val="000000"/>
      <w:sz w:val="24"/>
      <w:szCs w:val="24"/>
      <w:lang w:eastAsia="ar-SA"/>
    </w:rPr>
  </w:style>
  <w:style w:type="paragraph" w:customStyle="1" w:styleId="ConsPlusNonformat">
    <w:name w:val="ConsPlusNonformat"/>
    <w:qFormat/>
    <w:rsid w:val="0087169A"/>
    <w:rPr>
      <w:rFonts w:ascii="Courier New" w:eastAsia="Times New Roman" w:hAnsi="Courier New" w:cs="Courier New"/>
      <w:lang w:eastAsia="en-US"/>
    </w:rPr>
  </w:style>
  <w:style w:type="paragraph" w:customStyle="1" w:styleId="ConsPlusCell">
    <w:name w:val="ConsPlusCell"/>
    <w:qFormat/>
    <w:rsid w:val="002D156A"/>
    <w:pPr>
      <w:widowControl w:val="0"/>
    </w:pPr>
    <w:rPr>
      <w:rFonts w:ascii="Calibri" w:hAnsi="Calibri" w:cs="Calibri"/>
      <w:sz w:val="22"/>
      <w:szCs w:val="22"/>
    </w:rPr>
  </w:style>
  <w:style w:type="paragraph" w:styleId="22">
    <w:name w:val="Body Text 2"/>
    <w:basedOn w:val="a"/>
    <w:link w:val="21"/>
    <w:qFormat/>
    <w:rsid w:val="000B1393"/>
    <w:pPr>
      <w:spacing w:after="120" w:line="480" w:lineRule="auto"/>
    </w:pPr>
  </w:style>
  <w:style w:type="paragraph" w:customStyle="1" w:styleId="aff3">
    <w:name w:val="Прижатый влево"/>
    <w:basedOn w:val="a"/>
    <w:next w:val="a"/>
    <w:qFormat/>
    <w:rsid w:val="00EE40AF"/>
    <w:pPr>
      <w:ind w:firstLine="360"/>
    </w:pPr>
    <w:rPr>
      <w:rFonts w:ascii="Arial" w:eastAsia="Times New Roman" w:hAnsi="Arial" w:cs="Arial"/>
      <w:sz w:val="26"/>
      <w:szCs w:val="26"/>
      <w:lang w:val="en-US" w:eastAsia="en-US"/>
    </w:rPr>
  </w:style>
  <w:style w:type="paragraph" w:customStyle="1" w:styleId="ConsPlusTitle">
    <w:name w:val="ConsPlusTitle"/>
    <w:qFormat/>
    <w:rsid w:val="00FD3F99"/>
    <w:pPr>
      <w:widowControl w:val="0"/>
    </w:pPr>
    <w:rPr>
      <w:rFonts w:ascii="Arial" w:hAnsi="Arial" w:cs="Arial"/>
      <w:b/>
      <w:bCs/>
    </w:rPr>
  </w:style>
  <w:style w:type="paragraph" w:customStyle="1" w:styleId="15">
    <w:name w:val="Абзац Уровень 1"/>
    <w:basedOn w:val="a"/>
    <w:qFormat/>
    <w:rsid w:val="00454B40"/>
    <w:pPr>
      <w:widowControl w:val="0"/>
      <w:spacing w:line="360" w:lineRule="auto"/>
      <w:ind w:left="928" w:hanging="360"/>
      <w:jc w:val="both"/>
    </w:pPr>
    <w:rPr>
      <w:lang w:eastAsia="ar-SA"/>
    </w:rPr>
  </w:style>
  <w:style w:type="paragraph" w:customStyle="1" w:styleId="aff4">
    <w:name w:val="МУ Обычный стиль"/>
    <w:basedOn w:val="a"/>
    <w:autoRedefine/>
    <w:qFormat/>
    <w:rsid w:val="00262973"/>
    <w:pPr>
      <w:tabs>
        <w:tab w:val="left" w:pos="0"/>
      </w:tabs>
      <w:ind w:right="-2" w:firstLine="851"/>
      <w:jc w:val="both"/>
    </w:pPr>
    <w:rPr>
      <w:sz w:val="24"/>
      <w:szCs w:val="24"/>
      <w:lang w:val="en-US"/>
    </w:rPr>
  </w:style>
  <w:style w:type="paragraph" w:customStyle="1" w:styleId="aff5">
    <w:name w:val="Заголовок Приложения"/>
    <w:basedOn w:val="2"/>
    <w:qFormat/>
    <w:rsid w:val="007B3D21"/>
    <w:pPr>
      <w:keepLines/>
      <w:widowControl w:val="0"/>
      <w:spacing w:before="120" w:after="240" w:line="360" w:lineRule="auto"/>
    </w:pPr>
  </w:style>
  <w:style w:type="paragraph" w:styleId="ae">
    <w:name w:val="Subtitle"/>
    <w:basedOn w:val="a"/>
    <w:next w:val="af2"/>
    <w:link w:val="ad"/>
    <w:qFormat/>
    <w:locked/>
    <w:rsid w:val="00E44DC1"/>
    <w:pPr>
      <w:keepNext/>
      <w:spacing w:before="240" w:after="120"/>
      <w:jc w:val="center"/>
    </w:pPr>
    <w:rPr>
      <w:rFonts w:ascii="Arial" w:eastAsia="MS Mincho" w:hAnsi="Arial" w:cs="Arial"/>
      <w:i/>
      <w:iCs/>
      <w:lang w:eastAsia="ar-SA"/>
    </w:rPr>
  </w:style>
  <w:style w:type="paragraph" w:customStyle="1" w:styleId="ConsNormal">
    <w:name w:val="ConsNormal"/>
    <w:qFormat/>
    <w:rsid w:val="00E44DC1"/>
    <w:pPr>
      <w:widowControl w:val="0"/>
      <w:ind w:right="19772" w:firstLine="720"/>
    </w:pPr>
    <w:rPr>
      <w:rFonts w:ascii="Arial" w:eastAsia="Times New Roman" w:hAnsi="Arial" w:cs="Arial"/>
    </w:rPr>
  </w:style>
  <w:style w:type="paragraph" w:customStyle="1" w:styleId="uni">
    <w:name w:val="uni"/>
    <w:basedOn w:val="a"/>
    <w:qFormat/>
    <w:rsid w:val="00F863BA"/>
    <w:pPr>
      <w:spacing w:beforeAutospacing="1" w:afterAutospacing="1"/>
    </w:pPr>
    <w:rPr>
      <w:rFonts w:eastAsia="Times New Roman"/>
      <w:sz w:val="24"/>
      <w:szCs w:val="24"/>
    </w:rPr>
  </w:style>
  <w:style w:type="paragraph" w:customStyle="1" w:styleId="25">
    <w:name w:val="2"/>
    <w:basedOn w:val="a"/>
    <w:qFormat/>
    <w:rsid w:val="008227C3"/>
    <w:pPr>
      <w:spacing w:beforeAutospacing="1" w:afterAutospacing="1"/>
    </w:pPr>
    <w:rPr>
      <w:rFonts w:eastAsia="Times New Roman"/>
      <w:sz w:val="24"/>
      <w:szCs w:val="24"/>
    </w:rPr>
  </w:style>
  <w:style w:type="paragraph" w:customStyle="1" w:styleId="a00">
    <w:name w:val="a0"/>
    <w:basedOn w:val="a"/>
    <w:qFormat/>
    <w:rsid w:val="008227C3"/>
    <w:pPr>
      <w:spacing w:beforeAutospacing="1" w:afterAutospacing="1"/>
    </w:pPr>
    <w:rPr>
      <w:rFonts w:eastAsia="Times New Roman"/>
      <w:sz w:val="24"/>
      <w:szCs w:val="24"/>
    </w:rPr>
  </w:style>
  <w:style w:type="paragraph" w:styleId="aff6">
    <w:name w:val="No Spacing"/>
    <w:qFormat/>
    <w:rsid w:val="007D235F"/>
    <w:pPr>
      <w:widowControl w:val="0"/>
    </w:pPr>
    <w:rPr>
      <w:rFonts w:eastAsia="Times New Roman"/>
    </w:rPr>
  </w:style>
  <w:style w:type="paragraph" w:customStyle="1" w:styleId="printj">
    <w:name w:val="printj"/>
    <w:basedOn w:val="a"/>
    <w:qFormat/>
    <w:rsid w:val="007D235F"/>
    <w:pPr>
      <w:spacing w:before="144" w:after="288"/>
      <w:jc w:val="both"/>
    </w:pPr>
    <w:rPr>
      <w:rFonts w:eastAsia="Times New Roman"/>
      <w:sz w:val="24"/>
      <w:szCs w:val="24"/>
    </w:rPr>
  </w:style>
  <w:style w:type="paragraph" w:styleId="24">
    <w:name w:val="Body Text Indent 2"/>
    <w:basedOn w:val="a"/>
    <w:link w:val="23"/>
    <w:qFormat/>
    <w:rsid w:val="00CE51C8"/>
    <w:pPr>
      <w:spacing w:after="120" w:line="480" w:lineRule="auto"/>
      <w:ind w:left="283"/>
    </w:pPr>
  </w:style>
  <w:style w:type="paragraph" w:customStyle="1" w:styleId="s1">
    <w:name w:val="s1"/>
    <w:basedOn w:val="a"/>
    <w:qFormat/>
    <w:rsid w:val="006351AA"/>
    <w:pPr>
      <w:spacing w:beforeAutospacing="1" w:afterAutospacing="1"/>
    </w:pPr>
    <w:rPr>
      <w:rFonts w:eastAsia="Times New Roman"/>
      <w:sz w:val="24"/>
      <w:szCs w:val="24"/>
    </w:rPr>
  </w:style>
  <w:style w:type="paragraph" w:customStyle="1" w:styleId="12">
    <w:name w:val="Основной текст1"/>
    <w:basedOn w:val="a"/>
    <w:link w:val="Bodytext"/>
    <w:qFormat/>
    <w:rsid w:val="00D40BAF"/>
    <w:pPr>
      <w:widowControl w:val="0"/>
      <w:shd w:val="clear" w:color="auto" w:fill="FFFFFF"/>
      <w:spacing w:line="288" w:lineRule="exact"/>
    </w:pPr>
    <w:rPr>
      <w:sz w:val="20"/>
      <w:szCs w:val="20"/>
    </w:rPr>
  </w:style>
  <w:style w:type="paragraph" w:customStyle="1" w:styleId="Bodytext21">
    <w:name w:val="Body text (2)1"/>
    <w:basedOn w:val="a"/>
    <w:link w:val="Bodytext2"/>
    <w:uiPriority w:val="99"/>
    <w:qFormat/>
    <w:rsid w:val="006901B3"/>
    <w:pPr>
      <w:widowControl w:val="0"/>
      <w:shd w:val="clear" w:color="auto" w:fill="FFFFFF"/>
      <w:spacing w:before="300" w:line="302" w:lineRule="exact"/>
      <w:jc w:val="both"/>
    </w:pPr>
    <w:rPr>
      <w:b/>
      <w:bCs/>
      <w:sz w:val="20"/>
      <w:szCs w:val="20"/>
    </w:rPr>
  </w:style>
  <w:style w:type="paragraph" w:customStyle="1" w:styleId="formattext">
    <w:name w:val="formattext"/>
    <w:basedOn w:val="a"/>
    <w:qFormat/>
    <w:rsid w:val="00C21F54"/>
    <w:pPr>
      <w:spacing w:beforeAutospacing="1" w:afterAutospacing="1"/>
    </w:pPr>
    <w:rPr>
      <w:rFonts w:eastAsia="Times New Roman"/>
      <w:sz w:val="24"/>
      <w:szCs w:val="24"/>
    </w:rPr>
  </w:style>
  <w:style w:type="paragraph" w:customStyle="1" w:styleId="1-">
    <w:name w:val="Рег. Заголовок 1-го уровня регламента"/>
    <w:basedOn w:val="1"/>
    <w:uiPriority w:val="99"/>
    <w:qFormat/>
    <w:rsid w:val="001A5B17"/>
    <w:pPr>
      <w:keepLines w:val="0"/>
      <w:spacing w:before="240" w:after="240" w:line="276" w:lineRule="auto"/>
      <w:jc w:val="center"/>
    </w:pPr>
    <w:rPr>
      <w:rFonts w:ascii="Times New Roman" w:eastAsia="Times New Roman" w:hAnsi="Times New Roman" w:cs="Times New Roman"/>
      <w:iCs/>
    </w:rPr>
  </w:style>
  <w:style w:type="paragraph" w:customStyle="1" w:styleId="2-">
    <w:name w:val="Рег. Заголовок 2-го уровня регламента"/>
    <w:basedOn w:val="ConsPlusNormal0"/>
    <w:qFormat/>
    <w:rsid w:val="007A17EB"/>
    <w:pPr>
      <w:widowControl/>
      <w:numPr>
        <w:numId w:val="1"/>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7A17EB"/>
    <w:pPr>
      <w:numPr>
        <w:ilvl w:val="2"/>
        <w:numId w:val="1"/>
      </w:numPr>
      <w:spacing w:line="276" w:lineRule="auto"/>
      <w:ind w:left="1145" w:firstLine="0"/>
      <w:jc w:val="both"/>
    </w:pPr>
    <w:rPr>
      <w:lang w:eastAsia="en-US"/>
    </w:rPr>
  </w:style>
  <w:style w:type="paragraph" w:customStyle="1" w:styleId="11">
    <w:name w:val="Рег. Основной текст уровнеь 1.1 (базовый)"/>
    <w:basedOn w:val="ConsPlusNormal0"/>
    <w:qFormat/>
    <w:rsid w:val="007A17EB"/>
    <w:pPr>
      <w:widowControl/>
      <w:numPr>
        <w:ilvl w:val="1"/>
        <w:numId w:val="1"/>
      </w:numPr>
      <w:spacing w:line="276" w:lineRule="auto"/>
      <w:ind w:left="3131" w:firstLine="720"/>
      <w:jc w:val="both"/>
    </w:pPr>
    <w:rPr>
      <w:rFonts w:ascii="Times New Roman" w:hAnsi="Times New Roman" w:cs="Times New Roman"/>
      <w:sz w:val="28"/>
      <w:szCs w:val="28"/>
      <w:lang w:eastAsia="en-US"/>
    </w:rPr>
  </w:style>
  <w:style w:type="paragraph" w:styleId="af5">
    <w:name w:val="List Paragraph"/>
    <w:basedOn w:val="a"/>
    <w:link w:val="af4"/>
    <w:uiPriority w:val="34"/>
    <w:qFormat/>
    <w:rsid w:val="00364DDC"/>
    <w:pPr>
      <w:spacing w:after="200" w:line="276" w:lineRule="auto"/>
      <w:ind w:left="720"/>
      <w:contextualSpacing/>
    </w:pPr>
    <w:rPr>
      <w:rFonts w:ascii="Calibri" w:hAnsi="Calibri"/>
      <w:sz w:val="22"/>
      <w:szCs w:val="22"/>
      <w:lang w:eastAsia="en-US"/>
    </w:rPr>
  </w:style>
  <w:style w:type="paragraph" w:customStyle="1" w:styleId="11110">
    <w:name w:val="1.1.1.1"/>
    <w:basedOn w:val="41"/>
    <w:link w:val="1111"/>
    <w:qFormat/>
    <w:rsid w:val="009574A2"/>
    <w:pPr>
      <w:spacing w:after="200"/>
      <w:contextualSpacing w:val="0"/>
    </w:pPr>
    <w:rPr>
      <w:sz w:val="24"/>
      <w:szCs w:val="22"/>
      <w:lang w:eastAsia="en-US"/>
    </w:rPr>
  </w:style>
  <w:style w:type="paragraph" w:styleId="41">
    <w:name w:val="List Number 4"/>
    <w:basedOn w:val="a"/>
    <w:qFormat/>
    <w:rsid w:val="009574A2"/>
    <w:pPr>
      <w:ind w:left="1429" w:hanging="360"/>
      <w:contextualSpacing/>
    </w:pPr>
  </w:style>
  <w:style w:type="paragraph" w:customStyle="1" w:styleId="Default">
    <w:name w:val="Default"/>
    <w:qFormat/>
    <w:rsid w:val="003843CD"/>
    <w:rPr>
      <w:color w:val="000000"/>
      <w:sz w:val="24"/>
      <w:szCs w:val="24"/>
    </w:rPr>
  </w:style>
  <w:style w:type="paragraph" w:customStyle="1" w:styleId="aff7">
    <w:name w:val="_Табл_Текст"/>
    <w:qFormat/>
    <w:rsid w:val="00305995"/>
    <w:pPr>
      <w:widowControl w:val="0"/>
    </w:pPr>
    <w:rPr>
      <w:rFonts w:eastAsia="Arial Unicode MS" w:cs="Arial Unicode MS"/>
      <w:color w:val="00000A"/>
      <w:sz w:val="28"/>
      <w:szCs w:val="28"/>
      <w:u w:color="00000A"/>
      <w:lang w:val="de-DE"/>
    </w:rPr>
  </w:style>
  <w:style w:type="paragraph" w:customStyle="1" w:styleId="aff8">
    <w:name w:val="Содержимое таблицы"/>
    <w:basedOn w:val="a"/>
    <w:qFormat/>
    <w:rsid w:val="00D07B47"/>
    <w:pPr>
      <w:widowControl w:val="0"/>
      <w:suppressLineNumbers/>
    </w:pPr>
  </w:style>
  <w:style w:type="paragraph" w:customStyle="1" w:styleId="26">
    <w:name w:val="Основной текст (2)"/>
    <w:basedOn w:val="a"/>
    <w:qFormat/>
    <w:rsid w:val="00D07B47"/>
    <w:pPr>
      <w:spacing w:after="300"/>
    </w:pPr>
    <w:rPr>
      <w:rFonts w:eastAsia="Times New Roman"/>
      <w:sz w:val="26"/>
      <w:szCs w:val="26"/>
    </w:rPr>
  </w:style>
  <w:style w:type="paragraph" w:customStyle="1" w:styleId="aff9">
    <w:name w:val="Другое"/>
    <w:basedOn w:val="a"/>
    <w:qFormat/>
    <w:rsid w:val="00D07B47"/>
    <w:pPr>
      <w:ind w:firstLine="400"/>
    </w:pPr>
    <w:rPr>
      <w:rFonts w:eastAsia="Times New Roman"/>
    </w:rPr>
  </w:style>
  <w:style w:type="paragraph" w:customStyle="1" w:styleId="affa">
    <w:name w:val="Заголовок таблицы"/>
    <w:basedOn w:val="aff8"/>
    <w:qFormat/>
    <w:rsid w:val="00D07B47"/>
    <w:pPr>
      <w:jc w:val="center"/>
    </w:pPr>
    <w:rPr>
      <w:b/>
      <w:bCs/>
    </w:rPr>
  </w:style>
  <w:style w:type="paragraph" w:customStyle="1" w:styleId="affb">
    <w:name w:val="Рег. Обычный с отступом"/>
    <w:basedOn w:val="a"/>
    <w:qFormat/>
    <w:rsid w:val="00D07B47"/>
    <w:pPr>
      <w:ind w:firstLine="540"/>
      <w:jc w:val="both"/>
    </w:pPr>
    <w:rPr>
      <w:rFonts w:eastAsia="Times New Roman"/>
      <w:lang w:eastAsia="ar-SA"/>
    </w:rPr>
  </w:style>
  <w:style w:type="paragraph" w:styleId="affc">
    <w:name w:val="footnote text"/>
    <w:basedOn w:val="a"/>
    <w:rsid w:val="00D07B47"/>
    <w:pPr>
      <w:suppressLineNumbers/>
      <w:ind w:left="340" w:hanging="340"/>
    </w:pPr>
    <w:rPr>
      <w:sz w:val="20"/>
      <w:szCs w:val="20"/>
    </w:rPr>
  </w:style>
  <w:style w:type="table" w:styleId="affd">
    <w:name w:val="Table Grid"/>
    <w:basedOn w:val="a1"/>
    <w:uiPriority w:val="59"/>
    <w:rsid w:val="00BC2D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3">
    <w:name w:val="Body text (3)_"/>
    <w:basedOn w:val="a0"/>
    <w:link w:val="Bodytext30"/>
    <w:rsid w:val="00DB798B"/>
    <w:rPr>
      <w:rFonts w:eastAsia="Times New Roman"/>
      <w:sz w:val="27"/>
      <w:szCs w:val="27"/>
      <w:shd w:val="clear" w:color="auto" w:fill="FFFFFF"/>
    </w:rPr>
  </w:style>
  <w:style w:type="paragraph" w:customStyle="1" w:styleId="Bodytext30">
    <w:name w:val="Body text (3)"/>
    <w:basedOn w:val="a"/>
    <w:link w:val="Bodytext3"/>
    <w:rsid w:val="00DB798B"/>
    <w:pPr>
      <w:shd w:val="clear" w:color="auto" w:fill="FFFFFF"/>
      <w:suppressAutoHyphens w:val="0"/>
      <w:spacing w:before="1860" w:line="322" w:lineRule="exact"/>
      <w:ind w:hanging="1040"/>
      <w:jc w:val="center"/>
    </w:pPr>
    <w:rPr>
      <w:rFonts w:eastAsia="Times New Roman"/>
      <w:sz w:val="27"/>
      <w:szCs w:val="27"/>
    </w:rPr>
  </w:style>
  <w:style w:type="character" w:customStyle="1" w:styleId="Heading2">
    <w:name w:val="Heading #2_"/>
    <w:basedOn w:val="a0"/>
    <w:link w:val="Heading20"/>
    <w:rsid w:val="00DB798B"/>
    <w:rPr>
      <w:rFonts w:eastAsia="Times New Roman"/>
      <w:sz w:val="27"/>
      <w:szCs w:val="27"/>
      <w:shd w:val="clear" w:color="auto" w:fill="FFFFFF"/>
    </w:rPr>
  </w:style>
  <w:style w:type="character" w:customStyle="1" w:styleId="Bodytext7">
    <w:name w:val="Body text (7)_"/>
    <w:basedOn w:val="a0"/>
    <w:link w:val="Bodytext70"/>
    <w:rsid w:val="00DB798B"/>
    <w:rPr>
      <w:rFonts w:eastAsia="Times New Roman"/>
      <w:sz w:val="17"/>
      <w:szCs w:val="17"/>
      <w:shd w:val="clear" w:color="auto" w:fill="FFFFFF"/>
    </w:rPr>
  </w:style>
  <w:style w:type="character" w:customStyle="1" w:styleId="Bodytext5">
    <w:name w:val="Body text (5)_"/>
    <w:basedOn w:val="a0"/>
    <w:link w:val="Bodytext50"/>
    <w:rsid w:val="00DB798B"/>
    <w:rPr>
      <w:rFonts w:eastAsia="Times New Roman"/>
      <w:sz w:val="23"/>
      <w:szCs w:val="23"/>
      <w:shd w:val="clear" w:color="auto" w:fill="FFFFFF"/>
    </w:rPr>
  </w:style>
  <w:style w:type="character" w:customStyle="1" w:styleId="Bodytext8">
    <w:name w:val="Body text (8)_"/>
    <w:basedOn w:val="a0"/>
    <w:link w:val="Bodytext80"/>
    <w:rsid w:val="00DB798B"/>
    <w:rPr>
      <w:rFonts w:eastAsia="Times New Roman"/>
      <w:sz w:val="16"/>
      <w:szCs w:val="16"/>
      <w:shd w:val="clear" w:color="auto" w:fill="FFFFFF"/>
    </w:rPr>
  </w:style>
  <w:style w:type="paragraph" w:customStyle="1" w:styleId="9">
    <w:name w:val="Основной текст9"/>
    <w:basedOn w:val="a"/>
    <w:rsid w:val="00DB798B"/>
    <w:pPr>
      <w:shd w:val="clear" w:color="auto" w:fill="FFFFFF"/>
      <w:suppressAutoHyphens w:val="0"/>
      <w:spacing w:before="420" w:after="1860" w:line="0" w:lineRule="atLeast"/>
      <w:ind w:hanging="720"/>
    </w:pPr>
    <w:rPr>
      <w:rFonts w:eastAsia="Times New Roman"/>
      <w:color w:val="000000"/>
      <w:sz w:val="27"/>
      <w:szCs w:val="27"/>
    </w:rPr>
  </w:style>
  <w:style w:type="paragraph" w:customStyle="1" w:styleId="Heading20">
    <w:name w:val="Heading #2"/>
    <w:basedOn w:val="a"/>
    <w:link w:val="Heading2"/>
    <w:rsid w:val="00DB798B"/>
    <w:pPr>
      <w:shd w:val="clear" w:color="auto" w:fill="FFFFFF"/>
      <w:suppressAutoHyphens w:val="0"/>
      <w:spacing w:line="322" w:lineRule="exact"/>
      <w:ind w:hanging="1580"/>
      <w:jc w:val="center"/>
      <w:outlineLvl w:val="1"/>
    </w:pPr>
    <w:rPr>
      <w:rFonts w:eastAsia="Times New Roman"/>
      <w:sz w:val="27"/>
      <w:szCs w:val="27"/>
    </w:rPr>
  </w:style>
  <w:style w:type="paragraph" w:customStyle="1" w:styleId="Bodytext70">
    <w:name w:val="Body text (7)"/>
    <w:basedOn w:val="a"/>
    <w:link w:val="Bodytext7"/>
    <w:rsid w:val="00DB798B"/>
    <w:pPr>
      <w:shd w:val="clear" w:color="auto" w:fill="FFFFFF"/>
      <w:suppressAutoHyphens w:val="0"/>
      <w:spacing w:before="180" w:after="60" w:line="0" w:lineRule="atLeast"/>
      <w:jc w:val="center"/>
    </w:pPr>
    <w:rPr>
      <w:rFonts w:eastAsia="Times New Roman"/>
      <w:sz w:val="17"/>
      <w:szCs w:val="17"/>
    </w:rPr>
  </w:style>
  <w:style w:type="paragraph" w:customStyle="1" w:styleId="Bodytext50">
    <w:name w:val="Body text (5)"/>
    <w:basedOn w:val="a"/>
    <w:link w:val="Bodytext5"/>
    <w:rsid w:val="00DB798B"/>
    <w:pPr>
      <w:shd w:val="clear" w:color="auto" w:fill="FFFFFF"/>
      <w:suppressAutoHyphens w:val="0"/>
      <w:spacing w:line="0" w:lineRule="atLeast"/>
    </w:pPr>
    <w:rPr>
      <w:rFonts w:eastAsia="Times New Roman"/>
      <w:sz w:val="23"/>
      <w:szCs w:val="23"/>
    </w:rPr>
  </w:style>
  <w:style w:type="paragraph" w:customStyle="1" w:styleId="Bodytext80">
    <w:name w:val="Body text (8)"/>
    <w:basedOn w:val="a"/>
    <w:link w:val="Bodytext8"/>
    <w:rsid w:val="00DB798B"/>
    <w:pPr>
      <w:shd w:val="clear" w:color="auto" w:fill="FFFFFF"/>
      <w:suppressAutoHyphens w:val="0"/>
      <w:spacing w:before="60" w:after="840" w:line="0" w:lineRule="atLeast"/>
    </w:pPr>
    <w:rPr>
      <w:rFonts w:eastAsia="Times New Roman"/>
      <w:sz w:val="16"/>
      <w:szCs w:val="16"/>
    </w:rPr>
  </w:style>
  <w:style w:type="table" w:customStyle="1" w:styleId="16">
    <w:name w:val="Сетка таблицы светлая1"/>
    <w:basedOn w:val="a1"/>
    <w:uiPriority w:val="40"/>
    <w:rsid w:val="006803D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27">
    <w:name w:val="Колонтитул (2)_"/>
    <w:basedOn w:val="a0"/>
    <w:link w:val="28"/>
    <w:qFormat/>
    <w:rsid w:val="00E77916"/>
    <w:rPr>
      <w:rFonts w:eastAsia="Times New Roman"/>
    </w:rPr>
  </w:style>
  <w:style w:type="paragraph" w:customStyle="1" w:styleId="28">
    <w:name w:val="Колонтитул (2)"/>
    <w:basedOn w:val="a"/>
    <w:link w:val="27"/>
    <w:qFormat/>
    <w:rsid w:val="00E77916"/>
    <w:pPr>
      <w:widowControl w:val="0"/>
    </w:pPr>
    <w:rPr>
      <w:rFonts w:eastAsia="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350430">
      <w:bodyDiv w:val="1"/>
      <w:marLeft w:val="0"/>
      <w:marRight w:val="0"/>
      <w:marTop w:val="0"/>
      <w:marBottom w:val="0"/>
      <w:divBdr>
        <w:top w:val="none" w:sz="0" w:space="0" w:color="auto"/>
        <w:left w:val="none" w:sz="0" w:space="0" w:color="auto"/>
        <w:bottom w:val="none" w:sz="0" w:space="0" w:color="auto"/>
        <w:right w:val="none" w:sz="0" w:space="0" w:color="auto"/>
      </w:divBdr>
      <w:divsChild>
        <w:div w:id="1636064769">
          <w:marLeft w:val="0"/>
          <w:marRight w:val="0"/>
          <w:marTop w:val="240"/>
          <w:marBottom w:val="240"/>
          <w:divBdr>
            <w:top w:val="none" w:sz="0" w:space="0" w:color="auto"/>
            <w:left w:val="none" w:sz="0" w:space="0" w:color="auto"/>
            <w:bottom w:val="none" w:sz="0" w:space="0" w:color="auto"/>
            <w:right w:val="none" w:sz="0" w:space="0" w:color="auto"/>
          </w:divBdr>
        </w:div>
        <w:div w:id="1762028287">
          <w:marLeft w:val="0"/>
          <w:marRight w:val="0"/>
          <w:marTop w:val="240"/>
          <w:marBottom w:val="240"/>
          <w:divBdr>
            <w:top w:val="none" w:sz="0" w:space="0" w:color="auto"/>
            <w:left w:val="none" w:sz="0" w:space="0" w:color="auto"/>
            <w:bottom w:val="none" w:sz="0" w:space="0" w:color="auto"/>
            <w:right w:val="none" w:sz="0" w:space="0" w:color="auto"/>
          </w:divBdr>
        </w:div>
        <w:div w:id="1586694584">
          <w:marLeft w:val="0"/>
          <w:marRight w:val="0"/>
          <w:marTop w:val="240"/>
          <w:marBottom w:val="240"/>
          <w:divBdr>
            <w:top w:val="none" w:sz="0" w:space="0" w:color="auto"/>
            <w:left w:val="none" w:sz="0" w:space="0" w:color="auto"/>
            <w:bottom w:val="none" w:sz="0" w:space="0" w:color="auto"/>
            <w:right w:val="none" w:sz="0" w:space="0" w:color="auto"/>
          </w:divBdr>
        </w:div>
        <w:div w:id="1897427266">
          <w:marLeft w:val="0"/>
          <w:marRight w:val="0"/>
          <w:marTop w:val="240"/>
          <w:marBottom w:val="240"/>
          <w:divBdr>
            <w:top w:val="none" w:sz="0" w:space="0" w:color="auto"/>
            <w:left w:val="none" w:sz="0" w:space="0" w:color="auto"/>
            <w:bottom w:val="none" w:sz="0" w:space="0" w:color="auto"/>
            <w:right w:val="none" w:sz="0" w:space="0" w:color="auto"/>
          </w:divBdr>
        </w:div>
      </w:divsChild>
    </w:div>
    <w:div w:id="1855223576">
      <w:bodyDiv w:val="1"/>
      <w:marLeft w:val="0"/>
      <w:marRight w:val="0"/>
      <w:marTop w:val="0"/>
      <w:marBottom w:val="0"/>
      <w:divBdr>
        <w:top w:val="none" w:sz="0" w:space="0" w:color="auto"/>
        <w:left w:val="none" w:sz="0" w:space="0" w:color="auto"/>
        <w:bottom w:val="none" w:sz="0" w:space="0" w:color="auto"/>
        <w:right w:val="none" w:sz="0" w:space="0" w:color="auto"/>
      </w:divBdr>
      <w:divsChild>
        <w:div w:id="397440071">
          <w:marLeft w:val="0"/>
          <w:marRight w:val="0"/>
          <w:marTop w:val="240"/>
          <w:marBottom w:val="24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89182&amp;dst=1130&amp;field=134&amp;date=28.03.2022" TargetMode="External"/><Relationship Id="rId13" Type="http://schemas.openxmlformats.org/officeDocument/2006/relationships/hyperlink" Target="https://login.consultant.ru/link/?req=doc&amp;base=LAW&amp;n=389182&amp;dst=181&amp;field=134&amp;date=28.03.202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89182&amp;dst=1130&amp;field=134&amp;date=28.03.2022"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389182&amp;dst=1130&amp;field=134&amp;date=28.03.2022"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14962B-6A42-42BF-B2B5-368FF2915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25</Pages>
  <Words>6089</Words>
  <Characters>34708</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Приложение 5</vt:lpstr>
    </vt:vector>
  </TitlesOfParts>
  <Company>Reanimator Extreme Edition</Company>
  <LinksUpToDate>false</LinksUpToDate>
  <CharactersWithSpaces>40716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5</dc:title>
  <dc:creator>Консалтинг-Волга</dc:creator>
  <cp:lastModifiedBy>HUAWEI</cp:lastModifiedBy>
  <cp:revision>6</cp:revision>
  <cp:lastPrinted>2025-05-14T14:00:00Z</cp:lastPrinted>
  <dcterms:created xsi:type="dcterms:W3CDTF">2026-08-25T08:15:00Z</dcterms:created>
  <dcterms:modified xsi:type="dcterms:W3CDTF">2026-10-12T08:52:00Z</dcterms:modified>
  <dc:language>ru-RU</dc:language>
</cp:coreProperties>
</file>